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05" w:rsidRPr="00834FC9" w:rsidRDefault="00E83205" w:rsidP="00E8320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34FC9">
        <w:rPr>
          <w:b/>
          <w:sz w:val="32"/>
          <w:szCs w:val="32"/>
        </w:rPr>
        <w:t>Информация о результативности научной деятельности</w:t>
      </w:r>
    </w:p>
    <w:p w:rsidR="00E83205" w:rsidRPr="00834FC9" w:rsidRDefault="00E83205" w:rsidP="00E83205">
      <w:pPr>
        <w:jc w:val="center"/>
        <w:rPr>
          <w:b/>
          <w:sz w:val="32"/>
          <w:szCs w:val="32"/>
        </w:rPr>
      </w:pPr>
      <w:r w:rsidRPr="00834FC9">
        <w:rPr>
          <w:b/>
          <w:sz w:val="32"/>
          <w:szCs w:val="32"/>
        </w:rPr>
        <w:t xml:space="preserve">кафедры </w:t>
      </w:r>
      <w:r>
        <w:rPr>
          <w:b/>
          <w:sz w:val="32"/>
          <w:szCs w:val="32"/>
        </w:rPr>
        <w:t>теории и методологии науки</w:t>
      </w:r>
    </w:p>
    <w:p w:rsidR="00E83205" w:rsidRPr="00CA1015" w:rsidRDefault="00E83205" w:rsidP="00E83205">
      <w:pPr>
        <w:jc w:val="center"/>
        <w:rPr>
          <w:b/>
          <w:sz w:val="36"/>
          <w:szCs w:val="36"/>
        </w:rPr>
      </w:pPr>
      <w:r w:rsidRPr="00CA1015">
        <w:rPr>
          <w:b/>
          <w:sz w:val="36"/>
          <w:szCs w:val="36"/>
        </w:rPr>
        <w:t>за 20</w:t>
      </w:r>
      <w:r>
        <w:rPr>
          <w:b/>
          <w:sz w:val="36"/>
          <w:szCs w:val="36"/>
        </w:rPr>
        <w:t>22</w:t>
      </w:r>
      <w:r w:rsidRPr="00CA1015">
        <w:rPr>
          <w:b/>
          <w:sz w:val="36"/>
          <w:szCs w:val="36"/>
        </w:rPr>
        <w:t xml:space="preserve"> год</w:t>
      </w:r>
    </w:p>
    <w:p w:rsidR="00E83205" w:rsidRPr="00B07602" w:rsidRDefault="00E83205" w:rsidP="00E832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3205" w:rsidRPr="00A3381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Статьи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изданиях, включенных в базы данных 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Web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of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и 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Scopus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114"/>
        <w:gridCol w:w="1155"/>
        <w:gridCol w:w="2385"/>
        <w:gridCol w:w="1415"/>
      </w:tblGrid>
      <w:tr w:rsidR="00E83205" w:rsidRPr="00B07602" w:rsidTr="005E50A3">
        <w:trPr>
          <w:jc w:val="center"/>
        </w:trPr>
        <w:tc>
          <w:tcPr>
            <w:tcW w:w="442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114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1155" w:type="dxa"/>
          </w:tcPr>
          <w:p w:rsidR="00E83205" w:rsidRPr="006E542F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Квартиль 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Q)</w:t>
            </w:r>
          </w:p>
        </w:tc>
        <w:tc>
          <w:tcPr>
            <w:tcW w:w="2385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1415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E83205" w:rsidRPr="0021489D" w:rsidTr="005E50A3">
        <w:trPr>
          <w:jc w:val="center"/>
        </w:trPr>
        <w:tc>
          <w:tcPr>
            <w:tcW w:w="442" w:type="dxa"/>
          </w:tcPr>
          <w:p w:rsidR="00E83205" w:rsidRPr="00522254" w:rsidRDefault="00E83205" w:rsidP="00E832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4" w:type="dxa"/>
          </w:tcPr>
          <w:p w:rsidR="00E83205" w:rsidRPr="00522254" w:rsidRDefault="00E83205" w:rsidP="00965A74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22254">
              <w:rPr>
                <w:bCs/>
                <w:sz w:val="24"/>
                <w:szCs w:val="24"/>
                <w:lang w:val="en-US"/>
              </w:rPr>
              <w:t xml:space="preserve">Architectural, Construction, Environmental and Digital Technologies for Future Cities. Lecture Notes in Civil Engineering, 2022. vol 227. Springer, Cham. pp. 375–384. </w:t>
            </w:r>
          </w:p>
        </w:tc>
        <w:tc>
          <w:tcPr>
            <w:tcW w:w="1155" w:type="dxa"/>
          </w:tcPr>
          <w:p w:rsidR="00E83205" w:rsidRPr="00522254" w:rsidRDefault="00E83205" w:rsidP="00965A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2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Q4</w:t>
            </w:r>
          </w:p>
        </w:tc>
        <w:tc>
          <w:tcPr>
            <w:tcW w:w="2385" w:type="dxa"/>
          </w:tcPr>
          <w:p w:rsidR="00E83205" w:rsidRPr="00522254" w:rsidRDefault="00E83205" w:rsidP="00965A7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2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Methodology for assessing the level of architecture of an industrial enterprise in the context of digital transformation</w:t>
            </w:r>
          </w:p>
        </w:tc>
        <w:tc>
          <w:tcPr>
            <w:tcW w:w="1415" w:type="dxa"/>
          </w:tcPr>
          <w:p w:rsidR="00E83205" w:rsidRPr="00522254" w:rsidRDefault="00E83205" w:rsidP="00965A74">
            <w:pPr>
              <w:jc w:val="center"/>
              <w:rPr>
                <w:bCs/>
                <w:sz w:val="24"/>
                <w:szCs w:val="24"/>
              </w:rPr>
            </w:pPr>
            <w:r w:rsidRPr="00522254">
              <w:rPr>
                <w:bCs/>
                <w:sz w:val="24"/>
                <w:szCs w:val="24"/>
              </w:rPr>
              <w:t>Кочина С.К., Осыченко Е.В.,</w:t>
            </w:r>
          </w:p>
          <w:p w:rsidR="00E83205" w:rsidRPr="00522254" w:rsidRDefault="00E83205" w:rsidP="00965A74">
            <w:pPr>
              <w:jc w:val="center"/>
              <w:rPr>
                <w:bCs/>
                <w:sz w:val="24"/>
                <w:szCs w:val="24"/>
              </w:rPr>
            </w:pPr>
            <w:r w:rsidRPr="00522254">
              <w:rPr>
                <w:bCs/>
                <w:sz w:val="24"/>
                <w:szCs w:val="24"/>
              </w:rPr>
              <w:t>Овчарова Н.В.</w:t>
            </w:r>
          </w:p>
          <w:p w:rsidR="00E83205" w:rsidRPr="00522254" w:rsidRDefault="00E83205" w:rsidP="00965A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E83205" w:rsidRPr="00B07602" w:rsidTr="005E50A3">
        <w:trPr>
          <w:jc w:val="center"/>
        </w:trPr>
        <w:tc>
          <w:tcPr>
            <w:tcW w:w="442" w:type="dxa"/>
          </w:tcPr>
          <w:p w:rsidR="00E83205" w:rsidRPr="00522254" w:rsidRDefault="00E83205" w:rsidP="00E832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4" w:type="dxa"/>
          </w:tcPr>
          <w:p w:rsidR="00E83205" w:rsidRPr="00522254" w:rsidRDefault="00E83205" w:rsidP="00965A74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22254">
              <w:rPr>
                <w:bCs/>
                <w:sz w:val="24"/>
                <w:szCs w:val="24"/>
                <w:lang w:val="en-US"/>
              </w:rPr>
              <w:t>Advances in Social Science, Education and Humanities Research: Proceedings of the IX International Scientific and Practical Conference «Current Problems of Social and Labour Relations (ISPC-CPSLR 2021)», 2022. vol 646. Atlantis Press. pp. 193-197.</w:t>
            </w:r>
          </w:p>
        </w:tc>
        <w:tc>
          <w:tcPr>
            <w:tcW w:w="1155" w:type="dxa"/>
          </w:tcPr>
          <w:p w:rsidR="00E83205" w:rsidRPr="00522254" w:rsidRDefault="00E83205" w:rsidP="00965A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2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Q4</w:t>
            </w:r>
          </w:p>
        </w:tc>
        <w:tc>
          <w:tcPr>
            <w:tcW w:w="2385" w:type="dxa"/>
          </w:tcPr>
          <w:p w:rsidR="00E83205" w:rsidRPr="00522254" w:rsidRDefault="00E83205" w:rsidP="00965A7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2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Diagnosis of labour relations and human capital through the prism of HR-branding</w:t>
            </w:r>
          </w:p>
        </w:tc>
        <w:tc>
          <w:tcPr>
            <w:tcW w:w="1415" w:type="dxa"/>
          </w:tcPr>
          <w:p w:rsidR="00E83205" w:rsidRPr="00522254" w:rsidRDefault="00203760" w:rsidP="00965A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Кочина С.К., Щетинина Е.А.</w:t>
            </w:r>
          </w:p>
        </w:tc>
      </w:tr>
      <w:tr w:rsidR="00203760" w:rsidRPr="00203760" w:rsidTr="005E50A3">
        <w:trPr>
          <w:jc w:val="center"/>
        </w:trPr>
        <w:tc>
          <w:tcPr>
            <w:tcW w:w="442" w:type="dxa"/>
          </w:tcPr>
          <w:p w:rsidR="00203760" w:rsidRPr="00522254" w:rsidRDefault="00203760" w:rsidP="002037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4" w:type="dxa"/>
          </w:tcPr>
          <w:p w:rsidR="00203760" w:rsidRPr="0084616F" w:rsidRDefault="00203760" w:rsidP="00203760">
            <w:pPr>
              <w:contextualSpacing/>
              <w:jc w:val="both"/>
              <w:rPr>
                <w:bCs/>
                <w:sz w:val="24"/>
                <w:lang w:val="en-US"/>
              </w:rPr>
            </w:pPr>
            <w:r w:rsidRPr="0084616F">
              <w:rPr>
                <w:bCs/>
                <w:sz w:val="24"/>
                <w:lang w:val="en-US"/>
              </w:rPr>
              <w:t xml:space="preserve">Networked Control Systems for Connected and Automated Vehi-cles. NN 2022. Lecture Notes in Networks and Systems, Vol. 510. Springer, Cham. pp. 763–772. </w:t>
            </w:r>
          </w:p>
        </w:tc>
        <w:tc>
          <w:tcPr>
            <w:tcW w:w="1155" w:type="dxa"/>
          </w:tcPr>
          <w:p w:rsidR="00203760" w:rsidRPr="0084616F" w:rsidRDefault="00203760" w:rsidP="00203760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84616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Q4</w:t>
            </w:r>
          </w:p>
        </w:tc>
        <w:tc>
          <w:tcPr>
            <w:tcW w:w="2385" w:type="dxa"/>
          </w:tcPr>
          <w:p w:rsidR="00203760" w:rsidRPr="0084616F" w:rsidRDefault="00203760" w:rsidP="0020376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4616F">
              <w:rPr>
                <w:rFonts w:ascii="Times New Roman" w:hAnsi="Times New Roman"/>
                <w:sz w:val="24"/>
                <w:szCs w:val="28"/>
                <w:lang w:val="en-US"/>
              </w:rPr>
              <w:t>Diagnostics of the Depth of Digitalization of Industrial Enterprises of the Construction and Transport Construction Complex</w:t>
            </w:r>
          </w:p>
        </w:tc>
        <w:tc>
          <w:tcPr>
            <w:tcW w:w="1415" w:type="dxa"/>
          </w:tcPr>
          <w:p w:rsidR="00203760" w:rsidRDefault="00203760" w:rsidP="00203760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Кочина С.К., Щетинина Е.А.</w:t>
            </w:r>
          </w:p>
          <w:p w:rsidR="00203760" w:rsidRPr="00203760" w:rsidRDefault="00203760" w:rsidP="00203760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Рудычев А.А.</w:t>
            </w:r>
          </w:p>
        </w:tc>
      </w:tr>
      <w:tr w:rsidR="005E50A3" w:rsidRPr="00203760" w:rsidTr="005E50A3">
        <w:trPr>
          <w:jc w:val="center"/>
        </w:trPr>
        <w:tc>
          <w:tcPr>
            <w:tcW w:w="442" w:type="dxa"/>
          </w:tcPr>
          <w:p w:rsidR="005E50A3" w:rsidRPr="00522254" w:rsidRDefault="005E50A3" w:rsidP="005E50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:rsidR="005E50A3" w:rsidRPr="005E50A3" w:rsidRDefault="00645951" w:rsidP="005E50A3">
            <w:pPr>
              <w:ind w:firstLine="80"/>
              <w:jc w:val="both"/>
              <w:rPr>
                <w:bCs/>
                <w:sz w:val="24"/>
                <w:lang w:val="en-US"/>
              </w:rPr>
            </w:pPr>
            <w:hyperlink r:id="rId7" w:history="1">
              <w:r w:rsidR="005E50A3" w:rsidRPr="001008FB">
                <w:rPr>
                  <w:lang w:val="en-US"/>
                </w:rPr>
                <w:t>Networked Control Systems for Connected and Automated Vehicles</w:t>
              </w:r>
            </w:hyperlink>
            <w:r w:rsidR="005E50A3" w:rsidRPr="005E50A3">
              <w:rPr>
                <w:bCs/>
                <w:sz w:val="24"/>
                <w:lang w:val="en-US"/>
              </w:rPr>
              <w:t> (Volume 1) pp 559–567.</w:t>
            </w:r>
          </w:p>
          <w:p w:rsidR="005E50A3" w:rsidRPr="005E50A3" w:rsidRDefault="00645951" w:rsidP="005E50A3">
            <w:pPr>
              <w:ind w:firstLine="80"/>
              <w:jc w:val="both"/>
              <w:rPr>
                <w:bCs/>
                <w:sz w:val="24"/>
                <w:lang w:val="en-US"/>
              </w:rPr>
            </w:pPr>
            <w:hyperlink r:id="rId8" w:anchor="chapter-info" w:history="1">
              <w:r w:rsidR="005E50A3" w:rsidRPr="001008FB">
                <w:rPr>
                  <w:bCs/>
                  <w:lang w:val="en-US"/>
                </w:rPr>
                <w:t>16 November 2022</w:t>
              </w:r>
            </w:hyperlink>
            <w:r w:rsidR="005E50A3" w:rsidRPr="005E50A3">
              <w:rPr>
                <w:bCs/>
                <w:sz w:val="24"/>
                <w:lang w:val="en-US"/>
              </w:rPr>
              <w:t xml:space="preserve"> </w:t>
            </w:r>
          </w:p>
          <w:p w:rsidR="005E50A3" w:rsidRPr="005E50A3" w:rsidRDefault="005E50A3" w:rsidP="005E50A3">
            <w:pPr>
              <w:ind w:firstLine="80"/>
              <w:jc w:val="both"/>
              <w:rPr>
                <w:bCs/>
                <w:sz w:val="24"/>
                <w:lang w:val="en-US"/>
              </w:rPr>
            </w:pPr>
          </w:p>
          <w:p w:rsidR="005E50A3" w:rsidRPr="005E50A3" w:rsidRDefault="005E50A3" w:rsidP="005E50A3">
            <w:pPr>
              <w:pStyle w:val="a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NN: International School on Neural Networks, Initiated by IIASS and EMFCSC_(Международная конференция SIDDA </w:t>
            </w:r>
          </w:p>
          <w:p w:rsidR="005E50A3" w:rsidRPr="005E50A3" w:rsidRDefault="005E50A3" w:rsidP="005E50A3">
            <w:pPr>
              <w:ind w:firstLine="80"/>
              <w:jc w:val="both"/>
              <w:rPr>
                <w:bCs/>
                <w:sz w:val="24"/>
                <w:lang w:val="en-US"/>
              </w:rPr>
            </w:pPr>
          </w:p>
          <w:p w:rsidR="005E50A3" w:rsidRPr="001B3C2E" w:rsidRDefault="005E50A3" w:rsidP="005E50A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08FB">
              <w:rPr>
                <w:rFonts w:ascii="Times New Roman" w:hAnsi="Times New Roman"/>
                <w:bCs/>
                <w:sz w:val="24"/>
              </w:rPr>
              <w:t>сборники,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 </w:t>
            </w:r>
            <w:r w:rsidRPr="001008FB">
              <w:rPr>
                <w:rFonts w:ascii="Times New Roman" w:hAnsi="Times New Roman"/>
                <w:bCs/>
                <w:sz w:val="24"/>
              </w:rPr>
              <w:t>входящий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 </w:t>
            </w:r>
            <w:r w:rsidRPr="001008FB">
              <w:rPr>
                <w:rFonts w:ascii="Times New Roman" w:hAnsi="Times New Roman"/>
                <w:bCs/>
                <w:sz w:val="24"/>
              </w:rPr>
              <w:t>в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 Scopus</w:t>
            </w:r>
            <w:r w:rsidRPr="001008FB">
              <w:rPr>
                <w:rFonts w:ascii="Times New Roman" w:hAnsi="Times New Roman"/>
                <w:bCs/>
                <w:sz w:val="24"/>
              </w:rPr>
              <w:t>,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 Lecture</w:t>
            </w:r>
            <w:r w:rsidRPr="001008F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Notes</w:t>
            </w:r>
            <w:r w:rsidRPr="001008F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in</w:t>
            </w:r>
            <w:r w:rsidRPr="001008F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Civil</w:t>
            </w:r>
            <w:r w:rsidRPr="001008F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Engineering </w:t>
            </w:r>
            <w:r w:rsidRPr="001008FB">
              <w:rPr>
                <w:rFonts w:ascii="Times New Roman" w:hAnsi="Times New Roman"/>
                <w:bCs/>
                <w:sz w:val="24"/>
              </w:rPr>
              <w:t xml:space="preserve">по итогам Международной конференции </w:t>
            </w:r>
            <w:r w:rsidRPr="005E50A3">
              <w:rPr>
                <w:rFonts w:ascii="Times New Roman" w:hAnsi="Times New Roman"/>
                <w:bCs/>
                <w:sz w:val="24"/>
                <w:lang w:val="en-US"/>
              </w:rPr>
              <w:t>SIDDA </w:t>
            </w:r>
            <w:r w:rsidRPr="001008FB">
              <w:rPr>
                <w:rFonts w:ascii="Times New Roman" w:hAnsi="Times New Roman"/>
                <w:bCs/>
                <w:sz w:val="24"/>
              </w:rPr>
              <w:t>(2021 г)</w:t>
            </w:r>
          </w:p>
        </w:tc>
        <w:tc>
          <w:tcPr>
            <w:tcW w:w="1155" w:type="dxa"/>
          </w:tcPr>
          <w:p w:rsidR="005E50A3" w:rsidRPr="00CE4B31" w:rsidRDefault="005E50A3" w:rsidP="005E50A3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5E50A3" w:rsidRPr="005E50A3" w:rsidRDefault="005E50A3" w:rsidP="005E50A3">
            <w:pPr>
              <w:rPr>
                <w:sz w:val="24"/>
                <w:szCs w:val="24"/>
                <w:lang w:val="en-US"/>
              </w:rPr>
            </w:pPr>
            <w:r w:rsidRPr="009038A4">
              <w:rPr>
                <w:sz w:val="24"/>
                <w:szCs w:val="24"/>
                <w:lang w:val="en-US"/>
              </w:rPr>
              <w:t>Innovative activity and labor productivity growth in the industry of transport, construction and energy</w:t>
            </w:r>
          </w:p>
          <w:p w:rsidR="005E50A3" w:rsidRPr="005E50A3" w:rsidRDefault="005E50A3" w:rsidP="005E50A3">
            <w:pPr>
              <w:rPr>
                <w:sz w:val="24"/>
                <w:szCs w:val="24"/>
                <w:lang w:val="en-US"/>
              </w:rPr>
            </w:pPr>
          </w:p>
          <w:p w:rsidR="005E50A3" w:rsidRPr="005E50A3" w:rsidRDefault="005E50A3" w:rsidP="005E50A3">
            <w:pPr>
              <w:rPr>
                <w:sz w:val="24"/>
                <w:szCs w:val="24"/>
                <w:lang w:val="en-US"/>
              </w:rPr>
            </w:pPr>
          </w:p>
          <w:p w:rsidR="005E50A3" w:rsidRPr="005E50A3" w:rsidRDefault="005E50A3" w:rsidP="005E50A3">
            <w:pPr>
              <w:rPr>
                <w:sz w:val="24"/>
                <w:szCs w:val="24"/>
                <w:lang w:val="en-US"/>
              </w:rPr>
            </w:pPr>
          </w:p>
          <w:p w:rsidR="005E50A3" w:rsidRPr="005E50A3" w:rsidRDefault="005E50A3" w:rsidP="005E50A3">
            <w:pPr>
              <w:rPr>
                <w:sz w:val="24"/>
                <w:szCs w:val="24"/>
                <w:lang w:val="en-US"/>
              </w:rPr>
            </w:pPr>
          </w:p>
          <w:p w:rsidR="005E50A3" w:rsidRPr="005E50A3" w:rsidRDefault="005E50A3" w:rsidP="005E50A3">
            <w:pPr>
              <w:rPr>
                <w:sz w:val="24"/>
                <w:szCs w:val="24"/>
                <w:lang w:val="en-US"/>
              </w:rPr>
            </w:pPr>
          </w:p>
          <w:p w:rsidR="005E50A3" w:rsidRPr="009038A4" w:rsidRDefault="005E50A3" w:rsidP="005E50A3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vAlign w:val="center"/>
          </w:tcPr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B31">
              <w:rPr>
                <w:rFonts w:ascii="Times New Roman" w:hAnsi="Times New Roman"/>
                <w:sz w:val="24"/>
                <w:szCs w:val="24"/>
              </w:rPr>
              <w:t>Балабанова Г.Г., Журавлева Л.И., Чижова Е.Н.</w:t>
            </w: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0A3" w:rsidRPr="00CE4B31" w:rsidRDefault="005E50A3" w:rsidP="005E50A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E50A3" w:rsidRPr="001008FB" w:rsidTr="005E50A3">
        <w:trPr>
          <w:jc w:val="center"/>
        </w:trPr>
        <w:tc>
          <w:tcPr>
            <w:tcW w:w="442" w:type="dxa"/>
          </w:tcPr>
          <w:p w:rsidR="005E50A3" w:rsidRPr="00522254" w:rsidRDefault="005E50A3" w:rsidP="005E50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4" w:type="dxa"/>
          </w:tcPr>
          <w:p w:rsidR="005E50A3" w:rsidRDefault="005E50A3" w:rsidP="005E50A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Lecture Notes in Networks and Systems (Scopus)</w:t>
            </w:r>
          </w:p>
          <w:p w:rsidR="005E50A3" w:rsidRPr="007E7A27" w:rsidRDefault="005E50A3" w:rsidP="005E50A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B3C2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589–596.</w:t>
            </w:r>
          </w:p>
          <w:p w:rsidR="005E50A3" w:rsidRPr="007E7A27" w:rsidRDefault="005E50A3" w:rsidP="005E50A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5E50A3" w:rsidRPr="00CE4B31" w:rsidRDefault="005E50A3" w:rsidP="005E50A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E50A3" w:rsidRPr="001B3C2E" w:rsidRDefault="005E50A3" w:rsidP="005E50A3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55" w:type="dxa"/>
          </w:tcPr>
          <w:p w:rsidR="005E50A3" w:rsidRPr="001B3C2E" w:rsidRDefault="005E50A3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:rsidR="005E50A3" w:rsidRPr="001B3C2E" w:rsidRDefault="005E50A3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Selection of f Supplier of Building Materials for the Construction of Transport Infrastructure Facilities</w:t>
            </w:r>
          </w:p>
        </w:tc>
        <w:tc>
          <w:tcPr>
            <w:tcW w:w="1415" w:type="dxa"/>
          </w:tcPr>
          <w:p w:rsidR="005E50A3" w:rsidRPr="007E7A27" w:rsidRDefault="005E50A3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Урсу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Щенятская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7E7A2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.</w:t>
            </w:r>
          </w:p>
        </w:tc>
      </w:tr>
      <w:tr w:rsidR="005E50A3" w:rsidRPr="005E50A3" w:rsidTr="005E50A3">
        <w:trPr>
          <w:jc w:val="center"/>
        </w:trPr>
        <w:tc>
          <w:tcPr>
            <w:tcW w:w="442" w:type="dxa"/>
          </w:tcPr>
          <w:p w:rsidR="005E50A3" w:rsidRPr="005E50A3" w:rsidRDefault="005E50A3" w:rsidP="005E50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5E6968" w:rsidRPr="005E6968" w:rsidRDefault="00645951" w:rsidP="005E6968">
            <w:pPr>
              <w:ind w:firstLine="80"/>
              <w:jc w:val="both"/>
              <w:rPr>
                <w:bCs/>
                <w:sz w:val="24"/>
                <w:lang w:val="en-US"/>
              </w:rPr>
            </w:pPr>
            <w:hyperlink r:id="rId9" w:history="1">
              <w:r w:rsidR="005E6968" w:rsidRPr="005E6968">
                <w:rPr>
                  <w:lang w:val="en-US"/>
                </w:rPr>
                <w:t xml:space="preserve">Networked Control Systems for Connected and Automated </w:t>
              </w:r>
              <w:r w:rsidR="005E6968" w:rsidRPr="005E6968">
                <w:rPr>
                  <w:lang w:val="en-US"/>
                </w:rPr>
                <w:lastRenderedPageBreak/>
                <w:t>Vehicles</w:t>
              </w:r>
            </w:hyperlink>
            <w:r w:rsidR="005E6968" w:rsidRPr="005E50A3">
              <w:rPr>
                <w:bCs/>
                <w:sz w:val="24"/>
                <w:lang w:val="en-US"/>
              </w:rPr>
              <w:t xml:space="preserve"> (Volume </w:t>
            </w:r>
            <w:r w:rsidR="005E6968" w:rsidRPr="005E6968">
              <w:rPr>
                <w:bCs/>
                <w:sz w:val="24"/>
                <w:lang w:val="en-US"/>
              </w:rPr>
              <w:t>2</w:t>
            </w:r>
            <w:r w:rsidR="005E6968" w:rsidRPr="005E50A3">
              <w:rPr>
                <w:bCs/>
                <w:sz w:val="24"/>
                <w:lang w:val="en-US"/>
              </w:rPr>
              <w:t>)</w:t>
            </w:r>
            <w:r w:rsidR="005E6968">
              <w:rPr>
                <w:bCs/>
                <w:sz w:val="24"/>
                <w:lang w:val="en-US"/>
              </w:rPr>
              <w:t>. Conference proceeding, 2023 P.605-614.</w:t>
            </w:r>
          </w:p>
          <w:p w:rsidR="005E50A3" w:rsidRPr="005E6968" w:rsidRDefault="005E50A3" w:rsidP="005E6968">
            <w:pPr>
              <w:contextualSpacing/>
              <w:jc w:val="both"/>
              <w:rPr>
                <w:bCs/>
                <w:sz w:val="24"/>
                <w:lang w:val="en-US"/>
              </w:rPr>
            </w:pPr>
          </w:p>
        </w:tc>
        <w:tc>
          <w:tcPr>
            <w:tcW w:w="1155" w:type="dxa"/>
          </w:tcPr>
          <w:p w:rsidR="005E50A3" w:rsidRPr="005E6968" w:rsidRDefault="005E50A3" w:rsidP="005E50A3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5E50A3" w:rsidRDefault="005E50A3" w:rsidP="005E50A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Approaches to of the effective use assessment of human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capital in terms of “new”</w:t>
            </w:r>
            <w:r w:rsidRPr="00EA1C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</w:p>
        </w:tc>
        <w:tc>
          <w:tcPr>
            <w:tcW w:w="1415" w:type="dxa"/>
          </w:tcPr>
          <w:p w:rsidR="005E50A3" w:rsidRPr="00EA1C61" w:rsidRDefault="005E50A3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Давыденко</w:t>
            </w:r>
            <w:r w:rsidRPr="001008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1008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1008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Дубинина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Е.Ю., Столярова З.В., Чижова Е.Н.</w:t>
            </w:r>
          </w:p>
        </w:tc>
      </w:tr>
      <w:tr w:rsidR="005E6968" w:rsidRPr="005E6968" w:rsidTr="005E50A3">
        <w:trPr>
          <w:jc w:val="center"/>
        </w:trPr>
        <w:tc>
          <w:tcPr>
            <w:tcW w:w="442" w:type="dxa"/>
          </w:tcPr>
          <w:p w:rsidR="005E6968" w:rsidRPr="001008FB" w:rsidRDefault="005E6968" w:rsidP="005E50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4" w:type="dxa"/>
          </w:tcPr>
          <w:p w:rsidR="005E6968" w:rsidRPr="005E6968" w:rsidRDefault="00645951" w:rsidP="005E6968">
            <w:pPr>
              <w:ind w:firstLine="80"/>
              <w:jc w:val="both"/>
              <w:rPr>
                <w:bCs/>
                <w:sz w:val="24"/>
              </w:rPr>
            </w:pPr>
            <w:hyperlink r:id="rId10" w:history="1">
              <w:r w:rsidR="005E6968" w:rsidRPr="005E6968">
                <w:rPr>
                  <w:lang w:val="en-US"/>
                </w:rPr>
                <w:t>Networked Control Systems for Connected and Automated Vehicles</w:t>
              </w:r>
            </w:hyperlink>
            <w:r w:rsidR="005E6968" w:rsidRPr="005E50A3">
              <w:rPr>
                <w:bCs/>
                <w:sz w:val="24"/>
                <w:lang w:val="en-US"/>
              </w:rPr>
              <w:t xml:space="preserve"> (Volume </w:t>
            </w:r>
            <w:r w:rsidR="005E6968" w:rsidRPr="005E6968">
              <w:rPr>
                <w:bCs/>
                <w:sz w:val="24"/>
                <w:lang w:val="en-US"/>
              </w:rPr>
              <w:t>2</w:t>
            </w:r>
            <w:r w:rsidR="005E6968" w:rsidRPr="005E50A3">
              <w:rPr>
                <w:bCs/>
                <w:sz w:val="24"/>
                <w:lang w:val="en-US"/>
              </w:rPr>
              <w:t>)</w:t>
            </w:r>
            <w:r w:rsidR="005E6968">
              <w:rPr>
                <w:bCs/>
                <w:sz w:val="24"/>
                <w:lang w:val="en-US"/>
              </w:rPr>
              <w:t>. Conference</w:t>
            </w:r>
            <w:r w:rsidR="005E6968" w:rsidRPr="005E6968">
              <w:rPr>
                <w:bCs/>
                <w:sz w:val="24"/>
              </w:rPr>
              <w:t xml:space="preserve"> </w:t>
            </w:r>
            <w:r w:rsidR="005E6968">
              <w:rPr>
                <w:bCs/>
                <w:sz w:val="24"/>
                <w:lang w:val="en-US"/>
              </w:rPr>
              <w:t>proceeding</w:t>
            </w:r>
            <w:r w:rsidR="005E6968" w:rsidRPr="005E6968">
              <w:rPr>
                <w:bCs/>
                <w:sz w:val="24"/>
              </w:rPr>
              <w:t xml:space="preserve">, 2023 </w:t>
            </w:r>
            <w:r w:rsidR="005E6968">
              <w:rPr>
                <w:bCs/>
                <w:sz w:val="24"/>
                <w:lang w:val="en-US"/>
              </w:rPr>
              <w:t>P</w:t>
            </w:r>
            <w:r w:rsidR="005E6968" w:rsidRPr="005E6968">
              <w:rPr>
                <w:bCs/>
                <w:sz w:val="24"/>
              </w:rPr>
              <w:t>. 631-639.</w:t>
            </w:r>
          </w:p>
          <w:p w:rsidR="005E6968" w:rsidRPr="005E6968" w:rsidRDefault="005E6968" w:rsidP="005E6968">
            <w:pPr>
              <w:ind w:firstLine="80"/>
              <w:jc w:val="both"/>
              <w:rPr>
                <w:bCs/>
                <w:sz w:val="24"/>
              </w:rPr>
            </w:pPr>
          </w:p>
        </w:tc>
        <w:tc>
          <w:tcPr>
            <w:tcW w:w="1155" w:type="dxa"/>
          </w:tcPr>
          <w:p w:rsidR="005E6968" w:rsidRPr="005E6968" w:rsidRDefault="005E6968" w:rsidP="005E50A3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:rsidR="005E6968" w:rsidRPr="005E6968" w:rsidRDefault="005E6968" w:rsidP="005E50A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Methodic Approaches to the Assessment of Regional Investment Attractiveness in the Sphere of Tourism and Transport Infrastructure</w:t>
            </w:r>
          </w:p>
        </w:tc>
        <w:tc>
          <w:tcPr>
            <w:tcW w:w="1415" w:type="dxa"/>
          </w:tcPr>
          <w:p w:rsidR="005E6968" w:rsidRDefault="005E6968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Трошин А.С.,</w:t>
            </w:r>
          </w:p>
          <w:p w:rsidR="005E6968" w:rsidRDefault="005E6968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Столярова В.А.,</w:t>
            </w:r>
          </w:p>
          <w:p w:rsidR="005E6968" w:rsidRPr="005E6968" w:rsidRDefault="005E6968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Столярова З.В</w:t>
            </w:r>
          </w:p>
        </w:tc>
      </w:tr>
    </w:tbl>
    <w:p w:rsidR="00E83205" w:rsidRPr="005E6968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Статьи</w:t>
      </w: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в рецензируемых изданиях (рекомендованных ВАК)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105"/>
        <w:gridCol w:w="2992"/>
        <w:gridCol w:w="2887"/>
      </w:tblGrid>
      <w:tr w:rsidR="00E83205" w:rsidRPr="00B07602" w:rsidTr="00965A74">
        <w:trPr>
          <w:jc w:val="center"/>
        </w:trPr>
        <w:tc>
          <w:tcPr>
            <w:tcW w:w="481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105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2887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5E50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1B3C2E" w:rsidRDefault="00950086" w:rsidP="005E50A3">
            <w:pPr>
              <w:rPr>
                <w:sz w:val="24"/>
                <w:szCs w:val="24"/>
                <w:shd w:val="clear" w:color="auto" w:fill="FFFFFF"/>
              </w:rPr>
            </w:pPr>
            <w:r w:rsidRPr="001B3C2E">
              <w:rPr>
                <w:sz w:val="24"/>
                <w:szCs w:val="24"/>
                <w:shd w:val="clear" w:color="auto" w:fill="FFFFFF"/>
              </w:rPr>
              <w:t>Вестник Белгородского университета кооперации, экономики и права. – 2022. - № 3 (94). - С. 30-40.</w:t>
            </w:r>
          </w:p>
          <w:p w:rsidR="00950086" w:rsidRPr="00CE4B31" w:rsidRDefault="00950086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:rsidR="00950086" w:rsidRPr="003461AD" w:rsidRDefault="005F1D1D" w:rsidP="005E50A3">
            <w:pPr>
              <w:pStyle w:val="a3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hyperlink r:id="rId11" w:history="1">
              <w:r w:rsidR="00950086" w:rsidRPr="003461AD">
                <w:rPr>
                  <w:rStyle w:val="a6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Инновационные предприятия и проблемы роста производительности труда</w:t>
              </w:r>
            </w:hyperlink>
          </w:p>
        </w:tc>
        <w:tc>
          <w:tcPr>
            <w:tcW w:w="2887" w:type="dxa"/>
          </w:tcPr>
          <w:p w:rsidR="00950086" w:rsidRDefault="00950086" w:rsidP="002B1A6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Чижова Е.Н., Селиверстов Ю.И.,</w:t>
            </w:r>
          </w:p>
          <w:p w:rsidR="00950086" w:rsidRPr="00AD06CA" w:rsidRDefault="00950086" w:rsidP="002B1A6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Балабанова Г.Г. </w:t>
            </w:r>
          </w:p>
          <w:p w:rsidR="00950086" w:rsidRPr="00CE4B31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5E50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1B3C2E" w:rsidRDefault="00950086" w:rsidP="005E50A3">
            <w:pPr>
              <w:rPr>
                <w:sz w:val="24"/>
                <w:szCs w:val="24"/>
                <w:shd w:val="clear" w:color="auto" w:fill="FFFFFF"/>
              </w:rPr>
            </w:pPr>
            <w:r w:rsidRPr="00CE4B31">
              <w:rPr>
                <w:sz w:val="24"/>
                <w:szCs w:val="24"/>
                <w:shd w:val="clear" w:color="auto" w:fill="FFFFFF"/>
              </w:rPr>
              <w:t>Вестник Алтайской академии э</w:t>
            </w:r>
            <w:r>
              <w:rPr>
                <w:sz w:val="24"/>
                <w:szCs w:val="24"/>
                <w:shd w:val="clear" w:color="auto" w:fill="FFFFFF"/>
              </w:rPr>
              <w:t>кономики и права. - 2022. - № 5 (часть 3). - С. 442-449</w:t>
            </w:r>
          </w:p>
        </w:tc>
        <w:tc>
          <w:tcPr>
            <w:tcW w:w="2992" w:type="dxa"/>
          </w:tcPr>
          <w:p w:rsidR="00950086" w:rsidRPr="00CE4B31" w:rsidRDefault="00950086" w:rsidP="005E5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Западным санкциям Россия должна противопоставить импортозамещение и инновации</w:t>
            </w:r>
          </w:p>
        </w:tc>
        <w:tc>
          <w:tcPr>
            <w:tcW w:w="2887" w:type="dxa"/>
          </w:tcPr>
          <w:p w:rsidR="00950086" w:rsidRDefault="00950086" w:rsidP="002B1A6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Селиверстов Ю.И., Чижова Е.Н.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5E50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CE4B31" w:rsidRDefault="00950086" w:rsidP="005E50A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4B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Вестник Алтайской академии экономики и права. - 2022. - № 10 (часть 2). - С. 221-228</w:t>
            </w:r>
          </w:p>
        </w:tc>
        <w:tc>
          <w:tcPr>
            <w:tcW w:w="2992" w:type="dxa"/>
          </w:tcPr>
          <w:p w:rsidR="00950086" w:rsidRPr="003461AD" w:rsidRDefault="00950086" w:rsidP="005E50A3">
            <w:pPr>
              <w:pStyle w:val="a3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461AD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Подходы к пониманию производительности труда и факторов, влияющих на ее рост</w:t>
            </w:r>
          </w:p>
        </w:tc>
        <w:tc>
          <w:tcPr>
            <w:tcW w:w="2887" w:type="dxa"/>
          </w:tcPr>
          <w:p w:rsidR="00950086" w:rsidRDefault="00950086" w:rsidP="002B1A63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Балабанова Г.Г., </w:t>
            </w:r>
          </w:p>
          <w:p w:rsidR="00950086" w:rsidRPr="00AD06CA" w:rsidRDefault="00950086" w:rsidP="002B1A63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Чижова Е.Н.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C914D1" w:rsidRDefault="00950086" w:rsidP="00965A74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Современная наука: актуальные проблемы теории и практики №8, 2022 (в печати)</w:t>
            </w:r>
          </w:p>
        </w:tc>
        <w:tc>
          <w:tcPr>
            <w:tcW w:w="2992" w:type="dxa"/>
          </w:tcPr>
          <w:p w:rsidR="00950086" w:rsidRPr="00C914D1" w:rsidRDefault="00950086" w:rsidP="00965A74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bCs/>
                <w:color w:val="000000"/>
                <w:spacing w:val="-3"/>
                <w:sz w:val="24"/>
                <w:szCs w:val="24"/>
              </w:rPr>
              <w:t>Сбор гендерных данные: проблема доверия к методологии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2225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Научный результат. Экономические исследования. – Белгород: Изд-во БелГУ. – Т.8. №1. – 2022. – С. 55-64.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2225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Оценка компетентности предприятия на основе ключевых бизнес-компетенций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2225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С.К.,</w:t>
            </w:r>
          </w:p>
          <w:p w:rsidR="00950086" w:rsidRPr="00522254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2225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Щетинина   Е.Д.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9630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Вестник Московского государственного областного университе</w:t>
            </w:r>
            <w:r w:rsidRPr="003A51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та. Серия: Философские науки. 2022. № 3.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123-134.</w:t>
            </w:r>
          </w:p>
        </w:tc>
        <w:tc>
          <w:tcPr>
            <w:tcW w:w="2992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A51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«Социальность» и «пол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итическое» в экономической пара</w:t>
            </w:r>
            <w:r w:rsidRPr="003A51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дигме.</w:t>
            </w:r>
          </w:p>
        </w:tc>
        <w:tc>
          <w:tcPr>
            <w:tcW w:w="2887" w:type="dxa"/>
          </w:tcPr>
          <w:p w:rsidR="00950086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Мальцева А.В.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9630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814920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KANT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2022. № 2. С. 143-155.</w:t>
            </w:r>
          </w:p>
        </w:tc>
        <w:tc>
          <w:tcPr>
            <w:tcW w:w="2992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Современный предпринимательский университет: онтические основания и политические риски</w:t>
            </w:r>
          </w:p>
        </w:tc>
        <w:tc>
          <w:tcPr>
            <w:tcW w:w="2887" w:type="dxa"/>
          </w:tcPr>
          <w:p w:rsidR="00950086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Мальцева А.В., Биньковская Л.Н.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9630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53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Вестник Московского государственного областного университета. Серия: История и </w:t>
            </w:r>
            <w:r w:rsidRPr="003D53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политические науки. 2022. № 4.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124-138.</w:t>
            </w:r>
          </w:p>
        </w:tc>
        <w:tc>
          <w:tcPr>
            <w:tcW w:w="2992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53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Война в горизонте «понятия политического» (К. Шмитт) и «бессилия </w:t>
            </w:r>
            <w:r w:rsidRPr="003D53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политики» (Х. Хофмайстер).</w:t>
            </w:r>
          </w:p>
        </w:tc>
        <w:tc>
          <w:tcPr>
            <w:tcW w:w="2887" w:type="dxa"/>
          </w:tcPr>
          <w:p w:rsidR="00950086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Мальцев К.Г., Мальцева А.В., Ломако Л.Л.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7B25ED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Известия Юго-Западного государственного университета. Серия: Экономика. Социология. Менеджмент. Научный журнал. 2022. Том 12. № 1. С. 193-208.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Кризис суверенного государства-нации и «рациональная дискуссия»: либеральный дискурс «спасения демократии» и «общего блага»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jc w:val="both"/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Мальцев К.Г., Мальцева А.В.</w:t>
            </w:r>
          </w:p>
        </w:tc>
      </w:tr>
      <w:tr w:rsidR="00950086" w:rsidRPr="00522254" w:rsidTr="00965A74">
        <w:trPr>
          <w:trHeight w:val="714"/>
          <w:jc w:val="center"/>
        </w:trPr>
        <w:tc>
          <w:tcPr>
            <w:tcW w:w="481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Человек. Культура. Образование. 2022. № 3. С.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История университета: опыт философской критики.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jc w:val="both"/>
              <w:rPr>
                <w:b/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Мальцев К.Г., Мальцева А.В.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7B25ED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Социально-политические науки. 2022. № 2. С. 164-177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Гуманитарное знание в предпринимательском университете: стратегии «оправдания»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jc w:val="both"/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Мальцев К.Г., Мальцева А.В., Биньковская Л.Н.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7B25ED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Общество: философия, история, культура. 2022. № 5. С. 14-25.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Университет и философия: «университет разума» и «исследовательский университет»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jc w:val="both"/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Мальцев К.Г., Мальцева А.В., Биньковская Л.Н.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9630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C4D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Гуманитарные ведомости 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ГПУ им. Л.Н. Толстого. 2022. № 3</w:t>
            </w:r>
            <w:r w:rsidRPr="007C4D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С.</w:t>
            </w:r>
          </w:p>
        </w:tc>
        <w:tc>
          <w:tcPr>
            <w:tcW w:w="2992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C4D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Предпринимательский «ун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иверситет совер</w:t>
            </w:r>
            <w:r w:rsidRPr="007C4D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шенства»: анализ опыта «политизации» с точки зрения «при-ро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ды знания» и «прагматики педаго</w:t>
            </w:r>
            <w:r w:rsidRPr="007C4D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гической сцены».</w:t>
            </w:r>
          </w:p>
        </w:tc>
        <w:tc>
          <w:tcPr>
            <w:tcW w:w="2887" w:type="dxa"/>
          </w:tcPr>
          <w:p w:rsidR="00950086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Мальцева А.В., Биньковская Л.Н.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9630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Вестник Северного (Арктического) Федерального университета им. М.Ю. Ломоносова. Серия: Гуманитарные и социальные науки. Том 22. № 6. С. </w:t>
            </w:r>
          </w:p>
        </w:tc>
        <w:tc>
          <w:tcPr>
            <w:tcW w:w="2992" w:type="dxa"/>
          </w:tcPr>
          <w:p w:rsidR="00950086" w:rsidRDefault="00950086" w:rsidP="0096309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Граница политическо</w:t>
            </w:r>
            <w:r w:rsidRPr="00D8146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пространства: опыт истол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кования в гори</w:t>
            </w:r>
            <w:r w:rsidRPr="00D8146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зонте двух парадигм политического</w:t>
            </w:r>
          </w:p>
        </w:tc>
        <w:tc>
          <w:tcPr>
            <w:tcW w:w="2887" w:type="dxa"/>
          </w:tcPr>
          <w:p w:rsidR="00950086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Мальцева А.В., Ломако Л.Л.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Социально-гуманитарные знания. № 6</w:t>
            </w:r>
            <w:r w:rsidR="002B1A63">
              <w:rPr>
                <w:sz w:val="24"/>
                <w:szCs w:val="24"/>
              </w:rPr>
              <w:t xml:space="preserve"> (в печати)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522254">
              <w:rPr>
                <w:sz w:val="24"/>
                <w:szCs w:val="24"/>
              </w:rPr>
              <w:t>Язык как «зеркало культуры» в новой герменевтике Р.Рорти</w:t>
            </w:r>
          </w:p>
        </w:tc>
        <w:tc>
          <w:tcPr>
            <w:tcW w:w="2887" w:type="dxa"/>
          </w:tcPr>
          <w:p w:rsidR="00950086" w:rsidRPr="00522254" w:rsidRDefault="00950086" w:rsidP="002B1A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54">
              <w:rPr>
                <w:rFonts w:ascii="Times New Roman" w:hAnsi="Times New Roman"/>
                <w:sz w:val="24"/>
                <w:szCs w:val="24"/>
              </w:rPr>
              <w:t>Монастырская И.А.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E832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8C633C">
              <w:rPr>
                <w:sz w:val="24"/>
                <w:szCs w:val="24"/>
              </w:rPr>
              <w:t>Вестник Белгородского университета кооперации, экономики и права. – 2022. - № 3 (94). - С. 30-40.</w:t>
            </w:r>
          </w:p>
        </w:tc>
        <w:tc>
          <w:tcPr>
            <w:tcW w:w="2992" w:type="dxa"/>
          </w:tcPr>
          <w:p w:rsidR="00950086" w:rsidRPr="00522254" w:rsidRDefault="00950086" w:rsidP="00965A74">
            <w:pPr>
              <w:rPr>
                <w:sz w:val="24"/>
                <w:szCs w:val="24"/>
              </w:rPr>
            </w:pPr>
            <w:r w:rsidRPr="008C633C">
              <w:rPr>
                <w:sz w:val="24"/>
                <w:szCs w:val="24"/>
              </w:rPr>
              <w:t>И</w:t>
            </w:r>
            <w:hyperlink r:id="rId12" w:tgtFrame="_blank" w:history="1">
              <w:r w:rsidRPr="00522254">
                <w:rPr>
                  <w:sz w:val="24"/>
                  <w:szCs w:val="24"/>
                </w:rPr>
                <w:t>нновационные предприятия и проблемы роста производительности труда</w:t>
              </w:r>
            </w:hyperlink>
          </w:p>
        </w:tc>
        <w:tc>
          <w:tcPr>
            <w:tcW w:w="2887" w:type="dxa"/>
          </w:tcPr>
          <w:p w:rsidR="00950086" w:rsidRPr="00522254" w:rsidRDefault="00950086" w:rsidP="002B1A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3C">
              <w:rPr>
                <w:rFonts w:ascii="Times New Roman" w:hAnsi="Times New Roman"/>
                <w:sz w:val="24"/>
                <w:szCs w:val="24"/>
              </w:rPr>
              <w:t>Чижова Е.Н., Селиверстов Ю.А., Балабанова Г.Г.  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282A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Pr="00AA1A55" w:rsidRDefault="00950086" w:rsidP="00282A6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Известия ЮЗГУ. Сер Экономика. Социология. Менеджмент. – 2022, №5 </w:t>
            </w:r>
            <w:r w:rsidRPr="00AA1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</w:tcPr>
          <w:p w:rsidR="00950086" w:rsidRPr="00AA1A55" w:rsidRDefault="00950086" w:rsidP="00282A6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Style w:val="layout"/>
                <w:rFonts w:ascii="Times New Roman" w:hAnsi="Times New Roman"/>
                <w:sz w:val="24"/>
                <w:szCs w:val="24"/>
              </w:rPr>
              <w:t>Чужой: от этносоциальной герменевтики к трансгуманистическому пониманию эпохи постпандемии (антропологические и культурологические аспекты</w:t>
            </w:r>
          </w:p>
        </w:tc>
        <w:tc>
          <w:tcPr>
            <w:tcW w:w="2887" w:type="dxa"/>
          </w:tcPr>
          <w:p w:rsidR="001008FB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Шелекета В. О., </w:t>
            </w:r>
          </w:p>
          <w:p w:rsidR="00950086" w:rsidRPr="00AA1A55" w:rsidRDefault="00950086" w:rsidP="002B1A63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Style w:val="layout"/>
                <w:rFonts w:ascii="Times New Roman" w:hAnsi="Times New Roman"/>
                <w:sz w:val="24"/>
                <w:szCs w:val="24"/>
              </w:rPr>
              <w:t>Вукчевич Н.</w:t>
            </w:r>
          </w:p>
        </w:tc>
      </w:tr>
      <w:tr w:rsidR="00950086" w:rsidRPr="00522254" w:rsidTr="00965A74">
        <w:trPr>
          <w:jc w:val="center"/>
        </w:trPr>
        <w:tc>
          <w:tcPr>
            <w:tcW w:w="481" w:type="dxa"/>
          </w:tcPr>
          <w:p w:rsidR="00950086" w:rsidRPr="00522254" w:rsidRDefault="00950086" w:rsidP="0020376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05" w:type="dxa"/>
          </w:tcPr>
          <w:p w:rsidR="00950086" w:rsidRDefault="00950086" w:rsidP="00203760">
            <w:pPr>
              <w:jc w:val="both"/>
              <w:rPr>
                <w:bCs/>
                <w:sz w:val="24"/>
              </w:rPr>
            </w:pPr>
            <w:r w:rsidRPr="003D2AC7">
              <w:rPr>
                <w:bCs/>
                <w:sz w:val="24"/>
              </w:rPr>
              <w:t>Актуальные проблемы экономики и менеджмента. – Саратов. – 2022. № 4 (36)</w:t>
            </w:r>
          </w:p>
          <w:p w:rsidR="00950086" w:rsidRPr="003D2AC7" w:rsidRDefault="00950086" w:rsidP="00203760">
            <w:pPr>
              <w:jc w:val="both"/>
              <w:rPr>
                <w:color w:val="FF0000"/>
                <w:sz w:val="24"/>
              </w:rPr>
            </w:pPr>
            <w:r w:rsidRPr="003D2AC7">
              <w:rPr>
                <w:bCs/>
                <w:color w:val="FF0000"/>
                <w:sz w:val="24"/>
              </w:rPr>
              <w:t>(в печати)</w:t>
            </w:r>
          </w:p>
        </w:tc>
        <w:tc>
          <w:tcPr>
            <w:tcW w:w="2992" w:type="dxa"/>
          </w:tcPr>
          <w:p w:rsidR="00950086" w:rsidRPr="000936B6" w:rsidRDefault="00950086" w:rsidP="00203760">
            <w:pPr>
              <w:jc w:val="both"/>
              <w:rPr>
                <w:sz w:val="24"/>
              </w:rPr>
            </w:pPr>
            <w:r w:rsidRPr="00811312">
              <w:rPr>
                <w:sz w:val="24"/>
              </w:rPr>
              <w:t xml:space="preserve">Анализ и оценка влияния стейкхолдеров </w:t>
            </w:r>
            <w:r>
              <w:rPr>
                <w:sz w:val="24"/>
              </w:rPr>
              <w:t xml:space="preserve">на эффективность </w:t>
            </w:r>
            <w:r w:rsidRPr="00811312">
              <w:rPr>
                <w:sz w:val="24"/>
              </w:rPr>
              <w:t>предприятия</w:t>
            </w:r>
          </w:p>
        </w:tc>
        <w:tc>
          <w:tcPr>
            <w:tcW w:w="2887" w:type="dxa"/>
          </w:tcPr>
          <w:p w:rsidR="00950086" w:rsidRDefault="00950086" w:rsidP="002B1A63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Кочина С.К.</w:t>
            </w:r>
          </w:p>
        </w:tc>
      </w:tr>
    </w:tbl>
    <w:p w:rsidR="00E83205" w:rsidRDefault="00E83205" w:rsidP="00E83205">
      <w:pPr>
        <w:pStyle w:val="a3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Статьи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изданиях, включенных в базу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данных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РИНЦ (кроме ВАК)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823"/>
        <w:gridCol w:w="2990"/>
        <w:gridCol w:w="2851"/>
      </w:tblGrid>
      <w:tr w:rsidR="00E83205" w:rsidRPr="00C914D1" w:rsidTr="00965A74">
        <w:trPr>
          <w:jc w:val="center"/>
        </w:trPr>
        <w:tc>
          <w:tcPr>
            <w:tcW w:w="715" w:type="dxa"/>
            <w:vAlign w:val="center"/>
          </w:tcPr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23" w:type="dxa"/>
            <w:vAlign w:val="center"/>
          </w:tcPr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0" w:type="dxa"/>
            <w:vAlign w:val="center"/>
          </w:tcPr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851" w:type="dxa"/>
            <w:vAlign w:val="center"/>
          </w:tcPr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Авторы (ФИО)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E83205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EurasiaScience: сборник статей XLIV Междунар. науч.-практ. конференции. Москва: Научно-издательский центр «Актуальность. РФ». 2022. С. 206-208.</w:t>
            </w:r>
          </w:p>
        </w:tc>
        <w:tc>
          <w:tcPr>
            <w:tcW w:w="2990" w:type="dxa"/>
          </w:tcPr>
          <w:p w:rsidR="00E83205" w:rsidRPr="00C914D1" w:rsidRDefault="00E83205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eastAsia="Calibri" w:hAnsi="Times New Roman"/>
                <w:bCs/>
                <w:sz w:val="24"/>
                <w:szCs w:val="24"/>
              </w:rPr>
              <w:t>О необходимости создания цифровой экосистемы для современного предприятия</w:t>
            </w:r>
          </w:p>
        </w:tc>
        <w:tc>
          <w:tcPr>
            <w:tcW w:w="2851" w:type="dxa"/>
          </w:tcPr>
          <w:p w:rsidR="00E83205" w:rsidRPr="00C914D1" w:rsidRDefault="00E83205" w:rsidP="007C1EA3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203760" w:rsidP="00965A7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и перспективы развития экономики, менеджмента и образования: Материалы VI науч.-практ. конф. с междунар. участием (18 октября 2022 г.). – Саратов: Амирит.  2022. – С. 74-79.</w:t>
            </w:r>
          </w:p>
        </w:tc>
        <w:tc>
          <w:tcPr>
            <w:tcW w:w="2990" w:type="dxa"/>
          </w:tcPr>
          <w:p w:rsidR="00E83205" w:rsidRPr="00C914D1" w:rsidRDefault="00E83205" w:rsidP="00965A74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eastAsia="Calibri" w:hAnsi="Times New Roman"/>
                <w:bCs/>
                <w:sz w:val="24"/>
                <w:szCs w:val="24"/>
              </w:rPr>
              <w:t>Обоснование применения digital-стратегии для управления промышленным пред-приятием в условиях цифровой экономики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С.К.,</w:t>
            </w:r>
          </w:p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Осыченко Е.В.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5E50A3" w:rsidP="004D6603">
            <w:pPr>
              <w:pStyle w:val="Default"/>
              <w:jc w:val="both"/>
              <w:rPr>
                <w:i/>
              </w:rPr>
            </w:pPr>
            <w:r w:rsidRPr="00C914D1">
              <w:rPr>
                <w:bCs/>
              </w:rPr>
              <w:t>Экономика</w:t>
            </w:r>
            <w:r w:rsidRPr="00C914D1">
              <w:t xml:space="preserve"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</w:t>
            </w:r>
            <w:r w:rsidR="004D6603" w:rsidRPr="00C914D1">
              <w:t>2</w:t>
            </w:r>
            <w:r w:rsidRPr="00C914D1">
              <w:t xml:space="preserve">. </w:t>
            </w:r>
            <w:r w:rsidR="004D6603" w:rsidRPr="00C914D1">
              <w:t>С.140-152.</w:t>
            </w:r>
          </w:p>
        </w:tc>
        <w:tc>
          <w:tcPr>
            <w:tcW w:w="2990" w:type="dxa"/>
          </w:tcPr>
          <w:p w:rsidR="00E83205" w:rsidRPr="00C914D1" w:rsidRDefault="00E83205" w:rsidP="00965A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Цифровой этикет как компетенция публичного политика (в печати)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С.К.,</w:t>
            </w:r>
          </w:p>
          <w:p w:rsidR="00E83205" w:rsidRPr="00C914D1" w:rsidRDefault="00E83205" w:rsidP="00965A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Солодова Е.В.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4D6603" w:rsidP="007C1EA3">
            <w:pPr>
              <w:rPr>
                <w:sz w:val="24"/>
                <w:szCs w:val="24"/>
              </w:rPr>
            </w:pPr>
            <w:r w:rsidRPr="00C914D1">
              <w:rPr>
                <w:bCs/>
                <w:sz w:val="24"/>
                <w:szCs w:val="24"/>
              </w:rPr>
              <w:t>Экономика</w:t>
            </w:r>
            <w:r w:rsidRPr="00C914D1">
              <w:rPr>
                <w:sz w:val="24"/>
                <w:szCs w:val="24"/>
              </w:rPr>
              <w:t xml:space="preserve">. Общество. Человек: Человек: Материалы национальной научно-практической </w:t>
            </w:r>
            <w:r w:rsidRPr="00C914D1">
              <w:rPr>
                <w:sz w:val="24"/>
                <w:szCs w:val="24"/>
              </w:rPr>
              <w:lastRenderedPageBreak/>
              <w:t>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</w:t>
            </w:r>
            <w:r w:rsidR="007C1EA3" w:rsidRPr="00C914D1">
              <w:rPr>
                <w:sz w:val="24"/>
                <w:szCs w:val="24"/>
              </w:rPr>
              <w:t>17</w:t>
            </w:r>
            <w:r w:rsidRPr="00C914D1">
              <w:rPr>
                <w:sz w:val="24"/>
                <w:szCs w:val="24"/>
              </w:rPr>
              <w:t>-</w:t>
            </w:r>
            <w:r w:rsidR="007C1EA3" w:rsidRPr="00C914D1">
              <w:rPr>
                <w:sz w:val="24"/>
                <w:szCs w:val="24"/>
              </w:rPr>
              <w:t>22</w:t>
            </w:r>
            <w:r w:rsidRPr="00C914D1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4D6603" w:rsidRPr="00C914D1" w:rsidRDefault="004D6603" w:rsidP="004D6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lastRenderedPageBreak/>
              <w:t>Цифровизация образования:</w:t>
            </w:r>
          </w:p>
          <w:p w:rsidR="00E83205" w:rsidRPr="00C914D1" w:rsidRDefault="004D6603" w:rsidP="004D6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проблемы, противоречия и перспективы</w:t>
            </w:r>
            <w:r w:rsidRPr="00C914D1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Бережная И.Н.,</w:t>
            </w:r>
          </w:p>
          <w:p w:rsidR="00E83205" w:rsidRPr="00C914D1" w:rsidRDefault="004D6603" w:rsidP="0096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 xml:space="preserve">Сенько Б.А. 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4D6603" w:rsidP="00965A74">
            <w:pPr>
              <w:rPr>
                <w:sz w:val="24"/>
                <w:szCs w:val="24"/>
              </w:rPr>
            </w:pPr>
            <w:r w:rsidRPr="00C914D1">
              <w:rPr>
                <w:bCs/>
                <w:sz w:val="24"/>
                <w:szCs w:val="24"/>
              </w:rPr>
              <w:t>Экономика</w:t>
            </w:r>
            <w:r w:rsidRPr="00C914D1">
              <w:rPr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С.12-17</w:t>
            </w:r>
          </w:p>
        </w:tc>
        <w:tc>
          <w:tcPr>
            <w:tcW w:w="2990" w:type="dxa"/>
          </w:tcPr>
          <w:p w:rsidR="00E83205" w:rsidRPr="00C914D1" w:rsidRDefault="00E83205" w:rsidP="0096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Постнеклассическая наука в условиях рисков техногенной цивилизации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rPr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t>Бережная И.Н.</w:t>
            </w:r>
          </w:p>
        </w:tc>
      </w:tr>
      <w:tr w:rsidR="00E83205" w:rsidRPr="00C914D1" w:rsidTr="00753B37">
        <w:trPr>
          <w:trHeight w:val="2686"/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7C1EA3" w:rsidP="00753B37">
            <w:pPr>
              <w:rPr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bCs/>
                <w:sz w:val="24"/>
                <w:szCs w:val="24"/>
              </w:rPr>
              <w:t>Экономика</w:t>
            </w:r>
            <w:r w:rsidRPr="00C914D1">
              <w:rPr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</w:t>
            </w:r>
            <w:r w:rsidR="00753B37" w:rsidRPr="00C914D1">
              <w:rPr>
                <w:sz w:val="24"/>
                <w:szCs w:val="24"/>
              </w:rPr>
              <w:t>65-77</w:t>
            </w:r>
          </w:p>
        </w:tc>
        <w:tc>
          <w:tcPr>
            <w:tcW w:w="2990" w:type="dxa"/>
          </w:tcPr>
          <w:p w:rsidR="00753B37" w:rsidRPr="00C914D1" w:rsidRDefault="00753B37" w:rsidP="00753B3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914D1">
              <w:rPr>
                <w:rFonts w:eastAsia="TimesNewRomanPSMT"/>
                <w:sz w:val="24"/>
                <w:szCs w:val="24"/>
                <w:lang w:eastAsia="en-US"/>
              </w:rPr>
              <w:t>Кадры решают все: философско-</w:t>
            </w:r>
          </w:p>
          <w:p w:rsidR="00E83205" w:rsidRPr="00C914D1" w:rsidRDefault="00753B37" w:rsidP="00753B37">
            <w:pPr>
              <w:rPr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eastAsia="TimesNewRomanPSMT"/>
                <w:sz w:val="24"/>
                <w:szCs w:val="24"/>
                <w:lang w:eastAsia="en-US"/>
              </w:rPr>
              <w:t>антропологический анализ кадровой политики</w:t>
            </w:r>
          </w:p>
        </w:tc>
        <w:tc>
          <w:tcPr>
            <w:tcW w:w="2851" w:type="dxa"/>
          </w:tcPr>
          <w:p w:rsidR="00E83205" w:rsidRPr="00C914D1" w:rsidRDefault="00753B37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Игнатов М.А., Храмова М.А</w:t>
            </w:r>
            <w:r w:rsidRPr="00C914D1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753B37" w:rsidP="00753B37">
            <w:pPr>
              <w:rPr>
                <w:sz w:val="24"/>
                <w:szCs w:val="24"/>
              </w:rPr>
            </w:pPr>
            <w:r w:rsidRPr="00C914D1">
              <w:rPr>
                <w:bCs/>
                <w:sz w:val="24"/>
                <w:szCs w:val="24"/>
              </w:rPr>
              <w:t>Экономика</w:t>
            </w:r>
            <w:r w:rsidRPr="00C914D1">
              <w:rPr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С.87-92</w:t>
            </w:r>
          </w:p>
        </w:tc>
        <w:tc>
          <w:tcPr>
            <w:tcW w:w="2990" w:type="dxa"/>
          </w:tcPr>
          <w:p w:rsidR="00E83205" w:rsidRPr="00C914D1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Риски неверного толкования закона: герменевтический подход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rPr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color w:val="000000"/>
                <w:spacing w:val="-3"/>
                <w:sz w:val="24"/>
                <w:szCs w:val="24"/>
              </w:rPr>
              <w:t>Монастырская И.А.,</w:t>
            </w:r>
          </w:p>
          <w:p w:rsidR="00E83205" w:rsidRPr="00C914D1" w:rsidRDefault="00E83205" w:rsidP="00965A74">
            <w:pPr>
              <w:rPr>
                <w:sz w:val="24"/>
                <w:szCs w:val="24"/>
              </w:rPr>
            </w:pPr>
            <w:r w:rsidRPr="00C914D1">
              <w:rPr>
                <w:color w:val="000000"/>
                <w:spacing w:val="-3"/>
                <w:sz w:val="24"/>
                <w:szCs w:val="24"/>
              </w:rPr>
              <w:t>Мальков А.В.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753B37" w:rsidP="00753B37">
            <w:pPr>
              <w:rPr>
                <w:sz w:val="24"/>
                <w:szCs w:val="24"/>
              </w:rPr>
            </w:pPr>
            <w:r w:rsidRPr="00C914D1">
              <w:rPr>
                <w:bCs/>
                <w:sz w:val="24"/>
                <w:szCs w:val="24"/>
              </w:rPr>
              <w:t>Экономика</w:t>
            </w:r>
            <w:r w:rsidRPr="00C914D1">
              <w:rPr>
                <w:sz w:val="24"/>
                <w:szCs w:val="24"/>
              </w:rPr>
              <w:t>. Общество. Человек: Человек: Материалы национальной научно-</w:t>
            </w:r>
            <w:r w:rsidRPr="00C914D1">
              <w:rPr>
                <w:sz w:val="24"/>
                <w:szCs w:val="24"/>
              </w:rPr>
              <w:lastRenderedPageBreak/>
              <w:t>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С.92-100</w:t>
            </w:r>
          </w:p>
        </w:tc>
        <w:tc>
          <w:tcPr>
            <w:tcW w:w="2990" w:type="dxa"/>
          </w:tcPr>
          <w:p w:rsidR="00E83205" w:rsidRPr="00C914D1" w:rsidRDefault="00E83205" w:rsidP="00965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Анализ технических систем на основе акторно-сетевой теории Б. Латура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rPr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color w:val="000000"/>
                <w:spacing w:val="-3"/>
                <w:sz w:val="24"/>
                <w:szCs w:val="24"/>
              </w:rPr>
              <w:t>Монастырская И.А.,</w:t>
            </w:r>
          </w:p>
          <w:p w:rsidR="00E83205" w:rsidRPr="00C914D1" w:rsidRDefault="00E83205" w:rsidP="00965A74">
            <w:pPr>
              <w:rPr>
                <w:sz w:val="24"/>
                <w:szCs w:val="24"/>
              </w:rPr>
            </w:pPr>
            <w:r w:rsidRPr="00C914D1">
              <w:rPr>
                <w:color w:val="000000"/>
                <w:spacing w:val="-3"/>
                <w:sz w:val="24"/>
                <w:szCs w:val="24"/>
              </w:rPr>
              <w:t>Омарова Л.А.</w:t>
            </w:r>
          </w:p>
        </w:tc>
      </w:tr>
      <w:tr w:rsidR="00E83205" w:rsidRPr="00C914D1" w:rsidTr="00965A74">
        <w:trPr>
          <w:jc w:val="center"/>
        </w:trPr>
        <w:tc>
          <w:tcPr>
            <w:tcW w:w="715" w:type="dxa"/>
          </w:tcPr>
          <w:p w:rsidR="00E83205" w:rsidRPr="00C914D1" w:rsidRDefault="00E83205" w:rsidP="00E832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E83205" w:rsidRPr="00C914D1" w:rsidRDefault="00753B37" w:rsidP="00753B37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С.108-112</w:t>
            </w:r>
          </w:p>
        </w:tc>
        <w:tc>
          <w:tcPr>
            <w:tcW w:w="2990" w:type="dxa"/>
          </w:tcPr>
          <w:p w:rsidR="00753B37" w:rsidRPr="00C914D1" w:rsidRDefault="00753B37" w:rsidP="00753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4D1">
              <w:rPr>
                <w:rFonts w:hint="eastAsia"/>
                <w:sz w:val="24"/>
                <w:szCs w:val="24"/>
              </w:rPr>
              <w:t>Риски</w:t>
            </w:r>
            <w:r w:rsidRPr="00C914D1">
              <w:rPr>
                <w:sz w:val="24"/>
                <w:szCs w:val="24"/>
              </w:rPr>
              <w:t xml:space="preserve"> </w:t>
            </w:r>
            <w:r w:rsidRPr="00C914D1">
              <w:rPr>
                <w:rFonts w:hint="eastAsia"/>
                <w:sz w:val="24"/>
                <w:szCs w:val="24"/>
              </w:rPr>
              <w:t>инновационной</w:t>
            </w:r>
          </w:p>
          <w:p w:rsidR="00E83205" w:rsidRPr="00C914D1" w:rsidRDefault="00753B37" w:rsidP="00753B37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 w:hint="eastAsia"/>
                <w:sz w:val="24"/>
                <w:szCs w:val="24"/>
              </w:rPr>
              <w:t>деятельности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14D1">
              <w:rPr>
                <w:rFonts w:ascii="Times New Roman" w:hAnsi="Times New Roman" w:hint="eastAsia"/>
                <w:sz w:val="24"/>
                <w:szCs w:val="24"/>
              </w:rPr>
              <w:t>этический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4D1">
              <w:rPr>
                <w:rFonts w:ascii="Times New Roman" w:hAnsi="Times New Roman" w:hint="eastAsia"/>
                <w:sz w:val="24"/>
                <w:szCs w:val="24"/>
              </w:rPr>
              <w:t>аспект</w:t>
            </w:r>
          </w:p>
        </w:tc>
        <w:tc>
          <w:tcPr>
            <w:tcW w:w="2851" w:type="dxa"/>
          </w:tcPr>
          <w:p w:rsidR="00E83205" w:rsidRPr="00C914D1" w:rsidRDefault="00E83205" w:rsidP="00965A74">
            <w:pPr>
              <w:pStyle w:val="a3"/>
              <w:widowControl w:val="0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Рязанцева Л.В.</w:t>
            </w:r>
            <w:r w:rsidR="00753B37"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753B37" w:rsidRPr="00C914D1" w:rsidRDefault="00753B37" w:rsidP="00965A74">
            <w:pPr>
              <w:pStyle w:val="a3"/>
              <w:widowControl w:val="0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</w:t>
            </w:r>
          </w:p>
        </w:tc>
      </w:tr>
      <w:tr w:rsidR="00282A69" w:rsidRPr="00C914D1" w:rsidTr="00965A74">
        <w:trPr>
          <w:jc w:val="center"/>
        </w:trPr>
        <w:tc>
          <w:tcPr>
            <w:tcW w:w="715" w:type="dxa"/>
          </w:tcPr>
          <w:p w:rsidR="00282A69" w:rsidRPr="00C914D1" w:rsidRDefault="00282A69" w:rsidP="00282A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82A69" w:rsidRPr="00C914D1" w:rsidRDefault="00753B37" w:rsidP="00753B37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. Общество. Человек: Человек: Материалы национальной научно-практической конференции с </w:t>
            </w: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С.9-17</w:t>
            </w:r>
          </w:p>
        </w:tc>
        <w:tc>
          <w:tcPr>
            <w:tcW w:w="2990" w:type="dxa"/>
          </w:tcPr>
          <w:p w:rsidR="00282A69" w:rsidRPr="00C914D1" w:rsidRDefault="00282A69" w:rsidP="00282A6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Гуманитарные риски техногенного общества: проблемы этической оценки технологий</w:t>
            </w:r>
          </w:p>
        </w:tc>
        <w:tc>
          <w:tcPr>
            <w:tcW w:w="2851" w:type="dxa"/>
          </w:tcPr>
          <w:p w:rsidR="00282A69" w:rsidRPr="00C914D1" w:rsidRDefault="00282A69" w:rsidP="00282A6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Шелекета В. О. </w:t>
            </w:r>
          </w:p>
        </w:tc>
      </w:tr>
      <w:tr w:rsidR="00472343" w:rsidRPr="00C914D1" w:rsidTr="00965A74">
        <w:trPr>
          <w:jc w:val="center"/>
        </w:trPr>
        <w:tc>
          <w:tcPr>
            <w:tcW w:w="715" w:type="dxa"/>
          </w:tcPr>
          <w:p w:rsidR="00472343" w:rsidRPr="00C914D1" w:rsidRDefault="00472343" w:rsidP="004723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472343" w:rsidRPr="00C914D1" w:rsidRDefault="00753B37" w:rsidP="00256C71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</w:t>
            </w:r>
            <w:r w:rsidR="00256C71" w:rsidRPr="00C914D1">
              <w:rPr>
                <w:rFonts w:ascii="Times New Roman" w:hAnsi="Times New Roman"/>
                <w:sz w:val="24"/>
                <w:szCs w:val="24"/>
              </w:rPr>
              <w:t>133-140</w:t>
            </w:r>
          </w:p>
        </w:tc>
        <w:tc>
          <w:tcPr>
            <w:tcW w:w="2990" w:type="dxa"/>
          </w:tcPr>
          <w:p w:rsidR="00472343" w:rsidRPr="00C914D1" w:rsidRDefault="00472343" w:rsidP="00472343">
            <w:pPr>
              <w:jc w:val="both"/>
              <w:rPr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t>«Либеральное образование» в предпринимательском университете: направления политизаций</w:t>
            </w:r>
          </w:p>
          <w:p w:rsidR="00472343" w:rsidRPr="00C914D1" w:rsidRDefault="00472343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51" w:type="dxa"/>
          </w:tcPr>
          <w:p w:rsidR="00472343" w:rsidRPr="00C914D1" w:rsidRDefault="00472343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Мальцева А.В., Биньковская Л.Н.</w:t>
            </w:r>
          </w:p>
        </w:tc>
      </w:tr>
      <w:tr w:rsidR="00472343" w:rsidRPr="00C914D1" w:rsidTr="00965A74">
        <w:trPr>
          <w:jc w:val="center"/>
        </w:trPr>
        <w:tc>
          <w:tcPr>
            <w:tcW w:w="715" w:type="dxa"/>
          </w:tcPr>
          <w:p w:rsidR="00472343" w:rsidRPr="00C914D1" w:rsidRDefault="00472343" w:rsidP="004723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472343" w:rsidRPr="00C914D1" w:rsidRDefault="00753B37" w:rsidP="00256C71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. Общество. Человек: Человек: Материалы национальной научно-практической конференции с международным участием «Социально-экономические и </w:t>
            </w: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</w:t>
            </w:r>
            <w:r w:rsidR="00256C71" w:rsidRPr="00C914D1">
              <w:rPr>
                <w:rFonts w:ascii="Times New Roman" w:hAnsi="Times New Roman"/>
                <w:sz w:val="24"/>
                <w:szCs w:val="24"/>
              </w:rPr>
              <w:t>152-159</w:t>
            </w:r>
          </w:p>
        </w:tc>
        <w:tc>
          <w:tcPr>
            <w:tcW w:w="2990" w:type="dxa"/>
          </w:tcPr>
          <w:p w:rsidR="00472343" w:rsidRPr="00C914D1" w:rsidRDefault="00472343" w:rsidP="00472343">
            <w:pPr>
              <w:jc w:val="both"/>
              <w:rPr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lastRenderedPageBreak/>
              <w:t>Философское понятие войны и «бессилие политики»: к истолкованию концепции Х. Хофмайстера</w:t>
            </w:r>
          </w:p>
          <w:p w:rsidR="00472343" w:rsidRPr="00C914D1" w:rsidRDefault="00472343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6C71" w:rsidRPr="00C914D1" w:rsidRDefault="00472343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Мальцева А.В., </w:t>
            </w:r>
          </w:p>
          <w:p w:rsidR="00472343" w:rsidRPr="00C914D1" w:rsidRDefault="00472343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Ломако Л.Л.</w:t>
            </w:r>
          </w:p>
        </w:tc>
      </w:tr>
      <w:tr w:rsidR="00256C71" w:rsidRPr="00C914D1" w:rsidTr="00965A74">
        <w:trPr>
          <w:jc w:val="center"/>
        </w:trPr>
        <w:tc>
          <w:tcPr>
            <w:tcW w:w="715" w:type="dxa"/>
          </w:tcPr>
          <w:p w:rsidR="00256C71" w:rsidRPr="00C914D1" w:rsidRDefault="00256C71" w:rsidP="004723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56C71" w:rsidRPr="00C914D1" w:rsidRDefault="00256C71" w:rsidP="00256C7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2. С.159-165</w:t>
            </w:r>
          </w:p>
        </w:tc>
        <w:tc>
          <w:tcPr>
            <w:tcW w:w="2990" w:type="dxa"/>
          </w:tcPr>
          <w:p w:rsidR="00256C71" w:rsidRPr="00C914D1" w:rsidRDefault="00256C71" w:rsidP="00256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4D1">
              <w:rPr>
                <w:rFonts w:hint="eastAsia"/>
                <w:sz w:val="24"/>
                <w:szCs w:val="24"/>
              </w:rPr>
              <w:t>«Новая</w:t>
            </w:r>
            <w:r w:rsidRPr="00C914D1">
              <w:rPr>
                <w:sz w:val="24"/>
                <w:szCs w:val="24"/>
              </w:rPr>
              <w:t xml:space="preserve"> </w:t>
            </w:r>
            <w:r w:rsidRPr="00C914D1">
              <w:rPr>
                <w:rFonts w:hint="eastAsia"/>
                <w:sz w:val="24"/>
                <w:szCs w:val="24"/>
              </w:rPr>
              <w:t>социальная</w:t>
            </w:r>
            <w:r w:rsidRPr="00C914D1">
              <w:rPr>
                <w:sz w:val="24"/>
                <w:szCs w:val="24"/>
              </w:rPr>
              <w:t xml:space="preserve"> </w:t>
            </w:r>
            <w:r w:rsidRPr="00C914D1">
              <w:rPr>
                <w:rFonts w:hint="eastAsia"/>
                <w:sz w:val="24"/>
                <w:szCs w:val="24"/>
              </w:rPr>
              <w:t>реальность»</w:t>
            </w:r>
            <w:r w:rsidRPr="00C914D1">
              <w:rPr>
                <w:sz w:val="24"/>
                <w:szCs w:val="24"/>
              </w:rPr>
              <w:t xml:space="preserve"> </w:t>
            </w:r>
            <w:r w:rsidRPr="00C914D1">
              <w:rPr>
                <w:rFonts w:hint="eastAsia"/>
                <w:sz w:val="24"/>
                <w:szCs w:val="24"/>
              </w:rPr>
              <w:t>и</w:t>
            </w:r>
          </w:p>
          <w:p w:rsidR="00256C71" w:rsidRPr="00C914D1" w:rsidRDefault="00256C71" w:rsidP="00256C71">
            <w:pPr>
              <w:jc w:val="both"/>
              <w:rPr>
                <w:sz w:val="24"/>
                <w:szCs w:val="24"/>
              </w:rPr>
            </w:pPr>
            <w:r w:rsidRPr="00C914D1">
              <w:rPr>
                <w:rFonts w:hint="eastAsia"/>
                <w:sz w:val="24"/>
                <w:szCs w:val="24"/>
              </w:rPr>
              <w:t>«исчезновение</w:t>
            </w:r>
            <w:r w:rsidRPr="00C914D1">
              <w:rPr>
                <w:sz w:val="24"/>
                <w:szCs w:val="24"/>
              </w:rPr>
              <w:t xml:space="preserve"> </w:t>
            </w:r>
            <w:r w:rsidRPr="00C914D1">
              <w:rPr>
                <w:rFonts w:hint="eastAsia"/>
                <w:sz w:val="24"/>
                <w:szCs w:val="24"/>
              </w:rPr>
              <w:t>политического»</w:t>
            </w:r>
          </w:p>
        </w:tc>
        <w:tc>
          <w:tcPr>
            <w:tcW w:w="2851" w:type="dxa"/>
          </w:tcPr>
          <w:p w:rsidR="00256C71" w:rsidRPr="00C914D1" w:rsidRDefault="00256C71" w:rsidP="00256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t xml:space="preserve">Мальцев К.Г., </w:t>
            </w:r>
          </w:p>
          <w:p w:rsidR="00256C71" w:rsidRPr="00C914D1" w:rsidRDefault="00256C71" w:rsidP="00256C71">
            <w:pPr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t>Ломако Л.Л.</w:t>
            </w:r>
          </w:p>
        </w:tc>
      </w:tr>
      <w:tr w:rsidR="00256C71" w:rsidRPr="00C914D1" w:rsidTr="00965A74">
        <w:trPr>
          <w:jc w:val="center"/>
        </w:trPr>
        <w:tc>
          <w:tcPr>
            <w:tcW w:w="715" w:type="dxa"/>
          </w:tcPr>
          <w:p w:rsidR="00256C71" w:rsidRPr="00C914D1" w:rsidRDefault="00256C71" w:rsidP="004723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56C71" w:rsidRPr="00C914D1" w:rsidRDefault="00256C71" w:rsidP="00256C7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</w:t>
            </w: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С.42-49</w:t>
            </w:r>
          </w:p>
        </w:tc>
        <w:tc>
          <w:tcPr>
            <w:tcW w:w="2990" w:type="dxa"/>
          </w:tcPr>
          <w:p w:rsidR="00256C71" w:rsidRPr="00C914D1" w:rsidRDefault="00256C71" w:rsidP="00256C71">
            <w:pPr>
              <w:pStyle w:val="Default"/>
              <w:jc w:val="both"/>
              <w:rPr>
                <w:sz w:val="20"/>
              </w:rPr>
            </w:pPr>
            <w:r w:rsidRPr="00C914D1">
              <w:rPr>
                <w:sz w:val="20"/>
                <w:szCs w:val="20"/>
              </w:rPr>
              <w:lastRenderedPageBreak/>
              <w:t xml:space="preserve">Отечественный опыт управления ростом производительности труда: исторический ракурс </w:t>
            </w:r>
          </w:p>
          <w:p w:rsidR="00256C71" w:rsidRPr="00C914D1" w:rsidRDefault="00256C71" w:rsidP="0047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256C71" w:rsidRPr="00C914D1" w:rsidRDefault="00256C71" w:rsidP="00256C71">
            <w:pPr>
              <w:pStyle w:val="Default"/>
              <w:rPr>
                <w:sz w:val="20"/>
              </w:rPr>
            </w:pPr>
            <w:r w:rsidRPr="00C914D1">
              <w:rPr>
                <w:i/>
                <w:iCs/>
                <w:sz w:val="20"/>
                <w:szCs w:val="20"/>
              </w:rPr>
              <w:t xml:space="preserve">Балабанова Г.Г. </w:t>
            </w:r>
          </w:p>
          <w:p w:rsidR="00256C71" w:rsidRPr="00C914D1" w:rsidRDefault="00256C71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56C71" w:rsidRPr="00C914D1" w:rsidTr="00965A74">
        <w:trPr>
          <w:jc w:val="center"/>
        </w:trPr>
        <w:tc>
          <w:tcPr>
            <w:tcW w:w="715" w:type="dxa"/>
          </w:tcPr>
          <w:p w:rsidR="00256C71" w:rsidRPr="00C914D1" w:rsidRDefault="00256C71" w:rsidP="004723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56C71" w:rsidRPr="00C914D1" w:rsidRDefault="00256C71" w:rsidP="00256C7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С.114-119</w:t>
            </w:r>
          </w:p>
        </w:tc>
        <w:tc>
          <w:tcPr>
            <w:tcW w:w="2990" w:type="dxa"/>
          </w:tcPr>
          <w:p w:rsidR="00256C71" w:rsidRPr="00C914D1" w:rsidRDefault="00256C71" w:rsidP="00256C71">
            <w:pPr>
              <w:pStyle w:val="Default"/>
              <w:jc w:val="both"/>
              <w:rPr>
                <w:sz w:val="20"/>
              </w:rPr>
            </w:pPr>
            <w:r w:rsidRPr="00C914D1">
              <w:rPr>
                <w:sz w:val="20"/>
                <w:szCs w:val="20"/>
              </w:rPr>
              <w:t xml:space="preserve">Российская экономика: проблемы и перспективы роста </w:t>
            </w:r>
          </w:p>
          <w:p w:rsidR="00256C71" w:rsidRPr="00C914D1" w:rsidRDefault="00256C71" w:rsidP="0047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256C71" w:rsidRPr="00C914D1" w:rsidRDefault="00256C71" w:rsidP="00256C71">
            <w:pPr>
              <w:pStyle w:val="Default"/>
              <w:rPr>
                <w:sz w:val="20"/>
              </w:rPr>
            </w:pPr>
            <w:r w:rsidRPr="00C914D1">
              <w:rPr>
                <w:i/>
                <w:iCs/>
                <w:sz w:val="20"/>
                <w:szCs w:val="20"/>
              </w:rPr>
              <w:t xml:space="preserve">Журавлева Л.И. </w:t>
            </w:r>
          </w:p>
          <w:p w:rsidR="00256C71" w:rsidRPr="00C914D1" w:rsidRDefault="00256C71" w:rsidP="00472343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56C71" w:rsidRPr="00C914D1" w:rsidTr="00965A74">
        <w:trPr>
          <w:jc w:val="center"/>
        </w:trPr>
        <w:tc>
          <w:tcPr>
            <w:tcW w:w="715" w:type="dxa"/>
          </w:tcPr>
          <w:p w:rsidR="00256C71" w:rsidRPr="00C914D1" w:rsidRDefault="00256C71" w:rsidP="004723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56C71" w:rsidRPr="00C914D1" w:rsidRDefault="002906A8" w:rsidP="002906A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</w:t>
            </w: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С.220-225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lastRenderedPageBreak/>
              <w:t xml:space="preserve">Совершенствование технологии бережливого строительства (lean-bim-ipd) с помощью календарного планирования на примере ООО «Белэнергомаш – БЗЭМ» </w:t>
            </w:r>
          </w:p>
          <w:p w:rsidR="00256C71" w:rsidRPr="00C914D1" w:rsidRDefault="00256C71" w:rsidP="0047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t xml:space="preserve">Старченко К.М., </w:t>
            </w:r>
          </w:p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t xml:space="preserve">Чижова Е.Н. </w:t>
            </w:r>
          </w:p>
          <w:p w:rsidR="00256C71" w:rsidRPr="00C914D1" w:rsidRDefault="00256C71" w:rsidP="00472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С.233-240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Default"/>
              <w:jc w:val="both"/>
              <w:rPr>
                <w:sz w:val="20"/>
              </w:rPr>
            </w:pPr>
            <w:r w:rsidRPr="00C914D1">
              <w:rPr>
                <w:sz w:val="20"/>
                <w:szCs w:val="20"/>
              </w:rPr>
              <w:t xml:space="preserve">Наукоемкая продукция как условие экономической безопасности страны </w:t>
            </w:r>
          </w:p>
          <w:p w:rsidR="002906A8" w:rsidRPr="00C914D1" w:rsidRDefault="002906A8" w:rsidP="00290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Default"/>
              <w:rPr>
                <w:sz w:val="20"/>
              </w:rPr>
            </w:pPr>
            <w:r w:rsidRPr="00C914D1">
              <w:rPr>
                <w:i/>
                <w:iCs/>
                <w:sz w:val="20"/>
                <w:szCs w:val="20"/>
              </w:rPr>
              <w:t xml:space="preserve">Столярова З.В. 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</w:t>
            </w: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С.336-342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lastRenderedPageBreak/>
              <w:t xml:space="preserve">Коммерческие и финансовые риски в условиях нестабильности и развитие фондов целевого капитала </w:t>
            </w:r>
          </w:p>
          <w:p w:rsidR="002906A8" w:rsidRPr="00C914D1" w:rsidRDefault="002906A8" w:rsidP="00290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t xml:space="preserve">Чижова Е.Н., </w:t>
            </w:r>
          </w:p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t xml:space="preserve">Пожидаева А.Ю. 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регион. отд-е РАЕН; Гос. ун-т г. Ниш (Сербия); РЭУ им. В.Г. Плеханова; Юго-Западный гос. ун-т – Белгород: Изд-во БГТУ, 2022. – Вып. XLI. 2022. В 2 Т. Т. 1. С.347-258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C914D1">
              <w:rPr>
                <w:rFonts w:eastAsia="Times New Roman"/>
                <w:bCs/>
                <w:color w:val="auto"/>
                <w:lang w:eastAsia="ru-RU"/>
              </w:rPr>
              <w:t xml:space="preserve">Коммерческие и финансовые риски в условиях нестабильности и развитие фондов целевого капитала </w:t>
            </w:r>
          </w:p>
          <w:p w:rsidR="002906A8" w:rsidRPr="00C914D1" w:rsidRDefault="002906A8" w:rsidP="002906A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C914D1">
              <w:rPr>
                <w:rFonts w:eastAsia="Times New Roman"/>
                <w:bCs/>
                <w:color w:val="auto"/>
                <w:lang w:eastAsia="ru-RU"/>
              </w:rPr>
              <w:t xml:space="preserve">Шилькова В.В., </w:t>
            </w:r>
          </w:p>
          <w:p w:rsidR="002906A8" w:rsidRPr="00C914D1" w:rsidRDefault="002906A8" w:rsidP="002906A8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C914D1">
              <w:rPr>
                <w:rFonts w:eastAsia="Times New Roman"/>
                <w:bCs/>
                <w:color w:val="auto"/>
                <w:lang w:eastAsia="ru-RU"/>
              </w:rPr>
              <w:t xml:space="preserve">Рябина А.Я. 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r w:rsidRPr="00C914D1">
              <w:rPr>
                <w:rFonts w:ascii="Times New Roman" w:hAnsi="Times New Roman"/>
                <w:sz w:val="24"/>
                <w:szCs w:val="24"/>
              </w:rPr>
              <w:t xml:space="preserve">. Общество. Человек: Человек: Материалы национальной научно-практической конференции с международным участием «Социально-экономические и технологические риски современности: междисциплинарные исследования». / науч. ред. д-р экон. наук, проф. Е.Н.Чижова; сост. С.В. Бацанова, Л.И. Журавлева; Белгор. гос. технол. ун-т; Белгор. </w:t>
            </w:r>
            <w:r w:rsidRPr="00C914D1">
              <w:rPr>
                <w:rFonts w:ascii="Times New Roman" w:hAnsi="Times New Roman"/>
                <w:sz w:val="24"/>
                <w:szCs w:val="24"/>
              </w:rPr>
              <w:lastRenderedPageBreak/>
              <w:t>регион. отд-е РАЕН; Гос. ун-т г. Ниш (Сербия); РЭУ им. В.Г. Плеханова; Юго-Западный гос. ун-т – Белгород: Изд-во БГТУ, 2022. – Вып. XLI. 2022. В 2 Т. Т. 1. С.206-215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lastRenderedPageBreak/>
              <w:t xml:space="preserve">Человеческий капитал в условиях трансформации хозяйственной деятельности 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t xml:space="preserve">Ряпухина В.Н., </w:t>
            </w:r>
          </w:p>
          <w:p w:rsidR="002906A8" w:rsidRPr="00C914D1" w:rsidRDefault="002906A8" w:rsidP="002906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14D1">
              <w:rPr>
                <w:rFonts w:eastAsia="Times New Roman"/>
                <w:color w:val="auto"/>
                <w:lang w:eastAsia="ru-RU"/>
              </w:rPr>
              <w:t xml:space="preserve">Вукчевич Н. 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Теоретические и практические аспекты цифровизации российской экономики: сб. тр. V Междунар. науч.-практ. конф. (8 декабря 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2022 г., Ярославль) / под общ. ред. к.э.н. С.В. Шкиотова, д.э.н. В.А. Гордеева. – Ярославль : Изд-во ЯГТУ, 2022. - </w:t>
            </w: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C</w:t>
            </w: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600-607.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Антиномии цифрового социокультурного пространства</w:t>
            </w:r>
          </w:p>
        </w:tc>
        <w:tc>
          <w:tcPr>
            <w:tcW w:w="2851" w:type="dxa"/>
          </w:tcPr>
          <w:p w:rsidR="007B4FA4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  <w:r w:rsidR="007B4FA4"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Яговдик В.А.</w:t>
            </w: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Направления повышения эффективности управленческой деятельности органов государственной власти и местного самоуправления. Сб. материалов V Международной научно-практической конференции (г. Алчевск 15 декабря 2022 г.) (в печати)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Цифровой политический менеджмент: теория и практика</w:t>
            </w: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</w:p>
          <w:p w:rsidR="002906A8" w:rsidRPr="00C914D1" w:rsidRDefault="002906A8" w:rsidP="002906A8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2906A8" w:rsidRPr="00C914D1" w:rsidRDefault="002906A8" w:rsidP="002906A8">
            <w:pPr>
              <w:ind w:firstLine="397"/>
              <w:jc w:val="center"/>
              <w:rPr>
                <w:spacing w:val="-2"/>
                <w:sz w:val="24"/>
                <w:szCs w:val="24"/>
              </w:rPr>
            </w:pPr>
            <w:r w:rsidRPr="00C914D1">
              <w:rPr>
                <w:spacing w:val="-2"/>
                <w:sz w:val="24"/>
                <w:szCs w:val="24"/>
              </w:rPr>
              <w:t xml:space="preserve">Сборник материалов </w:t>
            </w:r>
            <w:r w:rsidRPr="00C914D1">
              <w:rPr>
                <w:spacing w:val="-2"/>
                <w:sz w:val="24"/>
                <w:szCs w:val="24"/>
                <w:lang w:val="sr-Cyrl-RS"/>
              </w:rPr>
              <w:t xml:space="preserve">XIV Международной научно-практической конференции </w:t>
            </w:r>
            <w:r w:rsidRPr="00C914D1">
              <w:rPr>
                <w:sz w:val="24"/>
                <w:szCs w:val="24"/>
              </w:rPr>
              <w:t>«</w:t>
            </w:r>
            <w:r w:rsidRPr="00C914D1">
              <w:rPr>
                <w:spacing w:val="-2"/>
                <w:sz w:val="24"/>
                <w:szCs w:val="24"/>
                <w:lang w:val="sr-Cyrl-RS"/>
              </w:rPr>
              <w:t>Содействие профессиональному становлению личности и трудоустройству молодых специалистов в современных условиях</w:t>
            </w:r>
            <w:r w:rsidRPr="00C914D1">
              <w:rPr>
                <w:sz w:val="24"/>
                <w:szCs w:val="24"/>
              </w:rPr>
              <w:t>»</w:t>
            </w:r>
            <w:r w:rsidRPr="00C914D1">
              <w:rPr>
                <w:spacing w:val="-2"/>
                <w:sz w:val="24"/>
                <w:szCs w:val="24"/>
                <w:lang w:val="sr-Cyrl-RS"/>
              </w:rPr>
              <w:t xml:space="preserve">, </w:t>
            </w:r>
            <w:r w:rsidRPr="00C914D1">
              <w:rPr>
                <w:spacing w:val="-2"/>
                <w:sz w:val="24"/>
                <w:szCs w:val="24"/>
              </w:rPr>
              <w:t xml:space="preserve">Белгород, </w:t>
            </w:r>
            <w:r w:rsidRPr="00C914D1">
              <w:rPr>
                <w:spacing w:val="-14"/>
                <w:sz w:val="24"/>
                <w:szCs w:val="24"/>
              </w:rPr>
              <w:t>18 ноября 2022 г</w:t>
            </w:r>
            <w:r w:rsidRPr="00C914D1">
              <w:rPr>
                <w:spacing w:val="-2"/>
                <w:sz w:val="24"/>
                <w:szCs w:val="24"/>
              </w:rPr>
              <w:t>. в 2 ч.: Ч. 2 / под ред.</w:t>
            </w:r>
            <w:r w:rsidRPr="00C914D1">
              <w:rPr>
                <w:spacing w:val="-2"/>
                <w:sz w:val="24"/>
                <w:szCs w:val="24"/>
              </w:rPr>
              <w:br/>
              <w:t>Р.В. Лесовика,</w:t>
            </w:r>
            <w:r w:rsidRPr="00C914D1">
              <w:rPr>
                <w:spacing w:val="-2"/>
                <w:sz w:val="24"/>
                <w:szCs w:val="24"/>
              </w:rPr>
              <w:br/>
              <w:t>М.А. Игнатова. – Белгород: Белгородский государственный технологический университет</w:t>
            </w:r>
            <w:r w:rsidRPr="00C914D1">
              <w:rPr>
                <w:spacing w:val="-2"/>
                <w:sz w:val="24"/>
                <w:szCs w:val="24"/>
              </w:rPr>
              <w:br/>
              <w:t>им. В.Г. Шухова, 2022. – С. 209-219.</w:t>
            </w:r>
          </w:p>
        </w:tc>
        <w:tc>
          <w:tcPr>
            <w:tcW w:w="2990" w:type="dxa"/>
            <w:vAlign w:val="center"/>
          </w:tcPr>
          <w:p w:rsidR="002906A8" w:rsidRPr="00C914D1" w:rsidRDefault="002906A8" w:rsidP="002906A8">
            <w:pPr>
              <w:widowControl w:val="0"/>
              <w:jc w:val="center"/>
              <w:rPr>
                <w:sz w:val="24"/>
                <w:szCs w:val="24"/>
                <w:lang w:val="sr-Cyrl-RS"/>
              </w:rPr>
            </w:pPr>
            <w:r w:rsidRPr="00C914D1">
              <w:rPr>
                <w:spacing w:val="-2"/>
                <w:sz w:val="24"/>
                <w:szCs w:val="24"/>
                <w:lang w:val="sr-Cyrl-RS"/>
              </w:rPr>
              <w:t>Человеческий капитал в условиях «новой нормальности»: удаленная занятость и дистанционный формат работы</w:t>
            </w:r>
          </w:p>
        </w:tc>
        <w:tc>
          <w:tcPr>
            <w:tcW w:w="2851" w:type="dxa"/>
            <w:vAlign w:val="center"/>
          </w:tcPr>
          <w:p w:rsidR="002906A8" w:rsidRPr="00C914D1" w:rsidRDefault="002906A8" w:rsidP="002906A8">
            <w:pPr>
              <w:widowControl w:val="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color w:val="000000"/>
                <w:spacing w:val="-3"/>
                <w:sz w:val="24"/>
                <w:szCs w:val="24"/>
              </w:rPr>
              <w:t xml:space="preserve">Ряпухина В.Н., </w:t>
            </w:r>
          </w:p>
          <w:p w:rsidR="002906A8" w:rsidRPr="00C914D1" w:rsidRDefault="002906A8" w:rsidP="002906A8">
            <w:pPr>
              <w:widowControl w:val="0"/>
              <w:jc w:val="center"/>
              <w:rPr>
                <w:sz w:val="24"/>
                <w:szCs w:val="24"/>
              </w:rPr>
            </w:pPr>
            <w:r w:rsidRPr="00C914D1">
              <w:rPr>
                <w:sz w:val="24"/>
                <w:szCs w:val="24"/>
              </w:rPr>
              <w:t>Вукчевич Н.</w:t>
            </w: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sz w:val="24"/>
                <w:szCs w:val="24"/>
              </w:rPr>
              <w:t>Направления повышения эффективности управленческой деятельности органов государственной власти  и местного самоуправления: сб. тр. V Междунар. науч.-практ. конф. (15 декабря 2022 г., г. Алчевск)</w:t>
            </w:r>
          </w:p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(в печати)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Сущность реализации социально ориентированного менеджмента современного предприятия</w:t>
            </w: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Кочина С.К.</w:t>
            </w: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Донецкие чтения 2022: образование, наука, инновации, культура и вызовы современности: Материалы VII Междунар. науч. конф., посвященной 85-летию Донецкого национального университета (Донецк, 27-28 окт. 2022 г.). – Т. 5: Экономические науки. Ч.1. – Донецк: Изд-во ДонНУ. – 2022. – С. 124-126.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Методический подход к анализу бизнес-архитектуры промышленного предприятия</w:t>
            </w: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Кочина С.К.</w:t>
            </w: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Географические и экономические исследования в контексте</w:t>
            </w:r>
          </w:p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устойчивого развития государства и региона: Материалы IV  Междунар. науч.-практ. конф. в 2-х томах (Донецк, 10 – 11 ноября 2022 г.) / под общей ред. Е. Г. Кошелевой. – Донецк: Изд-во ДОННУ, 2022. – Т. 1. – С. 184–186.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Системное устойчивое развитие предприятия: критерии оценки и управление</w:t>
            </w: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Кочина С.К.</w:t>
            </w:r>
          </w:p>
        </w:tc>
      </w:tr>
      <w:tr w:rsidR="002906A8" w:rsidRPr="00C914D1" w:rsidTr="00965A74">
        <w:trPr>
          <w:jc w:val="center"/>
        </w:trPr>
        <w:tc>
          <w:tcPr>
            <w:tcW w:w="715" w:type="dxa"/>
          </w:tcPr>
          <w:p w:rsidR="002906A8" w:rsidRPr="00C914D1" w:rsidRDefault="002906A8" w:rsidP="002906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Теоретические и практические аспекты цифровизации россий-ской экономики: сб. тр. V Меж-дунар. науч.-практ. конф. (8 де-кабря 2022 г., Ярославль) / под общ. ред. к.э.н. С.В. Шкиотова, д.э.н. В.А. Гордеева. – Ярославль: Изд-во ЯГТУ. 2022. – С. 190-197.</w:t>
            </w:r>
          </w:p>
        </w:tc>
        <w:tc>
          <w:tcPr>
            <w:tcW w:w="2990" w:type="dxa"/>
          </w:tcPr>
          <w:p w:rsidR="002906A8" w:rsidRPr="00C914D1" w:rsidRDefault="002906A8" w:rsidP="00290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Факторы деловой среды как триггеры эффективности промышленного предприятия</w:t>
            </w:r>
          </w:p>
        </w:tc>
        <w:tc>
          <w:tcPr>
            <w:tcW w:w="2851" w:type="dxa"/>
          </w:tcPr>
          <w:p w:rsidR="002906A8" w:rsidRPr="00C914D1" w:rsidRDefault="002906A8" w:rsidP="00290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Кочина С.К.</w:t>
            </w:r>
          </w:p>
        </w:tc>
      </w:tr>
      <w:tr w:rsidR="009D138E" w:rsidRPr="00C914D1" w:rsidTr="00965A74">
        <w:trPr>
          <w:jc w:val="center"/>
        </w:trPr>
        <w:tc>
          <w:tcPr>
            <w:tcW w:w="715" w:type="dxa"/>
          </w:tcPr>
          <w:p w:rsidR="009D138E" w:rsidRPr="00C914D1" w:rsidRDefault="009D138E" w:rsidP="009D138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23" w:type="dxa"/>
          </w:tcPr>
          <w:p w:rsidR="009D138E" w:rsidRPr="00C914D1" w:rsidRDefault="009D138E" w:rsidP="009D1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Экономика и политика в эпоху структурных институциональных изменений</w:t>
            </w:r>
          </w:p>
        </w:tc>
        <w:tc>
          <w:tcPr>
            <w:tcW w:w="2990" w:type="dxa"/>
          </w:tcPr>
          <w:p w:rsidR="009D138E" w:rsidRPr="00C914D1" w:rsidRDefault="009D138E" w:rsidP="009D1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851" w:type="dxa"/>
          </w:tcPr>
          <w:p w:rsidR="009D138E" w:rsidRPr="00C914D1" w:rsidRDefault="009D138E" w:rsidP="009D138E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4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Россия, г. Краснодар</w:t>
            </w:r>
          </w:p>
        </w:tc>
      </w:tr>
    </w:tbl>
    <w:p w:rsidR="00E83205" w:rsidRDefault="00E83205" w:rsidP="00E832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</w:t>
      </w: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татьи в других зарубежных изданиях</w:t>
      </w:r>
    </w:p>
    <w:p w:rsidR="00E83205" w:rsidRPr="00B07602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824"/>
        <w:gridCol w:w="2992"/>
        <w:gridCol w:w="3013"/>
      </w:tblGrid>
      <w:tr w:rsidR="00E83205" w:rsidRPr="00B07602" w:rsidTr="00965A74">
        <w:trPr>
          <w:trHeight w:val="710"/>
          <w:jc w:val="center"/>
        </w:trPr>
        <w:tc>
          <w:tcPr>
            <w:tcW w:w="479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24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3013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E83205" w:rsidRPr="00B07602" w:rsidTr="00965A74">
        <w:trPr>
          <w:jc w:val="center"/>
        </w:trPr>
        <w:tc>
          <w:tcPr>
            <w:tcW w:w="479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2824" w:type="dxa"/>
          </w:tcPr>
          <w:p w:rsidR="00E83205" w:rsidRPr="00B07602" w:rsidRDefault="00E83205" w:rsidP="00965A74">
            <w:pPr>
              <w:pStyle w:val="2"/>
              <w:spacing w:before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:rsidR="00E83205" w:rsidRPr="00D07CDC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13" w:type="dxa"/>
          </w:tcPr>
          <w:p w:rsidR="00E83205" w:rsidRPr="00AB7C7F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</w:t>
      </w: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татьи, 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подготовленные совместно с зарубежными организациями</w:t>
      </w:r>
    </w:p>
    <w:p w:rsidR="00E83205" w:rsidRPr="00B07602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85"/>
        <w:gridCol w:w="2467"/>
        <w:gridCol w:w="2367"/>
        <w:gridCol w:w="1890"/>
      </w:tblGrid>
      <w:tr w:rsidR="00E83205" w:rsidRPr="00B07602" w:rsidTr="00965A74">
        <w:trPr>
          <w:jc w:val="center"/>
        </w:trPr>
        <w:tc>
          <w:tcPr>
            <w:tcW w:w="587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467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публикации</w:t>
            </w:r>
          </w:p>
        </w:tc>
        <w:tc>
          <w:tcPr>
            <w:tcW w:w="2367" w:type="dxa"/>
          </w:tcPr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зарубежной организации</w:t>
            </w:r>
          </w:p>
        </w:tc>
        <w:tc>
          <w:tcPr>
            <w:tcW w:w="1890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E83205" w:rsidRPr="00B07602" w:rsidTr="00965A74">
        <w:trPr>
          <w:jc w:val="center"/>
        </w:trPr>
        <w:tc>
          <w:tcPr>
            <w:tcW w:w="587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67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67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90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Монографии</w:t>
      </w:r>
      <w:r w:rsidRPr="00CC2D7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в российских издательствах</w:t>
      </w:r>
    </w:p>
    <w:p w:rsidR="00E83205" w:rsidRPr="00834FC9" w:rsidRDefault="00E83205" w:rsidP="00E83205">
      <w:pPr>
        <w:pStyle w:val="a3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096"/>
        <w:gridCol w:w="2551"/>
      </w:tblGrid>
      <w:tr w:rsidR="00E83205" w:rsidRPr="00834FC9" w:rsidTr="00965A74">
        <w:trPr>
          <w:jc w:val="center"/>
        </w:trPr>
        <w:tc>
          <w:tcPr>
            <w:tcW w:w="624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834F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2551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Авторы 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E83205" w:rsidRPr="00834FC9" w:rsidTr="00965A74">
        <w:trPr>
          <w:jc w:val="center"/>
        </w:trPr>
        <w:tc>
          <w:tcPr>
            <w:tcW w:w="624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E83205" w:rsidRPr="00D07CDC" w:rsidRDefault="00E83205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20C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Идея университета и его симулякры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- </w:t>
            </w:r>
            <w:r>
              <w:t>Бел</w:t>
            </w:r>
            <w:r w:rsidRPr="00E920C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город: Издательство БГТУ им. В.Г. Шухова, 2022.</w:t>
            </w:r>
          </w:p>
        </w:tc>
        <w:tc>
          <w:tcPr>
            <w:tcW w:w="2551" w:type="dxa"/>
          </w:tcPr>
          <w:p w:rsidR="00E83205" w:rsidRPr="00D07CDC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20C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Мальцева А.В.,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Мальцев К.Г. </w:t>
            </w:r>
            <w:r w:rsidRPr="00E920C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Биньковская Л.Н.</w:t>
            </w:r>
          </w:p>
        </w:tc>
      </w:tr>
      <w:tr w:rsidR="00203760" w:rsidRPr="00834FC9" w:rsidTr="00965A74">
        <w:trPr>
          <w:jc w:val="center"/>
        </w:trPr>
        <w:tc>
          <w:tcPr>
            <w:tcW w:w="624" w:type="dxa"/>
          </w:tcPr>
          <w:p w:rsidR="00203760" w:rsidRDefault="00203760" w:rsidP="00203760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203760" w:rsidRPr="00B51606" w:rsidRDefault="00203760" w:rsidP="00203760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51606">
              <w:rPr>
                <w:rFonts w:ascii="Times New Roman" w:eastAsia="Calibri" w:hAnsi="Times New Roman"/>
                <w:sz w:val="24"/>
              </w:rPr>
              <w:t>Инвестиционные аспекты диагностики промышленных инновационных систем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B51606">
              <w:rPr>
                <w:rFonts w:ascii="Times New Roman" w:eastAsia="Calibri" w:hAnsi="Times New Roman"/>
                <w:sz w:val="24"/>
              </w:rPr>
              <w:t>/</w:t>
            </w:r>
            <w:r w:rsidRPr="00B5160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Инновационное развитие и </w:t>
            </w:r>
            <w:r w:rsidRPr="00B51606">
              <w:rPr>
                <w:rFonts w:ascii="Times New Roman" w:hAnsi="Times New Roman"/>
                <w:sz w:val="24"/>
              </w:rPr>
              <w:t>промышленный рост экономики в условиях неоиндустриализации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B51606">
              <w:rPr>
                <w:rFonts w:ascii="Times New Roman" w:hAnsi="Times New Roman"/>
                <w:sz w:val="24"/>
              </w:rPr>
              <w:t>– Белгород: Изд-во БГТУ, 2022. – С. 142-158.</w:t>
            </w:r>
          </w:p>
        </w:tc>
        <w:tc>
          <w:tcPr>
            <w:tcW w:w="2551" w:type="dxa"/>
          </w:tcPr>
          <w:p w:rsidR="00203760" w:rsidRPr="00483B2B" w:rsidRDefault="00203760" w:rsidP="00203760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83B2B">
              <w:rPr>
                <w:rFonts w:ascii="Times New Roman" w:hAnsi="Times New Roman"/>
                <w:sz w:val="24"/>
              </w:rPr>
              <w:t>Щетинина Е.Д., Кочина С.К.</w:t>
            </w:r>
          </w:p>
        </w:tc>
      </w:tr>
      <w:tr w:rsidR="009C5472" w:rsidRPr="00834FC9" w:rsidTr="00965A74">
        <w:trPr>
          <w:jc w:val="center"/>
        </w:trPr>
        <w:tc>
          <w:tcPr>
            <w:tcW w:w="624" w:type="dxa"/>
          </w:tcPr>
          <w:p w:rsidR="009C5472" w:rsidRDefault="009C5472" w:rsidP="009C5472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C5472" w:rsidRPr="00CE4B31" w:rsidRDefault="009C5472" w:rsidP="009C5472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55C4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Инновационное развитие и промышленный рост экономики в условиях неоиндустриализации: монография / Дорошенко Ю. А., Малыхина И. О., Авилова В. В. и др. – Белгород: Изд-во БГТУ, 2022. – 352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– С.231-242.</w:t>
            </w:r>
          </w:p>
        </w:tc>
        <w:tc>
          <w:tcPr>
            <w:tcW w:w="2551" w:type="dxa"/>
          </w:tcPr>
          <w:p w:rsidR="009C5472" w:rsidRDefault="009C5472" w:rsidP="009C5472">
            <w:pPr>
              <w:pStyle w:val="Default"/>
              <w:spacing w:line="34" w:lineRule="atLeast"/>
              <w:jc w:val="both"/>
              <w:rPr>
                <w:spacing w:val="-3"/>
                <w:lang w:eastAsia="ru-RU"/>
              </w:rPr>
            </w:pPr>
            <w:r w:rsidRPr="00CE4B31">
              <w:rPr>
                <w:spacing w:val="-3"/>
                <w:lang w:eastAsia="ru-RU"/>
              </w:rPr>
              <w:t>Чижова Е.Н., Балабанова Г.Г.</w:t>
            </w:r>
          </w:p>
          <w:p w:rsidR="009C5472" w:rsidRPr="009C5472" w:rsidRDefault="009C5472" w:rsidP="009C5472">
            <w:pPr>
              <w:pStyle w:val="Default"/>
              <w:spacing w:line="34" w:lineRule="atLeast"/>
              <w:jc w:val="both"/>
              <w:rPr>
                <w:spacing w:val="-3"/>
                <w:lang w:eastAsia="ru-RU"/>
              </w:rPr>
            </w:pPr>
            <w:r w:rsidRPr="009C5472">
              <w:rPr>
                <w:spacing w:val="-3"/>
                <w:lang w:eastAsia="ru-RU"/>
              </w:rPr>
              <w:t>Возможности и направления роста производительности труда в условиях неоиндустриализации</w:t>
            </w:r>
          </w:p>
          <w:p w:rsidR="009C5472" w:rsidRPr="00CE4B31" w:rsidRDefault="009C5472" w:rsidP="009C5472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F13C36" w:rsidRPr="00834FC9" w:rsidTr="00965A74">
        <w:trPr>
          <w:jc w:val="center"/>
        </w:trPr>
        <w:tc>
          <w:tcPr>
            <w:tcW w:w="624" w:type="dxa"/>
          </w:tcPr>
          <w:p w:rsidR="00F13C36" w:rsidRDefault="00F13C36" w:rsidP="00F13C3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096" w:type="dxa"/>
          </w:tcPr>
          <w:p w:rsidR="00F13C36" w:rsidRPr="00834FC9" w:rsidRDefault="00A61FC9" w:rsidP="00F13C3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61FC9">
              <w:rPr>
                <w:rFonts w:ascii="Times New Roman" w:hAnsi="Times New Roman"/>
                <w:sz w:val="24"/>
                <w:szCs w:val="24"/>
              </w:rPr>
              <w:t>Политические и социально-экономические вызовы, угрозы и трансформации современной России</w:t>
            </w:r>
            <w:r w:rsidR="00F13C36" w:rsidRPr="007B2F6A">
              <w:rPr>
                <w:rFonts w:ascii="Times New Roman" w:hAnsi="Times New Roman"/>
                <w:sz w:val="24"/>
                <w:szCs w:val="24"/>
              </w:rPr>
              <w:t>/ Е.Н. Чижова, Л.И. Журавлева, И.А. Монастырская и др.;</w:t>
            </w:r>
            <w:r w:rsidR="00F1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C36" w:rsidRPr="007B2F6A">
              <w:rPr>
                <w:rFonts w:ascii="Times New Roman" w:hAnsi="Times New Roman"/>
                <w:sz w:val="24"/>
                <w:szCs w:val="24"/>
              </w:rPr>
              <w:t>под ред. проф.</w:t>
            </w:r>
            <w:r w:rsidR="00F1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C36" w:rsidRPr="007B2F6A">
              <w:rPr>
                <w:rFonts w:ascii="Times New Roman" w:hAnsi="Times New Roman"/>
                <w:sz w:val="24"/>
                <w:szCs w:val="24"/>
              </w:rPr>
              <w:t>Е.Н. Чижово</w:t>
            </w:r>
            <w:r w:rsidR="00F13C36">
              <w:rPr>
                <w:rFonts w:ascii="Times New Roman" w:hAnsi="Times New Roman"/>
                <w:sz w:val="24"/>
                <w:szCs w:val="24"/>
              </w:rPr>
              <w:t>й. Белгород: Изд-во БГТУ, 2022.</w:t>
            </w:r>
            <w:r w:rsidR="00F13C36" w:rsidRPr="00A61F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3C36">
              <w:rPr>
                <w:rFonts w:ascii="Times New Roman" w:hAnsi="Times New Roman"/>
                <w:sz w:val="24"/>
                <w:szCs w:val="24"/>
              </w:rPr>
              <w:t xml:space="preserve"> в печати).</w:t>
            </w:r>
          </w:p>
        </w:tc>
        <w:tc>
          <w:tcPr>
            <w:tcW w:w="2551" w:type="dxa"/>
          </w:tcPr>
          <w:p w:rsidR="00C914D1" w:rsidRPr="00C914D1" w:rsidRDefault="00C914D1" w:rsidP="00C914D1">
            <w:pPr>
              <w:shd w:val="clear" w:color="auto" w:fill="FFFFFF"/>
              <w:rPr>
                <w:rFonts w:eastAsia="Calibri"/>
                <w:sz w:val="24"/>
              </w:rPr>
            </w:pPr>
            <w:r w:rsidRPr="00C914D1">
              <w:rPr>
                <w:rFonts w:eastAsia="Calibri"/>
                <w:sz w:val="24"/>
              </w:rPr>
              <w:t>Балабанова Г.Г.</w:t>
            </w:r>
          </w:p>
          <w:p w:rsidR="00C914D1" w:rsidRPr="00C914D1" w:rsidRDefault="00C914D1" w:rsidP="00C914D1">
            <w:pPr>
              <w:shd w:val="clear" w:color="auto" w:fill="FFFFFF"/>
              <w:rPr>
                <w:rFonts w:eastAsia="Calibri"/>
                <w:sz w:val="24"/>
              </w:rPr>
            </w:pPr>
            <w:r w:rsidRPr="00C914D1">
              <w:rPr>
                <w:rFonts w:eastAsia="Calibri"/>
                <w:sz w:val="24"/>
              </w:rPr>
              <w:t>История борьбы за рост</w:t>
            </w:r>
          </w:p>
          <w:p w:rsidR="00C914D1" w:rsidRPr="00C914D1" w:rsidRDefault="00C914D1" w:rsidP="00C914D1">
            <w:pPr>
              <w:shd w:val="clear" w:color="auto" w:fill="FFFFFF"/>
              <w:rPr>
                <w:rFonts w:eastAsia="Calibri"/>
                <w:sz w:val="24"/>
              </w:rPr>
            </w:pPr>
            <w:r w:rsidRPr="00C914D1">
              <w:rPr>
                <w:rFonts w:eastAsia="Calibri"/>
                <w:sz w:val="24"/>
              </w:rPr>
              <w:t>Производительности труда в России:</w:t>
            </w:r>
          </w:p>
          <w:p w:rsidR="00C914D1" w:rsidRPr="00C914D1" w:rsidRDefault="00C914D1" w:rsidP="00C914D1">
            <w:pPr>
              <w:shd w:val="clear" w:color="auto" w:fill="FFFFFF"/>
              <w:rPr>
                <w:rFonts w:eastAsia="Calibri"/>
                <w:sz w:val="24"/>
              </w:rPr>
            </w:pPr>
            <w:r w:rsidRPr="00C914D1">
              <w:rPr>
                <w:rFonts w:eastAsia="Calibri"/>
                <w:sz w:val="24"/>
              </w:rPr>
              <w:t xml:space="preserve">60-е годы XIX </w:t>
            </w:r>
            <w:r w:rsidR="005E6968">
              <w:rPr>
                <w:rFonts w:eastAsia="Calibri"/>
                <w:sz w:val="24"/>
              </w:rPr>
              <w:t>века.</w:t>
            </w:r>
          </w:p>
          <w:p w:rsidR="00C914D1" w:rsidRDefault="00C914D1" w:rsidP="00A61FC9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  <w:p w:rsidR="00A61FC9" w:rsidRPr="00A61FC9" w:rsidRDefault="00A61FC9" w:rsidP="00A61FC9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A61FC9">
              <w:rPr>
                <w:rFonts w:ascii="Times New Roman" w:eastAsia="Calibri" w:hAnsi="Times New Roman"/>
                <w:sz w:val="24"/>
              </w:rPr>
              <w:t xml:space="preserve">Кочина С.К., Осыченко Е.В., Солодова Е.В. </w:t>
            </w:r>
          </w:p>
          <w:p w:rsidR="00A61FC9" w:rsidRDefault="00A61FC9" w:rsidP="00A61FC9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A93694">
              <w:rPr>
                <w:rFonts w:ascii="Times New Roman" w:eastAsia="Calibri" w:hAnsi="Times New Roman"/>
                <w:sz w:val="24"/>
              </w:rPr>
              <w:t>Экономические и социально-гуманитарные риски цифровой трансформации бизнеса и общества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A61FC9" w:rsidRDefault="00A61FC9" w:rsidP="00A61FC9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  <w:p w:rsidR="005E6968" w:rsidRPr="002B1A63" w:rsidRDefault="00A61FC9" w:rsidP="002B1A63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A61FC9">
              <w:rPr>
                <w:rFonts w:ascii="Times New Roman" w:eastAsia="Calibri" w:hAnsi="Times New Roman"/>
                <w:sz w:val="24"/>
              </w:rPr>
              <w:t xml:space="preserve">Солодова Е.В. Легитимация гражданского </w:t>
            </w:r>
            <w:r w:rsidRPr="00A61FC9">
              <w:rPr>
                <w:rFonts w:ascii="Times New Roman" w:eastAsia="Calibri" w:hAnsi="Times New Roman"/>
                <w:sz w:val="24"/>
              </w:rPr>
              <w:lastRenderedPageBreak/>
              <w:t>общества в публичной политике</w:t>
            </w:r>
          </w:p>
        </w:tc>
      </w:tr>
    </w:tbl>
    <w:p w:rsidR="00E83205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Pr="00834FC9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Монографии</w:t>
      </w:r>
      <w:r w:rsidRPr="00CC2D7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в зарубежных издательствах</w:t>
      </w:r>
    </w:p>
    <w:p w:rsidR="00E83205" w:rsidRPr="00834FC9" w:rsidRDefault="00E83205" w:rsidP="00E83205">
      <w:pPr>
        <w:pStyle w:val="a3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473"/>
        <w:gridCol w:w="4184"/>
      </w:tblGrid>
      <w:tr w:rsidR="00E83205" w:rsidRPr="00834FC9" w:rsidTr="00965A74">
        <w:trPr>
          <w:jc w:val="center"/>
        </w:trPr>
        <w:tc>
          <w:tcPr>
            <w:tcW w:w="589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834F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4184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Авторы 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E83205" w:rsidRPr="00834FC9" w:rsidTr="00965A74">
        <w:trPr>
          <w:jc w:val="center"/>
        </w:trPr>
        <w:tc>
          <w:tcPr>
            <w:tcW w:w="589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73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84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Pr="006218A1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218A1">
        <w:rPr>
          <w:rFonts w:ascii="Times New Roman" w:hAnsi="Times New Roman"/>
          <w:b/>
          <w:color w:val="000000"/>
          <w:spacing w:val="-3"/>
          <w:sz w:val="24"/>
          <w:szCs w:val="24"/>
        </w:rPr>
        <w:t>Сборники научных трудов</w:t>
      </w:r>
      <w:r w:rsidRPr="006218A1">
        <w:rPr>
          <w:rFonts w:ascii="Times New Roman" w:hAnsi="Times New Roman"/>
          <w:b/>
          <w:color w:val="000000"/>
          <w:spacing w:val="-3"/>
          <w:sz w:val="24"/>
          <w:szCs w:val="24"/>
        </w:rPr>
        <w:br/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626"/>
        <w:gridCol w:w="4033"/>
      </w:tblGrid>
      <w:tr w:rsidR="00E83205" w:rsidRPr="00834FC9" w:rsidTr="00965A74">
        <w:trPr>
          <w:trHeight w:val="255"/>
          <w:jc w:val="center"/>
        </w:trPr>
        <w:tc>
          <w:tcPr>
            <w:tcW w:w="852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626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сборника</w:t>
            </w:r>
          </w:p>
        </w:tc>
        <w:tc>
          <w:tcPr>
            <w:tcW w:w="4033" w:type="dxa"/>
          </w:tcPr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Ответственный исполнитель</w:t>
            </w:r>
          </w:p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(ФИО)</w:t>
            </w:r>
          </w:p>
        </w:tc>
      </w:tr>
      <w:tr w:rsidR="00E83205" w:rsidRPr="00834FC9" w:rsidTr="00965A74">
        <w:trPr>
          <w:trHeight w:val="255"/>
          <w:jc w:val="center"/>
        </w:trPr>
        <w:tc>
          <w:tcPr>
            <w:tcW w:w="852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626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033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Pr="00692CFB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ind w:left="72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ind w:left="72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DD2DB7">
        <w:rPr>
          <w:rFonts w:ascii="Times New Roman" w:hAnsi="Times New Roman"/>
          <w:b/>
          <w:spacing w:val="-3"/>
          <w:sz w:val="24"/>
          <w:szCs w:val="24"/>
        </w:rPr>
        <w:t>Выпущенные конструкторские и технологические документации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445"/>
        <w:gridCol w:w="4299"/>
      </w:tblGrid>
      <w:tr w:rsidR="00E83205" w:rsidRPr="00B07602" w:rsidTr="00965A74">
        <w:trPr>
          <w:jc w:val="center"/>
        </w:trPr>
        <w:tc>
          <w:tcPr>
            <w:tcW w:w="686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:rsidR="00E83205" w:rsidRPr="0071232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конструкторской</w:t>
            </w:r>
            <w:r w:rsidRPr="007123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и технологическ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ой </w:t>
            </w:r>
            <w:r w:rsidRPr="007123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</w:p>
        </w:tc>
        <w:tc>
          <w:tcPr>
            <w:tcW w:w="4299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вторы </w:t>
            </w: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E83205" w:rsidRPr="00B07602" w:rsidTr="00965A74">
        <w:trPr>
          <w:jc w:val="center"/>
        </w:trPr>
        <w:tc>
          <w:tcPr>
            <w:tcW w:w="686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rPr>
          <w:rFonts w:ascii="Times New Roman" w:hAnsi="Times New Roman"/>
          <w:sz w:val="24"/>
          <w:szCs w:val="24"/>
        </w:rPr>
      </w:pPr>
    </w:p>
    <w:p w:rsidR="00E83205" w:rsidRDefault="00E83205" w:rsidP="00E83205">
      <w:pPr>
        <w:pStyle w:val="a3"/>
        <w:ind w:left="720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C47F5">
        <w:rPr>
          <w:rFonts w:ascii="Times New Roman" w:hAnsi="Times New Roman"/>
          <w:b/>
          <w:color w:val="FF0000"/>
          <w:spacing w:val="-3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Конструкторская и технологическая документация – это комплект графических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br/>
        <w:t xml:space="preserve">и текстовых документов, в которых приводятся все сведения об изделии, необходимые для его разработки, изготовления, контроля, приема, эксплуатации и ремонта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br/>
        <w:t>(чертежи, пояснительные записки, расчеты, схемы)</w:t>
      </w:r>
    </w:p>
    <w:p w:rsidR="00E83205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Членство в редакционной коллегии научного журнала общероссийского статуса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846"/>
        <w:gridCol w:w="2296"/>
      </w:tblGrid>
      <w:tr w:rsidR="00E83205" w:rsidRPr="00834FC9" w:rsidTr="00965A74">
        <w:trPr>
          <w:jc w:val="center"/>
        </w:trPr>
        <w:tc>
          <w:tcPr>
            <w:tcW w:w="1170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34F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научного журнала</w:t>
            </w:r>
          </w:p>
        </w:tc>
        <w:tc>
          <w:tcPr>
            <w:tcW w:w="2296" w:type="dxa"/>
            <w:vAlign w:val="center"/>
          </w:tcPr>
          <w:p w:rsidR="00E83205" w:rsidRPr="00834FC9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E83205" w:rsidRPr="00834FC9" w:rsidTr="00965A74">
        <w:trPr>
          <w:jc w:val="center"/>
        </w:trPr>
        <w:tc>
          <w:tcPr>
            <w:tcW w:w="1170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3205" w:rsidRPr="00834FC9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Pr="00834FC9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Членство в редакционной коллегии зарубежного научного журнала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846"/>
        <w:gridCol w:w="2587"/>
      </w:tblGrid>
      <w:tr w:rsidR="00E83205" w:rsidRPr="00B07602" w:rsidTr="00965A74">
        <w:trPr>
          <w:jc w:val="center"/>
        </w:trPr>
        <w:tc>
          <w:tcPr>
            <w:tcW w:w="775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научного журнала</w:t>
            </w:r>
          </w:p>
        </w:tc>
        <w:tc>
          <w:tcPr>
            <w:tcW w:w="2587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E83205" w:rsidRPr="00B07602" w:rsidTr="00965A74">
        <w:trPr>
          <w:jc w:val="center"/>
        </w:trPr>
        <w:tc>
          <w:tcPr>
            <w:tcW w:w="775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87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tabs>
          <w:tab w:val="left" w:pos="6168"/>
        </w:tabs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>Подача заяв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ок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на участие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конкурсах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,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грантах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148"/>
        <w:gridCol w:w="2835"/>
        <w:gridCol w:w="2833"/>
      </w:tblGrid>
      <w:tr w:rsidR="00E83205" w:rsidRPr="00F13C36" w:rsidTr="007B25ED">
        <w:trPr>
          <w:jc w:val="center"/>
        </w:trPr>
        <w:tc>
          <w:tcPr>
            <w:tcW w:w="482" w:type="dxa"/>
            <w:vAlign w:val="center"/>
          </w:tcPr>
          <w:p w:rsidR="00E83205" w:rsidRPr="00F13C36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148" w:type="dxa"/>
            <w:vAlign w:val="center"/>
          </w:tcPr>
          <w:p w:rsidR="00E83205" w:rsidRPr="00F13C36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F13C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конкурса</w:t>
            </w:r>
          </w:p>
        </w:tc>
        <w:tc>
          <w:tcPr>
            <w:tcW w:w="2835" w:type="dxa"/>
            <w:vAlign w:val="center"/>
          </w:tcPr>
          <w:p w:rsidR="00E83205" w:rsidRPr="00F13C36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833" w:type="dxa"/>
            <w:vAlign w:val="center"/>
          </w:tcPr>
          <w:p w:rsidR="00E83205" w:rsidRPr="00F13C36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Руководитель проекта</w:t>
            </w: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(</w:t>
            </w: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ФИО)</w:t>
            </w:r>
          </w:p>
        </w:tc>
      </w:tr>
      <w:tr w:rsidR="007B25ED" w:rsidRPr="00F13C36" w:rsidTr="007B25ED">
        <w:trPr>
          <w:jc w:val="center"/>
        </w:trPr>
        <w:tc>
          <w:tcPr>
            <w:tcW w:w="482" w:type="dxa"/>
          </w:tcPr>
          <w:p w:rsidR="007B25ED" w:rsidRPr="00F13C36" w:rsidRDefault="007B25ED" w:rsidP="007B25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48" w:type="dxa"/>
          </w:tcPr>
          <w:p w:rsidR="007B25ED" w:rsidRPr="00F13C36" w:rsidRDefault="007B25ED" w:rsidP="007B25ED">
            <w:pPr>
              <w:rPr>
                <w:sz w:val="24"/>
                <w:szCs w:val="24"/>
              </w:rPr>
            </w:pPr>
            <w:r w:rsidRPr="00F13C36">
              <w:rPr>
                <w:sz w:val="24"/>
                <w:szCs w:val="24"/>
              </w:rPr>
              <w:t xml:space="preserve"> «Проведение фундаментальных научных исследований и поисковых научных исследований отдельными научными группами»</w:t>
            </w:r>
          </w:p>
        </w:tc>
        <w:tc>
          <w:tcPr>
            <w:tcW w:w="2835" w:type="dxa"/>
          </w:tcPr>
          <w:p w:rsidR="007B25ED" w:rsidRPr="00F13C36" w:rsidRDefault="007B25ED" w:rsidP="007B25ED">
            <w:pPr>
              <w:rPr>
                <w:sz w:val="24"/>
                <w:szCs w:val="24"/>
              </w:rPr>
            </w:pPr>
            <w:r w:rsidRPr="00F13C36">
              <w:rPr>
                <w:sz w:val="24"/>
                <w:szCs w:val="24"/>
              </w:rPr>
              <w:t>Методология гуманитарно-экономической экспертизы инновационных технологических проектов с использованием систем искусственного интеллект</w:t>
            </w:r>
          </w:p>
        </w:tc>
        <w:tc>
          <w:tcPr>
            <w:tcW w:w="2833" w:type="dxa"/>
          </w:tcPr>
          <w:p w:rsidR="007B25ED" w:rsidRPr="00F13C36" w:rsidRDefault="007B25ED" w:rsidP="007B25ED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sz w:val="24"/>
                <w:szCs w:val="24"/>
              </w:rPr>
              <w:t>Сомина И.В</w:t>
            </w:r>
            <w:r w:rsidRPr="00F13C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EEEEEE"/>
              </w:rPr>
              <w:t>.</w:t>
            </w:r>
          </w:p>
        </w:tc>
      </w:tr>
      <w:tr w:rsidR="00F13C36" w:rsidRPr="00F13C36" w:rsidTr="007B25ED">
        <w:trPr>
          <w:jc w:val="center"/>
        </w:trPr>
        <w:tc>
          <w:tcPr>
            <w:tcW w:w="482" w:type="dxa"/>
          </w:tcPr>
          <w:p w:rsidR="00F13C36" w:rsidRPr="00F13C36" w:rsidRDefault="00F13C36" w:rsidP="00F13C3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F13C36" w:rsidRPr="00F13C36" w:rsidRDefault="00F13C36" w:rsidP="00F13C36">
            <w:pPr>
              <w:rPr>
                <w:sz w:val="24"/>
                <w:szCs w:val="24"/>
              </w:rPr>
            </w:pPr>
            <w:r w:rsidRPr="00F13C36">
              <w:rPr>
                <w:sz w:val="24"/>
                <w:szCs w:val="24"/>
              </w:rPr>
              <w:t xml:space="preserve">Научные исследования на 2022-2023 годы в рамках </w:t>
            </w:r>
            <w:r w:rsidRPr="00F13C36">
              <w:rPr>
                <w:sz w:val="24"/>
                <w:szCs w:val="24"/>
              </w:rPr>
              <w:lastRenderedPageBreak/>
              <w:t xml:space="preserve">Программы развития БГТУ им. В.Г. Шухова на 2021-2030 гг. </w:t>
            </w:r>
          </w:p>
          <w:p w:rsidR="00F13C36" w:rsidRPr="00F13C36" w:rsidRDefault="00F13C36" w:rsidP="00F13C36">
            <w:pPr>
              <w:rPr>
                <w:sz w:val="24"/>
                <w:szCs w:val="24"/>
              </w:rPr>
            </w:pPr>
            <w:r w:rsidRPr="00F13C36">
              <w:rPr>
                <w:sz w:val="24"/>
                <w:szCs w:val="24"/>
              </w:rPr>
              <w:t>«Приоритет 2030»</w:t>
            </w:r>
          </w:p>
          <w:p w:rsidR="00F13C36" w:rsidRPr="00F13C36" w:rsidRDefault="00F13C36" w:rsidP="00F13C3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3C36" w:rsidRPr="00F13C36" w:rsidRDefault="00F13C36" w:rsidP="00F13C3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проекта: Институты современного </w:t>
            </w:r>
            <w:r w:rsidRPr="00F13C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общества: формирование, анализ и проблемы. Стратегический проект</w:t>
            </w:r>
            <w:r w:rsidRPr="00F13C36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footnoteReference w:id="1"/>
            </w:r>
            <w:r w:rsidRPr="00F13C3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13C36">
              <w:rPr>
                <w:rFonts w:ascii="Times New Roman" w:hAnsi="Times New Roman"/>
                <w:sz w:val="24"/>
                <w:szCs w:val="24"/>
              </w:rPr>
              <w:t>«БГТУ им В.Г. Шухова - новая агломерационная и межагломерационная реальность».</w:t>
            </w:r>
          </w:p>
        </w:tc>
        <w:tc>
          <w:tcPr>
            <w:tcW w:w="2833" w:type="dxa"/>
          </w:tcPr>
          <w:p w:rsidR="00F13C36" w:rsidRPr="00F13C36" w:rsidRDefault="00F13C36" w:rsidP="00F13C36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13C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Чижова Е.Н.</w:t>
            </w:r>
          </w:p>
        </w:tc>
      </w:tr>
    </w:tbl>
    <w:p w:rsidR="00E83205" w:rsidRPr="00692CFB" w:rsidRDefault="00E83205" w:rsidP="00E832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3205" w:rsidRPr="00692CFB" w:rsidRDefault="00E83205" w:rsidP="00E832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3205" w:rsidRPr="00E1491D" w:rsidRDefault="00E83205" w:rsidP="00E832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491D">
        <w:rPr>
          <w:rFonts w:ascii="Times New Roman" w:hAnsi="Times New Roman"/>
          <w:b/>
          <w:sz w:val="24"/>
          <w:szCs w:val="24"/>
        </w:rPr>
        <w:t>Участие в международных и российских конференциях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544"/>
        <w:gridCol w:w="28"/>
        <w:gridCol w:w="2285"/>
        <w:gridCol w:w="2077"/>
        <w:gridCol w:w="1855"/>
      </w:tblGrid>
      <w:tr w:rsidR="00E83205" w:rsidRPr="00DF613E" w:rsidTr="001A6449">
        <w:trPr>
          <w:trHeight w:val="985"/>
          <w:jc w:val="center"/>
        </w:trPr>
        <w:tc>
          <w:tcPr>
            <w:tcW w:w="475" w:type="dxa"/>
            <w:vAlign w:val="center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544" w:type="dxa"/>
            <w:vAlign w:val="center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Название конференции</w:t>
            </w:r>
          </w:p>
        </w:tc>
        <w:tc>
          <w:tcPr>
            <w:tcW w:w="2313" w:type="dxa"/>
            <w:gridSpan w:val="2"/>
            <w:vAlign w:val="center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Статус конференции</w:t>
            </w: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(международная /российская)</w:t>
            </w:r>
          </w:p>
        </w:tc>
        <w:tc>
          <w:tcPr>
            <w:tcW w:w="2077" w:type="dxa"/>
            <w:vAlign w:val="center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Место проведения </w:t>
            </w: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(для международных – страна и город, для российских – город)</w:t>
            </w:r>
          </w:p>
        </w:tc>
        <w:tc>
          <w:tcPr>
            <w:tcW w:w="1855" w:type="dxa"/>
            <w:vAlign w:val="center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Участники конференции</w:t>
            </w: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(ФИО)</w:t>
            </w:r>
          </w:p>
        </w:tc>
      </w:tr>
      <w:tr w:rsidR="00E83205" w:rsidRPr="00DF613E" w:rsidTr="001A6449">
        <w:trPr>
          <w:jc w:val="center"/>
        </w:trPr>
        <w:tc>
          <w:tcPr>
            <w:tcW w:w="475" w:type="dxa"/>
          </w:tcPr>
          <w:p w:rsidR="00E83205" w:rsidRPr="00DF613E" w:rsidRDefault="00E83205" w:rsidP="00E832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E83205" w:rsidRPr="00DF613E" w:rsidRDefault="00E83205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 xml:space="preserve">EurasiaScience:  </w:t>
            </w:r>
          </w:p>
        </w:tc>
        <w:tc>
          <w:tcPr>
            <w:tcW w:w="2285" w:type="dxa"/>
          </w:tcPr>
          <w:p w:rsidR="00E83205" w:rsidRPr="00DF613E" w:rsidRDefault="00E83205" w:rsidP="00965A7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3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>XLIV Международная научно-практическая</w:t>
            </w:r>
          </w:p>
          <w:p w:rsidR="00E83205" w:rsidRPr="00DF613E" w:rsidRDefault="00E83205" w:rsidP="00965A74">
            <w:pPr>
              <w:pStyle w:val="a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077" w:type="dxa"/>
          </w:tcPr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Москва, Россия</w:t>
            </w:r>
          </w:p>
        </w:tc>
        <w:tc>
          <w:tcPr>
            <w:tcW w:w="1855" w:type="dxa"/>
          </w:tcPr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E83205" w:rsidRPr="00DF613E" w:rsidTr="001A6449">
        <w:trPr>
          <w:jc w:val="center"/>
        </w:trPr>
        <w:tc>
          <w:tcPr>
            <w:tcW w:w="475" w:type="dxa"/>
          </w:tcPr>
          <w:p w:rsidR="00E83205" w:rsidRPr="00DF613E" w:rsidRDefault="00E83205" w:rsidP="00E832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E83205" w:rsidRPr="00DF613E" w:rsidRDefault="00E83205" w:rsidP="00965A7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 xml:space="preserve"> «Формирование кооперативного кластера в условиях априорной неопределенности»  </w:t>
            </w:r>
          </w:p>
        </w:tc>
        <w:tc>
          <w:tcPr>
            <w:tcW w:w="2285" w:type="dxa"/>
          </w:tcPr>
          <w:p w:rsidR="00E83205" w:rsidRPr="00DF613E" w:rsidRDefault="00E83205" w:rsidP="00965A7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3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>Всероссийской научно-практическая</w:t>
            </w:r>
          </w:p>
          <w:p w:rsidR="00E83205" w:rsidRPr="00DF613E" w:rsidRDefault="00E83205" w:rsidP="00965A74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>конференция с международным участием</w:t>
            </w:r>
          </w:p>
        </w:tc>
        <w:tc>
          <w:tcPr>
            <w:tcW w:w="2077" w:type="dxa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Энгельс, Россия</w:t>
            </w:r>
          </w:p>
        </w:tc>
        <w:tc>
          <w:tcPr>
            <w:tcW w:w="1855" w:type="dxa"/>
          </w:tcPr>
          <w:p w:rsidR="00E83205" w:rsidRPr="00DF613E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С.К.,</w:t>
            </w:r>
          </w:p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3205" w:rsidRPr="00DF613E" w:rsidTr="001A6449">
        <w:trPr>
          <w:jc w:val="center"/>
        </w:trPr>
        <w:tc>
          <w:tcPr>
            <w:tcW w:w="475" w:type="dxa"/>
          </w:tcPr>
          <w:p w:rsidR="00E83205" w:rsidRPr="00DF613E" w:rsidRDefault="00E83205" w:rsidP="00E832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sz w:val="24"/>
                <w:szCs w:val="24"/>
              </w:rPr>
              <w:t>«Междисциплинарные исследования проблем и тенденций цифровизации общества»</w:t>
            </w:r>
          </w:p>
        </w:tc>
        <w:tc>
          <w:tcPr>
            <w:tcW w:w="2285" w:type="dxa"/>
          </w:tcPr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научно-практическая </w:t>
            </w:r>
            <w:r w:rsidRPr="00DF613E">
              <w:rPr>
                <w:rFonts w:ascii="Times New Roman" w:hAnsi="Times New Roman"/>
                <w:sz w:val="24"/>
                <w:szCs w:val="24"/>
              </w:rPr>
              <w:t xml:space="preserve">участием </w:t>
            </w:r>
            <w:r w:rsidRPr="00DF613E">
              <w:rPr>
                <w:rFonts w:ascii="Times New Roman" w:hAnsi="Times New Roman"/>
                <w:bCs/>
                <w:sz w:val="24"/>
                <w:szCs w:val="24"/>
              </w:rPr>
              <w:t>конференция с международным</w:t>
            </w:r>
          </w:p>
        </w:tc>
        <w:tc>
          <w:tcPr>
            <w:tcW w:w="2077" w:type="dxa"/>
          </w:tcPr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Москва, Россия</w:t>
            </w:r>
          </w:p>
        </w:tc>
        <w:tc>
          <w:tcPr>
            <w:tcW w:w="1855" w:type="dxa"/>
          </w:tcPr>
          <w:p w:rsidR="00E83205" w:rsidRPr="00DF613E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F61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Бережная И.Н.</w:t>
            </w:r>
          </w:p>
        </w:tc>
      </w:tr>
      <w:tr w:rsidR="001A6449" w:rsidRPr="00DF613E" w:rsidTr="001A6449">
        <w:trPr>
          <w:jc w:val="center"/>
        </w:trPr>
        <w:tc>
          <w:tcPr>
            <w:tcW w:w="475" w:type="dxa"/>
          </w:tcPr>
          <w:p w:rsidR="001A6449" w:rsidRPr="00DF613E" w:rsidRDefault="001A6449" w:rsidP="001A64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1A6449" w:rsidRPr="00AA1A55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Fonts w:ascii="Times New Roman" w:hAnsi="Times New Roman"/>
                <w:sz w:val="24"/>
                <w:szCs w:val="24"/>
              </w:rPr>
              <w:t>“Философия в полицентричном мире. К 100-летию А. А. Зиновьева.</w:t>
            </w:r>
          </w:p>
        </w:tc>
        <w:tc>
          <w:tcPr>
            <w:tcW w:w="2285" w:type="dxa"/>
          </w:tcPr>
          <w:p w:rsidR="001A6449" w:rsidRPr="00AA1A55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Fonts w:ascii="Times New Roman" w:hAnsi="Times New Roman"/>
                <w:sz w:val="24"/>
                <w:szCs w:val="24"/>
              </w:rPr>
              <w:t xml:space="preserve">Российский философский конгресс </w:t>
            </w:r>
          </w:p>
        </w:tc>
        <w:tc>
          <w:tcPr>
            <w:tcW w:w="2077" w:type="dxa"/>
          </w:tcPr>
          <w:p w:rsidR="001A6449" w:rsidRPr="00AA1A55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A1A5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1855" w:type="dxa"/>
          </w:tcPr>
          <w:p w:rsidR="001A6449" w:rsidRPr="005D1BBD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Шелекета</w:t>
            </w:r>
            <w:r w:rsidRPr="005D1BB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5D1BB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О.</w:t>
            </w:r>
          </w:p>
        </w:tc>
      </w:tr>
      <w:tr w:rsidR="001A6449" w:rsidRPr="00DF613E" w:rsidTr="001A6449">
        <w:trPr>
          <w:jc w:val="center"/>
        </w:trPr>
        <w:tc>
          <w:tcPr>
            <w:tcW w:w="475" w:type="dxa"/>
          </w:tcPr>
          <w:p w:rsidR="001A6449" w:rsidRPr="00DF613E" w:rsidRDefault="001A6449" w:rsidP="001A64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1A6449" w:rsidRPr="004D619E" w:rsidRDefault="001A6449" w:rsidP="001A644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9E">
              <w:rPr>
                <w:rFonts w:ascii="Times New Roman" w:hAnsi="Times New Roman"/>
                <w:sz w:val="24"/>
                <w:szCs w:val="24"/>
                <w:lang w:val="en-US"/>
              </w:rPr>
              <w:t>«Humanitas vs Sciences &amp; Knowledge Accelerating in Modern World Parallels and Interaction»</w:t>
            </w:r>
          </w:p>
        </w:tc>
        <w:tc>
          <w:tcPr>
            <w:tcW w:w="2285" w:type="dxa"/>
          </w:tcPr>
          <w:p w:rsidR="001A6449" w:rsidRPr="004D619E" w:rsidRDefault="001A6449" w:rsidP="001A644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1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5D1B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619E">
              <w:rPr>
                <w:rFonts w:ascii="Times New Roman" w:hAnsi="Times New Roman"/>
                <w:sz w:val="24"/>
                <w:szCs w:val="24"/>
              </w:rPr>
              <w:t>конгресс</w:t>
            </w:r>
            <w:r w:rsidRPr="004D61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7" w:type="dxa"/>
          </w:tcPr>
          <w:p w:rsidR="001A6449" w:rsidRPr="004D619E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1855" w:type="dxa"/>
          </w:tcPr>
          <w:p w:rsidR="001A6449" w:rsidRPr="004D619E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Шелекета В. О.</w:t>
            </w:r>
          </w:p>
        </w:tc>
      </w:tr>
      <w:tr w:rsidR="001A6449" w:rsidRPr="00DF613E" w:rsidTr="001A6449">
        <w:trPr>
          <w:jc w:val="center"/>
        </w:trPr>
        <w:tc>
          <w:tcPr>
            <w:tcW w:w="475" w:type="dxa"/>
          </w:tcPr>
          <w:p w:rsidR="001A6449" w:rsidRPr="00DF613E" w:rsidRDefault="001A6449" w:rsidP="001A64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1A6449" w:rsidRPr="00DE0A43" w:rsidRDefault="001A6449" w:rsidP="001A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A43">
              <w:rPr>
                <w:rFonts w:ascii="Times New Roman" w:hAnsi="Times New Roman"/>
                <w:sz w:val="24"/>
                <w:szCs w:val="24"/>
              </w:rPr>
              <w:t xml:space="preserve">Социология и психология перед вызовом цифровизации : </w:t>
            </w:r>
          </w:p>
          <w:p w:rsidR="001A6449" w:rsidRPr="00DE0A43" w:rsidRDefault="001A6449" w:rsidP="001A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</w:t>
            </w:r>
            <w:r w:rsidRPr="00DE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A43">
              <w:rPr>
                <w:rFonts w:ascii="Times New Roman" w:hAnsi="Times New Roman"/>
                <w:sz w:val="24"/>
                <w:szCs w:val="24"/>
              </w:rPr>
              <w:lastRenderedPageBreak/>
              <w:t>конферен-</w:t>
            </w:r>
          </w:p>
          <w:p w:rsidR="001A6449" w:rsidRPr="00DE0A43" w:rsidRDefault="001A6449" w:rsidP="001A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DE0A43">
              <w:rPr>
                <w:rFonts w:ascii="Times New Roman" w:hAnsi="Times New Roman"/>
                <w:sz w:val="24"/>
                <w:szCs w:val="24"/>
              </w:rPr>
              <w:t xml:space="preserve"> (16 марта 2022 года)</w:t>
            </w:r>
          </w:p>
        </w:tc>
        <w:tc>
          <w:tcPr>
            <w:tcW w:w="2285" w:type="dxa"/>
          </w:tcPr>
          <w:p w:rsidR="001A6449" w:rsidRPr="004D619E" w:rsidRDefault="001A6449" w:rsidP="001A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</w:t>
            </w:r>
          </w:p>
        </w:tc>
        <w:tc>
          <w:tcPr>
            <w:tcW w:w="2077" w:type="dxa"/>
          </w:tcPr>
          <w:p w:rsidR="001A6449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 Белгород</w:t>
            </w:r>
          </w:p>
        </w:tc>
        <w:tc>
          <w:tcPr>
            <w:tcW w:w="1855" w:type="dxa"/>
          </w:tcPr>
          <w:p w:rsidR="001A6449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E0A4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Шелекета В.О</w:t>
            </w:r>
          </w:p>
        </w:tc>
      </w:tr>
      <w:tr w:rsidR="001A6449" w:rsidRPr="00DF613E" w:rsidTr="001A6449">
        <w:trPr>
          <w:jc w:val="center"/>
        </w:trPr>
        <w:tc>
          <w:tcPr>
            <w:tcW w:w="475" w:type="dxa"/>
          </w:tcPr>
          <w:p w:rsidR="001A6449" w:rsidRPr="00DF613E" w:rsidRDefault="001A6449" w:rsidP="001A64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1A6449" w:rsidRPr="00B07602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F1B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Социально-экономические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технологические риски совре</w:t>
            </w:r>
            <w:r w:rsidRPr="003F1B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менности: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междисциплинарные иссле</w:t>
            </w:r>
            <w:r w:rsidRPr="003F1B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дования.</w:t>
            </w:r>
          </w:p>
        </w:tc>
        <w:tc>
          <w:tcPr>
            <w:tcW w:w="2285" w:type="dxa"/>
          </w:tcPr>
          <w:p w:rsidR="001A6449" w:rsidRPr="00B07602" w:rsidRDefault="001A6449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Всероссийская научно-практическая конференция</w:t>
            </w:r>
            <w:r w:rsidRPr="003F1B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 международным участием.</w:t>
            </w:r>
          </w:p>
        </w:tc>
        <w:tc>
          <w:tcPr>
            <w:tcW w:w="2077" w:type="dxa"/>
          </w:tcPr>
          <w:p w:rsidR="001A6449" w:rsidRPr="00B07602" w:rsidRDefault="001A6449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F1B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Белгород. </w:t>
            </w:r>
          </w:p>
        </w:tc>
        <w:tc>
          <w:tcPr>
            <w:tcW w:w="1855" w:type="dxa"/>
          </w:tcPr>
          <w:p w:rsidR="00067235" w:rsidRDefault="00067235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Е.Н.,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Балабанова Г.Г.,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Бацанова С.В., 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Бережная И.Н., </w:t>
            </w:r>
          </w:p>
          <w:p w:rsidR="007B4FA4" w:rsidRPr="007B4FA4" w:rsidRDefault="007B4FA4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4F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Вукчевич Н.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Журавлева Л.И.,</w:t>
            </w:r>
          </w:p>
          <w:p w:rsidR="007B4FA4" w:rsidRDefault="007B4FA4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Игнатов М.А.,</w:t>
            </w:r>
          </w:p>
          <w:p w:rsidR="007B4FA4" w:rsidRPr="00B07602" w:rsidRDefault="007B4FA4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  <w:p w:rsidR="007B4FA4" w:rsidRPr="007B4FA4" w:rsidRDefault="007B4FA4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4F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Ломако Л.Л.,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Мальцева А.В.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Монастырская И.А.,</w:t>
            </w:r>
          </w:p>
          <w:p w:rsidR="007B4FA4" w:rsidRDefault="007B4FA4" w:rsidP="001A644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Рязанцева Л.В.,</w:t>
            </w:r>
          </w:p>
          <w:p w:rsidR="007B4FA4" w:rsidRDefault="007B4FA4" w:rsidP="00067235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Е.В.,</w:t>
            </w:r>
          </w:p>
          <w:p w:rsidR="007B4FA4" w:rsidRPr="00B07602" w:rsidRDefault="007B4FA4" w:rsidP="007B4FA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Столярова З.В.</w:t>
            </w:r>
          </w:p>
          <w:p w:rsidR="007B4FA4" w:rsidRDefault="007B4FA4" w:rsidP="007B4FA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Шелекета В.О.,</w:t>
            </w:r>
          </w:p>
          <w:p w:rsidR="007B4FA4" w:rsidRPr="00B07602" w:rsidRDefault="007B4FA4" w:rsidP="007B4FA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4F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Шилькова В.В.,</w:t>
            </w:r>
          </w:p>
        </w:tc>
      </w:tr>
    </w:tbl>
    <w:p w:rsidR="00E83205" w:rsidRPr="00692CFB" w:rsidRDefault="00E83205" w:rsidP="00E832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Участие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в выставках</w:t>
      </w:r>
    </w:p>
    <w:p w:rsidR="00E83205" w:rsidRPr="00CC2D77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031"/>
        <w:gridCol w:w="3111"/>
        <w:gridCol w:w="2161"/>
        <w:gridCol w:w="1711"/>
      </w:tblGrid>
      <w:tr w:rsidR="00E83205" w:rsidRPr="00B07602" w:rsidTr="00965A74">
        <w:trPr>
          <w:jc w:val="center"/>
        </w:trPr>
        <w:tc>
          <w:tcPr>
            <w:tcW w:w="450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031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B076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выставки</w:t>
            </w:r>
          </w:p>
        </w:tc>
        <w:tc>
          <w:tcPr>
            <w:tcW w:w="3111" w:type="dxa"/>
          </w:tcPr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Статус выставки</w:t>
            </w:r>
          </w:p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(международная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/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российская/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региональная</w:t>
            </w:r>
            <w:r w:rsidRPr="004418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экспоната/образца</w:t>
            </w:r>
          </w:p>
        </w:tc>
        <w:tc>
          <w:tcPr>
            <w:tcW w:w="1711" w:type="dxa"/>
            <w:vAlign w:val="center"/>
          </w:tcPr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выставки</w:t>
            </w:r>
          </w:p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(ФИО)</w:t>
            </w:r>
          </w:p>
        </w:tc>
      </w:tr>
      <w:tr w:rsidR="00E83205" w:rsidRPr="00B07602" w:rsidTr="00965A74">
        <w:trPr>
          <w:jc w:val="center"/>
        </w:trPr>
        <w:tc>
          <w:tcPr>
            <w:tcW w:w="450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31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11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61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Научные работники, направленные на работу в ведущие российские и международные научные и научно-образовательные организации</w:t>
      </w:r>
      <w:r w:rsidRPr="00B00DD6">
        <w:rPr>
          <w:rFonts w:ascii="Times New Roman" w:hAnsi="Times New Roman"/>
          <w:b/>
          <w:color w:val="000000"/>
          <w:spacing w:val="-3"/>
          <w:sz w:val="28"/>
          <w:szCs w:val="24"/>
        </w:rPr>
        <w:t xml:space="preserve"> </w:t>
      </w: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299"/>
      </w:tblGrid>
      <w:tr w:rsidR="00E83205" w:rsidRPr="00B07602" w:rsidTr="00965A74">
        <w:trPr>
          <w:jc w:val="center"/>
        </w:trPr>
        <w:tc>
          <w:tcPr>
            <w:tcW w:w="479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4299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E83205" w:rsidRPr="00B07602" w:rsidTr="00965A74">
        <w:trPr>
          <w:jc w:val="center"/>
        </w:trPr>
        <w:tc>
          <w:tcPr>
            <w:tcW w:w="479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EF34E3">
        <w:rPr>
          <w:rFonts w:ascii="Times New Roman" w:hAnsi="Times New Roman"/>
          <w:b/>
          <w:color w:val="000000"/>
          <w:spacing w:val="-3"/>
          <w:sz w:val="24"/>
          <w:szCs w:val="24"/>
        </w:rPr>
        <w:t>Премии, награды, дипломы</w:t>
      </w:r>
    </w:p>
    <w:p w:rsidR="00E83205" w:rsidRDefault="00E83205" w:rsidP="00E83205">
      <w:pPr>
        <w:pStyle w:val="a3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299"/>
      </w:tblGrid>
      <w:tr w:rsidR="00E83205" w:rsidRPr="00B07602" w:rsidTr="00965A74">
        <w:trPr>
          <w:jc w:val="center"/>
        </w:trPr>
        <w:tc>
          <w:tcPr>
            <w:tcW w:w="479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:rsidR="00E83205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076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премий, </w:t>
            </w:r>
          </w:p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наград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дипломов</w:t>
            </w:r>
          </w:p>
        </w:tc>
        <w:tc>
          <w:tcPr>
            <w:tcW w:w="4299" w:type="dxa"/>
            <w:vAlign w:val="center"/>
          </w:tcPr>
          <w:p w:rsidR="00E83205" w:rsidRPr="00B07602" w:rsidRDefault="00E83205" w:rsidP="00965A74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  <w:tr w:rsidR="00E83205" w:rsidRPr="00B07602" w:rsidTr="00965A74">
        <w:trPr>
          <w:jc w:val="center"/>
        </w:trPr>
        <w:tc>
          <w:tcPr>
            <w:tcW w:w="479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:rsidR="00E83205" w:rsidRPr="00B07602" w:rsidRDefault="00E83205" w:rsidP="00965A74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83205" w:rsidRDefault="00E83205" w:rsidP="00E83205">
      <w:pPr>
        <w:pStyle w:val="a3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83205" w:rsidRDefault="00E83205" w:rsidP="00E83205">
      <w:pPr>
        <w:pStyle w:val="a3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83205" w:rsidRPr="00B07602" w:rsidRDefault="00E83205" w:rsidP="00E83205">
      <w:pPr>
        <w:pStyle w:val="a3"/>
        <w:rPr>
          <w:rFonts w:ascii="Times New Roman" w:hAnsi="Times New Roman"/>
          <w:sz w:val="24"/>
          <w:szCs w:val="24"/>
        </w:rPr>
      </w:pPr>
    </w:p>
    <w:p w:rsidR="00E83205" w:rsidRDefault="00E83205" w:rsidP="00E832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Зав. кафедрой ________________________________________</w:t>
      </w:r>
      <w:r w:rsidRPr="00B07602">
        <w:rPr>
          <w:b/>
          <w:sz w:val="24"/>
          <w:szCs w:val="24"/>
        </w:rPr>
        <w:tab/>
      </w:r>
      <w:r>
        <w:rPr>
          <w:b/>
          <w:sz w:val="24"/>
          <w:szCs w:val="24"/>
        </w:rPr>
        <w:t>Чижова Е.Н.</w:t>
      </w:r>
      <w:r>
        <w:rPr>
          <w:sz w:val="24"/>
          <w:szCs w:val="24"/>
        </w:rPr>
        <w:t xml:space="preserve"> </w:t>
      </w:r>
    </w:p>
    <w:p w:rsidR="00E83205" w:rsidRDefault="00E83205" w:rsidP="00E83205">
      <w:pPr>
        <w:jc w:val="both"/>
        <w:rPr>
          <w:sz w:val="24"/>
          <w:szCs w:val="24"/>
        </w:rPr>
      </w:pPr>
    </w:p>
    <w:p w:rsidR="00E83205" w:rsidRDefault="00E83205" w:rsidP="00E83205">
      <w:pPr>
        <w:jc w:val="both"/>
        <w:rPr>
          <w:sz w:val="24"/>
          <w:szCs w:val="24"/>
        </w:rPr>
      </w:pPr>
    </w:p>
    <w:p w:rsidR="00E83205" w:rsidRDefault="00E83205" w:rsidP="00E83205"/>
    <w:p w:rsidR="00965A74" w:rsidRDefault="00965A74"/>
    <w:sectPr w:rsidR="00965A74" w:rsidSect="00965A74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1D" w:rsidRDefault="005F1D1D" w:rsidP="00F13C36">
      <w:r>
        <w:separator/>
      </w:r>
    </w:p>
  </w:endnote>
  <w:endnote w:type="continuationSeparator" w:id="0">
    <w:p w:rsidR="005F1D1D" w:rsidRDefault="005F1D1D" w:rsidP="00F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1D" w:rsidRDefault="005F1D1D" w:rsidP="00F13C36">
      <w:r>
        <w:separator/>
      </w:r>
    </w:p>
  </w:footnote>
  <w:footnote w:type="continuationSeparator" w:id="0">
    <w:p w:rsidR="005F1D1D" w:rsidRDefault="005F1D1D" w:rsidP="00F13C36">
      <w:r>
        <w:continuationSeparator/>
      </w:r>
    </w:p>
  </w:footnote>
  <w:footnote w:id="1">
    <w:p w:rsidR="00F13C36" w:rsidRPr="003B521D" w:rsidRDefault="00F13C36" w:rsidP="00AC6E56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1. </w:t>
      </w:r>
      <w:r w:rsidRPr="003B521D">
        <w:rPr>
          <w:rFonts w:ascii="Times New Roman" w:hAnsi="Times New Roman" w:cs="Times New Roman"/>
        </w:rPr>
        <w:t>«Высокие технологии для решения межотраслевых задач»</w:t>
      </w:r>
    </w:p>
    <w:p w:rsidR="00F13C36" w:rsidRDefault="00F13C36" w:rsidP="00AC6E5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</w:t>
      </w:r>
      <w:r w:rsidRPr="003B521D">
        <w:rPr>
          <w:rFonts w:ascii="Times New Roman" w:hAnsi="Times New Roman" w:cs="Times New Roman"/>
        </w:rPr>
        <w:t xml:space="preserve">«БГТУ им В.Г. Шухова - новая агломерационная и межагломерационная реальность» </w:t>
      </w:r>
    </w:p>
    <w:p w:rsidR="00F13C36" w:rsidRPr="003B521D" w:rsidRDefault="00F13C36" w:rsidP="00AC6E56">
      <w:pPr>
        <w:pStyle w:val="a7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5E21"/>
    <w:multiLevelType w:val="hybridMultilevel"/>
    <w:tmpl w:val="A2E80DDA"/>
    <w:lvl w:ilvl="0" w:tplc="A9CA328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5F72"/>
    <w:multiLevelType w:val="hybridMultilevel"/>
    <w:tmpl w:val="B52CEF20"/>
    <w:lvl w:ilvl="0" w:tplc="0419000F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4EE9"/>
    <w:multiLevelType w:val="hybridMultilevel"/>
    <w:tmpl w:val="8D3489F0"/>
    <w:lvl w:ilvl="0" w:tplc="D74ABB28">
      <w:start w:val="1"/>
      <w:numFmt w:val="decimal"/>
      <w:lvlText w:val="%1."/>
      <w:lvlJc w:val="left"/>
      <w:pPr>
        <w:ind w:left="530" w:hanging="4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91E"/>
    <w:multiLevelType w:val="hybridMultilevel"/>
    <w:tmpl w:val="C9A8DDEC"/>
    <w:lvl w:ilvl="0" w:tplc="A9CA328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36987"/>
    <w:multiLevelType w:val="hybridMultilevel"/>
    <w:tmpl w:val="458EC758"/>
    <w:lvl w:ilvl="0" w:tplc="1C30AF4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5"/>
    <w:rsid w:val="00067235"/>
    <w:rsid w:val="001008FB"/>
    <w:rsid w:val="00180B50"/>
    <w:rsid w:val="001A0356"/>
    <w:rsid w:val="001A6449"/>
    <w:rsid w:val="00203760"/>
    <w:rsid w:val="002231D7"/>
    <w:rsid w:val="00256C71"/>
    <w:rsid w:val="00282A69"/>
    <w:rsid w:val="002906A8"/>
    <w:rsid w:val="002B1A63"/>
    <w:rsid w:val="00380320"/>
    <w:rsid w:val="00472343"/>
    <w:rsid w:val="004D6603"/>
    <w:rsid w:val="00530B42"/>
    <w:rsid w:val="005E50A3"/>
    <w:rsid w:val="005E6968"/>
    <w:rsid w:val="005F1D1D"/>
    <w:rsid w:val="00645951"/>
    <w:rsid w:val="00753B37"/>
    <w:rsid w:val="007B25ED"/>
    <w:rsid w:val="007B4FA4"/>
    <w:rsid w:val="007C1EA3"/>
    <w:rsid w:val="00872BAD"/>
    <w:rsid w:val="00911B78"/>
    <w:rsid w:val="0093769A"/>
    <w:rsid w:val="00950086"/>
    <w:rsid w:val="00963096"/>
    <w:rsid w:val="00965A74"/>
    <w:rsid w:val="009C5472"/>
    <w:rsid w:val="009D138E"/>
    <w:rsid w:val="00A61FC9"/>
    <w:rsid w:val="00AF1365"/>
    <w:rsid w:val="00B058AF"/>
    <w:rsid w:val="00B91B92"/>
    <w:rsid w:val="00B9693F"/>
    <w:rsid w:val="00C914D1"/>
    <w:rsid w:val="00CA4014"/>
    <w:rsid w:val="00E83205"/>
    <w:rsid w:val="00F13C36"/>
    <w:rsid w:val="00F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C684C-8626-4F5A-823C-917B4D6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3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Plain Text"/>
    <w:basedOn w:val="a"/>
    <w:link w:val="a4"/>
    <w:rsid w:val="00E83205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E8320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uiPriority w:val="99"/>
    <w:rsid w:val="00E83205"/>
    <w:rPr>
      <w:color w:val="0000FF"/>
      <w:u w:val="single"/>
    </w:rPr>
  </w:style>
  <w:style w:type="character" w:customStyle="1" w:styleId="layout">
    <w:name w:val="layout"/>
    <w:basedOn w:val="a0"/>
    <w:rsid w:val="00282A69"/>
  </w:style>
  <w:style w:type="character" w:styleId="a6">
    <w:name w:val="Strong"/>
    <w:uiPriority w:val="22"/>
    <w:qFormat/>
    <w:rsid w:val="005E50A3"/>
    <w:rPr>
      <w:b/>
      <w:bCs/>
    </w:rPr>
  </w:style>
  <w:style w:type="paragraph" w:customStyle="1" w:styleId="Default">
    <w:name w:val="Default"/>
    <w:rsid w:val="005E5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F13C36"/>
    <w:rPr>
      <w:rFonts w:ascii="Calibri" w:eastAsia="Calibri" w:hAnsi="Calibri" w:cs="Calibri"/>
      <w:color w:val="000000"/>
      <w:sz w:val="20"/>
    </w:rPr>
  </w:style>
  <w:style w:type="character" w:customStyle="1" w:styleId="a8">
    <w:name w:val="Текст сноски Знак"/>
    <w:basedOn w:val="a0"/>
    <w:link w:val="a7"/>
    <w:uiPriority w:val="99"/>
    <w:rsid w:val="00F13C36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F13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3-031-11058-0_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3-031-11058-0" TargetMode="External"/><Relationship Id="rId12" Type="http://schemas.openxmlformats.org/officeDocument/2006/relationships/hyperlink" Target="https://www.elibrary.ru/item.asp?id=48485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84856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nk.springer.com/book/10.1007/978-3-031-11058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book/10.1007/978-3-031-11058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3</cp:revision>
  <dcterms:created xsi:type="dcterms:W3CDTF">2023-09-29T19:25:00Z</dcterms:created>
  <dcterms:modified xsi:type="dcterms:W3CDTF">2023-09-29T19:25:00Z</dcterms:modified>
</cp:coreProperties>
</file>