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12F" w:rsidRPr="001F1639" w:rsidRDefault="00BA712F" w:rsidP="001F1639">
      <w:pPr>
        <w:jc w:val="center"/>
        <w:rPr>
          <w:sz w:val="16"/>
          <w:szCs w:val="16"/>
        </w:rPr>
      </w:pPr>
      <w:bookmarkStart w:id="0" w:name="_GoBack"/>
      <w:bookmarkEnd w:id="0"/>
      <w:r w:rsidRPr="001F1639">
        <w:rPr>
          <w:sz w:val="16"/>
          <w:szCs w:val="16"/>
        </w:rPr>
        <w:t>МИНИСТЕРСТВО ОБРАЗОВАНИЯ И НАУКИ</w:t>
      </w:r>
    </w:p>
    <w:p w:rsidR="00BA712F" w:rsidRPr="001F1639" w:rsidRDefault="00BA712F" w:rsidP="001F1639">
      <w:pPr>
        <w:jc w:val="center"/>
        <w:rPr>
          <w:sz w:val="16"/>
          <w:szCs w:val="16"/>
        </w:rPr>
      </w:pPr>
      <w:r w:rsidRPr="001F1639">
        <w:rPr>
          <w:sz w:val="16"/>
          <w:szCs w:val="16"/>
        </w:rPr>
        <w:t>РОССИЙСКОЙ ФЕДЕРАЦИИ</w:t>
      </w:r>
    </w:p>
    <w:p w:rsidR="00BA712F" w:rsidRPr="00FA0B1E" w:rsidRDefault="001F1639" w:rsidP="001F1639">
      <w:pPr>
        <w:tabs>
          <w:tab w:val="left" w:pos="6663"/>
        </w:tabs>
        <w:jc w:val="center"/>
      </w:pPr>
      <w:r>
        <w:t>Белгородский государственный технологический университет</w:t>
      </w:r>
    </w:p>
    <w:p w:rsidR="00BA712F" w:rsidRPr="00FA0B1E" w:rsidRDefault="001F1639" w:rsidP="001F1639">
      <w:pPr>
        <w:tabs>
          <w:tab w:val="left" w:pos="6663"/>
        </w:tabs>
        <w:jc w:val="center"/>
      </w:pPr>
      <w:r>
        <w:t>им. В.Г.Шухова</w:t>
      </w:r>
    </w:p>
    <w:p w:rsidR="00BA712F" w:rsidRPr="00FA0B1E" w:rsidRDefault="00BA712F" w:rsidP="001F1639">
      <w:pPr>
        <w:tabs>
          <w:tab w:val="left" w:pos="6663"/>
        </w:tabs>
        <w:jc w:val="center"/>
        <w:rPr>
          <w:caps/>
        </w:rPr>
      </w:pPr>
    </w:p>
    <w:p w:rsidR="00BA712F" w:rsidRPr="00FA0B1E" w:rsidRDefault="00BA712F" w:rsidP="001F1639">
      <w:pPr>
        <w:pStyle w:val="a3"/>
        <w:jc w:val="center"/>
        <w:rPr>
          <w:sz w:val="20"/>
        </w:rPr>
      </w:pPr>
    </w:p>
    <w:p w:rsidR="00BA712F" w:rsidRPr="00FA0B1E" w:rsidRDefault="00BA712F" w:rsidP="001F1639">
      <w:pPr>
        <w:pStyle w:val="a3"/>
        <w:ind w:firstLine="0"/>
        <w:jc w:val="center"/>
        <w:rPr>
          <w:sz w:val="20"/>
        </w:rPr>
      </w:pPr>
    </w:p>
    <w:p w:rsidR="00BA712F" w:rsidRPr="00FA0B1E" w:rsidRDefault="00BA712F" w:rsidP="00BA712F">
      <w:pPr>
        <w:pStyle w:val="a3"/>
        <w:ind w:firstLine="0"/>
        <w:rPr>
          <w:sz w:val="20"/>
        </w:rPr>
      </w:pPr>
    </w:p>
    <w:p w:rsidR="00BA712F" w:rsidRPr="001F1639" w:rsidRDefault="00BA712F" w:rsidP="00BA712F">
      <w:pPr>
        <w:pStyle w:val="a3"/>
        <w:ind w:firstLine="0"/>
        <w:jc w:val="center"/>
        <w:rPr>
          <w:b/>
          <w:sz w:val="24"/>
          <w:szCs w:val="24"/>
        </w:rPr>
      </w:pPr>
      <w:r w:rsidRPr="001F1639">
        <w:rPr>
          <w:b/>
          <w:sz w:val="24"/>
          <w:szCs w:val="24"/>
        </w:rPr>
        <w:t>И. А. Монастырская, Л. В. Рязанцева</w:t>
      </w:r>
    </w:p>
    <w:p w:rsidR="00A8059C" w:rsidRPr="00FA0B1E" w:rsidRDefault="00A8059C" w:rsidP="00BA712F">
      <w:pPr>
        <w:pStyle w:val="a3"/>
        <w:ind w:firstLine="0"/>
        <w:rPr>
          <w:sz w:val="20"/>
        </w:rPr>
      </w:pPr>
    </w:p>
    <w:p w:rsidR="00414502" w:rsidRDefault="00414502" w:rsidP="00414502">
      <w:pPr>
        <w:pStyle w:val="a3"/>
        <w:ind w:firstLine="0"/>
        <w:jc w:val="center"/>
        <w:rPr>
          <w:sz w:val="20"/>
        </w:rPr>
      </w:pPr>
      <w:r>
        <w:rPr>
          <w:sz w:val="20"/>
        </w:rPr>
        <w:t>МЕТОДОЛОГИЧЕСКИЕ ОСНОВЫ НАУЧНЫХ</w:t>
      </w:r>
    </w:p>
    <w:p w:rsidR="00BA712F" w:rsidRPr="00FA0B1E" w:rsidRDefault="00414502" w:rsidP="00414502">
      <w:pPr>
        <w:pStyle w:val="a3"/>
        <w:ind w:firstLine="0"/>
        <w:jc w:val="center"/>
        <w:rPr>
          <w:sz w:val="20"/>
        </w:rPr>
      </w:pPr>
      <w:r>
        <w:rPr>
          <w:sz w:val="20"/>
        </w:rPr>
        <w:t>ИССЛЕДОВАНИЙ</w:t>
      </w:r>
    </w:p>
    <w:p w:rsidR="00BA712F" w:rsidRPr="00FA0B1E" w:rsidRDefault="00BA712F" w:rsidP="00BA712F">
      <w:pPr>
        <w:pStyle w:val="a3"/>
        <w:ind w:firstLine="0"/>
        <w:jc w:val="center"/>
        <w:rPr>
          <w:sz w:val="20"/>
        </w:rPr>
      </w:pPr>
    </w:p>
    <w:p w:rsidR="00BA712F" w:rsidRPr="00FA0B1E" w:rsidRDefault="00BA712F" w:rsidP="00BA712F">
      <w:pPr>
        <w:pStyle w:val="a3"/>
        <w:ind w:firstLine="0"/>
        <w:jc w:val="center"/>
        <w:rPr>
          <w:sz w:val="20"/>
        </w:rPr>
      </w:pPr>
      <w:r w:rsidRPr="00FA0B1E">
        <w:rPr>
          <w:sz w:val="20"/>
        </w:rPr>
        <w:t>Учебно-методическое пособие</w:t>
      </w:r>
    </w:p>
    <w:p w:rsidR="00BA712F" w:rsidRPr="00FA0B1E" w:rsidRDefault="00BA712F" w:rsidP="00BA712F">
      <w:pPr>
        <w:pStyle w:val="a3"/>
        <w:ind w:firstLine="0"/>
        <w:jc w:val="center"/>
        <w:rPr>
          <w:b/>
          <w:sz w:val="20"/>
        </w:rPr>
      </w:pPr>
    </w:p>
    <w:p w:rsidR="00BA712F" w:rsidRPr="00FA0B1E" w:rsidRDefault="00BA712F" w:rsidP="00BA712F">
      <w:pPr>
        <w:pStyle w:val="a3"/>
        <w:ind w:firstLine="0"/>
        <w:jc w:val="center"/>
        <w:rPr>
          <w:sz w:val="20"/>
        </w:rPr>
      </w:pPr>
    </w:p>
    <w:p w:rsidR="00BA712F" w:rsidRPr="00FA0B1E" w:rsidRDefault="00BA712F" w:rsidP="00BA712F">
      <w:pPr>
        <w:pStyle w:val="a3"/>
        <w:ind w:firstLine="0"/>
        <w:jc w:val="center"/>
        <w:rPr>
          <w:sz w:val="20"/>
        </w:rPr>
      </w:pPr>
    </w:p>
    <w:p w:rsidR="00BA712F" w:rsidRPr="00FA0B1E" w:rsidRDefault="00BA712F" w:rsidP="00BA712F">
      <w:pPr>
        <w:pStyle w:val="a3"/>
        <w:rPr>
          <w:sz w:val="20"/>
        </w:rPr>
      </w:pPr>
    </w:p>
    <w:p w:rsidR="00BA712F" w:rsidRPr="00FA0B1E" w:rsidRDefault="00BA712F" w:rsidP="00BA712F">
      <w:pPr>
        <w:pStyle w:val="a3"/>
        <w:rPr>
          <w:sz w:val="20"/>
        </w:rPr>
      </w:pPr>
    </w:p>
    <w:p w:rsidR="00BA712F" w:rsidRPr="00FA0B1E" w:rsidRDefault="00BA712F" w:rsidP="00BA712F">
      <w:pPr>
        <w:pStyle w:val="a3"/>
        <w:rPr>
          <w:sz w:val="20"/>
        </w:rPr>
      </w:pPr>
    </w:p>
    <w:p w:rsidR="00BA712F" w:rsidRPr="00FA0B1E" w:rsidRDefault="00BA712F" w:rsidP="00BA712F">
      <w:pPr>
        <w:pStyle w:val="a3"/>
        <w:rPr>
          <w:sz w:val="20"/>
        </w:rPr>
      </w:pPr>
    </w:p>
    <w:p w:rsidR="00BA712F" w:rsidRPr="00FA0B1E" w:rsidRDefault="00BA712F" w:rsidP="00BA712F">
      <w:pPr>
        <w:pStyle w:val="a3"/>
        <w:rPr>
          <w:sz w:val="20"/>
        </w:rPr>
      </w:pPr>
    </w:p>
    <w:p w:rsidR="00BA712F" w:rsidRPr="00FA0B1E" w:rsidRDefault="00BA712F" w:rsidP="00BA712F">
      <w:pPr>
        <w:pStyle w:val="a3"/>
        <w:rPr>
          <w:sz w:val="20"/>
        </w:rPr>
      </w:pPr>
    </w:p>
    <w:p w:rsidR="00BA712F" w:rsidRPr="00FA0B1E" w:rsidRDefault="00BA712F" w:rsidP="00BA712F">
      <w:pPr>
        <w:pStyle w:val="a3"/>
        <w:rPr>
          <w:sz w:val="20"/>
        </w:rPr>
      </w:pPr>
    </w:p>
    <w:p w:rsidR="00BA712F" w:rsidRPr="00FA0B1E" w:rsidRDefault="00BA712F" w:rsidP="00BA712F">
      <w:pPr>
        <w:pStyle w:val="a3"/>
        <w:rPr>
          <w:sz w:val="20"/>
        </w:rPr>
      </w:pPr>
    </w:p>
    <w:p w:rsidR="00BA712F" w:rsidRPr="00FA0B1E" w:rsidRDefault="00BA712F" w:rsidP="00BA712F">
      <w:pPr>
        <w:pStyle w:val="a3"/>
        <w:rPr>
          <w:sz w:val="20"/>
        </w:rPr>
      </w:pPr>
    </w:p>
    <w:p w:rsidR="00BA712F" w:rsidRPr="00FA0B1E" w:rsidRDefault="00BA712F" w:rsidP="00BA712F">
      <w:pPr>
        <w:pStyle w:val="a3"/>
        <w:rPr>
          <w:sz w:val="20"/>
        </w:rPr>
      </w:pPr>
    </w:p>
    <w:p w:rsidR="00BA712F" w:rsidRDefault="00BA712F" w:rsidP="00BA712F">
      <w:pPr>
        <w:pStyle w:val="a3"/>
        <w:ind w:firstLine="0"/>
        <w:jc w:val="center"/>
        <w:rPr>
          <w:sz w:val="20"/>
        </w:rPr>
      </w:pPr>
    </w:p>
    <w:p w:rsidR="00BA712F" w:rsidRDefault="00BA712F" w:rsidP="00BA712F">
      <w:pPr>
        <w:pStyle w:val="a3"/>
        <w:ind w:firstLine="0"/>
        <w:jc w:val="center"/>
        <w:rPr>
          <w:sz w:val="20"/>
        </w:rPr>
      </w:pPr>
    </w:p>
    <w:p w:rsidR="00BA712F" w:rsidRDefault="00BA712F" w:rsidP="00BA712F">
      <w:pPr>
        <w:pStyle w:val="a3"/>
        <w:ind w:firstLine="0"/>
        <w:jc w:val="center"/>
        <w:rPr>
          <w:sz w:val="20"/>
        </w:rPr>
      </w:pPr>
    </w:p>
    <w:p w:rsidR="00BA712F" w:rsidRDefault="00BA712F" w:rsidP="00BA712F">
      <w:pPr>
        <w:pStyle w:val="a3"/>
        <w:ind w:firstLine="0"/>
        <w:jc w:val="center"/>
        <w:rPr>
          <w:sz w:val="20"/>
        </w:rPr>
      </w:pPr>
    </w:p>
    <w:p w:rsidR="00BA712F" w:rsidRDefault="00BA712F" w:rsidP="00BA712F">
      <w:pPr>
        <w:pStyle w:val="a3"/>
        <w:ind w:firstLine="0"/>
        <w:jc w:val="center"/>
        <w:rPr>
          <w:sz w:val="20"/>
        </w:rPr>
      </w:pPr>
    </w:p>
    <w:p w:rsidR="00BA712F" w:rsidRDefault="00BA712F" w:rsidP="00BA712F">
      <w:pPr>
        <w:pStyle w:val="a3"/>
        <w:ind w:firstLine="0"/>
        <w:jc w:val="center"/>
        <w:rPr>
          <w:sz w:val="20"/>
        </w:rPr>
      </w:pPr>
    </w:p>
    <w:p w:rsidR="00BA712F" w:rsidRDefault="00BA712F" w:rsidP="00BA712F">
      <w:pPr>
        <w:pStyle w:val="a3"/>
        <w:ind w:firstLine="0"/>
        <w:jc w:val="center"/>
        <w:rPr>
          <w:sz w:val="20"/>
        </w:rPr>
      </w:pPr>
    </w:p>
    <w:p w:rsidR="00BA712F" w:rsidRDefault="00BA712F" w:rsidP="00BA712F">
      <w:pPr>
        <w:pStyle w:val="a3"/>
        <w:ind w:firstLine="0"/>
        <w:jc w:val="center"/>
        <w:rPr>
          <w:sz w:val="20"/>
        </w:rPr>
      </w:pPr>
    </w:p>
    <w:p w:rsidR="00BA712F" w:rsidRDefault="00BA712F" w:rsidP="00BA712F">
      <w:pPr>
        <w:pStyle w:val="a3"/>
        <w:ind w:firstLine="0"/>
        <w:jc w:val="center"/>
        <w:rPr>
          <w:sz w:val="20"/>
        </w:rPr>
      </w:pPr>
    </w:p>
    <w:p w:rsidR="00BA712F" w:rsidRDefault="00BA712F" w:rsidP="00BA712F">
      <w:pPr>
        <w:pStyle w:val="a3"/>
        <w:ind w:firstLine="0"/>
        <w:jc w:val="center"/>
        <w:rPr>
          <w:sz w:val="20"/>
        </w:rPr>
      </w:pPr>
    </w:p>
    <w:p w:rsidR="00BA712F" w:rsidRDefault="00BA712F" w:rsidP="00BA712F">
      <w:pPr>
        <w:pStyle w:val="a3"/>
        <w:ind w:firstLine="0"/>
        <w:jc w:val="center"/>
        <w:rPr>
          <w:sz w:val="20"/>
        </w:rPr>
      </w:pPr>
    </w:p>
    <w:p w:rsidR="00BA712F" w:rsidRPr="001F1639" w:rsidRDefault="00BA712F" w:rsidP="00AC3BFD">
      <w:pPr>
        <w:pStyle w:val="a3"/>
        <w:ind w:firstLine="0"/>
        <w:jc w:val="center"/>
        <w:rPr>
          <w:b/>
          <w:sz w:val="20"/>
        </w:rPr>
      </w:pPr>
      <w:r w:rsidRPr="001F1639">
        <w:rPr>
          <w:b/>
          <w:sz w:val="20"/>
        </w:rPr>
        <w:t>Белгород</w:t>
      </w:r>
    </w:p>
    <w:p w:rsidR="00BA712F" w:rsidRPr="001F1639" w:rsidRDefault="00AC3BFD" w:rsidP="00AC3BFD">
      <w:pPr>
        <w:pStyle w:val="a3"/>
        <w:rPr>
          <w:b/>
          <w:sz w:val="20"/>
        </w:rPr>
      </w:pPr>
      <w:r>
        <w:rPr>
          <w:b/>
          <w:sz w:val="20"/>
        </w:rPr>
        <w:t xml:space="preserve">                                        </w:t>
      </w:r>
      <w:r w:rsidR="00414502" w:rsidRPr="001F1639">
        <w:rPr>
          <w:b/>
          <w:sz w:val="20"/>
        </w:rPr>
        <w:t>2017</w:t>
      </w:r>
    </w:p>
    <w:p w:rsidR="001F1639" w:rsidRPr="00FA0B1E" w:rsidRDefault="001F1639" w:rsidP="00AC3BFD">
      <w:pPr>
        <w:pStyle w:val="a3"/>
        <w:ind w:firstLine="0"/>
        <w:jc w:val="center"/>
        <w:rPr>
          <w:sz w:val="20"/>
        </w:rPr>
      </w:pPr>
    </w:p>
    <w:p w:rsidR="00BA712F" w:rsidRPr="00FA0B1E" w:rsidRDefault="00BA712F" w:rsidP="00BA712F">
      <w:pPr>
        <w:pStyle w:val="a3"/>
        <w:rPr>
          <w:sz w:val="20"/>
        </w:rPr>
      </w:pPr>
    </w:p>
    <w:p w:rsidR="003D39D3" w:rsidRPr="00B904D0" w:rsidRDefault="003D39D3" w:rsidP="00BA712F">
      <w:pPr>
        <w:pStyle w:val="a3"/>
        <w:ind w:firstLine="0"/>
        <w:rPr>
          <w:sz w:val="24"/>
          <w:szCs w:val="24"/>
        </w:rPr>
      </w:pPr>
      <w:r w:rsidRPr="00B904D0">
        <w:rPr>
          <w:sz w:val="20"/>
        </w:rPr>
        <w:t xml:space="preserve">УДК </w:t>
      </w:r>
      <w:r w:rsidR="009B3CCA">
        <w:rPr>
          <w:sz w:val="20"/>
        </w:rPr>
        <w:t>001(07)+1(091)(07)</w:t>
      </w:r>
    </w:p>
    <w:p w:rsidR="003D39D3" w:rsidRPr="00B904D0" w:rsidRDefault="003D39D3" w:rsidP="003D39D3">
      <w:r w:rsidRPr="00B904D0">
        <w:t>ББК</w:t>
      </w:r>
      <w:r w:rsidR="009B3CCA">
        <w:t xml:space="preserve"> 72.3я7+87.25я7</w:t>
      </w:r>
      <w:r w:rsidRPr="00B904D0">
        <w:t xml:space="preserve"> </w:t>
      </w:r>
    </w:p>
    <w:p w:rsidR="003D39D3" w:rsidRPr="00B904D0" w:rsidRDefault="00800569" w:rsidP="003D39D3">
      <w:r>
        <w:t>М</w:t>
      </w:r>
      <w:r w:rsidR="009B3CCA">
        <w:t>77</w:t>
      </w:r>
    </w:p>
    <w:p w:rsidR="003D39D3" w:rsidRDefault="003D39D3" w:rsidP="003D39D3"/>
    <w:p w:rsidR="003D39D3" w:rsidRDefault="003D39D3" w:rsidP="003D39D3">
      <w:pPr>
        <w:jc w:val="center"/>
      </w:pPr>
      <w:r>
        <w:t>Рецензенты:</w:t>
      </w:r>
    </w:p>
    <w:p w:rsidR="003D39D3" w:rsidRDefault="003D39D3" w:rsidP="003D39D3">
      <w:pPr>
        <w:jc w:val="center"/>
      </w:pPr>
      <w:r>
        <w:t xml:space="preserve">доктор философских </w:t>
      </w:r>
      <w:r w:rsidR="00414502">
        <w:t>наук, профессор К.Г.Мальцев</w:t>
      </w:r>
    </w:p>
    <w:p w:rsidR="003D39D3" w:rsidRDefault="003D39D3" w:rsidP="003D39D3">
      <w:pPr>
        <w:jc w:val="center"/>
      </w:pPr>
      <w:r>
        <w:t>кандидат исторических наук, доцент Н.В. Ревенко</w:t>
      </w:r>
    </w:p>
    <w:p w:rsidR="003D39D3" w:rsidRDefault="003D39D3" w:rsidP="003D39D3">
      <w:pPr>
        <w:jc w:val="center"/>
      </w:pPr>
    </w:p>
    <w:p w:rsidR="003D39D3" w:rsidRDefault="003D39D3" w:rsidP="003D39D3">
      <w:pPr>
        <w:jc w:val="center"/>
      </w:pPr>
    </w:p>
    <w:p w:rsidR="003D39D3" w:rsidRPr="00B904D0" w:rsidRDefault="003D39D3" w:rsidP="003D39D3">
      <w:pPr>
        <w:rPr>
          <w:b/>
        </w:rPr>
      </w:pPr>
      <w:r>
        <w:rPr>
          <w:b/>
        </w:rPr>
        <w:t xml:space="preserve">      </w:t>
      </w:r>
      <w:r w:rsidR="00BA712F">
        <w:rPr>
          <w:b/>
        </w:rPr>
        <w:t xml:space="preserve">     </w:t>
      </w:r>
      <w:r w:rsidRPr="00B904D0">
        <w:rPr>
          <w:b/>
        </w:rPr>
        <w:t>Монастырская</w:t>
      </w:r>
      <w:r w:rsidR="00BA712F">
        <w:rPr>
          <w:b/>
        </w:rPr>
        <w:t>,</w:t>
      </w:r>
      <w:r w:rsidR="00414502">
        <w:rPr>
          <w:b/>
        </w:rPr>
        <w:t xml:space="preserve"> И.А</w:t>
      </w:r>
      <w:r w:rsidRPr="00B904D0">
        <w:rPr>
          <w:b/>
        </w:rPr>
        <w:t>.</w:t>
      </w:r>
    </w:p>
    <w:p w:rsidR="003D39D3" w:rsidRDefault="00800569" w:rsidP="003D39D3">
      <w:pPr>
        <w:jc w:val="both"/>
      </w:pPr>
      <w:r>
        <w:t>М</w:t>
      </w:r>
      <w:r w:rsidR="009B3CCA">
        <w:t>77</w:t>
      </w:r>
      <w:r w:rsidR="00414502">
        <w:t xml:space="preserve"> Методологические основы научных исследований</w:t>
      </w:r>
      <w:r w:rsidR="00BA712F">
        <w:t>: учебно-методическое пособие</w:t>
      </w:r>
      <w:r w:rsidR="003D39D3">
        <w:t xml:space="preserve"> </w:t>
      </w:r>
      <w:r w:rsidR="00BA712F">
        <w:t>/</w:t>
      </w:r>
      <w:r w:rsidR="003D39D3">
        <w:t>И.А.Монастырская, Л.В.Рязанцева.– Белгород: Изд-во БГТУ,</w:t>
      </w:r>
      <w:r w:rsidR="005F554F">
        <w:t xml:space="preserve"> </w:t>
      </w:r>
      <w:r w:rsidR="0072462C">
        <w:t>2017. – 112</w:t>
      </w:r>
      <w:r w:rsidR="003D39D3">
        <w:t xml:space="preserve"> с.</w:t>
      </w:r>
    </w:p>
    <w:p w:rsidR="003D39D3" w:rsidRDefault="003D39D3" w:rsidP="003D39D3"/>
    <w:p w:rsidR="003D39D3" w:rsidRPr="00A74E7E" w:rsidRDefault="003D39D3" w:rsidP="003D39D3">
      <w:pPr>
        <w:pStyle w:val="a3"/>
        <w:ind w:firstLine="0"/>
        <w:contextualSpacing/>
        <w:rPr>
          <w:sz w:val="16"/>
          <w:szCs w:val="16"/>
        </w:rPr>
      </w:pPr>
      <w:r w:rsidRPr="00A74E7E">
        <w:rPr>
          <w:sz w:val="16"/>
          <w:szCs w:val="16"/>
        </w:rPr>
        <w:t xml:space="preserve">      У</w:t>
      </w:r>
      <w:r w:rsidR="00BA712F" w:rsidRPr="00A74E7E">
        <w:rPr>
          <w:sz w:val="16"/>
          <w:szCs w:val="16"/>
        </w:rPr>
        <w:t>чебно-методическое пособие подготовле</w:t>
      </w:r>
      <w:r w:rsidRPr="00A74E7E">
        <w:rPr>
          <w:sz w:val="16"/>
          <w:szCs w:val="16"/>
        </w:rPr>
        <w:t xml:space="preserve">но в соответствии с требованиями Федерального государственного образовательного стандарта высшего образования, программой </w:t>
      </w:r>
      <w:r w:rsidR="00242A78">
        <w:rPr>
          <w:sz w:val="16"/>
          <w:szCs w:val="16"/>
        </w:rPr>
        <w:t xml:space="preserve"> читаемой </w:t>
      </w:r>
      <w:r w:rsidRPr="00A74E7E">
        <w:rPr>
          <w:sz w:val="16"/>
          <w:szCs w:val="16"/>
        </w:rPr>
        <w:t>дисциплин</w:t>
      </w:r>
      <w:r w:rsidR="00242A78">
        <w:rPr>
          <w:sz w:val="16"/>
          <w:szCs w:val="16"/>
        </w:rPr>
        <w:t>ы.</w:t>
      </w:r>
      <w:r w:rsidRPr="00A74E7E">
        <w:rPr>
          <w:sz w:val="16"/>
          <w:szCs w:val="16"/>
        </w:rPr>
        <w:t xml:space="preserve"> Ц</w:t>
      </w:r>
      <w:r w:rsidR="00242A78">
        <w:rPr>
          <w:sz w:val="16"/>
          <w:szCs w:val="16"/>
        </w:rPr>
        <w:t>ель данного издания заключается</w:t>
      </w:r>
      <w:r w:rsidR="00A74E7E" w:rsidRPr="00A74E7E">
        <w:rPr>
          <w:sz w:val="16"/>
          <w:szCs w:val="16"/>
        </w:rPr>
        <w:t xml:space="preserve"> в </w:t>
      </w:r>
      <w:r w:rsidRPr="00A74E7E">
        <w:rPr>
          <w:sz w:val="16"/>
          <w:szCs w:val="16"/>
        </w:rPr>
        <w:t>обеспече</w:t>
      </w:r>
      <w:r w:rsidR="00A74E7E" w:rsidRPr="00A74E7E">
        <w:rPr>
          <w:sz w:val="16"/>
          <w:szCs w:val="16"/>
        </w:rPr>
        <w:t>нии</w:t>
      </w:r>
      <w:r w:rsidRPr="00A74E7E">
        <w:rPr>
          <w:sz w:val="16"/>
          <w:szCs w:val="16"/>
        </w:rPr>
        <w:t xml:space="preserve"> освоения  </w:t>
      </w:r>
      <w:r w:rsidR="0072462C">
        <w:rPr>
          <w:sz w:val="16"/>
          <w:szCs w:val="16"/>
        </w:rPr>
        <w:t>курса «Методологические основы научных исследований</w:t>
      </w:r>
      <w:r w:rsidRPr="00A74E7E">
        <w:rPr>
          <w:sz w:val="16"/>
          <w:szCs w:val="16"/>
        </w:rPr>
        <w:t>» результатом, которого явля</w:t>
      </w:r>
      <w:r w:rsidR="00A74E7E" w:rsidRPr="00A74E7E">
        <w:rPr>
          <w:sz w:val="16"/>
          <w:szCs w:val="16"/>
        </w:rPr>
        <w:t>ю</w:t>
      </w:r>
      <w:r w:rsidRPr="00A74E7E">
        <w:rPr>
          <w:sz w:val="16"/>
          <w:szCs w:val="16"/>
        </w:rPr>
        <w:t>тся сформированные универсальны</w:t>
      </w:r>
      <w:r w:rsidR="00A74E7E" w:rsidRPr="00A74E7E">
        <w:rPr>
          <w:sz w:val="16"/>
          <w:szCs w:val="16"/>
        </w:rPr>
        <w:t>е компетенции. В пособии содержи</w:t>
      </w:r>
      <w:r w:rsidRPr="00A74E7E">
        <w:rPr>
          <w:sz w:val="16"/>
          <w:szCs w:val="16"/>
        </w:rPr>
        <w:t>тся программа курса, ориентир</w:t>
      </w:r>
      <w:r w:rsidR="00242A78">
        <w:rPr>
          <w:sz w:val="16"/>
          <w:szCs w:val="16"/>
        </w:rPr>
        <w:t>ованная на социально-гуманитарные</w:t>
      </w:r>
      <w:r w:rsidRPr="00A74E7E">
        <w:rPr>
          <w:sz w:val="16"/>
          <w:szCs w:val="16"/>
        </w:rPr>
        <w:t xml:space="preserve"> науки, указан список необходимой и дополнительной литературы по каждой из тем курса, представлена тема</w:t>
      </w:r>
      <w:r w:rsidR="0072462C">
        <w:rPr>
          <w:sz w:val="16"/>
          <w:szCs w:val="16"/>
        </w:rPr>
        <w:t>тика индивидуальных домашних заданий</w:t>
      </w:r>
      <w:r w:rsidRPr="00A74E7E">
        <w:rPr>
          <w:sz w:val="16"/>
          <w:szCs w:val="16"/>
        </w:rPr>
        <w:t>, даны рекомендаци</w:t>
      </w:r>
      <w:r w:rsidR="00A74E7E" w:rsidRPr="00A74E7E">
        <w:rPr>
          <w:sz w:val="16"/>
          <w:szCs w:val="16"/>
        </w:rPr>
        <w:t>и по их написанию. В</w:t>
      </w:r>
      <w:r w:rsidRPr="00A74E7E">
        <w:rPr>
          <w:sz w:val="16"/>
          <w:szCs w:val="16"/>
        </w:rPr>
        <w:t xml:space="preserve"> пособие включены </w:t>
      </w:r>
      <w:r w:rsidR="00A74E7E" w:rsidRPr="00A74E7E">
        <w:rPr>
          <w:sz w:val="16"/>
          <w:szCs w:val="16"/>
        </w:rPr>
        <w:t xml:space="preserve">также </w:t>
      </w:r>
      <w:r w:rsidRPr="00A74E7E">
        <w:rPr>
          <w:sz w:val="16"/>
          <w:szCs w:val="16"/>
        </w:rPr>
        <w:t>темы практиче</w:t>
      </w:r>
      <w:r w:rsidR="0072462C">
        <w:rPr>
          <w:sz w:val="16"/>
          <w:szCs w:val="16"/>
        </w:rPr>
        <w:t>ских занятий,</w:t>
      </w:r>
      <w:r w:rsidRPr="00A74E7E">
        <w:rPr>
          <w:sz w:val="16"/>
          <w:szCs w:val="16"/>
        </w:rPr>
        <w:t xml:space="preserve">  вопросы</w:t>
      </w:r>
      <w:r w:rsidR="0072462C">
        <w:rPr>
          <w:sz w:val="16"/>
          <w:szCs w:val="16"/>
        </w:rPr>
        <w:t xml:space="preserve"> к зачету</w:t>
      </w:r>
      <w:r w:rsidRPr="00A74E7E">
        <w:rPr>
          <w:sz w:val="16"/>
          <w:szCs w:val="16"/>
        </w:rPr>
        <w:t>, словарь основных терминов по данной дисциплине.</w:t>
      </w:r>
    </w:p>
    <w:p w:rsidR="003D39D3" w:rsidRPr="00A74E7E" w:rsidRDefault="003D39D3" w:rsidP="003D39D3">
      <w:pPr>
        <w:jc w:val="both"/>
        <w:rPr>
          <w:sz w:val="16"/>
          <w:szCs w:val="16"/>
        </w:rPr>
      </w:pPr>
      <w:r w:rsidRPr="00A74E7E">
        <w:rPr>
          <w:sz w:val="16"/>
          <w:szCs w:val="16"/>
        </w:rPr>
        <w:t xml:space="preserve">        Издание предназначен</w:t>
      </w:r>
      <w:r w:rsidR="00475943" w:rsidRPr="00A74E7E">
        <w:rPr>
          <w:sz w:val="16"/>
          <w:szCs w:val="16"/>
        </w:rPr>
        <w:t>о для аспирантов</w:t>
      </w:r>
      <w:r w:rsidR="0072462C">
        <w:rPr>
          <w:sz w:val="16"/>
          <w:szCs w:val="16"/>
        </w:rPr>
        <w:t xml:space="preserve"> социально-гуманитарных</w:t>
      </w:r>
      <w:r w:rsidR="00454B55">
        <w:rPr>
          <w:sz w:val="16"/>
          <w:szCs w:val="16"/>
        </w:rPr>
        <w:t xml:space="preserve"> направлений</w:t>
      </w:r>
      <w:r w:rsidR="00475943" w:rsidRPr="00A74E7E">
        <w:rPr>
          <w:sz w:val="16"/>
          <w:szCs w:val="16"/>
        </w:rPr>
        <w:t xml:space="preserve"> очной</w:t>
      </w:r>
      <w:r w:rsidRPr="00A74E7E">
        <w:rPr>
          <w:sz w:val="16"/>
          <w:szCs w:val="16"/>
        </w:rPr>
        <w:t xml:space="preserve"> форм</w:t>
      </w:r>
      <w:r w:rsidR="00475943" w:rsidRPr="00A74E7E">
        <w:rPr>
          <w:sz w:val="16"/>
          <w:szCs w:val="16"/>
        </w:rPr>
        <w:t>ы</w:t>
      </w:r>
      <w:r w:rsidR="00454B55">
        <w:rPr>
          <w:sz w:val="16"/>
          <w:szCs w:val="16"/>
        </w:rPr>
        <w:t xml:space="preserve"> обучения </w:t>
      </w:r>
      <w:r w:rsidR="00A74E7E" w:rsidRPr="00A74E7E">
        <w:rPr>
          <w:sz w:val="16"/>
          <w:szCs w:val="16"/>
        </w:rPr>
        <w:t xml:space="preserve">по </w:t>
      </w:r>
      <w:r w:rsidRPr="00A74E7E">
        <w:rPr>
          <w:sz w:val="16"/>
          <w:szCs w:val="16"/>
        </w:rPr>
        <w:t>дисци</w:t>
      </w:r>
      <w:r w:rsidR="0072462C">
        <w:rPr>
          <w:sz w:val="16"/>
          <w:szCs w:val="16"/>
        </w:rPr>
        <w:t>плине «Методологические основы научных исследований</w:t>
      </w:r>
      <w:r w:rsidR="0072462C" w:rsidRPr="00A74E7E">
        <w:rPr>
          <w:sz w:val="16"/>
          <w:szCs w:val="16"/>
        </w:rPr>
        <w:t>»</w:t>
      </w:r>
      <w:r w:rsidR="0072462C">
        <w:rPr>
          <w:sz w:val="16"/>
          <w:szCs w:val="16"/>
        </w:rPr>
        <w:t>.</w:t>
      </w:r>
    </w:p>
    <w:p w:rsidR="003D39D3" w:rsidRPr="00A74E7E" w:rsidRDefault="003D39D3" w:rsidP="003D39D3">
      <w:pPr>
        <w:jc w:val="both"/>
        <w:rPr>
          <w:sz w:val="16"/>
          <w:szCs w:val="16"/>
        </w:rPr>
      </w:pPr>
      <w:r w:rsidRPr="00A74E7E">
        <w:rPr>
          <w:sz w:val="16"/>
          <w:szCs w:val="16"/>
        </w:rPr>
        <w:t xml:space="preserve">        Публикуется в авторской редакции.</w:t>
      </w:r>
      <w:r w:rsidR="0072462C">
        <w:rPr>
          <w:sz w:val="16"/>
          <w:szCs w:val="16"/>
        </w:rPr>
        <w:t xml:space="preserve"> </w:t>
      </w:r>
    </w:p>
    <w:p w:rsidR="003D39D3" w:rsidRPr="00A74E7E" w:rsidRDefault="003D39D3" w:rsidP="003D39D3">
      <w:pPr>
        <w:jc w:val="both"/>
        <w:rPr>
          <w:sz w:val="16"/>
          <w:szCs w:val="16"/>
        </w:rPr>
      </w:pPr>
    </w:p>
    <w:p w:rsidR="003D39D3" w:rsidRPr="00A74E7E" w:rsidRDefault="003D39D3" w:rsidP="003D39D3">
      <w:pPr>
        <w:jc w:val="both"/>
        <w:rPr>
          <w:sz w:val="16"/>
          <w:szCs w:val="16"/>
        </w:rPr>
      </w:pPr>
    </w:p>
    <w:p w:rsidR="003D39D3" w:rsidRPr="00A74E7E" w:rsidRDefault="003D39D3" w:rsidP="003D39D3">
      <w:pPr>
        <w:jc w:val="both"/>
        <w:rPr>
          <w:sz w:val="16"/>
          <w:szCs w:val="16"/>
        </w:rPr>
      </w:pPr>
    </w:p>
    <w:p w:rsidR="003D39D3" w:rsidRPr="00A74E7E" w:rsidRDefault="003D39D3" w:rsidP="003D39D3">
      <w:pPr>
        <w:jc w:val="both"/>
        <w:rPr>
          <w:sz w:val="16"/>
          <w:szCs w:val="16"/>
        </w:rPr>
      </w:pPr>
    </w:p>
    <w:p w:rsidR="003D39D3" w:rsidRPr="00A74E7E" w:rsidRDefault="003D39D3" w:rsidP="003D39D3">
      <w:pPr>
        <w:jc w:val="both"/>
        <w:rPr>
          <w:sz w:val="16"/>
          <w:szCs w:val="16"/>
        </w:rPr>
      </w:pPr>
    </w:p>
    <w:p w:rsidR="00E4539F" w:rsidRPr="00A74E7E" w:rsidRDefault="00E4539F" w:rsidP="003D39D3">
      <w:pPr>
        <w:jc w:val="both"/>
        <w:rPr>
          <w:sz w:val="16"/>
          <w:szCs w:val="16"/>
        </w:rPr>
      </w:pPr>
    </w:p>
    <w:p w:rsidR="00E4539F" w:rsidRPr="00A74E7E" w:rsidRDefault="00E4539F" w:rsidP="003D39D3">
      <w:pPr>
        <w:jc w:val="both"/>
        <w:rPr>
          <w:sz w:val="16"/>
          <w:szCs w:val="16"/>
        </w:rPr>
      </w:pPr>
    </w:p>
    <w:p w:rsidR="00E4539F" w:rsidRPr="00A74E7E" w:rsidRDefault="00E4539F" w:rsidP="003D39D3">
      <w:pPr>
        <w:jc w:val="both"/>
        <w:rPr>
          <w:sz w:val="16"/>
          <w:szCs w:val="16"/>
        </w:rPr>
      </w:pPr>
    </w:p>
    <w:p w:rsidR="00E4539F" w:rsidRPr="00A74E7E" w:rsidRDefault="00E4539F" w:rsidP="003D39D3">
      <w:pPr>
        <w:jc w:val="both"/>
        <w:rPr>
          <w:sz w:val="16"/>
          <w:szCs w:val="16"/>
        </w:rPr>
      </w:pPr>
    </w:p>
    <w:p w:rsidR="00E4539F" w:rsidRPr="00A74E7E" w:rsidRDefault="00E4539F" w:rsidP="003D39D3">
      <w:pPr>
        <w:jc w:val="both"/>
        <w:rPr>
          <w:sz w:val="16"/>
          <w:szCs w:val="16"/>
        </w:rPr>
      </w:pPr>
    </w:p>
    <w:p w:rsidR="00E4539F" w:rsidRPr="00A74E7E" w:rsidRDefault="00E4539F" w:rsidP="003D39D3">
      <w:pPr>
        <w:jc w:val="both"/>
        <w:rPr>
          <w:sz w:val="16"/>
          <w:szCs w:val="16"/>
        </w:rPr>
      </w:pPr>
    </w:p>
    <w:p w:rsidR="00E4539F" w:rsidRPr="00A74E7E" w:rsidRDefault="00E4539F" w:rsidP="003D39D3">
      <w:pPr>
        <w:jc w:val="both"/>
        <w:rPr>
          <w:sz w:val="16"/>
          <w:szCs w:val="16"/>
        </w:rPr>
      </w:pPr>
    </w:p>
    <w:p w:rsidR="00A74E7E" w:rsidRPr="00A74E7E" w:rsidRDefault="00A74E7E" w:rsidP="00A74E7E">
      <w:pPr>
        <w:pStyle w:val="a3"/>
        <w:ind w:firstLine="0"/>
        <w:jc w:val="right"/>
        <w:rPr>
          <w:sz w:val="16"/>
          <w:szCs w:val="16"/>
        </w:rPr>
      </w:pPr>
      <w:r w:rsidRPr="00A74E7E">
        <w:rPr>
          <w:sz w:val="16"/>
          <w:szCs w:val="16"/>
        </w:rPr>
        <w:t>УДК 001(07)+1(091)(07)</w:t>
      </w:r>
    </w:p>
    <w:p w:rsidR="00A74E7E" w:rsidRPr="00A74E7E" w:rsidRDefault="00A74E7E" w:rsidP="00A74E7E">
      <w:pPr>
        <w:jc w:val="center"/>
        <w:rPr>
          <w:sz w:val="16"/>
          <w:szCs w:val="16"/>
        </w:rPr>
      </w:pPr>
      <w:r w:rsidRPr="00A74E7E">
        <w:rPr>
          <w:sz w:val="16"/>
          <w:szCs w:val="16"/>
        </w:rPr>
        <w:t xml:space="preserve">                                                                                                          ББК 72.3я7+87.25я7 </w:t>
      </w:r>
    </w:p>
    <w:p w:rsidR="003D39D3" w:rsidRPr="00A74E7E" w:rsidRDefault="003D39D3" w:rsidP="00A74E7E">
      <w:pPr>
        <w:ind w:right="28"/>
        <w:jc w:val="center"/>
        <w:rPr>
          <w:sz w:val="16"/>
          <w:szCs w:val="16"/>
        </w:rPr>
      </w:pPr>
    </w:p>
    <w:p w:rsidR="003D39D3" w:rsidRPr="00A74E7E" w:rsidRDefault="003D39D3" w:rsidP="00A74E7E">
      <w:pPr>
        <w:rPr>
          <w:sz w:val="16"/>
          <w:szCs w:val="16"/>
        </w:rPr>
      </w:pPr>
    </w:p>
    <w:p w:rsidR="003D39D3" w:rsidRPr="00A74E7E" w:rsidRDefault="003D39D3" w:rsidP="003D39D3">
      <w:pPr>
        <w:jc w:val="right"/>
        <w:rPr>
          <w:sz w:val="16"/>
          <w:szCs w:val="16"/>
        </w:rPr>
      </w:pPr>
      <w:r w:rsidRPr="00A74E7E">
        <w:rPr>
          <w:sz w:val="16"/>
          <w:szCs w:val="16"/>
        </w:rPr>
        <w:t xml:space="preserve">       ©   Белгородский государственный </w:t>
      </w:r>
    </w:p>
    <w:p w:rsidR="003D39D3" w:rsidRPr="00A74E7E" w:rsidRDefault="003D39D3" w:rsidP="003D39D3">
      <w:pPr>
        <w:jc w:val="center"/>
        <w:rPr>
          <w:sz w:val="16"/>
          <w:szCs w:val="16"/>
        </w:rPr>
      </w:pPr>
      <w:r w:rsidRPr="00A74E7E">
        <w:rPr>
          <w:sz w:val="16"/>
          <w:szCs w:val="16"/>
        </w:rPr>
        <w:t xml:space="preserve">                                                                                        </w:t>
      </w:r>
      <w:r w:rsidR="00475943" w:rsidRPr="00A74E7E">
        <w:rPr>
          <w:sz w:val="16"/>
          <w:szCs w:val="16"/>
        </w:rPr>
        <w:t xml:space="preserve">  </w:t>
      </w:r>
      <w:r w:rsidR="00A74E7E" w:rsidRPr="00A74E7E">
        <w:rPr>
          <w:sz w:val="16"/>
          <w:szCs w:val="16"/>
        </w:rPr>
        <w:t xml:space="preserve">     </w:t>
      </w:r>
      <w:r w:rsidRPr="00A74E7E">
        <w:rPr>
          <w:sz w:val="16"/>
          <w:szCs w:val="16"/>
        </w:rPr>
        <w:t>технологический университет</w:t>
      </w:r>
    </w:p>
    <w:p w:rsidR="00E4539F" w:rsidRPr="0072462C" w:rsidRDefault="003D39D3" w:rsidP="0072462C">
      <w:pPr>
        <w:jc w:val="center"/>
        <w:rPr>
          <w:sz w:val="16"/>
          <w:szCs w:val="16"/>
        </w:rPr>
        <w:sectPr w:rsidR="00E4539F" w:rsidRPr="0072462C" w:rsidSect="00BA712F">
          <w:headerReference w:type="default" r:id="rId8"/>
          <w:headerReference w:type="first" r:id="rId9"/>
          <w:pgSz w:w="8392" w:h="11907" w:code="11"/>
          <w:pgMar w:top="1134" w:right="1134" w:bottom="1134" w:left="1134" w:header="709" w:footer="709" w:gutter="0"/>
          <w:pgNumType w:start="1"/>
          <w:cols w:space="708"/>
          <w:titlePg/>
          <w:docGrid w:linePitch="360"/>
        </w:sectPr>
      </w:pPr>
      <w:r w:rsidRPr="00A74E7E">
        <w:rPr>
          <w:sz w:val="16"/>
          <w:szCs w:val="16"/>
        </w:rPr>
        <w:t xml:space="preserve">                                                               </w:t>
      </w:r>
      <w:r w:rsidR="00475943" w:rsidRPr="00A74E7E">
        <w:rPr>
          <w:sz w:val="16"/>
          <w:szCs w:val="16"/>
        </w:rPr>
        <w:t xml:space="preserve">                           </w:t>
      </w:r>
      <w:r w:rsidR="00A74E7E" w:rsidRPr="00A74E7E">
        <w:rPr>
          <w:sz w:val="16"/>
          <w:szCs w:val="16"/>
        </w:rPr>
        <w:t xml:space="preserve">   </w:t>
      </w:r>
      <w:r w:rsidR="00475943" w:rsidRPr="00A74E7E">
        <w:rPr>
          <w:sz w:val="16"/>
          <w:szCs w:val="16"/>
        </w:rPr>
        <w:t xml:space="preserve"> </w:t>
      </w:r>
      <w:r w:rsidR="0072462C">
        <w:rPr>
          <w:sz w:val="16"/>
          <w:szCs w:val="16"/>
        </w:rPr>
        <w:t>(БГТУ) им. В.Г.Шухова, 2017</w:t>
      </w:r>
    </w:p>
    <w:p w:rsidR="003D39D3" w:rsidRPr="000063E6" w:rsidRDefault="0072462C" w:rsidP="0072462C">
      <w:pPr>
        <w:tabs>
          <w:tab w:val="left" w:pos="3261"/>
          <w:tab w:val="left" w:pos="7938"/>
        </w:tabs>
        <w:rPr>
          <w:b/>
          <w:sz w:val="16"/>
          <w:szCs w:val="16"/>
        </w:rPr>
      </w:pPr>
      <w:r>
        <w:lastRenderedPageBreak/>
        <w:t xml:space="preserve">                                                      </w:t>
      </w:r>
      <w:r w:rsidR="000063E6">
        <w:rPr>
          <w:b/>
          <w:sz w:val="16"/>
          <w:szCs w:val="16"/>
        </w:rPr>
        <w:t>ВВЕДЕНИЕ</w:t>
      </w:r>
    </w:p>
    <w:p w:rsidR="003D39D3" w:rsidRPr="002B033A" w:rsidRDefault="003D39D3" w:rsidP="003D39D3">
      <w:pPr>
        <w:tabs>
          <w:tab w:val="left" w:pos="3261"/>
          <w:tab w:val="left" w:pos="7938"/>
        </w:tabs>
        <w:jc w:val="center"/>
        <w:rPr>
          <w:b/>
        </w:rPr>
      </w:pPr>
    </w:p>
    <w:p w:rsidR="003D39D3" w:rsidRPr="00F4632B" w:rsidRDefault="003D39D3" w:rsidP="003D39D3">
      <w:pPr>
        <w:tabs>
          <w:tab w:val="left" w:pos="3261"/>
          <w:tab w:val="left" w:pos="7938"/>
        </w:tabs>
        <w:ind w:firstLine="284"/>
        <w:jc w:val="both"/>
      </w:pPr>
      <w:r w:rsidRPr="00CA37CD">
        <w:t xml:space="preserve">Учебно-методическое пособие </w:t>
      </w:r>
      <w:r w:rsidR="0072462C">
        <w:t>по дисциплине «Методологические основы научных исследований</w:t>
      </w:r>
      <w:r>
        <w:t xml:space="preserve">» </w:t>
      </w:r>
      <w:r w:rsidRPr="00CA37CD">
        <w:t xml:space="preserve">выполнено в соответствии с </w:t>
      </w:r>
      <w:r>
        <w:t xml:space="preserve">требованиями </w:t>
      </w:r>
      <w:r w:rsidRPr="001722E8">
        <w:t>Федерального государственного образовательного стандарта высшего образования,</w:t>
      </w:r>
      <w:r>
        <w:t xml:space="preserve"> рабочей программой дисциплины, планируемых</w:t>
      </w:r>
      <w:r w:rsidR="002B6C4E">
        <w:t xml:space="preserve"> результатов обучения по </w:t>
      </w:r>
      <w:r>
        <w:t>дисциплине.</w:t>
      </w:r>
    </w:p>
    <w:p w:rsidR="003D39D3" w:rsidRPr="004F12C4" w:rsidRDefault="003D39D3" w:rsidP="003D39D3">
      <w:pPr>
        <w:jc w:val="both"/>
        <w:rPr>
          <w:color w:val="000000"/>
          <w:spacing w:val="-6"/>
        </w:rPr>
      </w:pPr>
      <w:r>
        <w:t xml:space="preserve">      Учебно-методическое пособие</w:t>
      </w:r>
      <w:r w:rsidR="00242A78">
        <w:t xml:space="preserve"> предназначено для аспирантов социально-гуманитарных</w:t>
      </w:r>
      <w:r w:rsidR="004F12C4">
        <w:t xml:space="preserve"> нап</w:t>
      </w:r>
      <w:r w:rsidR="002B6C4E">
        <w:t>равлений для всех форм обучения.</w:t>
      </w:r>
      <w:r w:rsidR="00242A78">
        <w:t xml:space="preserve"> </w:t>
      </w:r>
      <w:r>
        <w:t>Его</w:t>
      </w:r>
      <w:r w:rsidRPr="00CA37CD">
        <w:t xml:space="preserve"> це</w:t>
      </w:r>
      <w:r>
        <w:t xml:space="preserve">лью </w:t>
      </w:r>
      <w:r w:rsidRPr="00CA37CD">
        <w:t>является обеспечение  основательного освое</w:t>
      </w:r>
      <w:r>
        <w:t xml:space="preserve">ния содержания курса </w:t>
      </w:r>
      <w:r w:rsidR="0072462C">
        <w:t>«Методологические основы научных исследований</w:t>
      </w:r>
      <w:r>
        <w:t>» результатом, которого являются сформированные универсальные ком</w:t>
      </w:r>
      <w:r w:rsidR="002B6C4E">
        <w:t>петенции</w:t>
      </w:r>
      <w:r w:rsidR="004F12C4">
        <w:t>: с</w:t>
      </w:r>
      <w:r w:rsidR="004F12C4" w:rsidRPr="00C17698">
        <w:rPr>
          <w:color w:val="000000"/>
          <w:spacing w:val="-6"/>
        </w:rPr>
        <w:t>пособность к критическому анализу и оценке современных научных достижений, генерированию новых идей при решении исследователь</w:t>
      </w:r>
      <w:r w:rsidR="004F12C4">
        <w:rPr>
          <w:color w:val="000000"/>
          <w:spacing w:val="-6"/>
        </w:rPr>
        <w:t>ских и практических задач, в том числе</w:t>
      </w:r>
      <w:r w:rsidR="004F12C4" w:rsidRPr="00C17698">
        <w:rPr>
          <w:color w:val="000000"/>
          <w:spacing w:val="-6"/>
        </w:rPr>
        <w:t xml:space="preserve"> в междисциплинарных областях</w:t>
      </w:r>
      <w:r w:rsidR="004F12C4">
        <w:rPr>
          <w:color w:val="000000"/>
          <w:spacing w:val="-6"/>
        </w:rPr>
        <w:t>;</w:t>
      </w:r>
      <w:r w:rsidR="004F12C4" w:rsidRPr="00C17698">
        <w:rPr>
          <w:color w:val="000000"/>
          <w:spacing w:val="-6"/>
        </w:rPr>
        <w:t xml:space="preserve"> проекти</w:t>
      </w:r>
      <w:r w:rsidR="002B6C4E">
        <w:rPr>
          <w:color w:val="000000"/>
          <w:spacing w:val="-6"/>
        </w:rPr>
        <w:t>рование и осуществление</w:t>
      </w:r>
      <w:r w:rsidR="007B5698">
        <w:rPr>
          <w:color w:val="000000"/>
          <w:spacing w:val="-6"/>
        </w:rPr>
        <w:t xml:space="preserve"> комплексных</w:t>
      </w:r>
      <w:r w:rsidR="004F12C4" w:rsidRPr="00C17698">
        <w:rPr>
          <w:color w:val="000000"/>
          <w:spacing w:val="-6"/>
        </w:rPr>
        <w:t xml:space="preserve"> исследова</w:t>
      </w:r>
      <w:r w:rsidR="007B5698">
        <w:rPr>
          <w:color w:val="000000"/>
          <w:spacing w:val="-6"/>
        </w:rPr>
        <w:t>ний</w:t>
      </w:r>
      <w:r w:rsidR="004F12C4">
        <w:rPr>
          <w:color w:val="000000"/>
          <w:spacing w:val="-6"/>
        </w:rPr>
        <w:t>, в том числе</w:t>
      </w:r>
      <w:r w:rsidR="004F12C4" w:rsidRPr="00C17698">
        <w:rPr>
          <w:color w:val="000000"/>
          <w:spacing w:val="-6"/>
        </w:rPr>
        <w:t xml:space="preserve"> междисциплинар</w:t>
      </w:r>
      <w:r w:rsidR="002B6C4E">
        <w:rPr>
          <w:color w:val="000000"/>
          <w:spacing w:val="-6"/>
        </w:rPr>
        <w:t>ных</w:t>
      </w:r>
      <w:r w:rsidR="004F12C4" w:rsidRPr="00C17698">
        <w:rPr>
          <w:color w:val="000000"/>
          <w:spacing w:val="-6"/>
        </w:rPr>
        <w:t>, на основе целостного системного научного мировоззрения с использованием знаний в области истории и философии науки</w:t>
      </w:r>
      <w:r w:rsidR="004F12C4">
        <w:rPr>
          <w:color w:val="000000"/>
          <w:spacing w:val="-6"/>
        </w:rPr>
        <w:t xml:space="preserve">; </w:t>
      </w:r>
      <w:r w:rsidR="004F12C4" w:rsidRPr="00C17698">
        <w:rPr>
          <w:color w:val="000000"/>
          <w:spacing w:val="-6"/>
        </w:rPr>
        <w:t>планиро</w:t>
      </w:r>
      <w:r w:rsidR="002B6C4E">
        <w:rPr>
          <w:color w:val="000000"/>
          <w:spacing w:val="-6"/>
        </w:rPr>
        <w:t>вание</w:t>
      </w:r>
      <w:r w:rsidR="004F12C4" w:rsidRPr="00C17698">
        <w:rPr>
          <w:color w:val="000000"/>
          <w:spacing w:val="-6"/>
        </w:rPr>
        <w:t xml:space="preserve"> и ре</w:t>
      </w:r>
      <w:r w:rsidR="002B6C4E">
        <w:rPr>
          <w:color w:val="000000"/>
          <w:spacing w:val="-6"/>
        </w:rPr>
        <w:t>шение задач</w:t>
      </w:r>
      <w:r w:rsidR="004F12C4" w:rsidRPr="00C17698">
        <w:rPr>
          <w:color w:val="000000"/>
          <w:spacing w:val="-6"/>
        </w:rPr>
        <w:t xml:space="preserve"> собственного профессионального и личностного развития</w:t>
      </w:r>
      <w:r w:rsidR="004F12C4">
        <w:rPr>
          <w:color w:val="000000"/>
          <w:spacing w:val="-6"/>
        </w:rPr>
        <w:t xml:space="preserve">. В пособии даны </w:t>
      </w:r>
      <w:r w:rsidR="00242A78">
        <w:t>методические рекомендации к выполнению индивидуального творческого задания (ИДЗ) по выбран</w:t>
      </w:r>
      <w:r w:rsidR="004F12C4">
        <w:t>ной теме исследования актуальных проблем науки.</w:t>
      </w:r>
    </w:p>
    <w:p w:rsidR="003D39D3" w:rsidRPr="00CA37CD" w:rsidRDefault="003D39D3" w:rsidP="003D39D3">
      <w:pPr>
        <w:jc w:val="both"/>
      </w:pPr>
      <w:r>
        <w:t xml:space="preserve">      Авторы пособия предлагают </w:t>
      </w:r>
      <w:r w:rsidR="007B5698">
        <w:t>аспирантам рассмотреть научное знания как о</w:t>
      </w:r>
      <w:r w:rsidRPr="00CA37CD">
        <w:t>преде</w:t>
      </w:r>
      <w:r w:rsidR="007B5698">
        <w:t>ленный специфический способ</w:t>
      </w:r>
      <w:r w:rsidRPr="00CA37CD">
        <w:t xml:space="preserve"> когнитивного освоения дейст</w:t>
      </w:r>
      <w:r>
        <w:t xml:space="preserve">вительности; </w:t>
      </w:r>
      <w:r w:rsidRPr="00CA37CD">
        <w:t>выполняюще</w:t>
      </w:r>
      <w:r>
        <w:t xml:space="preserve">го </w:t>
      </w:r>
      <w:r w:rsidRPr="00CA37CD">
        <w:t>необходимые для раз</w:t>
      </w:r>
      <w:r w:rsidR="007B5698">
        <w:t xml:space="preserve">вития социума и культуры </w:t>
      </w:r>
      <w:r w:rsidRPr="00CA37CD">
        <w:t xml:space="preserve">функции, связанные с материальным </w:t>
      </w:r>
      <w:r w:rsidR="007B5698">
        <w:t xml:space="preserve">и духовным </w:t>
      </w:r>
      <w:r w:rsidRPr="00CA37CD">
        <w:t>производством, раз</w:t>
      </w:r>
      <w:r w:rsidR="007B5698">
        <w:t xml:space="preserve">витием инновационных </w:t>
      </w:r>
      <w:r w:rsidRPr="00CA37CD">
        <w:t>техноло</w:t>
      </w:r>
      <w:r>
        <w:t xml:space="preserve">гий; </w:t>
      </w:r>
      <w:r w:rsidRPr="00CA37CD">
        <w:t>способа решения принципиальных мировоззренческих, социальных и гуманитарных про</w:t>
      </w:r>
      <w:r w:rsidR="007B5698">
        <w:t xml:space="preserve">блем. Что </w:t>
      </w:r>
      <w:r w:rsidRPr="00CA37CD">
        <w:t>обусловли</w:t>
      </w:r>
      <w:r w:rsidR="007B5698">
        <w:t>вае</w:t>
      </w:r>
      <w:r w:rsidRPr="00CA37CD">
        <w:t xml:space="preserve">т рассмотрение процесса </w:t>
      </w:r>
      <w:r w:rsidR="004F12C4">
        <w:t>научных исследований</w:t>
      </w:r>
      <w:r w:rsidRPr="00CA37CD">
        <w:t xml:space="preserve"> через при</w:t>
      </w:r>
      <w:r w:rsidR="004F12C4">
        <w:t>зму</w:t>
      </w:r>
      <w:r w:rsidRPr="00CA37CD">
        <w:t xml:space="preserve"> методологических оснований, позволя</w:t>
      </w:r>
      <w:r w:rsidR="007B5698">
        <w:t>е</w:t>
      </w:r>
      <w:r w:rsidR="002B6C4E">
        <w:t>т проследить</w:t>
      </w:r>
      <w:r w:rsidR="007B5698">
        <w:t xml:space="preserve"> когнитивный</w:t>
      </w:r>
      <w:r w:rsidR="002B6C4E">
        <w:t xml:space="preserve"> процесс </w:t>
      </w:r>
      <w:r w:rsidRPr="00CA37CD">
        <w:t>как процесс зарождения и обоснования идей</w:t>
      </w:r>
      <w:r w:rsidR="002B6C4E">
        <w:t>, проблем, гипотез, теорий</w:t>
      </w:r>
      <w:r w:rsidRPr="00CA37CD">
        <w:t xml:space="preserve"> и законов, становления дисципли</w:t>
      </w:r>
      <w:r>
        <w:t>нарно организованного зна</w:t>
      </w:r>
      <w:r w:rsidR="002B6C4E">
        <w:t>ния в области социальных и гуманитарных наук.</w:t>
      </w:r>
    </w:p>
    <w:p w:rsidR="003D39D3" w:rsidRDefault="003D39D3" w:rsidP="003D39D3">
      <w:pPr>
        <w:ind w:firstLine="284"/>
        <w:jc w:val="both"/>
      </w:pPr>
      <w:r w:rsidRPr="00CA37CD">
        <w:t>В учебно-методичес</w:t>
      </w:r>
      <w:r>
        <w:t>ком пособии содержатся программа курса, ори</w:t>
      </w:r>
      <w:r w:rsidR="002B6C4E">
        <w:t>ентированная на социально-гуманитарные</w:t>
      </w:r>
      <w:r>
        <w:t xml:space="preserve"> направления</w:t>
      </w:r>
      <w:r w:rsidR="002B6C4E">
        <w:t xml:space="preserve"> подготовки (38.06.01, 39.06.01)</w:t>
      </w:r>
      <w:r w:rsidRPr="00CA37CD">
        <w:t>; указан список необходимой и дополнительной литературы по каждой из тем курса; представлены темы семинарских зан</w:t>
      </w:r>
      <w:r w:rsidR="00475943">
        <w:t>ятий,</w:t>
      </w:r>
      <w:r w:rsidRPr="00CA37CD">
        <w:t xml:space="preserve"> разработана те</w:t>
      </w:r>
      <w:r w:rsidR="002B6C4E">
        <w:t>матика индивидуальных домашних заданий (ИДЗ)</w:t>
      </w:r>
      <w:r>
        <w:t xml:space="preserve">, </w:t>
      </w:r>
      <w:r w:rsidRPr="00CA37CD">
        <w:t>даны рекомендации по их написанию. Кроме того, в по</w:t>
      </w:r>
      <w:r w:rsidR="00E4539F">
        <w:t xml:space="preserve">собие </w:t>
      </w:r>
      <w:r w:rsidR="002B6C4E">
        <w:t>включены</w:t>
      </w:r>
      <w:r w:rsidRPr="00CA37CD">
        <w:t xml:space="preserve"> вопросы </w:t>
      </w:r>
      <w:r w:rsidR="002B6C4E">
        <w:t>к зачету и глоссарий.</w:t>
      </w:r>
    </w:p>
    <w:p w:rsidR="00242A78" w:rsidRDefault="00242A78" w:rsidP="0072462C"/>
    <w:p w:rsidR="007B5698" w:rsidRPr="000063E6" w:rsidRDefault="007B5698" w:rsidP="0072462C">
      <w:pPr>
        <w:rPr>
          <w:sz w:val="16"/>
          <w:szCs w:val="16"/>
        </w:rPr>
      </w:pPr>
    </w:p>
    <w:p w:rsidR="00414502" w:rsidRDefault="000063E6" w:rsidP="003D39D3">
      <w:pPr>
        <w:jc w:val="center"/>
        <w:rPr>
          <w:b/>
          <w:sz w:val="16"/>
          <w:szCs w:val="16"/>
        </w:rPr>
      </w:pPr>
      <w:r w:rsidRPr="000063E6">
        <w:rPr>
          <w:b/>
          <w:sz w:val="16"/>
          <w:szCs w:val="16"/>
        </w:rPr>
        <w:t>ПРОГРАММА</w:t>
      </w:r>
      <w:r>
        <w:rPr>
          <w:b/>
          <w:sz w:val="16"/>
          <w:szCs w:val="16"/>
        </w:rPr>
        <w:t xml:space="preserve"> </w:t>
      </w:r>
      <w:r w:rsidR="00414502">
        <w:rPr>
          <w:b/>
          <w:sz w:val="16"/>
          <w:szCs w:val="16"/>
        </w:rPr>
        <w:t xml:space="preserve">КУРСА «МЕТОДОЛОГИЧЕСКИЕ ОСНОВЫ НАУЧНЫХ </w:t>
      </w:r>
    </w:p>
    <w:p w:rsidR="003D39D3" w:rsidRPr="000063E6" w:rsidRDefault="00414502" w:rsidP="003D39D3">
      <w:pPr>
        <w:jc w:val="center"/>
        <w:rPr>
          <w:b/>
          <w:sz w:val="16"/>
          <w:szCs w:val="16"/>
        </w:rPr>
      </w:pPr>
      <w:r>
        <w:rPr>
          <w:b/>
          <w:sz w:val="16"/>
          <w:szCs w:val="16"/>
        </w:rPr>
        <w:lastRenderedPageBreak/>
        <w:t>ИССЛЕДОВАНИЙ</w:t>
      </w:r>
      <w:r w:rsidR="000063E6">
        <w:rPr>
          <w:b/>
          <w:sz w:val="16"/>
          <w:szCs w:val="16"/>
        </w:rPr>
        <w:t>»</w:t>
      </w:r>
    </w:p>
    <w:p w:rsidR="003D39D3" w:rsidRPr="00CA37CD" w:rsidRDefault="003D39D3" w:rsidP="003D39D3">
      <w:pPr>
        <w:jc w:val="center"/>
        <w:rPr>
          <w:b/>
        </w:rPr>
      </w:pPr>
    </w:p>
    <w:p w:rsidR="003D39D3" w:rsidRPr="00CA37CD" w:rsidRDefault="003D39D3" w:rsidP="003D39D3">
      <w:pPr>
        <w:jc w:val="center"/>
        <w:rPr>
          <w:b/>
        </w:rPr>
      </w:pPr>
      <w:r w:rsidRPr="00CA37CD">
        <w:rPr>
          <w:b/>
        </w:rPr>
        <w:t>Требование к минимуму содержания</w:t>
      </w:r>
      <w:r w:rsidRPr="00CA37CD">
        <w:t xml:space="preserve"> </w:t>
      </w:r>
      <w:r>
        <w:rPr>
          <w:b/>
        </w:rPr>
        <w:t xml:space="preserve">и уровню подготовки </w:t>
      </w:r>
    </w:p>
    <w:p w:rsidR="004C4607" w:rsidRDefault="003D39D3" w:rsidP="003D39D3">
      <w:pPr>
        <w:jc w:val="center"/>
        <w:rPr>
          <w:b/>
        </w:rPr>
      </w:pPr>
      <w:r>
        <w:rPr>
          <w:b/>
        </w:rPr>
        <w:t xml:space="preserve">по </w:t>
      </w:r>
      <w:r w:rsidRPr="00CA37CD">
        <w:rPr>
          <w:b/>
        </w:rPr>
        <w:t>дисципл</w:t>
      </w:r>
      <w:r w:rsidR="000063E6">
        <w:rPr>
          <w:b/>
        </w:rPr>
        <w:t xml:space="preserve">ине </w:t>
      </w:r>
    </w:p>
    <w:p w:rsidR="003D39D3" w:rsidRPr="004C4607" w:rsidRDefault="000063E6" w:rsidP="004C4607">
      <w:pPr>
        <w:jc w:val="center"/>
        <w:rPr>
          <w:b/>
        </w:rPr>
      </w:pPr>
      <w:r w:rsidRPr="004C4607">
        <w:rPr>
          <w:b/>
        </w:rPr>
        <w:t>«</w:t>
      </w:r>
      <w:r w:rsidR="001C7EB0" w:rsidRPr="004C4607">
        <w:rPr>
          <w:b/>
        </w:rPr>
        <w:t>Методологические основы научных исследований</w:t>
      </w:r>
      <w:r w:rsidRPr="004C4607">
        <w:rPr>
          <w:b/>
        </w:rPr>
        <w:t>»</w:t>
      </w:r>
    </w:p>
    <w:p w:rsidR="003D39D3" w:rsidRPr="00CA37CD" w:rsidRDefault="003D39D3" w:rsidP="003D39D3">
      <w:pPr>
        <w:jc w:val="center"/>
        <w:rPr>
          <w:b/>
        </w:rPr>
      </w:pPr>
    </w:p>
    <w:p w:rsidR="003D39D3" w:rsidRPr="00CA37CD" w:rsidRDefault="003D39D3" w:rsidP="003D39D3">
      <w:pPr>
        <w:jc w:val="both"/>
      </w:pPr>
      <w:r w:rsidRPr="00CA37CD">
        <w:t xml:space="preserve">     Пре</w:t>
      </w:r>
      <w:r w:rsidR="001C7EB0">
        <w:t>дметом методологии научных исследований</w:t>
      </w:r>
      <w:r w:rsidRPr="00CA37CD">
        <w:t xml:space="preserve"> является анализ теоретико-познавательных и методологических основ современного научного знания. Онтологический статус современной науки определяется тем, что она выступает одновременно и как познание законов объективного мира (природного, социального, духовного), и как вид дея</w:t>
      </w:r>
      <w:r w:rsidR="001C7EB0">
        <w:t>тельности</w:t>
      </w:r>
      <w:r w:rsidR="004C4607">
        <w:t>, целью которой является познание истины.</w:t>
      </w:r>
    </w:p>
    <w:p w:rsidR="001C7EB0" w:rsidRDefault="003D39D3" w:rsidP="003D39D3">
      <w:pPr>
        <w:jc w:val="both"/>
      </w:pPr>
      <w:r w:rsidRPr="00CA37CD">
        <w:t xml:space="preserve">     Философский анализ научного знания </w:t>
      </w:r>
      <w:r w:rsidR="001C7EB0">
        <w:t>имеет большую историю, методология науки</w:t>
      </w:r>
      <w:r w:rsidRPr="00CA37CD">
        <w:t xml:space="preserve"> сложилась в настоящее время</w:t>
      </w:r>
      <w:r>
        <w:t xml:space="preserve"> как особая</w:t>
      </w:r>
      <w:r w:rsidRPr="00CA37CD">
        <w:t xml:space="preserve"> само</w:t>
      </w:r>
      <w:r>
        <w:t>стоятельная область научных исследований и как</w:t>
      </w:r>
      <w:r w:rsidRPr="00CA37CD">
        <w:t xml:space="preserve"> раздел в </w:t>
      </w:r>
      <w:r>
        <w:t>структуре философ</w:t>
      </w:r>
      <w:r w:rsidR="001C7EB0">
        <w:t xml:space="preserve">ского знания </w:t>
      </w:r>
      <w:r w:rsidR="00B27744">
        <w:t>(</w:t>
      </w:r>
      <w:r w:rsidR="001C7EB0">
        <w:t>философии науки</w:t>
      </w:r>
      <w:r w:rsidR="00B27744">
        <w:t>)</w:t>
      </w:r>
      <w:r w:rsidR="001C7EB0">
        <w:t xml:space="preserve">. </w:t>
      </w:r>
      <w:r>
        <w:t xml:space="preserve"> </w:t>
      </w:r>
    </w:p>
    <w:p w:rsidR="003D39D3" w:rsidRPr="00CA37CD" w:rsidRDefault="003D39D3" w:rsidP="003D39D3">
      <w:pPr>
        <w:jc w:val="both"/>
      </w:pPr>
      <w:r w:rsidRPr="00CA37CD">
        <w:t xml:space="preserve">      В Программе в качестве специального раздела выделяются исходные </w:t>
      </w:r>
      <w:r w:rsidR="001C7EB0">
        <w:t xml:space="preserve">методологические основания научных исследований на примере социальных и гуманитарных наук. </w:t>
      </w:r>
      <w:r w:rsidRPr="00CA37CD">
        <w:t>Программа нацелена на то, чтобы показать современное со</w:t>
      </w:r>
      <w:r w:rsidR="001C7EB0">
        <w:t>стояние научных исследований</w:t>
      </w:r>
      <w:r w:rsidRPr="00CA37CD">
        <w:t xml:space="preserve"> в неразр</w:t>
      </w:r>
      <w:r>
        <w:t>ывном единст</w:t>
      </w:r>
      <w:r w:rsidR="001C7EB0">
        <w:t xml:space="preserve">ве с </w:t>
      </w:r>
      <w:r>
        <w:t>историей</w:t>
      </w:r>
      <w:r w:rsidR="001C7EB0">
        <w:t xml:space="preserve"> науки</w:t>
      </w:r>
      <w:r>
        <w:t xml:space="preserve">, </w:t>
      </w:r>
      <w:r w:rsidR="001C7EB0">
        <w:t xml:space="preserve">ее </w:t>
      </w:r>
      <w:r w:rsidRPr="00CA37CD">
        <w:t>традициями и новациями.</w:t>
      </w:r>
    </w:p>
    <w:p w:rsidR="00B27744" w:rsidRDefault="003D39D3" w:rsidP="00B27744">
      <w:pPr>
        <w:jc w:val="both"/>
      </w:pPr>
      <w:r>
        <w:t xml:space="preserve">     Программа состо</w:t>
      </w:r>
      <w:r w:rsidR="00B27744">
        <w:t>ит из трех</w:t>
      </w:r>
      <w:r>
        <w:t xml:space="preserve"> частей, которые отражают содержание </w:t>
      </w:r>
      <w:r w:rsidRPr="00CA37CD">
        <w:t>основ</w:t>
      </w:r>
      <w:r>
        <w:t>ных</w:t>
      </w:r>
      <w:r w:rsidRPr="00CA37CD">
        <w:t xml:space="preserve"> направле</w:t>
      </w:r>
      <w:r>
        <w:t>ний</w:t>
      </w:r>
      <w:r w:rsidR="00B27744">
        <w:t xml:space="preserve"> методологии социально-гуманитарных наук:</w:t>
      </w:r>
    </w:p>
    <w:p w:rsidR="001C7EB0" w:rsidRPr="00B27744" w:rsidRDefault="001C7EB0" w:rsidP="00B27744">
      <w:pPr>
        <w:ind w:firstLine="284"/>
        <w:contextualSpacing/>
        <w:jc w:val="both"/>
      </w:pPr>
      <w:r>
        <w:t>1. Методологические основы социальных исследований</w:t>
      </w:r>
      <w:r w:rsidR="00B27744">
        <w:t>.</w:t>
      </w:r>
      <w:r w:rsidRPr="00E74751">
        <w:rPr>
          <w:b/>
          <w:sz w:val="16"/>
          <w:szCs w:val="16"/>
        </w:rPr>
        <w:t xml:space="preserve"> </w:t>
      </w:r>
    </w:p>
    <w:p w:rsidR="00B27744" w:rsidRDefault="00B27744" w:rsidP="00B27744">
      <w:pPr>
        <w:widowControl w:val="0"/>
        <w:autoSpaceDE w:val="0"/>
        <w:autoSpaceDN w:val="0"/>
        <w:adjustRightInd w:val="0"/>
        <w:contextualSpacing/>
      </w:pPr>
      <w:r>
        <w:t xml:space="preserve">      </w:t>
      </w:r>
      <w:r w:rsidR="003D39D3" w:rsidRPr="00FD058F">
        <w:t>2</w:t>
      </w:r>
      <w:r w:rsidR="003D39D3">
        <w:t xml:space="preserve">. </w:t>
      </w:r>
      <w:r w:rsidR="004C4607">
        <w:t>Онтологические, гносеолог</w:t>
      </w:r>
      <w:r>
        <w:t>ические и методологические проблемы</w:t>
      </w:r>
      <w:r w:rsidR="004C4607">
        <w:t xml:space="preserve"> социологических исследований</w:t>
      </w:r>
      <w:r>
        <w:t>.</w:t>
      </w:r>
    </w:p>
    <w:p w:rsidR="00B27744" w:rsidRDefault="00B27744" w:rsidP="00B27744">
      <w:pPr>
        <w:widowControl w:val="0"/>
        <w:autoSpaceDE w:val="0"/>
        <w:autoSpaceDN w:val="0"/>
        <w:adjustRightInd w:val="0"/>
        <w:contextualSpacing/>
      </w:pPr>
      <w:r>
        <w:t xml:space="preserve">      3. Онтологические, гносеологические и методологические проблемы экономических исследований.</w:t>
      </w:r>
    </w:p>
    <w:p w:rsidR="003D39D3" w:rsidRPr="00CA37CD" w:rsidRDefault="00B27744" w:rsidP="003D39D3">
      <w:pPr>
        <w:contextualSpacing/>
        <w:jc w:val="both"/>
      </w:pPr>
      <w:r>
        <w:rPr>
          <w:b/>
          <w:sz w:val="16"/>
          <w:szCs w:val="16"/>
        </w:rPr>
        <w:t xml:space="preserve">       </w:t>
      </w:r>
      <w:r w:rsidR="003D39D3" w:rsidRPr="00CA37CD">
        <w:t xml:space="preserve">Основная </w:t>
      </w:r>
      <w:r w:rsidR="00BC7948">
        <w:t>цель п</w:t>
      </w:r>
      <w:r w:rsidR="003D39D3">
        <w:t>рограммы состоит в том, чтобы содействовать процессу становления будущего ученого на базе сформированных компетенций и творческого потенциала личности,</w:t>
      </w:r>
      <w:r w:rsidR="003D39D3" w:rsidRPr="00CA37CD">
        <w:t xml:space="preserve"> кото</w:t>
      </w:r>
      <w:r w:rsidR="003D39D3">
        <w:t>рая</w:t>
      </w:r>
      <w:r w:rsidR="003D39D3" w:rsidRPr="00CA37CD">
        <w:t xml:space="preserve"> может вести самостоятельную на</w:t>
      </w:r>
      <w:r w:rsidR="003D39D3">
        <w:t xml:space="preserve">учно-исследовательскую </w:t>
      </w:r>
      <w:r w:rsidR="003D39D3" w:rsidRPr="00CA37CD">
        <w:t>работу в вузе или на производстве.</w:t>
      </w:r>
    </w:p>
    <w:p w:rsidR="003D39D3" w:rsidRPr="00CA37CD" w:rsidRDefault="003D39D3" w:rsidP="003D39D3">
      <w:pPr>
        <w:jc w:val="both"/>
      </w:pPr>
    </w:p>
    <w:p w:rsidR="00B27744" w:rsidRDefault="003D39D3" w:rsidP="00B27744">
      <w:pPr>
        <w:tabs>
          <w:tab w:val="left" w:pos="3261"/>
          <w:tab w:val="left" w:pos="7938"/>
        </w:tabs>
        <w:jc w:val="center"/>
      </w:pPr>
      <w:r>
        <w:t xml:space="preserve">      Планируемые результаты об</w:t>
      </w:r>
      <w:r w:rsidR="00B27744">
        <w:t xml:space="preserve">учения по дисциплине </w:t>
      </w:r>
    </w:p>
    <w:p w:rsidR="003D39D3" w:rsidRDefault="00B27744" w:rsidP="00B27744">
      <w:pPr>
        <w:tabs>
          <w:tab w:val="left" w:pos="3261"/>
          <w:tab w:val="left" w:pos="7938"/>
        </w:tabs>
        <w:jc w:val="center"/>
      </w:pPr>
      <w:r>
        <w:t>«</w:t>
      </w:r>
      <w:r w:rsidRPr="004C4607">
        <w:rPr>
          <w:b/>
        </w:rPr>
        <w:t>Методологические основы научных исследований</w:t>
      </w:r>
      <w:r w:rsidR="003D39D3">
        <w:t>»</w:t>
      </w:r>
    </w:p>
    <w:p w:rsidR="003D39D3" w:rsidRPr="00BC7948" w:rsidRDefault="003D39D3" w:rsidP="00BC7948">
      <w:pPr>
        <w:spacing w:line="360" w:lineRule="auto"/>
        <w:contextualSpacing/>
        <w:jc w:val="center"/>
        <w:rPr>
          <w:b/>
        </w:rPr>
      </w:pPr>
      <w:r>
        <w:rPr>
          <w:b/>
        </w:rPr>
        <w:t xml:space="preserve">Аспирант </w:t>
      </w:r>
      <w:r w:rsidRPr="00CA37CD">
        <w:rPr>
          <w:b/>
        </w:rPr>
        <w:t>должен</w:t>
      </w:r>
      <w:r>
        <w:rPr>
          <w:b/>
        </w:rPr>
        <w:t xml:space="preserve"> знать, уметь, владеть:</w:t>
      </w:r>
    </w:p>
    <w:p w:rsidR="003D39D3" w:rsidRDefault="003D39D3" w:rsidP="00BC7948">
      <w:pPr>
        <w:tabs>
          <w:tab w:val="left" w:pos="3261"/>
          <w:tab w:val="left" w:pos="7938"/>
        </w:tabs>
        <w:ind w:firstLine="284"/>
        <w:contextualSpacing/>
        <w:jc w:val="both"/>
        <w:rPr>
          <w:color w:val="000000"/>
          <w:spacing w:val="-6"/>
        </w:rPr>
      </w:pPr>
      <w:r w:rsidRPr="00C17698">
        <w:rPr>
          <w:b/>
          <w:color w:val="000000"/>
          <w:spacing w:val="-6"/>
        </w:rPr>
        <w:t>УК-1</w:t>
      </w:r>
      <w:r w:rsidRPr="00C17698">
        <w:rPr>
          <w:color w:val="000000"/>
          <w:spacing w:val="-6"/>
        </w:rPr>
        <w:t xml:space="preserve"> Способность к критическому анализу и оценке современных научных достижений, генерированию новых идей при решении исследовательских и практических задач, в т.ч. в междисциплинарных областях</w:t>
      </w:r>
    </w:p>
    <w:p w:rsidR="003D39D3" w:rsidRDefault="00BC7948" w:rsidP="003D39D3">
      <w:pPr>
        <w:contextualSpacing/>
        <w:jc w:val="both"/>
        <w:rPr>
          <w:b/>
          <w:bCs/>
          <w:color w:val="000000"/>
          <w:spacing w:val="-3"/>
        </w:rPr>
      </w:pPr>
      <w:r>
        <w:t xml:space="preserve">      </w:t>
      </w:r>
      <w:r w:rsidR="003D39D3" w:rsidRPr="00C17698">
        <w:rPr>
          <w:b/>
          <w:bCs/>
          <w:color w:val="000000"/>
          <w:spacing w:val="-3"/>
        </w:rPr>
        <w:t xml:space="preserve">Знать: </w:t>
      </w:r>
    </w:p>
    <w:p w:rsidR="003D39D3" w:rsidRPr="00C17698" w:rsidRDefault="003D39D3" w:rsidP="00BC7948">
      <w:pPr>
        <w:ind w:firstLine="284"/>
        <w:jc w:val="both"/>
        <w:rPr>
          <w:b/>
          <w:bCs/>
          <w:color w:val="000000"/>
          <w:spacing w:val="-3"/>
        </w:rPr>
      </w:pPr>
      <w:r w:rsidRPr="00C17698">
        <w:lastRenderedPageBreak/>
        <w:t>- современные научные достижения в соответствующей профессиональной области;</w:t>
      </w:r>
    </w:p>
    <w:p w:rsidR="003D39D3" w:rsidRPr="00C17698" w:rsidRDefault="00BC7948" w:rsidP="003D39D3">
      <w:pPr>
        <w:jc w:val="both"/>
      </w:pPr>
      <w:r>
        <w:t xml:space="preserve">     </w:t>
      </w:r>
      <w:r w:rsidR="003D39D3" w:rsidRPr="00C17698">
        <w:t>- критерии оценки современных научных достижений в междисциплинарных областях;</w:t>
      </w:r>
    </w:p>
    <w:p w:rsidR="003D39D3" w:rsidRPr="00C17698" w:rsidRDefault="00BC7948" w:rsidP="003D39D3">
      <w:pPr>
        <w:jc w:val="both"/>
      </w:pPr>
      <w:r>
        <w:t xml:space="preserve">     </w:t>
      </w:r>
      <w:r w:rsidR="003D39D3" w:rsidRPr="00C17698">
        <w:t xml:space="preserve">- методы решения исследовательских и практических задач, в том числе в междисциплинарных областях. </w:t>
      </w:r>
    </w:p>
    <w:p w:rsidR="003D39D3" w:rsidRPr="00C17698" w:rsidRDefault="00BC7948" w:rsidP="003D39D3">
      <w:pPr>
        <w:jc w:val="both"/>
        <w:rPr>
          <w:b/>
          <w:bCs/>
          <w:color w:val="000000"/>
          <w:spacing w:val="-3"/>
        </w:rPr>
      </w:pPr>
      <w:r>
        <w:rPr>
          <w:b/>
          <w:bCs/>
          <w:color w:val="000000"/>
          <w:spacing w:val="-3"/>
        </w:rPr>
        <w:t xml:space="preserve">     </w:t>
      </w:r>
      <w:r w:rsidR="003D39D3" w:rsidRPr="00C17698">
        <w:rPr>
          <w:b/>
          <w:bCs/>
          <w:color w:val="000000"/>
          <w:spacing w:val="-3"/>
        </w:rPr>
        <w:t>Уметь:</w:t>
      </w:r>
    </w:p>
    <w:p w:rsidR="003D39D3" w:rsidRPr="00C17698" w:rsidRDefault="00BC7948" w:rsidP="003D39D3">
      <w:pPr>
        <w:jc w:val="both"/>
      </w:pPr>
      <w:r>
        <w:t xml:space="preserve">     </w:t>
      </w:r>
      <w:r w:rsidR="003D39D3" w:rsidRPr="00C17698">
        <w:t>- подвергать критическому анализу современные научные достижения в соответствующей профессиональной области;</w:t>
      </w:r>
    </w:p>
    <w:p w:rsidR="003D39D3" w:rsidRPr="00C17698" w:rsidRDefault="00BC7948" w:rsidP="003D39D3">
      <w:pPr>
        <w:jc w:val="both"/>
      </w:pPr>
      <w:r>
        <w:t xml:space="preserve">     </w:t>
      </w:r>
      <w:r w:rsidR="003D39D3" w:rsidRPr="00C17698">
        <w:t>- подвергать оценке современные научные достижения в междисциплинарных областях;</w:t>
      </w:r>
    </w:p>
    <w:p w:rsidR="003D39D3" w:rsidRPr="00C17698" w:rsidRDefault="00BC7948" w:rsidP="003D39D3">
      <w:pPr>
        <w:jc w:val="both"/>
      </w:pPr>
      <w:r>
        <w:t xml:space="preserve">     </w:t>
      </w:r>
      <w:r w:rsidR="003D39D3" w:rsidRPr="00C17698">
        <w:t>- решать исследовательские и практические задач</w:t>
      </w:r>
      <w:r w:rsidR="003D39D3">
        <w:t>и</w:t>
      </w:r>
      <w:r w:rsidR="003D39D3" w:rsidRPr="00C17698">
        <w:t>, в т.ч. в междисциплинарных областях.</w:t>
      </w:r>
    </w:p>
    <w:p w:rsidR="003D39D3" w:rsidRPr="00C17698" w:rsidRDefault="00BC7948" w:rsidP="003D39D3">
      <w:pPr>
        <w:jc w:val="both"/>
        <w:rPr>
          <w:b/>
        </w:rPr>
      </w:pPr>
      <w:r>
        <w:rPr>
          <w:b/>
        </w:rPr>
        <w:t xml:space="preserve">     </w:t>
      </w:r>
      <w:r w:rsidR="003D39D3" w:rsidRPr="00C17698">
        <w:rPr>
          <w:b/>
        </w:rPr>
        <w:t>Владеть:</w:t>
      </w:r>
    </w:p>
    <w:p w:rsidR="003D39D3" w:rsidRPr="00C17698" w:rsidRDefault="00BC7948" w:rsidP="003D39D3">
      <w:pPr>
        <w:jc w:val="both"/>
      </w:pPr>
      <w:r>
        <w:t xml:space="preserve">     </w:t>
      </w:r>
      <w:r w:rsidR="003D39D3" w:rsidRPr="00C17698">
        <w:t>- методами критического анализа современных научных достижений в соответствующей профессиональной области;</w:t>
      </w:r>
    </w:p>
    <w:p w:rsidR="003D39D3" w:rsidRPr="00C17698" w:rsidRDefault="00BC7948" w:rsidP="003D39D3">
      <w:pPr>
        <w:jc w:val="both"/>
      </w:pPr>
      <w:r>
        <w:t xml:space="preserve">     </w:t>
      </w:r>
      <w:r w:rsidR="003D39D3" w:rsidRPr="00C17698">
        <w:t>- навыками  прогнозирования, в т.ч., перспектив использования в своей профессиональной области современных научных достижений в междисциплинарных областях;</w:t>
      </w:r>
    </w:p>
    <w:p w:rsidR="003D39D3" w:rsidRPr="00C17698" w:rsidRDefault="00BC7948" w:rsidP="003D39D3">
      <w:pPr>
        <w:contextualSpacing/>
        <w:jc w:val="both"/>
      </w:pPr>
      <w:r>
        <w:t xml:space="preserve">     </w:t>
      </w:r>
      <w:r w:rsidR="003D39D3" w:rsidRPr="00C17698">
        <w:t>- навыками решения исследовательских и практических задач, в том числе в междисциплинарных областях.</w:t>
      </w:r>
    </w:p>
    <w:p w:rsidR="003D39D3" w:rsidRDefault="00BC7948" w:rsidP="003D39D3">
      <w:pPr>
        <w:contextualSpacing/>
        <w:jc w:val="both"/>
        <w:rPr>
          <w:color w:val="000000"/>
          <w:spacing w:val="-6"/>
        </w:rPr>
      </w:pPr>
      <w:r>
        <w:t xml:space="preserve">      </w:t>
      </w:r>
      <w:r w:rsidR="003D39D3" w:rsidRPr="00C17698">
        <w:rPr>
          <w:b/>
        </w:rPr>
        <w:t>УК-2</w:t>
      </w:r>
      <w:r w:rsidR="003D39D3" w:rsidRPr="00C17698">
        <w:t xml:space="preserve"> </w:t>
      </w:r>
      <w:r w:rsidR="003D39D3" w:rsidRPr="00C17698">
        <w:rPr>
          <w:color w:val="000000"/>
          <w:spacing w:val="-6"/>
        </w:rPr>
        <w:t>Способность проектировать и осуществлять комплексные исследования, в т.ч. междисциплинарные, на основе целостного системного научного мировоззрения с использованием знаний в области истории и философии науки</w:t>
      </w:r>
    </w:p>
    <w:p w:rsidR="003D39D3" w:rsidRPr="00C17698" w:rsidRDefault="00BC7948" w:rsidP="00BC7948">
      <w:pPr>
        <w:ind w:firstLine="284"/>
        <w:jc w:val="both"/>
        <w:rPr>
          <w:b/>
          <w:bCs/>
          <w:color w:val="000000"/>
          <w:spacing w:val="-3"/>
        </w:rPr>
      </w:pPr>
      <w:r>
        <w:rPr>
          <w:color w:val="000000"/>
          <w:spacing w:val="-6"/>
        </w:rPr>
        <w:t xml:space="preserve"> </w:t>
      </w:r>
      <w:r w:rsidR="003D39D3" w:rsidRPr="00C17698">
        <w:rPr>
          <w:b/>
          <w:bCs/>
          <w:color w:val="000000"/>
          <w:spacing w:val="-3"/>
        </w:rPr>
        <w:t xml:space="preserve">Знать: </w:t>
      </w:r>
    </w:p>
    <w:p w:rsidR="003D39D3" w:rsidRPr="00C17698" w:rsidRDefault="00BC7948" w:rsidP="003D39D3">
      <w:pPr>
        <w:jc w:val="both"/>
      </w:pPr>
      <w:r>
        <w:t xml:space="preserve">      </w:t>
      </w:r>
      <w:r w:rsidR="003D39D3" w:rsidRPr="00C17698">
        <w:t>- специфику проведения комплексных исследований, в том числе междисциплинарных на основе целостного системного научного мировоззрения;</w:t>
      </w:r>
    </w:p>
    <w:p w:rsidR="003D39D3" w:rsidRPr="00C17698" w:rsidRDefault="00BC7948" w:rsidP="003D39D3">
      <w:pPr>
        <w:jc w:val="both"/>
      </w:pPr>
      <w:r>
        <w:t xml:space="preserve">      </w:t>
      </w:r>
      <w:r w:rsidR="003D39D3" w:rsidRPr="00C17698">
        <w:t>- дидактические единицы предметной области дисциплины «история и философия науки».</w:t>
      </w:r>
    </w:p>
    <w:p w:rsidR="003D39D3" w:rsidRPr="00C17698" w:rsidRDefault="003D39D3" w:rsidP="00BC7948">
      <w:pPr>
        <w:ind w:firstLine="284"/>
        <w:jc w:val="both"/>
        <w:rPr>
          <w:b/>
          <w:bCs/>
          <w:color w:val="000000"/>
          <w:spacing w:val="-3"/>
        </w:rPr>
      </w:pPr>
      <w:r w:rsidRPr="00C17698">
        <w:rPr>
          <w:b/>
          <w:bCs/>
          <w:color w:val="000000"/>
          <w:spacing w:val="-3"/>
        </w:rPr>
        <w:t>Уметь:</w:t>
      </w:r>
    </w:p>
    <w:p w:rsidR="003D39D3" w:rsidRPr="00C17698" w:rsidRDefault="00BC7948" w:rsidP="003D39D3">
      <w:pPr>
        <w:jc w:val="both"/>
      </w:pPr>
      <w:r>
        <w:t xml:space="preserve">      </w:t>
      </w:r>
      <w:r w:rsidR="003D39D3" w:rsidRPr="00C17698">
        <w:t xml:space="preserve">- проводить комплексные исследования, в том числе междисциплинарные на основе целостного системного научного мировоззрения; </w:t>
      </w:r>
    </w:p>
    <w:p w:rsidR="003D39D3" w:rsidRPr="00C17698" w:rsidRDefault="00BC7948" w:rsidP="003D39D3">
      <w:pPr>
        <w:jc w:val="both"/>
        <w:rPr>
          <w:b/>
          <w:bCs/>
          <w:color w:val="000000"/>
          <w:spacing w:val="-3"/>
        </w:rPr>
      </w:pPr>
      <w:r>
        <w:rPr>
          <w:color w:val="000000"/>
          <w:spacing w:val="-6"/>
        </w:rPr>
        <w:t xml:space="preserve">       </w:t>
      </w:r>
      <w:r w:rsidR="003D39D3" w:rsidRPr="00C17698">
        <w:rPr>
          <w:color w:val="000000"/>
          <w:spacing w:val="-6"/>
        </w:rPr>
        <w:t>- проектировать и осуществлять комплексные исследования, в т.ч. междисциплинарные;</w:t>
      </w:r>
    </w:p>
    <w:p w:rsidR="003D39D3" w:rsidRPr="00C17698" w:rsidRDefault="00BC7948" w:rsidP="003D39D3">
      <w:pPr>
        <w:jc w:val="both"/>
      </w:pPr>
      <w:r>
        <w:t xml:space="preserve">      </w:t>
      </w:r>
      <w:r w:rsidR="003D39D3" w:rsidRPr="00C17698">
        <w:t>- осуществлять философскую рефлексию в соответствии с заданными научно-познавательными приоритетами;</w:t>
      </w:r>
    </w:p>
    <w:p w:rsidR="00103A69" w:rsidRDefault="003D39D3" w:rsidP="00103A69">
      <w:pPr>
        <w:ind w:firstLine="284"/>
        <w:jc w:val="both"/>
        <w:rPr>
          <w:b/>
          <w:bCs/>
          <w:color w:val="000000"/>
          <w:spacing w:val="-3"/>
        </w:rPr>
      </w:pPr>
      <w:r w:rsidRPr="00C17698">
        <w:rPr>
          <w:b/>
          <w:bCs/>
          <w:color w:val="000000"/>
          <w:spacing w:val="-3"/>
        </w:rPr>
        <w:t>Владеть:</w:t>
      </w:r>
    </w:p>
    <w:p w:rsidR="003D39D3" w:rsidRPr="00103A69" w:rsidRDefault="00BC7948" w:rsidP="00010DDF">
      <w:pPr>
        <w:ind w:firstLine="284"/>
        <w:jc w:val="both"/>
        <w:rPr>
          <w:b/>
          <w:bCs/>
          <w:color w:val="000000"/>
          <w:spacing w:val="-3"/>
        </w:rPr>
      </w:pPr>
      <w:r>
        <w:lastRenderedPageBreak/>
        <w:t xml:space="preserve">- </w:t>
      </w:r>
      <w:r w:rsidR="003D39D3" w:rsidRPr="00C17698">
        <w:t xml:space="preserve">методикой проведения комплексных исследований, в том числе междисциплинарных на основе целостного системного научного мировоззрения; </w:t>
      </w:r>
    </w:p>
    <w:p w:rsidR="003D39D3" w:rsidRDefault="00BC7948" w:rsidP="00010DDF">
      <w:pPr>
        <w:jc w:val="both"/>
      </w:pPr>
      <w:r>
        <w:t xml:space="preserve">      - </w:t>
      </w:r>
      <w:r w:rsidR="003D39D3" w:rsidRPr="00C17698">
        <w:t>понятийно-терминологическим аппаратом основных философско-научных исследовательских программ</w:t>
      </w:r>
      <w:r w:rsidR="003D39D3">
        <w:t>.</w:t>
      </w:r>
    </w:p>
    <w:p w:rsidR="003D39D3" w:rsidRDefault="00103A69" w:rsidP="00010DDF">
      <w:pPr>
        <w:jc w:val="both"/>
        <w:rPr>
          <w:color w:val="000000"/>
          <w:spacing w:val="-6"/>
        </w:rPr>
      </w:pPr>
      <w:r>
        <w:t xml:space="preserve">      </w:t>
      </w:r>
      <w:r w:rsidR="003D39D3" w:rsidRPr="00C17698">
        <w:rPr>
          <w:b/>
        </w:rPr>
        <w:t xml:space="preserve">УК-5 </w:t>
      </w:r>
      <w:r w:rsidR="003D39D3" w:rsidRPr="00C17698">
        <w:rPr>
          <w:color w:val="000000"/>
          <w:spacing w:val="-6"/>
        </w:rPr>
        <w:t>Способность планировать и решать задачи собственного профессионального и личностного развития</w:t>
      </w:r>
    </w:p>
    <w:p w:rsidR="003D39D3" w:rsidRPr="00C17698" w:rsidRDefault="00103A69" w:rsidP="00010DDF">
      <w:pPr>
        <w:jc w:val="both"/>
        <w:rPr>
          <w:b/>
        </w:rPr>
      </w:pPr>
      <w:r>
        <w:rPr>
          <w:b/>
          <w:color w:val="000000"/>
          <w:spacing w:val="-6"/>
        </w:rPr>
        <w:t xml:space="preserve">       </w:t>
      </w:r>
      <w:r w:rsidR="003D39D3" w:rsidRPr="00C17698">
        <w:rPr>
          <w:b/>
        </w:rPr>
        <w:t>Знать:</w:t>
      </w:r>
    </w:p>
    <w:p w:rsidR="003D39D3" w:rsidRPr="00C17698" w:rsidRDefault="00BC7948" w:rsidP="00010DDF">
      <w:pPr>
        <w:jc w:val="both"/>
      </w:pPr>
      <w:r>
        <w:rPr>
          <w:color w:val="000000"/>
          <w:spacing w:val="-6"/>
        </w:rPr>
        <w:t xml:space="preserve">       </w:t>
      </w:r>
      <w:r w:rsidR="003D39D3" w:rsidRPr="00C17698">
        <w:rPr>
          <w:color w:val="000000"/>
          <w:spacing w:val="-6"/>
        </w:rPr>
        <w:t xml:space="preserve">- </w:t>
      </w:r>
      <w:r w:rsidR="003D39D3" w:rsidRPr="00C17698">
        <w:t>основные нормы профессионального и личностного развития;</w:t>
      </w:r>
    </w:p>
    <w:p w:rsidR="003D39D3" w:rsidRPr="00C17698" w:rsidRDefault="00BC7948" w:rsidP="00010DDF">
      <w:pPr>
        <w:jc w:val="both"/>
        <w:rPr>
          <w:b/>
          <w:bCs/>
          <w:color w:val="000000"/>
          <w:spacing w:val="-3"/>
        </w:rPr>
      </w:pPr>
      <w:r>
        <w:rPr>
          <w:b/>
          <w:bCs/>
          <w:color w:val="000000"/>
          <w:spacing w:val="-3"/>
        </w:rPr>
        <w:t xml:space="preserve">      </w:t>
      </w:r>
      <w:r w:rsidR="003D39D3" w:rsidRPr="00C17698">
        <w:rPr>
          <w:b/>
          <w:bCs/>
          <w:color w:val="000000"/>
          <w:spacing w:val="-3"/>
        </w:rPr>
        <w:t>Уметь:</w:t>
      </w:r>
    </w:p>
    <w:p w:rsidR="003D39D3" w:rsidRPr="00C17698" w:rsidRDefault="00BC7948" w:rsidP="00010DDF">
      <w:pPr>
        <w:jc w:val="both"/>
      </w:pPr>
      <w:r>
        <w:rPr>
          <w:color w:val="000000"/>
          <w:spacing w:val="-6"/>
        </w:rPr>
        <w:t xml:space="preserve">        </w:t>
      </w:r>
      <w:r w:rsidR="003D39D3" w:rsidRPr="00C17698">
        <w:rPr>
          <w:color w:val="000000"/>
          <w:spacing w:val="-6"/>
        </w:rPr>
        <w:t xml:space="preserve">- </w:t>
      </w:r>
      <w:r w:rsidR="003D39D3" w:rsidRPr="00C17698">
        <w:t>аргументировано определять основания научно-познавательных событий и действий в профессиональном и личностном развитии;</w:t>
      </w:r>
    </w:p>
    <w:p w:rsidR="003D39D3" w:rsidRPr="00C17698" w:rsidRDefault="00BC7948" w:rsidP="00010DDF">
      <w:pPr>
        <w:jc w:val="both"/>
        <w:rPr>
          <w:b/>
        </w:rPr>
      </w:pPr>
      <w:r>
        <w:rPr>
          <w:b/>
        </w:rPr>
        <w:t xml:space="preserve">       </w:t>
      </w:r>
      <w:r w:rsidR="003D39D3" w:rsidRPr="00C17698">
        <w:rPr>
          <w:b/>
        </w:rPr>
        <w:t>Владеть:</w:t>
      </w:r>
    </w:p>
    <w:p w:rsidR="003D39D3" w:rsidRPr="00C17698" w:rsidRDefault="00BC7948" w:rsidP="00010DDF">
      <w:pPr>
        <w:jc w:val="both"/>
        <w:rPr>
          <w:color w:val="000000"/>
          <w:spacing w:val="-6"/>
        </w:rPr>
      </w:pPr>
      <w:r>
        <w:t xml:space="preserve">       </w:t>
      </w:r>
      <w:r w:rsidR="003D39D3" w:rsidRPr="00C17698">
        <w:t>- навыками определения оснований научно-познавательных событий и действий с позиции профессионального и личностного развития.</w:t>
      </w:r>
    </w:p>
    <w:p w:rsidR="003D39D3" w:rsidRPr="00C17698" w:rsidRDefault="003D39D3" w:rsidP="00010DDF">
      <w:pPr>
        <w:jc w:val="both"/>
        <w:rPr>
          <w:color w:val="000000"/>
          <w:spacing w:val="-6"/>
        </w:rPr>
      </w:pPr>
    </w:p>
    <w:p w:rsidR="003D39D3" w:rsidRPr="00CA37CD" w:rsidRDefault="003D39D3" w:rsidP="00010DDF">
      <w:pPr>
        <w:jc w:val="both"/>
      </w:pPr>
    </w:p>
    <w:p w:rsidR="00646422" w:rsidRPr="00706469" w:rsidRDefault="00706469" w:rsidP="00706469">
      <w:pPr>
        <w:pStyle w:val="af"/>
        <w:ind w:left="360" w:right="51"/>
        <w:contextualSpacing/>
        <w:rPr>
          <w:b/>
          <w:bCs/>
          <w:sz w:val="16"/>
          <w:szCs w:val="16"/>
        </w:rPr>
      </w:pPr>
      <w:r>
        <w:rPr>
          <w:b/>
          <w:sz w:val="18"/>
          <w:szCs w:val="18"/>
        </w:rPr>
        <w:t>1.</w:t>
      </w:r>
      <w:r w:rsidR="00E74751" w:rsidRPr="00706469">
        <w:rPr>
          <w:b/>
          <w:sz w:val="16"/>
          <w:szCs w:val="16"/>
        </w:rPr>
        <w:t>МЕТОДОЛОГИЧЕСКИЕ ОСНОВЫ СОЦИАЛЬНЫХ ИССЛЕДОВАНИЙ</w:t>
      </w:r>
    </w:p>
    <w:p w:rsidR="003D39D3" w:rsidRPr="00CA37CD" w:rsidRDefault="003D39D3" w:rsidP="00103A69">
      <w:pPr>
        <w:ind w:right="51"/>
        <w:contextualSpacing/>
        <w:jc w:val="center"/>
        <w:rPr>
          <w:b/>
          <w:bCs/>
        </w:rPr>
      </w:pPr>
    </w:p>
    <w:p w:rsidR="00E74751" w:rsidRDefault="00E74751" w:rsidP="00FA5C9D">
      <w:pPr>
        <w:pStyle w:val="af"/>
        <w:numPr>
          <w:ilvl w:val="1"/>
          <w:numId w:val="13"/>
        </w:numPr>
        <w:ind w:right="50"/>
        <w:rPr>
          <w:b/>
        </w:rPr>
      </w:pPr>
      <w:r w:rsidRPr="00E74751">
        <w:rPr>
          <w:b/>
        </w:rPr>
        <w:t>Философия как методология социального познания</w:t>
      </w:r>
    </w:p>
    <w:p w:rsidR="00E74751" w:rsidRPr="00E74751" w:rsidRDefault="00E74751" w:rsidP="00E74751">
      <w:pPr>
        <w:pStyle w:val="af"/>
        <w:ind w:left="360" w:right="50"/>
        <w:jc w:val="both"/>
        <w:rPr>
          <w:b/>
        </w:rPr>
      </w:pPr>
    </w:p>
    <w:p w:rsidR="00E74751" w:rsidRDefault="00E74751" w:rsidP="00E74751">
      <w:pPr>
        <w:spacing w:after="200"/>
        <w:ind w:firstLine="284"/>
        <w:contextualSpacing/>
        <w:jc w:val="both"/>
      </w:pPr>
      <w:r w:rsidRPr="00E74751">
        <w:t xml:space="preserve">Система знаний о методологии научного исследования. Цели и задачи методологического анализа социального исследования.  Онтологическая проблема социальных исследований: «социальная реальность» как объект социальной философии. Реальность, бытие, действительность. Реальное бытие - мир существования. Идеальное бытие - мир сущностей. </w:t>
      </w:r>
    </w:p>
    <w:p w:rsidR="00E74751" w:rsidRPr="00E74751" w:rsidRDefault="00E74751" w:rsidP="00E74751">
      <w:pPr>
        <w:spacing w:after="200"/>
        <w:ind w:firstLine="284"/>
        <w:contextualSpacing/>
        <w:jc w:val="both"/>
      </w:pPr>
      <w:r w:rsidRPr="00E74751">
        <w:t>Специфика объекта и предмета социального познания.</w:t>
      </w:r>
      <w:r w:rsidRPr="00E74751">
        <w:rPr>
          <w:b/>
        </w:rPr>
        <w:t xml:space="preserve"> </w:t>
      </w:r>
      <w:r w:rsidRPr="00E74751">
        <w:t>Рациональное и эмоциональное понимание реальности. Особенности общества и человека, его коммуникаций и духовной жизни как объектов познания: многообразие, неповторяемость, уникальность, случайность, изменчивость. Социальная реальность как бытие отношений, а не вещей.  «Отношение» - философская категория, выражающая  определенный способ бытия.</w:t>
      </w:r>
      <w:r w:rsidRPr="00E74751">
        <w:rPr>
          <w:rFonts w:ascii="Verdana" w:hAnsi="Verdana" w:cs="Helvetica"/>
        </w:rPr>
        <w:t xml:space="preserve"> </w:t>
      </w:r>
    </w:p>
    <w:p w:rsidR="003D39D3" w:rsidRPr="00FA47CA" w:rsidRDefault="003D39D3" w:rsidP="00E4539F">
      <w:pPr>
        <w:ind w:right="50"/>
        <w:jc w:val="center"/>
        <w:rPr>
          <w:b/>
          <w:i/>
          <w:iCs/>
        </w:rPr>
      </w:pPr>
      <w:r w:rsidRPr="00FA47CA">
        <w:rPr>
          <w:b/>
          <w:i/>
          <w:iCs/>
        </w:rPr>
        <w:t>Основная литература</w:t>
      </w:r>
    </w:p>
    <w:p w:rsidR="00103A69" w:rsidRPr="00CA37CD" w:rsidRDefault="00103A69" w:rsidP="00E4539F">
      <w:pPr>
        <w:ind w:right="50"/>
        <w:jc w:val="center"/>
        <w:rPr>
          <w:b/>
          <w:i/>
          <w:iCs/>
        </w:rPr>
      </w:pPr>
    </w:p>
    <w:p w:rsidR="0007786F" w:rsidRPr="00584D34" w:rsidRDefault="0007786F" w:rsidP="0007786F">
      <w:pPr>
        <w:pStyle w:val="af"/>
        <w:numPr>
          <w:ilvl w:val="0"/>
          <w:numId w:val="2"/>
        </w:numPr>
        <w:jc w:val="both"/>
        <w:rPr>
          <w:lang w:eastAsia="en-US"/>
        </w:rPr>
      </w:pPr>
      <w:r w:rsidRPr="009B4163">
        <w:rPr>
          <w:i/>
          <w:lang w:eastAsia="en-US"/>
        </w:rPr>
        <w:t>Горшков М.К., Шереги Ф.Э</w:t>
      </w:r>
      <w:r w:rsidRPr="00FA47CA">
        <w:rPr>
          <w:lang w:eastAsia="en-US"/>
        </w:rPr>
        <w:t>. Прикладная социология: методология и методы: интерактивное</w:t>
      </w:r>
      <w:r w:rsidRPr="00584D34">
        <w:rPr>
          <w:lang w:eastAsia="en-US"/>
        </w:rPr>
        <w:t xml:space="preserve"> учебное пособие. М.: ФГАНУ «Центр социолог.исследований», Институт социологии РАН, 2012. – 404 с.</w:t>
      </w:r>
    </w:p>
    <w:p w:rsidR="0007786F" w:rsidRDefault="0007786F" w:rsidP="0007786F">
      <w:pPr>
        <w:pStyle w:val="af"/>
        <w:numPr>
          <w:ilvl w:val="0"/>
          <w:numId w:val="2"/>
        </w:numPr>
        <w:jc w:val="both"/>
      </w:pPr>
      <w:r w:rsidRPr="009B4163">
        <w:rPr>
          <w:i/>
        </w:rPr>
        <w:lastRenderedPageBreak/>
        <w:t>Майданов А.С.</w:t>
      </w:r>
      <w:r>
        <w:t xml:space="preserve"> Методология научного творчества. М.: ЛКИ, 2008.- 537 с.</w:t>
      </w:r>
    </w:p>
    <w:p w:rsidR="0007786F" w:rsidRDefault="0007786F" w:rsidP="0007786F">
      <w:pPr>
        <w:pStyle w:val="af"/>
        <w:numPr>
          <w:ilvl w:val="0"/>
          <w:numId w:val="2"/>
        </w:numPr>
        <w:jc w:val="both"/>
      </w:pPr>
      <w:r w:rsidRPr="009B4163">
        <w:rPr>
          <w:i/>
        </w:rPr>
        <w:t>Новиков А.М. Новиков Д.А</w:t>
      </w:r>
      <w:r>
        <w:t>. Методология. М.: СИНТЕГ, 2007. – 468 с.</w:t>
      </w:r>
    </w:p>
    <w:p w:rsidR="0007786F" w:rsidRDefault="0007786F" w:rsidP="0007786F">
      <w:pPr>
        <w:pStyle w:val="af"/>
        <w:numPr>
          <w:ilvl w:val="0"/>
          <w:numId w:val="2"/>
        </w:numPr>
        <w:jc w:val="both"/>
      </w:pPr>
      <w:r w:rsidRPr="009B4163">
        <w:rPr>
          <w:i/>
        </w:rPr>
        <w:t>Светлов В.А.</w:t>
      </w:r>
      <w:r>
        <w:t xml:space="preserve"> История научного метода. М.: Академический проект, Деловая книга, 2008.- 346 с.</w:t>
      </w:r>
    </w:p>
    <w:p w:rsidR="0007786F" w:rsidRDefault="0007786F" w:rsidP="00FA47CA">
      <w:pPr>
        <w:pStyle w:val="af"/>
        <w:ind w:left="720"/>
        <w:jc w:val="both"/>
      </w:pPr>
    </w:p>
    <w:p w:rsidR="003D39D3" w:rsidRDefault="003D39D3" w:rsidP="003D39D3">
      <w:pPr>
        <w:ind w:right="50"/>
        <w:jc w:val="center"/>
        <w:rPr>
          <w:b/>
          <w:i/>
          <w:iCs/>
        </w:rPr>
      </w:pPr>
      <w:r>
        <w:rPr>
          <w:b/>
          <w:i/>
          <w:iCs/>
        </w:rPr>
        <w:t>Дополнительная литература</w:t>
      </w:r>
    </w:p>
    <w:p w:rsidR="00103A69" w:rsidRDefault="00103A69" w:rsidP="003D39D3">
      <w:pPr>
        <w:ind w:right="50"/>
        <w:jc w:val="center"/>
        <w:rPr>
          <w:b/>
          <w:i/>
          <w:iCs/>
        </w:rPr>
      </w:pPr>
    </w:p>
    <w:p w:rsidR="00097F50" w:rsidRPr="0062366C" w:rsidRDefault="00097F50" w:rsidP="00097F50">
      <w:pPr>
        <w:pStyle w:val="af"/>
        <w:widowControl w:val="0"/>
        <w:numPr>
          <w:ilvl w:val="0"/>
          <w:numId w:val="3"/>
        </w:numPr>
        <w:autoSpaceDE w:val="0"/>
        <w:autoSpaceDN w:val="0"/>
        <w:adjustRightInd w:val="0"/>
        <w:contextualSpacing/>
        <w:jc w:val="both"/>
        <w:rPr>
          <w:lang w:eastAsia="en-US"/>
        </w:rPr>
      </w:pPr>
      <w:r w:rsidRPr="009B4163">
        <w:rPr>
          <w:i/>
          <w:lang w:eastAsia="en-US"/>
        </w:rPr>
        <w:t>Добреньков В.И., Кравченко А.И</w:t>
      </w:r>
      <w:r w:rsidRPr="0062366C">
        <w:rPr>
          <w:lang w:eastAsia="en-US"/>
        </w:rPr>
        <w:t>. Фундаментальная социология: в 15 т</w:t>
      </w:r>
      <w:r>
        <w:rPr>
          <w:lang w:eastAsia="en-US"/>
        </w:rPr>
        <w:t>.</w:t>
      </w:r>
      <w:r w:rsidRPr="0062366C">
        <w:rPr>
          <w:lang w:eastAsia="en-US"/>
        </w:rPr>
        <w:t xml:space="preserve"> Т.1. Теория и методология. М.: ИНФРА-М, 2003. – 908 с. </w:t>
      </w:r>
    </w:p>
    <w:p w:rsidR="00097F50" w:rsidRPr="0062366C" w:rsidRDefault="00097F50" w:rsidP="00097F50">
      <w:pPr>
        <w:pStyle w:val="af"/>
        <w:widowControl w:val="0"/>
        <w:numPr>
          <w:ilvl w:val="0"/>
          <w:numId w:val="3"/>
        </w:numPr>
        <w:autoSpaceDE w:val="0"/>
        <w:autoSpaceDN w:val="0"/>
        <w:adjustRightInd w:val="0"/>
        <w:contextualSpacing/>
        <w:jc w:val="both"/>
        <w:rPr>
          <w:lang w:eastAsia="en-US"/>
        </w:rPr>
      </w:pPr>
      <w:r w:rsidRPr="009B4163">
        <w:rPr>
          <w:i/>
          <w:lang w:eastAsia="en-US"/>
        </w:rPr>
        <w:t>Микешина Л.А. Философия науки</w:t>
      </w:r>
      <w:r w:rsidRPr="0062366C">
        <w:rPr>
          <w:lang w:eastAsia="en-US"/>
        </w:rPr>
        <w:t xml:space="preserve">. </w:t>
      </w:r>
      <w:r w:rsidRPr="00097F50">
        <w:rPr>
          <w:rFonts w:eastAsia="Times-Roman"/>
          <w:lang w:eastAsia="en-US"/>
        </w:rPr>
        <w:t>Современная эпистемология. Научное знание</w:t>
      </w:r>
      <w:r>
        <w:rPr>
          <w:lang w:eastAsia="en-US"/>
        </w:rPr>
        <w:t xml:space="preserve"> </w:t>
      </w:r>
      <w:r w:rsidRPr="00097F50">
        <w:rPr>
          <w:rFonts w:eastAsia="Times-Roman"/>
          <w:lang w:eastAsia="en-US"/>
        </w:rPr>
        <w:t xml:space="preserve">в динамике культуры. Методология научного исследования : учеб.пособие для аспирантов. М. : Прогресс-Традиция: МПСИ: Флинта, 2005.- 464 с. </w:t>
      </w:r>
    </w:p>
    <w:p w:rsidR="00097F50" w:rsidRPr="0007786F" w:rsidRDefault="00097F50" w:rsidP="00097F50">
      <w:pPr>
        <w:pStyle w:val="af"/>
        <w:numPr>
          <w:ilvl w:val="0"/>
          <w:numId w:val="3"/>
        </w:numPr>
        <w:autoSpaceDE w:val="0"/>
        <w:autoSpaceDN w:val="0"/>
        <w:adjustRightInd w:val="0"/>
        <w:contextualSpacing/>
        <w:jc w:val="both"/>
        <w:rPr>
          <w:rFonts w:eastAsia="Times-Roman"/>
          <w:lang w:eastAsia="en-US"/>
        </w:rPr>
      </w:pPr>
      <w:r w:rsidRPr="009B4163">
        <w:rPr>
          <w:i/>
        </w:rPr>
        <w:t xml:space="preserve">Рузавин Г.И. </w:t>
      </w:r>
      <w:r w:rsidRPr="0062366C">
        <w:t>Методология научного исследования: учебник для аспиранто</w:t>
      </w:r>
      <w:r>
        <w:t>в. М.: ЮНИТИ-ДАНА, 1999. -317 с.</w:t>
      </w:r>
    </w:p>
    <w:p w:rsidR="00097F50" w:rsidRPr="0007786F" w:rsidRDefault="00097F50" w:rsidP="00097F50">
      <w:pPr>
        <w:pStyle w:val="af"/>
        <w:numPr>
          <w:ilvl w:val="0"/>
          <w:numId w:val="3"/>
        </w:numPr>
        <w:autoSpaceDE w:val="0"/>
        <w:autoSpaceDN w:val="0"/>
        <w:adjustRightInd w:val="0"/>
        <w:contextualSpacing/>
        <w:jc w:val="both"/>
        <w:rPr>
          <w:rFonts w:eastAsia="Times-Roman"/>
          <w:lang w:eastAsia="en-US"/>
        </w:rPr>
      </w:pPr>
      <w:r>
        <w:t>Социальная философия и социология.</w:t>
      </w:r>
      <w:r w:rsidRPr="0007786F">
        <w:t xml:space="preserve"> </w:t>
      </w:r>
      <w:r>
        <w:t xml:space="preserve">М.: Пер СЭ. </w:t>
      </w:r>
      <w:r w:rsidRPr="009B1E4D">
        <w:rPr>
          <w:rFonts w:eastAsiaTheme="minorEastAsia" w:cstheme="minorBidi"/>
        </w:rPr>
        <w:t xml:space="preserve">[Электронный ресурс]. Режим доступа: </w:t>
      </w:r>
      <w:r>
        <w:rPr>
          <w:lang w:val="en-US"/>
        </w:rPr>
        <w:t>http</w:t>
      </w:r>
      <w:r>
        <w:t>:/</w:t>
      </w:r>
      <w:r w:rsidRPr="00775638">
        <w:t xml:space="preserve"> </w:t>
      </w:r>
      <w:r>
        <w:rPr>
          <w:lang w:val="en-US"/>
        </w:rPr>
        <w:t>www</w:t>
      </w:r>
      <w:r>
        <w:t>.</w:t>
      </w:r>
      <w:r w:rsidRPr="00775638">
        <w:t xml:space="preserve"> </w:t>
      </w:r>
      <w:r>
        <w:rPr>
          <w:lang w:val="en-US"/>
        </w:rPr>
        <w:t>iprbookshop</w:t>
      </w:r>
      <w:r w:rsidRPr="00775638">
        <w:t>.</w:t>
      </w:r>
      <w:r>
        <w:rPr>
          <w:lang w:val="en-US"/>
        </w:rPr>
        <w:t>ru</w:t>
      </w:r>
      <w:r>
        <w:t>/7449</w:t>
      </w:r>
    </w:p>
    <w:p w:rsidR="00097F50" w:rsidRPr="00711E8B" w:rsidRDefault="00097F50" w:rsidP="00097F50">
      <w:pPr>
        <w:pStyle w:val="af"/>
        <w:autoSpaceDE w:val="0"/>
        <w:autoSpaceDN w:val="0"/>
        <w:adjustRightInd w:val="0"/>
        <w:ind w:left="709"/>
        <w:contextualSpacing/>
        <w:jc w:val="both"/>
        <w:rPr>
          <w:rFonts w:eastAsia="Times-Roman"/>
          <w:lang w:eastAsia="en-US"/>
        </w:rPr>
      </w:pPr>
    </w:p>
    <w:p w:rsidR="00E74751" w:rsidRPr="00BA1516" w:rsidRDefault="003D39D3" w:rsidP="00E74751">
      <w:pPr>
        <w:pStyle w:val="af"/>
        <w:spacing w:after="200"/>
        <w:ind w:left="34"/>
        <w:jc w:val="center"/>
      </w:pPr>
      <w:r w:rsidRPr="005D5852">
        <w:rPr>
          <w:b/>
          <w:bCs/>
        </w:rPr>
        <w:t xml:space="preserve">1.2. </w:t>
      </w:r>
      <w:r w:rsidR="00E74751" w:rsidRPr="00BA1516">
        <w:rPr>
          <w:b/>
        </w:rPr>
        <w:t>Основные подходы в исследовании социальной реальности</w:t>
      </w:r>
    </w:p>
    <w:p w:rsidR="00E74751" w:rsidRDefault="00E74751" w:rsidP="00E74751">
      <w:pPr>
        <w:ind w:right="51" w:firstLine="284"/>
        <w:jc w:val="both"/>
      </w:pPr>
      <w:r w:rsidRPr="00BA1516">
        <w:t>Модели социальной реальности: натуралистическая, реалистическая, деятельностная, феноменологическая. Культурно-историческая обусловленность моделирования социальной реальности. Реалистическая (идеалистическая) модель  у Аврелия Августина. Натуралистическая и деятельностная - порождение новейшего времени, феноменологическая - продукт кризиса новоевропейской цивилизации, ее связь с постмодернистскими формами философствования.</w:t>
      </w:r>
      <w:r w:rsidR="006B7C2A">
        <w:rPr>
          <w:b/>
        </w:rPr>
        <w:t xml:space="preserve"> </w:t>
      </w:r>
      <w:r w:rsidRPr="00BA1516">
        <w:t>Натуралистическая и антинатуралистическая исследовательские программы в социальных науках. Марксистский подход в исследовании общества. Системный подход и синергетика. Системная теория Никласа Лумана. Общество как саморазвивающаяся  синергетическая  система, новые стратегии научного исследования сложных систем.</w:t>
      </w:r>
      <w:r w:rsidRPr="00BA1516">
        <w:rPr>
          <w:b/>
        </w:rPr>
        <w:t xml:space="preserve"> </w:t>
      </w:r>
      <w:r w:rsidRPr="00BA1516">
        <w:t>Феноменология Э. Гуссерля и его последователей ( А. Шюц, П. Бергер, Т. Лукман).</w:t>
      </w:r>
    </w:p>
    <w:p w:rsidR="003D39D3" w:rsidRPr="00E74751" w:rsidRDefault="00E74751" w:rsidP="00E74751">
      <w:pPr>
        <w:pStyle w:val="af"/>
        <w:spacing w:after="200"/>
        <w:ind w:left="34"/>
        <w:jc w:val="both"/>
      </w:pPr>
      <w:r w:rsidRPr="00BA1516">
        <w:t xml:space="preserve"> </w:t>
      </w:r>
      <w:r w:rsidR="00FA47CA">
        <w:t xml:space="preserve">    </w:t>
      </w:r>
      <w:r w:rsidRPr="00BA1516">
        <w:t>Специфика социальной реальности в ее искусственной, социально организованной природе. Социальная реальность сконструирована в понимании феноменологов.</w:t>
      </w:r>
      <w:r w:rsidRPr="00BA1516">
        <w:rPr>
          <w:rFonts w:ascii="Verdana" w:hAnsi="Verdana" w:cs="Helvetica"/>
        </w:rPr>
        <w:t xml:space="preserve"> </w:t>
      </w:r>
      <w:r w:rsidRPr="00BA1516">
        <w:t xml:space="preserve"> Хоркхаймер (Франкфуртской школы): синтез деятельностной модели марксизма и феноменологии.</w:t>
      </w:r>
      <w:r w:rsidRPr="00BA1516">
        <w:rPr>
          <w:rFonts w:ascii="Verdana" w:hAnsi="Verdana" w:cs="Helvetica"/>
        </w:rPr>
        <w:t xml:space="preserve"> </w:t>
      </w:r>
      <w:r w:rsidRPr="00BA1516">
        <w:t xml:space="preserve">"Феноменологическая социология" Альфреда Шютца: социальный мир это </w:t>
      </w:r>
      <w:r w:rsidRPr="00BA1516">
        <w:lastRenderedPageBreak/>
        <w:t>мир множества реальностей. Проблема наблюдателя и интерпретации.    Единство социальной и личностной реальности: интерсубъективность, интенциональность, инструментальность.</w:t>
      </w:r>
      <w:r w:rsidRPr="00BA1516">
        <w:rPr>
          <w:rFonts w:ascii="Verdana" w:hAnsi="Verdana" w:cs="Helvetica"/>
        </w:rPr>
        <w:t xml:space="preserve"> </w:t>
      </w:r>
      <w:r w:rsidRPr="00BA1516">
        <w:t>Понятие</w:t>
      </w:r>
      <w:r w:rsidRPr="00BA1516">
        <w:rPr>
          <w:rFonts w:ascii="Verdana" w:hAnsi="Verdana" w:cs="Helvetica"/>
        </w:rPr>
        <w:t xml:space="preserve"> </w:t>
      </w:r>
      <w:r w:rsidRPr="00BA1516">
        <w:rPr>
          <w:iCs/>
        </w:rPr>
        <w:t xml:space="preserve">субъекта социального познания. </w:t>
      </w:r>
      <w:r w:rsidRPr="00BA1516">
        <w:rPr>
          <w:bCs/>
          <w:iCs/>
        </w:rPr>
        <w:t>Индивидуальный</w:t>
      </w:r>
      <w:r>
        <w:rPr>
          <w:bCs/>
          <w:iCs/>
        </w:rPr>
        <w:t xml:space="preserve"> </w:t>
      </w:r>
      <w:r w:rsidRPr="00BA1516">
        <w:rPr>
          <w:bCs/>
          <w:iCs/>
        </w:rPr>
        <w:t>субъект, его форма существования. Включенность сознания субъекта, его системы ценностей и интересов в объект исследования социального познания. Личностное неявное знание субъекта. Коллективный субъект, его формы существования. Роль традиций, ценностей, образцов интерпретации и «предрассудков» (Гадамер) в межсубъектном понимании и смыслополагании. Массовое общество и средства коммуникации. Социальные общности.</w:t>
      </w:r>
    </w:p>
    <w:p w:rsidR="003D39D3" w:rsidRDefault="003D39D3" w:rsidP="003D39D3">
      <w:pPr>
        <w:ind w:right="50"/>
        <w:jc w:val="center"/>
        <w:rPr>
          <w:b/>
          <w:i/>
          <w:iCs/>
        </w:rPr>
      </w:pPr>
      <w:r>
        <w:rPr>
          <w:b/>
          <w:i/>
          <w:iCs/>
        </w:rPr>
        <w:t>Основная литература</w:t>
      </w:r>
    </w:p>
    <w:p w:rsidR="00097F50" w:rsidRPr="00584D34" w:rsidRDefault="00097F50" w:rsidP="00FA5C9D">
      <w:pPr>
        <w:pStyle w:val="af"/>
        <w:numPr>
          <w:ilvl w:val="0"/>
          <w:numId w:val="30"/>
        </w:numPr>
        <w:jc w:val="both"/>
        <w:rPr>
          <w:lang w:eastAsia="en-US"/>
        </w:rPr>
      </w:pPr>
      <w:r w:rsidRPr="009B4163">
        <w:rPr>
          <w:i/>
          <w:lang w:eastAsia="en-US"/>
        </w:rPr>
        <w:t>Горшков М.К., Шереги Ф.Э.</w:t>
      </w:r>
      <w:r w:rsidRPr="00584D34">
        <w:rPr>
          <w:lang w:eastAsia="en-US"/>
        </w:rPr>
        <w:t xml:space="preserve"> Прикладная социология: методология и методы: интерактивное учебное пособие. М.: ФГАНУ «Центр социолог.исследований», Институт социологии РАН, 2012. – 404 с.</w:t>
      </w:r>
    </w:p>
    <w:p w:rsidR="00097F50" w:rsidRDefault="00097F50" w:rsidP="00FA5C9D">
      <w:pPr>
        <w:pStyle w:val="af"/>
        <w:numPr>
          <w:ilvl w:val="0"/>
          <w:numId w:val="30"/>
        </w:numPr>
        <w:jc w:val="both"/>
      </w:pPr>
      <w:r w:rsidRPr="009B4163">
        <w:rPr>
          <w:i/>
        </w:rPr>
        <w:t>Майданов А.С</w:t>
      </w:r>
      <w:r>
        <w:t>. Методология научного творчества. М.: ЛКИ, 2008.- 537 с.</w:t>
      </w:r>
    </w:p>
    <w:p w:rsidR="00097F50" w:rsidRDefault="00097F50" w:rsidP="00FA5C9D">
      <w:pPr>
        <w:pStyle w:val="af"/>
        <w:numPr>
          <w:ilvl w:val="0"/>
          <w:numId w:val="30"/>
        </w:numPr>
        <w:jc w:val="both"/>
      </w:pPr>
      <w:r w:rsidRPr="009B4163">
        <w:rPr>
          <w:i/>
        </w:rPr>
        <w:t>Новиков А.М. Новиков Д.А</w:t>
      </w:r>
      <w:r>
        <w:t>. Методология. М.: СИНТЕГ, 2007. – 468 с.</w:t>
      </w:r>
    </w:p>
    <w:p w:rsidR="00097F50" w:rsidRDefault="00097F50" w:rsidP="00FA5C9D">
      <w:pPr>
        <w:pStyle w:val="af"/>
        <w:numPr>
          <w:ilvl w:val="0"/>
          <w:numId w:val="30"/>
        </w:numPr>
        <w:jc w:val="both"/>
      </w:pPr>
      <w:r w:rsidRPr="009B4163">
        <w:rPr>
          <w:i/>
        </w:rPr>
        <w:t>Светлов В.А</w:t>
      </w:r>
      <w:r>
        <w:t xml:space="preserve">. История научного метода. М.: Академический проект, Деловая книга, 2008.- 346 с. </w:t>
      </w:r>
    </w:p>
    <w:p w:rsidR="00097F50" w:rsidRDefault="00097F50" w:rsidP="00097F50">
      <w:pPr>
        <w:ind w:left="360"/>
        <w:jc w:val="both"/>
      </w:pPr>
    </w:p>
    <w:p w:rsidR="003D39D3" w:rsidRPr="00FD58BD" w:rsidRDefault="003D39D3" w:rsidP="00097F50">
      <w:pPr>
        <w:ind w:right="50"/>
        <w:jc w:val="center"/>
        <w:rPr>
          <w:b/>
          <w:i/>
          <w:iCs/>
        </w:rPr>
      </w:pPr>
      <w:r w:rsidRPr="00FD58BD">
        <w:rPr>
          <w:b/>
          <w:i/>
          <w:iCs/>
        </w:rPr>
        <w:t>Дополнительная литература</w:t>
      </w:r>
    </w:p>
    <w:p w:rsidR="00FD58BD" w:rsidRPr="00FD58BD" w:rsidRDefault="00FD58BD" w:rsidP="00FD58BD">
      <w:pPr>
        <w:ind w:right="50"/>
        <w:jc w:val="both"/>
        <w:rPr>
          <w:i/>
          <w:iCs/>
        </w:rPr>
      </w:pPr>
    </w:p>
    <w:p w:rsidR="001E6BA6" w:rsidRPr="001E6BA6" w:rsidRDefault="001E6BA6" w:rsidP="00FA5C9D">
      <w:pPr>
        <w:pStyle w:val="af"/>
        <w:numPr>
          <w:ilvl w:val="0"/>
          <w:numId w:val="66"/>
        </w:numPr>
        <w:ind w:right="50"/>
        <w:contextualSpacing/>
        <w:jc w:val="both"/>
        <w:rPr>
          <w:color w:val="000000"/>
        </w:rPr>
      </w:pPr>
      <w:r w:rsidRPr="001E6BA6">
        <w:rPr>
          <w:i/>
        </w:rPr>
        <w:t xml:space="preserve">Валлерстайн И. </w:t>
      </w:r>
      <w:r w:rsidRPr="0091696C">
        <w:t>Конец знакомого мира:</w:t>
      </w:r>
      <w:r w:rsidRPr="001E6BA6">
        <w:rPr>
          <w:color w:val="000000"/>
        </w:rPr>
        <w:t xml:space="preserve"> Социология XXI </w:t>
      </w:r>
    </w:p>
    <w:p w:rsidR="007876B0" w:rsidRDefault="001E6BA6" w:rsidP="001E6BA6">
      <w:pPr>
        <w:ind w:right="50"/>
        <w:contextualSpacing/>
        <w:jc w:val="both"/>
        <w:rPr>
          <w:color w:val="000000"/>
        </w:rPr>
      </w:pPr>
      <w:r>
        <w:rPr>
          <w:color w:val="000000"/>
        </w:rPr>
        <w:t xml:space="preserve">             </w:t>
      </w:r>
      <w:r w:rsidR="007876B0">
        <w:rPr>
          <w:color w:val="000000"/>
        </w:rPr>
        <w:t xml:space="preserve">   </w:t>
      </w:r>
      <w:r w:rsidRPr="0009516D">
        <w:rPr>
          <w:color w:val="000000"/>
        </w:rPr>
        <w:t>века / Пер, с англ. под ред. В.И. Иноземцева. М.: Логос, 2004.</w:t>
      </w:r>
    </w:p>
    <w:p w:rsidR="007876B0" w:rsidRPr="007876B0" w:rsidRDefault="00FD58BD" w:rsidP="00FA5C9D">
      <w:pPr>
        <w:pStyle w:val="af"/>
        <w:numPr>
          <w:ilvl w:val="0"/>
          <w:numId w:val="66"/>
        </w:numPr>
        <w:ind w:right="50"/>
        <w:contextualSpacing/>
        <w:jc w:val="both"/>
        <w:rPr>
          <w:color w:val="000000"/>
        </w:rPr>
      </w:pPr>
      <w:r w:rsidRPr="009B4163">
        <w:rPr>
          <w:i/>
          <w:lang w:eastAsia="en-US"/>
        </w:rPr>
        <w:t>Добреньков В.И.,</w:t>
      </w:r>
      <w:r w:rsidRPr="00FD58BD">
        <w:rPr>
          <w:lang w:eastAsia="en-US"/>
        </w:rPr>
        <w:t xml:space="preserve"> </w:t>
      </w:r>
      <w:r w:rsidRPr="009B4163">
        <w:rPr>
          <w:i/>
          <w:lang w:eastAsia="en-US"/>
        </w:rPr>
        <w:t>Кравченко А.И.</w:t>
      </w:r>
      <w:r w:rsidRPr="00FD58BD">
        <w:rPr>
          <w:lang w:eastAsia="en-US"/>
        </w:rPr>
        <w:t xml:space="preserve"> Фундаментальная социология</w:t>
      </w:r>
      <w:r w:rsidRPr="0062366C">
        <w:rPr>
          <w:lang w:eastAsia="en-US"/>
        </w:rPr>
        <w:t>: в 15 т</w:t>
      </w:r>
      <w:r>
        <w:rPr>
          <w:lang w:eastAsia="en-US"/>
        </w:rPr>
        <w:t>.</w:t>
      </w:r>
      <w:r w:rsidRPr="0062366C">
        <w:rPr>
          <w:lang w:eastAsia="en-US"/>
        </w:rPr>
        <w:t xml:space="preserve"> Т.1. Теория и методология. М.: ИНФРА-М, 2003. – 908 с. </w:t>
      </w:r>
    </w:p>
    <w:p w:rsidR="007876B0" w:rsidRPr="007876B0" w:rsidRDefault="00FD58BD" w:rsidP="00FA5C9D">
      <w:pPr>
        <w:pStyle w:val="af"/>
        <w:numPr>
          <w:ilvl w:val="0"/>
          <w:numId w:val="66"/>
        </w:numPr>
        <w:ind w:right="50"/>
        <w:contextualSpacing/>
        <w:jc w:val="both"/>
        <w:rPr>
          <w:color w:val="000000"/>
        </w:rPr>
      </w:pPr>
      <w:r w:rsidRPr="009B4163">
        <w:rPr>
          <w:i/>
          <w:lang w:eastAsia="en-US"/>
        </w:rPr>
        <w:t>Кравченко А.И.</w:t>
      </w:r>
      <w:r w:rsidRPr="00FD58BD">
        <w:rPr>
          <w:lang w:eastAsia="en-US"/>
        </w:rPr>
        <w:t xml:space="preserve"> История зарубежной социологии. М.: Культура. Акуадем.проект, 2005. – 704 с.</w:t>
      </w:r>
    </w:p>
    <w:p w:rsidR="007876B0" w:rsidRPr="007876B0" w:rsidRDefault="00FD58BD" w:rsidP="00FA5C9D">
      <w:pPr>
        <w:pStyle w:val="af"/>
        <w:numPr>
          <w:ilvl w:val="0"/>
          <w:numId w:val="66"/>
        </w:numPr>
        <w:ind w:right="50"/>
        <w:contextualSpacing/>
        <w:jc w:val="both"/>
        <w:rPr>
          <w:color w:val="000000"/>
        </w:rPr>
      </w:pPr>
      <w:r w:rsidRPr="0062366C">
        <w:rPr>
          <w:lang w:eastAsia="en-US"/>
        </w:rPr>
        <w:t xml:space="preserve">Микешина Л.А. Философия науки. </w:t>
      </w:r>
      <w:r w:rsidRPr="007876B0">
        <w:rPr>
          <w:rFonts w:eastAsia="Times-Roman"/>
          <w:lang w:eastAsia="en-US"/>
        </w:rPr>
        <w:t>Современная эпистемология. Научное знание</w:t>
      </w:r>
      <w:r>
        <w:rPr>
          <w:lang w:eastAsia="en-US"/>
        </w:rPr>
        <w:t xml:space="preserve"> </w:t>
      </w:r>
      <w:r w:rsidRPr="007876B0">
        <w:rPr>
          <w:rFonts w:eastAsia="Times-Roman"/>
          <w:lang w:eastAsia="en-US"/>
        </w:rPr>
        <w:t xml:space="preserve">в динамике культуры. Методология научного исследования : учеб.пособие для аспирантов. М. : Прогресс-Традиция: МПСИ: Флинта, 2005.- 464 с. </w:t>
      </w:r>
    </w:p>
    <w:p w:rsidR="007876B0" w:rsidRPr="007876B0" w:rsidRDefault="00FD58BD" w:rsidP="00FA5C9D">
      <w:pPr>
        <w:pStyle w:val="af"/>
        <w:numPr>
          <w:ilvl w:val="0"/>
          <w:numId w:val="66"/>
        </w:numPr>
        <w:ind w:right="50"/>
        <w:contextualSpacing/>
        <w:jc w:val="both"/>
        <w:rPr>
          <w:color w:val="000000"/>
        </w:rPr>
      </w:pPr>
      <w:r w:rsidRPr="009B4163">
        <w:rPr>
          <w:i/>
        </w:rPr>
        <w:t>Рузавин Г.И</w:t>
      </w:r>
      <w:r w:rsidRPr="0062366C">
        <w:t>. Методология научного исследования: учебник для аспиранто</w:t>
      </w:r>
      <w:r>
        <w:t>в. М.: ЮНИТИ-ДАНА, 1999. -317 с.</w:t>
      </w:r>
    </w:p>
    <w:p w:rsidR="00097F50" w:rsidRPr="007876B0" w:rsidRDefault="00FD58BD" w:rsidP="00FA5C9D">
      <w:pPr>
        <w:pStyle w:val="af"/>
        <w:numPr>
          <w:ilvl w:val="0"/>
          <w:numId w:val="66"/>
        </w:numPr>
        <w:ind w:right="50"/>
        <w:contextualSpacing/>
        <w:jc w:val="both"/>
        <w:rPr>
          <w:color w:val="000000"/>
        </w:rPr>
      </w:pPr>
      <w:r>
        <w:t>Социальная философия и социология.</w:t>
      </w:r>
      <w:r w:rsidRPr="0007786F">
        <w:t xml:space="preserve"> </w:t>
      </w:r>
      <w:r>
        <w:t xml:space="preserve">М.: Пер СЭ. </w:t>
      </w:r>
      <w:r w:rsidRPr="007876B0">
        <w:rPr>
          <w:rFonts w:eastAsiaTheme="minorEastAsia" w:cstheme="minorBidi"/>
        </w:rPr>
        <w:t xml:space="preserve">[Электронный ресурс]. Режим доступа: </w:t>
      </w:r>
      <w:r w:rsidRPr="007876B0">
        <w:rPr>
          <w:lang w:val="en-US"/>
        </w:rPr>
        <w:t>http</w:t>
      </w:r>
      <w:r>
        <w:t>:/</w:t>
      </w:r>
      <w:r w:rsidRPr="00775638">
        <w:t xml:space="preserve"> </w:t>
      </w:r>
      <w:r w:rsidRPr="007876B0">
        <w:rPr>
          <w:lang w:val="en-US"/>
        </w:rPr>
        <w:t>www</w:t>
      </w:r>
      <w:r>
        <w:t>.</w:t>
      </w:r>
      <w:r w:rsidRPr="00775638">
        <w:t xml:space="preserve"> </w:t>
      </w:r>
      <w:r w:rsidRPr="007876B0">
        <w:rPr>
          <w:lang w:val="en-US"/>
        </w:rPr>
        <w:t>iprbookshop</w:t>
      </w:r>
      <w:r w:rsidRPr="00775638">
        <w:t>.</w:t>
      </w:r>
      <w:r w:rsidRPr="007876B0">
        <w:rPr>
          <w:lang w:val="en-US"/>
        </w:rPr>
        <w:t>ru</w:t>
      </w:r>
      <w:r>
        <w:t xml:space="preserve">/7449. </w:t>
      </w:r>
    </w:p>
    <w:p w:rsidR="00E616DD" w:rsidRPr="00BA1516" w:rsidRDefault="00706469" w:rsidP="00706469">
      <w:pPr>
        <w:pStyle w:val="af"/>
        <w:spacing w:after="200"/>
        <w:ind w:left="720"/>
      </w:pPr>
      <w:r>
        <w:rPr>
          <w:b/>
        </w:rPr>
        <w:lastRenderedPageBreak/>
        <w:t xml:space="preserve">     1.3.</w:t>
      </w:r>
      <w:r w:rsidR="00E616DD" w:rsidRPr="00E616DD">
        <w:rPr>
          <w:b/>
        </w:rPr>
        <w:t>Методология и методы социального познания</w:t>
      </w:r>
    </w:p>
    <w:p w:rsidR="00B27744" w:rsidRDefault="00E616DD" w:rsidP="00B27744">
      <w:pPr>
        <w:pStyle w:val="af"/>
        <w:spacing w:after="200"/>
        <w:ind w:left="34"/>
        <w:contextualSpacing/>
        <w:jc w:val="both"/>
        <w:rPr>
          <w:iCs/>
        </w:rPr>
      </w:pPr>
      <w:r w:rsidRPr="00BA1516">
        <w:t xml:space="preserve">     Понятие метода и методологии. Методология социально-экономического исследования. Проблема разделения социальных и гуманитарных наук (по предмету, по методу, по предмету и методу одновременно, по исследовательским программам). </w:t>
      </w:r>
      <w:r w:rsidRPr="00BA1516">
        <w:rPr>
          <w:iCs/>
        </w:rPr>
        <w:t>Классификации методов: по формализации; по охвату проблемы исследования; по составу; по характеру подхода к изучению проблемы; по направлению исследования (методы анализа, синтеза, прогнозирования). Общелогические методы, методы эмпирического исследования, методы теоретического исследования. Методы гипотетико-дедуктивные, объяснительные гипотезы, методы анализа и построения теории, методы  научного объяснения, методы герменевтики, предвидения, предсказания. Методология креативного решения проблем в социальном познании в кон.</w:t>
      </w:r>
      <w:r w:rsidRPr="00BA1516">
        <w:rPr>
          <w:iCs/>
          <w:lang w:val="en-US"/>
        </w:rPr>
        <w:t>XX</w:t>
      </w:r>
      <w:r w:rsidRPr="00BA1516">
        <w:rPr>
          <w:iCs/>
        </w:rPr>
        <w:t xml:space="preserve">- нач. </w:t>
      </w:r>
      <w:r w:rsidRPr="00BA1516">
        <w:rPr>
          <w:iCs/>
          <w:lang w:val="en-US"/>
        </w:rPr>
        <w:t>XXI</w:t>
      </w:r>
      <w:r w:rsidRPr="00BA1516">
        <w:rPr>
          <w:iCs/>
        </w:rPr>
        <w:t xml:space="preserve"> вв. Методология познания и генерации идей в обра</w:t>
      </w:r>
      <w:r w:rsidR="00B27744">
        <w:rPr>
          <w:iCs/>
        </w:rPr>
        <w:t>зовании.</w:t>
      </w:r>
    </w:p>
    <w:p w:rsidR="00E616DD" w:rsidRPr="00B27744" w:rsidRDefault="00B27744" w:rsidP="00B27744">
      <w:pPr>
        <w:pStyle w:val="af"/>
        <w:spacing w:after="200"/>
        <w:ind w:left="34"/>
        <w:contextualSpacing/>
        <w:jc w:val="both"/>
        <w:rPr>
          <w:iCs/>
        </w:rPr>
      </w:pPr>
      <w:r>
        <w:rPr>
          <w:iCs/>
        </w:rPr>
        <w:t xml:space="preserve">     </w:t>
      </w:r>
      <w:r w:rsidR="00E616DD" w:rsidRPr="00BA1516">
        <w:t xml:space="preserve">Специфика понимания (В. Дильтей, Г.-Г. Гадамер): Герменевтика – наука о понимании и интерпретации текста. </w:t>
      </w:r>
      <w:r w:rsidR="00E616DD" w:rsidRPr="00B27744">
        <w:rPr>
          <w:iCs/>
        </w:rPr>
        <w:t>Объяснение, интерпретация и понимание в социально-экономических и гуманитарных науках</w:t>
      </w:r>
      <w:r w:rsidR="00E616DD" w:rsidRPr="00BA1516">
        <w:t xml:space="preserve">. </w:t>
      </w:r>
      <w:r w:rsidR="00E616DD" w:rsidRPr="00B27744">
        <w:rPr>
          <w:iCs/>
        </w:rPr>
        <w:t>Соотношение научного и вненаучного социального познания. Вненаучное социальное знание.</w:t>
      </w:r>
      <w:r w:rsidR="00E616DD" w:rsidRPr="00BA1516">
        <w:t xml:space="preserve"> Взаимодействие социальных, гуманитарных наук и вненаучного знания в экспертизах социальных проектов и программ.</w:t>
      </w:r>
    </w:p>
    <w:p w:rsidR="00E616DD" w:rsidRPr="00BA1516" w:rsidRDefault="00E616DD" w:rsidP="00B27744">
      <w:pPr>
        <w:pStyle w:val="af"/>
        <w:spacing w:after="200"/>
        <w:ind w:left="34" w:firstLine="284"/>
        <w:contextualSpacing/>
        <w:jc w:val="both"/>
      </w:pPr>
      <w:r w:rsidRPr="00BA1516">
        <w:rPr>
          <w:iCs/>
        </w:rPr>
        <w:t>Возрастание роли знания в обществе. «Общество знания».</w:t>
      </w:r>
      <w:r w:rsidRPr="00BA1516">
        <w:t xml:space="preserve"> Значение опережающих социальных исследований для решения социальных проблем и предотвращения социальных рисков.</w:t>
      </w:r>
    </w:p>
    <w:p w:rsidR="00E616DD" w:rsidRDefault="00E616DD" w:rsidP="00E616DD">
      <w:pPr>
        <w:pStyle w:val="af"/>
        <w:spacing w:after="200"/>
        <w:ind w:left="34"/>
        <w:contextualSpacing/>
        <w:jc w:val="both"/>
      </w:pPr>
      <w:r w:rsidRPr="00BA1516">
        <w:t xml:space="preserve">     Методологические функции «предпосылочного знания» и регулятивных принципов в науке. Явные и неявные ценностные предпосылки как следствия коммуникативности социально-экономических и гуманитарных наук. Оценочные суждения в науке и необходимость «ценностной нейтральности» в социальном исследовании. </w:t>
      </w:r>
      <w:r w:rsidRPr="00BA1516">
        <w:rPr>
          <w:iCs/>
        </w:rPr>
        <w:t>Специфика логики и стиля мышления в социальных науках.</w:t>
      </w:r>
      <w:r w:rsidRPr="00BA1516">
        <w:t xml:space="preserve"> Принципы «логики социальных наук» К. Поппера. Роль научной картины мира, стиля научного познания, философских категорий и принципов, представлений здравого смысла в исследовательском процессе социального познания.</w:t>
      </w:r>
    </w:p>
    <w:p w:rsidR="00010DDF" w:rsidRPr="00E616DD" w:rsidRDefault="00E616DD" w:rsidP="00E616DD">
      <w:pPr>
        <w:pStyle w:val="af"/>
        <w:spacing w:after="200"/>
        <w:ind w:left="34" w:firstLine="284"/>
        <w:contextualSpacing/>
        <w:jc w:val="both"/>
      </w:pPr>
      <w:r w:rsidRPr="00BA1516">
        <w:t xml:space="preserve">Картезианский принцип </w:t>
      </w:r>
      <w:r w:rsidRPr="00E616DD">
        <w:rPr>
          <w:bCs/>
          <w:iCs/>
        </w:rPr>
        <w:t>сомнения, вера и  знание в социально-гуманитарных науках.</w:t>
      </w:r>
      <w:r w:rsidRPr="00BA1516">
        <w:t xml:space="preserve"> Достоверность и сомнение, укорененность веры как «формы жизни» (Л. Витгенштейн) в допонятийных структурах. Диалектика веры и сомнений. Конструктивная роль веры как условия «бытия среди людей» (Л. Витгенштейн). Вера и верования - обяза</w:t>
      </w:r>
      <w:r w:rsidRPr="00BA1516">
        <w:lastRenderedPageBreak/>
        <w:t>тельные компоненты и основания личностного знания, результат сенсорных процессов, социального опыта, «образцов» и установок, апробированных в культуре. Вера и понимание в контексте коммуникаций. Вера и истина. «Философская вера» как вера мыслящего человека (К. Ясперс).</w:t>
      </w:r>
    </w:p>
    <w:p w:rsidR="00010DDF" w:rsidRDefault="006B7C2A" w:rsidP="006B7C2A">
      <w:pPr>
        <w:ind w:right="50"/>
        <w:jc w:val="center"/>
        <w:rPr>
          <w:b/>
          <w:i/>
          <w:iCs/>
        </w:rPr>
      </w:pPr>
      <w:r>
        <w:rPr>
          <w:b/>
          <w:i/>
          <w:iCs/>
        </w:rPr>
        <w:t>Основная литература</w:t>
      </w:r>
    </w:p>
    <w:p w:rsidR="006B7C2A" w:rsidRDefault="006B7C2A" w:rsidP="006B7C2A">
      <w:pPr>
        <w:ind w:right="50"/>
        <w:jc w:val="center"/>
        <w:rPr>
          <w:b/>
          <w:i/>
          <w:iCs/>
        </w:rPr>
      </w:pPr>
    </w:p>
    <w:p w:rsidR="006B7C2A" w:rsidRPr="006B7C2A" w:rsidRDefault="006B7C2A" w:rsidP="00FA5C9D">
      <w:pPr>
        <w:pStyle w:val="af"/>
        <w:numPr>
          <w:ilvl w:val="0"/>
          <w:numId w:val="31"/>
        </w:numPr>
        <w:ind w:right="50"/>
        <w:jc w:val="both"/>
        <w:rPr>
          <w:b/>
          <w:i/>
          <w:iCs/>
        </w:rPr>
      </w:pPr>
      <w:r w:rsidRPr="009B4163">
        <w:rPr>
          <w:i/>
          <w:lang w:eastAsia="en-US"/>
        </w:rPr>
        <w:t>Горшков М.К., Шереги Ф.Э</w:t>
      </w:r>
      <w:r w:rsidRPr="00584D34">
        <w:rPr>
          <w:lang w:eastAsia="en-US"/>
        </w:rPr>
        <w:t>. Прикладная социология: методология и методы: интерактивное учебное пособие. М.: ФГАНУ «Центр социолог.исследований», Институт социологии РАН, 2012. – 404 с.</w:t>
      </w:r>
    </w:p>
    <w:p w:rsidR="006B7C2A" w:rsidRPr="006B7C2A" w:rsidRDefault="006B7C2A" w:rsidP="00FA5C9D">
      <w:pPr>
        <w:pStyle w:val="af"/>
        <w:numPr>
          <w:ilvl w:val="0"/>
          <w:numId w:val="31"/>
        </w:numPr>
        <w:ind w:right="50"/>
        <w:jc w:val="both"/>
        <w:rPr>
          <w:b/>
          <w:i/>
          <w:iCs/>
        </w:rPr>
      </w:pPr>
      <w:r w:rsidRPr="009B4163">
        <w:rPr>
          <w:i/>
        </w:rPr>
        <w:t>Майданов А.С</w:t>
      </w:r>
      <w:r>
        <w:t>. Методология научного творчества. М.: ЛКИ, 2008.- 537 с.</w:t>
      </w:r>
    </w:p>
    <w:p w:rsidR="006B7C2A" w:rsidRPr="006B7C2A" w:rsidRDefault="006B7C2A" w:rsidP="00FA5C9D">
      <w:pPr>
        <w:pStyle w:val="af"/>
        <w:numPr>
          <w:ilvl w:val="0"/>
          <w:numId w:val="31"/>
        </w:numPr>
        <w:ind w:right="50"/>
        <w:jc w:val="both"/>
        <w:rPr>
          <w:b/>
          <w:i/>
          <w:iCs/>
        </w:rPr>
      </w:pPr>
      <w:r w:rsidRPr="009B4163">
        <w:rPr>
          <w:i/>
        </w:rPr>
        <w:t>Новиков А.М. Новиков Д.А</w:t>
      </w:r>
      <w:r>
        <w:t>. Методология. М.: СИНТЕГ, 2007. – 468 с.</w:t>
      </w:r>
    </w:p>
    <w:p w:rsidR="006B7C2A" w:rsidRPr="006B7C2A" w:rsidRDefault="006B7C2A" w:rsidP="00FA5C9D">
      <w:pPr>
        <w:pStyle w:val="af"/>
        <w:numPr>
          <w:ilvl w:val="0"/>
          <w:numId w:val="31"/>
        </w:numPr>
        <w:ind w:right="50"/>
        <w:jc w:val="both"/>
        <w:rPr>
          <w:b/>
          <w:i/>
          <w:iCs/>
        </w:rPr>
      </w:pPr>
      <w:r w:rsidRPr="009B4163">
        <w:rPr>
          <w:i/>
        </w:rPr>
        <w:t>Светлов В.А</w:t>
      </w:r>
      <w:r>
        <w:t>. История научного метода. М.: Академический проект, Деловая книга, 2008.- 346 с.</w:t>
      </w:r>
    </w:p>
    <w:p w:rsidR="006B7C2A" w:rsidRDefault="006B7C2A" w:rsidP="006B7C2A">
      <w:pPr>
        <w:pStyle w:val="af"/>
        <w:ind w:left="720"/>
        <w:jc w:val="both"/>
      </w:pPr>
    </w:p>
    <w:p w:rsidR="006B7C2A" w:rsidRDefault="006B7C2A" w:rsidP="006B7C2A">
      <w:pPr>
        <w:ind w:right="50"/>
        <w:jc w:val="center"/>
        <w:rPr>
          <w:b/>
          <w:i/>
          <w:iCs/>
        </w:rPr>
      </w:pPr>
      <w:r>
        <w:rPr>
          <w:b/>
          <w:i/>
          <w:iCs/>
        </w:rPr>
        <w:t>Дополнительная литература</w:t>
      </w:r>
    </w:p>
    <w:p w:rsidR="006B7C2A" w:rsidRDefault="006B7C2A" w:rsidP="006B7C2A">
      <w:pPr>
        <w:ind w:right="50"/>
        <w:jc w:val="center"/>
        <w:rPr>
          <w:b/>
          <w:i/>
          <w:iCs/>
        </w:rPr>
      </w:pPr>
    </w:p>
    <w:p w:rsidR="006B7C2A" w:rsidRPr="006B7C2A" w:rsidRDefault="006B7C2A" w:rsidP="00FA5C9D">
      <w:pPr>
        <w:pStyle w:val="af"/>
        <w:numPr>
          <w:ilvl w:val="0"/>
          <w:numId w:val="32"/>
        </w:numPr>
        <w:ind w:right="50"/>
        <w:jc w:val="both"/>
        <w:rPr>
          <w:b/>
          <w:i/>
          <w:iCs/>
        </w:rPr>
      </w:pPr>
      <w:r w:rsidRPr="009B4163">
        <w:rPr>
          <w:i/>
          <w:lang w:eastAsia="en-US"/>
        </w:rPr>
        <w:t>Добреньков В.И., Кравченко А.И.</w:t>
      </w:r>
      <w:r w:rsidRPr="0062366C">
        <w:rPr>
          <w:lang w:eastAsia="en-US"/>
        </w:rPr>
        <w:t xml:space="preserve"> Фундаментальная социология: в 15 т</w:t>
      </w:r>
      <w:r>
        <w:rPr>
          <w:lang w:eastAsia="en-US"/>
        </w:rPr>
        <w:t>.</w:t>
      </w:r>
      <w:r w:rsidRPr="0062366C">
        <w:rPr>
          <w:lang w:eastAsia="en-US"/>
        </w:rPr>
        <w:t xml:space="preserve"> Т.1. Теория и методология. М.: ИНФРА-М, 2003. – 908 с. </w:t>
      </w:r>
    </w:p>
    <w:p w:rsidR="006B7C2A" w:rsidRPr="006B7C2A" w:rsidRDefault="006B7C2A" w:rsidP="00FA5C9D">
      <w:pPr>
        <w:pStyle w:val="af"/>
        <w:numPr>
          <w:ilvl w:val="0"/>
          <w:numId w:val="32"/>
        </w:numPr>
        <w:ind w:right="50"/>
        <w:jc w:val="both"/>
        <w:rPr>
          <w:b/>
          <w:i/>
          <w:iCs/>
        </w:rPr>
      </w:pPr>
      <w:r w:rsidRPr="009B4163">
        <w:rPr>
          <w:i/>
          <w:lang w:eastAsia="en-US"/>
        </w:rPr>
        <w:t>Микешина Л.А.</w:t>
      </w:r>
      <w:r w:rsidRPr="0062366C">
        <w:rPr>
          <w:lang w:eastAsia="en-US"/>
        </w:rPr>
        <w:t xml:space="preserve"> Философия науки. </w:t>
      </w:r>
      <w:r w:rsidRPr="006B7C2A">
        <w:rPr>
          <w:rFonts w:eastAsia="Times-Roman"/>
          <w:lang w:eastAsia="en-US"/>
        </w:rPr>
        <w:t>Современная эпистемология. Научное знание</w:t>
      </w:r>
      <w:r>
        <w:rPr>
          <w:lang w:eastAsia="en-US"/>
        </w:rPr>
        <w:t xml:space="preserve"> </w:t>
      </w:r>
      <w:r w:rsidRPr="006B7C2A">
        <w:rPr>
          <w:rFonts w:eastAsia="Times-Roman"/>
          <w:lang w:eastAsia="en-US"/>
        </w:rPr>
        <w:t xml:space="preserve">в динамике культуры. Методология научного исследования : учеб.пособие для аспирантов. М. : Прогресс-Традиция: МПСИ: Флинта, 2005.- 464 с. </w:t>
      </w:r>
    </w:p>
    <w:p w:rsidR="006B7C2A" w:rsidRPr="006B7C2A" w:rsidRDefault="006B7C2A" w:rsidP="00FA5C9D">
      <w:pPr>
        <w:pStyle w:val="af"/>
        <w:numPr>
          <w:ilvl w:val="0"/>
          <w:numId w:val="32"/>
        </w:numPr>
        <w:ind w:right="50"/>
        <w:jc w:val="both"/>
        <w:rPr>
          <w:b/>
          <w:i/>
          <w:iCs/>
        </w:rPr>
      </w:pPr>
      <w:r w:rsidRPr="009B4163">
        <w:rPr>
          <w:i/>
        </w:rPr>
        <w:t>Рузавин Г.И.</w:t>
      </w:r>
      <w:r w:rsidRPr="0062366C">
        <w:t xml:space="preserve"> Методология научного исследования: учебник для аспиранто</w:t>
      </w:r>
      <w:r>
        <w:t>в. М.: ЮНИТИ-ДАНА, 1999. -317 с.</w:t>
      </w:r>
    </w:p>
    <w:p w:rsidR="006B7C2A" w:rsidRPr="006B7C2A" w:rsidRDefault="006B7C2A" w:rsidP="00FA5C9D">
      <w:pPr>
        <w:pStyle w:val="af"/>
        <w:numPr>
          <w:ilvl w:val="0"/>
          <w:numId w:val="32"/>
        </w:numPr>
        <w:ind w:right="50"/>
        <w:jc w:val="both"/>
        <w:rPr>
          <w:b/>
          <w:i/>
          <w:iCs/>
        </w:rPr>
      </w:pPr>
      <w:r w:rsidRPr="009B4163">
        <w:rPr>
          <w:i/>
        </w:rPr>
        <w:t>Рузавин Г.И.</w:t>
      </w:r>
      <w:r>
        <w:t xml:space="preserve"> Методология научного познания. М.: ЮНИТИ-ДАНА, 2012.</w:t>
      </w:r>
      <w:r w:rsidRPr="006B7C2A">
        <w:rPr>
          <w:rFonts w:eastAsiaTheme="minorEastAsia" w:cstheme="minorBidi"/>
        </w:rPr>
        <w:t xml:space="preserve"> [Электронный ресурс]. Режим доступа: </w:t>
      </w:r>
      <w:r w:rsidRPr="006B7C2A">
        <w:rPr>
          <w:rFonts w:eastAsiaTheme="minorEastAsia" w:cstheme="minorBidi"/>
          <w:color w:val="000000"/>
        </w:rPr>
        <w:t>http://</w:t>
      </w:r>
      <w:r w:rsidRPr="006B7C2A">
        <w:rPr>
          <w:b/>
        </w:rPr>
        <w:t xml:space="preserve"> </w:t>
      </w:r>
      <w:hyperlink r:id="rId10" w:history="1">
        <w:r w:rsidRPr="006B7C2A">
          <w:rPr>
            <w:rStyle w:val="af2"/>
            <w:b w:val="0"/>
            <w:color w:val="auto"/>
          </w:rPr>
          <w:t>www.iprbookshop.ru/15399</w:t>
        </w:r>
      </w:hyperlink>
    </w:p>
    <w:p w:rsidR="006B7C2A" w:rsidRPr="00BB01CC" w:rsidRDefault="006B7C2A" w:rsidP="00BB01CC">
      <w:pPr>
        <w:pStyle w:val="af"/>
        <w:numPr>
          <w:ilvl w:val="0"/>
          <w:numId w:val="32"/>
        </w:numPr>
        <w:autoSpaceDE w:val="0"/>
        <w:autoSpaceDN w:val="0"/>
        <w:adjustRightInd w:val="0"/>
        <w:contextualSpacing/>
        <w:jc w:val="both"/>
        <w:rPr>
          <w:rFonts w:eastAsia="Times-Roman"/>
          <w:lang w:eastAsia="en-US"/>
        </w:rPr>
      </w:pPr>
      <w:r>
        <w:t>Социальная философия и социология.</w:t>
      </w:r>
      <w:r w:rsidRPr="0007786F">
        <w:t xml:space="preserve"> </w:t>
      </w:r>
      <w:r>
        <w:t xml:space="preserve">М.: Пер СЭ. </w:t>
      </w:r>
      <w:r w:rsidRPr="00BB01CC">
        <w:rPr>
          <w:rFonts w:eastAsiaTheme="minorEastAsia" w:cstheme="minorBidi"/>
        </w:rPr>
        <w:t xml:space="preserve">[Электронный ресурс]. Режим доступа: </w:t>
      </w:r>
      <w:r w:rsidRPr="00BB01CC">
        <w:rPr>
          <w:lang w:val="en-US"/>
        </w:rPr>
        <w:t>http</w:t>
      </w:r>
      <w:r>
        <w:t>:/</w:t>
      </w:r>
      <w:r w:rsidRPr="00775638">
        <w:t xml:space="preserve"> </w:t>
      </w:r>
      <w:r w:rsidRPr="00BB01CC">
        <w:rPr>
          <w:lang w:val="en-US"/>
        </w:rPr>
        <w:t>www</w:t>
      </w:r>
      <w:r>
        <w:t>.</w:t>
      </w:r>
      <w:r w:rsidRPr="00775638">
        <w:t xml:space="preserve"> </w:t>
      </w:r>
      <w:r w:rsidRPr="00BB01CC">
        <w:rPr>
          <w:lang w:val="en-US"/>
        </w:rPr>
        <w:t>iprbookshop</w:t>
      </w:r>
      <w:r w:rsidRPr="00775638">
        <w:t>.</w:t>
      </w:r>
      <w:r w:rsidRPr="00BB01CC">
        <w:rPr>
          <w:lang w:val="en-US"/>
        </w:rPr>
        <w:t>ru</w:t>
      </w:r>
      <w:r>
        <w:t>/7449</w:t>
      </w:r>
    </w:p>
    <w:p w:rsidR="006B7C2A" w:rsidRPr="00711E8B" w:rsidRDefault="006B7C2A" w:rsidP="006B7C2A">
      <w:pPr>
        <w:pStyle w:val="af"/>
        <w:autoSpaceDE w:val="0"/>
        <w:autoSpaceDN w:val="0"/>
        <w:adjustRightInd w:val="0"/>
        <w:ind w:left="709"/>
        <w:contextualSpacing/>
        <w:jc w:val="both"/>
        <w:rPr>
          <w:rFonts w:eastAsia="Times-Roman"/>
          <w:lang w:eastAsia="en-US"/>
        </w:rPr>
      </w:pPr>
    </w:p>
    <w:p w:rsidR="00010DDF" w:rsidRDefault="00010DDF" w:rsidP="003D39D3">
      <w:pPr>
        <w:ind w:right="50"/>
        <w:jc w:val="center"/>
        <w:rPr>
          <w:b/>
          <w:i/>
          <w:iCs/>
        </w:rPr>
      </w:pPr>
    </w:p>
    <w:p w:rsidR="00E616DD" w:rsidRPr="00E616DD" w:rsidRDefault="00E616DD" w:rsidP="00E616DD">
      <w:pPr>
        <w:widowControl w:val="0"/>
        <w:autoSpaceDE w:val="0"/>
        <w:autoSpaceDN w:val="0"/>
        <w:adjustRightInd w:val="0"/>
        <w:contextualSpacing/>
        <w:jc w:val="center"/>
        <w:rPr>
          <w:b/>
          <w:sz w:val="16"/>
          <w:szCs w:val="16"/>
        </w:rPr>
      </w:pPr>
      <w:r w:rsidRPr="00E616DD">
        <w:rPr>
          <w:b/>
          <w:sz w:val="16"/>
          <w:szCs w:val="16"/>
        </w:rPr>
        <w:t xml:space="preserve">2. ОНТОЛОГИЧЕСКИЕ, ГНОСЕОЛОГИЧЕСКИЕ И МЕТОДОЛОГИЧЕСКИЕ </w:t>
      </w:r>
      <w:r>
        <w:rPr>
          <w:b/>
          <w:sz w:val="16"/>
          <w:szCs w:val="16"/>
        </w:rPr>
        <w:t xml:space="preserve">  </w:t>
      </w:r>
      <w:r w:rsidRPr="00E616DD">
        <w:rPr>
          <w:b/>
          <w:sz w:val="16"/>
          <w:szCs w:val="16"/>
        </w:rPr>
        <w:t>ПРОБЛЕМЫ СОЦИОЛОГИЧЕСКИХ ИССЛЕДОВАНИЙ</w:t>
      </w:r>
    </w:p>
    <w:p w:rsidR="003D39D3" w:rsidRPr="00246197" w:rsidRDefault="003D39D3" w:rsidP="00E616DD">
      <w:pPr>
        <w:ind w:right="50"/>
        <w:jc w:val="center"/>
        <w:rPr>
          <w:b/>
          <w:sz w:val="16"/>
          <w:szCs w:val="16"/>
        </w:rPr>
      </w:pPr>
    </w:p>
    <w:p w:rsidR="00E616DD" w:rsidRDefault="003D39D3" w:rsidP="00E616DD">
      <w:pPr>
        <w:pStyle w:val="ac"/>
        <w:tabs>
          <w:tab w:val="clear" w:pos="4677"/>
          <w:tab w:val="clear" w:pos="9355"/>
        </w:tabs>
        <w:jc w:val="center"/>
        <w:rPr>
          <w:b/>
        </w:rPr>
      </w:pPr>
      <w:r>
        <w:rPr>
          <w:b/>
        </w:rPr>
        <w:t>2.1</w:t>
      </w:r>
      <w:r w:rsidRPr="00D01702">
        <w:rPr>
          <w:b/>
        </w:rPr>
        <w:t xml:space="preserve">. </w:t>
      </w:r>
      <w:r w:rsidR="00E616DD" w:rsidRPr="00BA1516">
        <w:rPr>
          <w:b/>
        </w:rPr>
        <w:t>«Социальная ре</w:t>
      </w:r>
      <w:r w:rsidR="00E616DD">
        <w:rPr>
          <w:b/>
        </w:rPr>
        <w:t>альность» как объект социологии</w:t>
      </w:r>
    </w:p>
    <w:p w:rsidR="00E616DD" w:rsidRPr="00BA1516" w:rsidRDefault="00E616DD" w:rsidP="00E616DD">
      <w:pPr>
        <w:pStyle w:val="ac"/>
        <w:tabs>
          <w:tab w:val="clear" w:pos="4677"/>
          <w:tab w:val="clear" w:pos="9355"/>
        </w:tabs>
        <w:jc w:val="both"/>
        <w:rPr>
          <w:b/>
        </w:rPr>
      </w:pPr>
    </w:p>
    <w:p w:rsidR="00D01702" w:rsidRPr="00A55231" w:rsidRDefault="00E616DD" w:rsidP="00E616DD">
      <w:pPr>
        <w:pStyle w:val="af"/>
        <w:spacing w:after="200"/>
        <w:ind w:left="34"/>
        <w:jc w:val="both"/>
      </w:pPr>
      <w:r w:rsidRPr="00BA1516">
        <w:lastRenderedPageBreak/>
        <w:t xml:space="preserve">     Социокультурные основания становления и развития социологии. Онтологическая проблема социологических исследований. «Социальная реальность» и социальные отношения в дискурсе социологии. Специфика предмета социологии, Уровни и типы определения предмета социологии: макросоциологический уровень исследований (макросоциологические теории) и теории среднего уровня, КСИ. Место социологии в системе научного знания. Границы социологии. Социальное пространство и время (П.Сорокин, П.Бурдье). Основные категории социологии. Диффере</w:t>
      </w:r>
      <w:r>
        <w:t>нциация социологического знания.</w:t>
      </w:r>
    </w:p>
    <w:p w:rsidR="003D39D3" w:rsidRDefault="003D39D3" w:rsidP="003D39D3">
      <w:pPr>
        <w:ind w:right="50"/>
        <w:jc w:val="center"/>
        <w:rPr>
          <w:b/>
          <w:i/>
          <w:iCs/>
        </w:rPr>
      </w:pPr>
      <w:r w:rsidRPr="004C6B29">
        <w:rPr>
          <w:b/>
          <w:i/>
          <w:iCs/>
        </w:rPr>
        <w:t>Основная литература</w:t>
      </w:r>
    </w:p>
    <w:p w:rsidR="00FD58BD" w:rsidRDefault="00FD58BD" w:rsidP="003D39D3">
      <w:pPr>
        <w:ind w:right="50"/>
        <w:jc w:val="center"/>
        <w:rPr>
          <w:b/>
          <w:i/>
          <w:iCs/>
        </w:rPr>
      </w:pPr>
    </w:p>
    <w:p w:rsidR="00FA47CA" w:rsidRPr="006B7C2A" w:rsidRDefault="00FA47CA" w:rsidP="00FA5C9D">
      <w:pPr>
        <w:pStyle w:val="af"/>
        <w:numPr>
          <w:ilvl w:val="0"/>
          <w:numId w:val="33"/>
        </w:numPr>
        <w:ind w:right="50"/>
        <w:jc w:val="both"/>
        <w:rPr>
          <w:b/>
          <w:i/>
          <w:iCs/>
        </w:rPr>
      </w:pPr>
      <w:r w:rsidRPr="009B4163">
        <w:rPr>
          <w:i/>
          <w:lang w:eastAsia="en-US"/>
        </w:rPr>
        <w:t>Горшков М.К., Шереги Ф.Э</w:t>
      </w:r>
      <w:r w:rsidRPr="00584D34">
        <w:rPr>
          <w:lang w:eastAsia="en-US"/>
        </w:rPr>
        <w:t>. Прикладная социология: методология и методы: интерактивное учебное пособие. М.: ФГАНУ «Центр социолог.исследований», Институт социологии РАН, 2012. – 404 с.</w:t>
      </w:r>
    </w:p>
    <w:p w:rsidR="00FA47CA" w:rsidRPr="009B4163" w:rsidRDefault="00FA47CA" w:rsidP="00FA5C9D">
      <w:pPr>
        <w:pStyle w:val="af"/>
        <w:numPr>
          <w:ilvl w:val="0"/>
          <w:numId w:val="33"/>
        </w:numPr>
        <w:ind w:right="50"/>
        <w:jc w:val="both"/>
        <w:rPr>
          <w:b/>
          <w:iCs/>
        </w:rPr>
      </w:pPr>
      <w:r w:rsidRPr="009B4163">
        <w:rPr>
          <w:i/>
        </w:rPr>
        <w:t xml:space="preserve">Майданов А.С. </w:t>
      </w:r>
      <w:r w:rsidRPr="009B4163">
        <w:t>Методология научного творчества. М.: ЛКИ, 2008.- 537 с.</w:t>
      </w:r>
    </w:p>
    <w:p w:rsidR="00FA47CA" w:rsidRPr="009B4163" w:rsidRDefault="00FA47CA" w:rsidP="00FA5C9D">
      <w:pPr>
        <w:pStyle w:val="af"/>
        <w:numPr>
          <w:ilvl w:val="0"/>
          <w:numId w:val="33"/>
        </w:numPr>
        <w:ind w:right="50"/>
        <w:jc w:val="both"/>
        <w:rPr>
          <w:b/>
          <w:iCs/>
        </w:rPr>
      </w:pPr>
      <w:r w:rsidRPr="009B4163">
        <w:rPr>
          <w:i/>
        </w:rPr>
        <w:t xml:space="preserve">Новиков А.М. Новиков Д.А. </w:t>
      </w:r>
      <w:r w:rsidRPr="009B4163">
        <w:t>Методология. М.: СИНТЕГ, 2007. – 468 с.</w:t>
      </w:r>
    </w:p>
    <w:p w:rsidR="00FA47CA" w:rsidRPr="006B7C2A" w:rsidRDefault="00FA47CA" w:rsidP="00FA5C9D">
      <w:pPr>
        <w:pStyle w:val="af"/>
        <w:numPr>
          <w:ilvl w:val="0"/>
          <w:numId w:val="33"/>
        </w:numPr>
        <w:ind w:right="50"/>
        <w:jc w:val="both"/>
        <w:rPr>
          <w:b/>
          <w:i/>
          <w:iCs/>
        </w:rPr>
      </w:pPr>
      <w:r w:rsidRPr="009B4163">
        <w:rPr>
          <w:i/>
        </w:rPr>
        <w:t xml:space="preserve">Светлов В.А. </w:t>
      </w:r>
      <w:r w:rsidRPr="009B4163">
        <w:t xml:space="preserve">История </w:t>
      </w:r>
      <w:r>
        <w:t xml:space="preserve">научного метода. М.: Академический проект, Деловая книга, 2008.- 346 с. </w:t>
      </w:r>
    </w:p>
    <w:p w:rsidR="00A55231" w:rsidRPr="00FA47CA" w:rsidRDefault="00A55231" w:rsidP="00FA47CA">
      <w:pPr>
        <w:ind w:right="50"/>
        <w:jc w:val="both"/>
        <w:rPr>
          <w:b/>
        </w:rPr>
      </w:pPr>
    </w:p>
    <w:p w:rsidR="00FA47CA" w:rsidRDefault="003D39D3" w:rsidP="00FA47CA">
      <w:pPr>
        <w:ind w:right="50"/>
        <w:jc w:val="center"/>
        <w:rPr>
          <w:b/>
          <w:i/>
          <w:iCs/>
        </w:rPr>
      </w:pPr>
      <w:r>
        <w:rPr>
          <w:b/>
          <w:i/>
          <w:iCs/>
        </w:rPr>
        <w:t xml:space="preserve">   </w:t>
      </w:r>
      <w:r w:rsidRPr="004C6B29">
        <w:rPr>
          <w:b/>
          <w:i/>
          <w:iCs/>
        </w:rPr>
        <w:t>Дополнительная литература</w:t>
      </w:r>
    </w:p>
    <w:p w:rsidR="00FA47CA" w:rsidRDefault="00FA47CA" w:rsidP="00FA47CA">
      <w:pPr>
        <w:ind w:right="50"/>
        <w:jc w:val="center"/>
        <w:rPr>
          <w:b/>
          <w:i/>
          <w:iCs/>
        </w:rPr>
      </w:pPr>
    </w:p>
    <w:p w:rsidR="001E02CB" w:rsidRPr="001E02CB" w:rsidRDefault="00FA47CA" w:rsidP="00FA5C9D">
      <w:pPr>
        <w:pStyle w:val="af"/>
        <w:numPr>
          <w:ilvl w:val="0"/>
          <w:numId w:val="34"/>
        </w:numPr>
        <w:ind w:right="50"/>
        <w:rPr>
          <w:b/>
          <w:i/>
          <w:iCs/>
        </w:rPr>
      </w:pPr>
      <w:r w:rsidRPr="009B4163">
        <w:rPr>
          <w:i/>
          <w:lang w:eastAsia="en-US"/>
        </w:rPr>
        <w:t>Гидденс Э</w:t>
      </w:r>
      <w:r w:rsidRPr="0062366C">
        <w:rPr>
          <w:lang w:eastAsia="en-US"/>
        </w:rPr>
        <w:t>. Социология / При участии К.Бердсолл: Пер. с англ. Изд-е 2-е, пол.перераб. и доп. М.:Едиториал, 2005. – 632 с.</w:t>
      </w:r>
    </w:p>
    <w:p w:rsidR="001E02CB" w:rsidRPr="001E02CB" w:rsidRDefault="00FA47CA" w:rsidP="00FA5C9D">
      <w:pPr>
        <w:pStyle w:val="af"/>
        <w:numPr>
          <w:ilvl w:val="0"/>
          <w:numId w:val="34"/>
        </w:numPr>
        <w:ind w:right="50"/>
        <w:rPr>
          <w:b/>
          <w:i/>
          <w:iCs/>
        </w:rPr>
      </w:pPr>
      <w:r w:rsidRPr="009B4163">
        <w:rPr>
          <w:i/>
          <w:lang w:eastAsia="en-US"/>
        </w:rPr>
        <w:t>Добреньков В.И., Кравченко А.И</w:t>
      </w:r>
      <w:r w:rsidRPr="0062366C">
        <w:rPr>
          <w:lang w:eastAsia="en-US"/>
        </w:rPr>
        <w:t>. Фундаментальная социология: в 15 т</w:t>
      </w:r>
      <w:r>
        <w:rPr>
          <w:lang w:eastAsia="en-US"/>
        </w:rPr>
        <w:t>.</w:t>
      </w:r>
      <w:r w:rsidRPr="0062366C">
        <w:rPr>
          <w:lang w:eastAsia="en-US"/>
        </w:rPr>
        <w:t xml:space="preserve"> Т.1. Теория и методология. М.: ИНФРА-М, 2003. – 908 с. </w:t>
      </w:r>
    </w:p>
    <w:p w:rsidR="00FA47CA" w:rsidRPr="001E02CB" w:rsidRDefault="00FA47CA" w:rsidP="00FA5C9D">
      <w:pPr>
        <w:pStyle w:val="af"/>
        <w:numPr>
          <w:ilvl w:val="0"/>
          <w:numId w:val="34"/>
        </w:numPr>
        <w:ind w:right="50"/>
        <w:rPr>
          <w:b/>
          <w:i/>
          <w:iCs/>
        </w:rPr>
      </w:pPr>
      <w:r w:rsidRPr="009B4163">
        <w:rPr>
          <w:i/>
          <w:lang w:eastAsia="en-US"/>
        </w:rPr>
        <w:t>Кравченко А.И</w:t>
      </w:r>
      <w:r w:rsidRPr="0062366C">
        <w:rPr>
          <w:lang w:eastAsia="en-US"/>
        </w:rPr>
        <w:t>. История зарубежной социологии. М.: Культура. Акуадем.проект, 2005. – 704 с.</w:t>
      </w:r>
    </w:p>
    <w:p w:rsidR="00FA47CA" w:rsidRPr="001E02CB" w:rsidRDefault="00FA47CA" w:rsidP="00FA5C9D">
      <w:pPr>
        <w:pStyle w:val="af"/>
        <w:numPr>
          <w:ilvl w:val="0"/>
          <w:numId w:val="34"/>
        </w:numPr>
        <w:ind w:right="50"/>
        <w:jc w:val="both"/>
        <w:rPr>
          <w:b/>
          <w:i/>
          <w:iCs/>
        </w:rPr>
      </w:pPr>
      <w:r w:rsidRPr="009B4163">
        <w:rPr>
          <w:i/>
          <w:lang w:eastAsia="en-US"/>
        </w:rPr>
        <w:t>Микешина Л.А</w:t>
      </w:r>
      <w:r w:rsidRPr="0062366C">
        <w:rPr>
          <w:lang w:eastAsia="en-US"/>
        </w:rPr>
        <w:t xml:space="preserve">. Философия науки. </w:t>
      </w:r>
      <w:r w:rsidRPr="001E02CB">
        <w:rPr>
          <w:rFonts w:eastAsia="Times-Roman"/>
          <w:lang w:eastAsia="en-US"/>
        </w:rPr>
        <w:t>Современная эпистемология. Научное знание</w:t>
      </w:r>
      <w:r>
        <w:rPr>
          <w:lang w:eastAsia="en-US"/>
        </w:rPr>
        <w:t xml:space="preserve"> </w:t>
      </w:r>
      <w:r w:rsidRPr="001E02CB">
        <w:rPr>
          <w:rFonts w:eastAsia="Times-Roman"/>
          <w:lang w:eastAsia="en-US"/>
        </w:rPr>
        <w:t xml:space="preserve">в динамике культуры. Методология научного исследования : учеб.пособие для аспирантов. М. : Прогресс-Традиция: МПСИ: Флинта, 2005.- 464 с. </w:t>
      </w:r>
    </w:p>
    <w:p w:rsidR="00FD58BD" w:rsidRPr="00FD58BD" w:rsidRDefault="00FA47CA" w:rsidP="00FA5C9D">
      <w:pPr>
        <w:pStyle w:val="af"/>
        <w:numPr>
          <w:ilvl w:val="0"/>
          <w:numId w:val="32"/>
        </w:numPr>
        <w:ind w:right="50"/>
        <w:jc w:val="both"/>
        <w:rPr>
          <w:b/>
          <w:i/>
          <w:iCs/>
        </w:rPr>
      </w:pPr>
      <w:r w:rsidRPr="009B4163">
        <w:rPr>
          <w:i/>
        </w:rPr>
        <w:t>Рузавин Г.И.</w:t>
      </w:r>
      <w:r>
        <w:t xml:space="preserve"> Методология научного познания. М.: ЮНИТИ-ДАНА, 2012.</w:t>
      </w:r>
      <w:r w:rsidRPr="001E02CB">
        <w:rPr>
          <w:rFonts w:eastAsiaTheme="minorEastAsia" w:cstheme="minorBidi"/>
        </w:rPr>
        <w:t xml:space="preserve"> [Электронный ресурс]. Режим доступа: </w:t>
      </w:r>
      <w:r w:rsidRPr="001E02CB">
        <w:rPr>
          <w:rFonts w:eastAsiaTheme="minorEastAsia" w:cstheme="minorBidi"/>
          <w:color w:val="000000"/>
        </w:rPr>
        <w:t>http://</w:t>
      </w:r>
      <w:r w:rsidRPr="001E02CB">
        <w:rPr>
          <w:b/>
        </w:rPr>
        <w:t xml:space="preserve"> </w:t>
      </w:r>
      <w:hyperlink r:id="rId11" w:history="1">
        <w:r w:rsidRPr="001E02CB">
          <w:rPr>
            <w:rStyle w:val="af2"/>
            <w:b w:val="0"/>
            <w:color w:val="auto"/>
          </w:rPr>
          <w:t>www.iprbookshop.ru/15399</w:t>
        </w:r>
      </w:hyperlink>
    </w:p>
    <w:p w:rsidR="00FD58BD" w:rsidRPr="007876B0" w:rsidRDefault="00FA47CA" w:rsidP="00FA5C9D">
      <w:pPr>
        <w:pStyle w:val="af"/>
        <w:numPr>
          <w:ilvl w:val="0"/>
          <w:numId w:val="32"/>
        </w:numPr>
        <w:ind w:right="50"/>
        <w:jc w:val="both"/>
        <w:rPr>
          <w:b/>
          <w:i/>
          <w:iCs/>
        </w:rPr>
      </w:pPr>
      <w:r>
        <w:t>Социальная философия и социология.</w:t>
      </w:r>
      <w:r w:rsidRPr="0007786F">
        <w:t xml:space="preserve"> </w:t>
      </w:r>
      <w:r>
        <w:t xml:space="preserve">М.: Пер СЭ. </w:t>
      </w:r>
      <w:r w:rsidRPr="00FD58BD">
        <w:rPr>
          <w:rFonts w:eastAsiaTheme="minorEastAsia" w:cstheme="minorBidi"/>
        </w:rPr>
        <w:t xml:space="preserve">[Электронный ресурс]. Режим доступа: </w:t>
      </w:r>
      <w:r w:rsidRPr="00FD58BD">
        <w:rPr>
          <w:lang w:val="en-US"/>
        </w:rPr>
        <w:t>http</w:t>
      </w:r>
      <w:r>
        <w:t>:/</w:t>
      </w:r>
      <w:r w:rsidRPr="00775638">
        <w:t xml:space="preserve"> </w:t>
      </w:r>
      <w:r w:rsidRPr="00FD58BD">
        <w:rPr>
          <w:lang w:val="en-US"/>
        </w:rPr>
        <w:t>www</w:t>
      </w:r>
      <w:r>
        <w:t>.</w:t>
      </w:r>
      <w:r w:rsidRPr="00775638">
        <w:t xml:space="preserve"> </w:t>
      </w:r>
      <w:r w:rsidRPr="00FD58BD">
        <w:rPr>
          <w:lang w:val="en-US"/>
        </w:rPr>
        <w:t>iprbookshop</w:t>
      </w:r>
      <w:r w:rsidRPr="00775638">
        <w:t>.</w:t>
      </w:r>
      <w:r w:rsidRPr="00FD58BD">
        <w:rPr>
          <w:lang w:val="en-US"/>
        </w:rPr>
        <w:t>ru</w:t>
      </w:r>
      <w:r>
        <w:t>/7449</w:t>
      </w:r>
      <w:r w:rsidR="00FD58BD">
        <w:t>.</w:t>
      </w:r>
    </w:p>
    <w:p w:rsidR="00E616DD" w:rsidRPr="00BA1516" w:rsidRDefault="003D39D3" w:rsidP="00E616DD">
      <w:pPr>
        <w:pStyle w:val="af"/>
        <w:spacing w:after="200"/>
        <w:ind w:left="34"/>
        <w:jc w:val="center"/>
        <w:rPr>
          <w:b/>
        </w:rPr>
      </w:pPr>
      <w:r>
        <w:rPr>
          <w:b/>
          <w:color w:val="000000"/>
        </w:rPr>
        <w:lastRenderedPageBreak/>
        <w:t xml:space="preserve">2.2. </w:t>
      </w:r>
      <w:r w:rsidR="00E616DD" w:rsidRPr="00BA1516">
        <w:rPr>
          <w:b/>
        </w:rPr>
        <w:t>Специ</w:t>
      </w:r>
      <w:r w:rsidR="00E616DD">
        <w:rPr>
          <w:b/>
        </w:rPr>
        <w:t>фика социологического знания</w:t>
      </w:r>
    </w:p>
    <w:p w:rsidR="00FD58BD" w:rsidRDefault="00E616DD" w:rsidP="00FD58BD">
      <w:pPr>
        <w:pStyle w:val="af"/>
        <w:spacing w:after="200"/>
        <w:ind w:left="34"/>
        <w:contextualSpacing/>
        <w:jc w:val="both"/>
      </w:pPr>
      <w:r w:rsidRPr="00BA1516">
        <w:t xml:space="preserve">     Гносеологическая проблема социологических исследований. Исторические формы рациональности и проблема социального детерминизма. Причинность и корреляция.  Идеальный тип и идеальная модель. Методология идеальных типов (М.Вебер). Факты и ценности (Э.Дюркгейм, М.Вебер). Гуманитарный аспект социологического знания. Описание, объяснение, интерпретация  в социологии.</w:t>
      </w:r>
    </w:p>
    <w:p w:rsidR="00B346C7" w:rsidRDefault="00FD58BD" w:rsidP="00FD58BD">
      <w:pPr>
        <w:pStyle w:val="af"/>
        <w:spacing w:after="200"/>
        <w:ind w:left="34"/>
        <w:contextualSpacing/>
        <w:jc w:val="both"/>
      </w:pPr>
      <w:r>
        <w:t xml:space="preserve">     </w:t>
      </w:r>
      <w:r w:rsidR="00E616DD" w:rsidRPr="00BA1516">
        <w:t>Социологическое мышление и воображение (Р.Миллс). Иерархия социологического знания. Теоретический и эмпирический уровни. Фундаментальная и прикладная социология. Способы построения теории: количественная и качественная социология. Типы социологических теорий: проблема классификации. Проблема эвристичности гранд-</w:t>
      </w:r>
      <w:r w:rsidRPr="00FD58BD">
        <w:rPr>
          <w:lang w:eastAsia="en-US"/>
        </w:rPr>
        <w:t xml:space="preserve"> </w:t>
      </w:r>
      <w:r w:rsidR="00E616DD" w:rsidRPr="00BA1516">
        <w:t>теории (Т.Парсонс, Р.Миллс). Сущность и структура гранд-теории (Б.Гласер, А.Страусе). Специальные социологические теории.</w:t>
      </w:r>
    </w:p>
    <w:p w:rsidR="00E616DD" w:rsidRPr="00B346C7" w:rsidRDefault="00E616DD" w:rsidP="00B346C7">
      <w:pPr>
        <w:pStyle w:val="af"/>
        <w:spacing w:after="200"/>
        <w:ind w:left="34" w:firstLine="284"/>
        <w:contextualSpacing/>
        <w:jc w:val="both"/>
      </w:pPr>
      <w:r w:rsidRPr="00BA1516">
        <w:t>Проблема истины в социологии. Верификация, фальсификация, принцип дополнительности. Истина и правда. Функции социологической теории: дескриптивно-методологическая, критически-онтологическая, профессионально-этическая</w:t>
      </w:r>
      <w:r w:rsidR="00B346C7">
        <w:t>.</w:t>
      </w:r>
    </w:p>
    <w:p w:rsidR="003D39D3" w:rsidRDefault="003D39D3" w:rsidP="003D39D3">
      <w:pPr>
        <w:ind w:right="50"/>
        <w:jc w:val="center"/>
        <w:rPr>
          <w:b/>
          <w:i/>
          <w:iCs/>
        </w:rPr>
      </w:pPr>
      <w:r w:rsidRPr="004C6B29">
        <w:rPr>
          <w:b/>
          <w:i/>
          <w:iCs/>
        </w:rPr>
        <w:t>Основная литература</w:t>
      </w:r>
    </w:p>
    <w:p w:rsidR="0094152A" w:rsidRPr="004C6B29" w:rsidRDefault="0094152A" w:rsidP="00FD58BD">
      <w:pPr>
        <w:ind w:right="50"/>
        <w:jc w:val="both"/>
        <w:rPr>
          <w:b/>
          <w:i/>
          <w:iCs/>
        </w:rPr>
      </w:pPr>
    </w:p>
    <w:p w:rsidR="007D2551" w:rsidRPr="006B7C2A" w:rsidRDefault="007D2551" w:rsidP="00FA5C9D">
      <w:pPr>
        <w:pStyle w:val="af"/>
        <w:numPr>
          <w:ilvl w:val="0"/>
          <w:numId w:val="38"/>
        </w:numPr>
        <w:ind w:right="50"/>
        <w:jc w:val="both"/>
        <w:rPr>
          <w:b/>
          <w:i/>
          <w:iCs/>
        </w:rPr>
      </w:pPr>
      <w:r w:rsidRPr="009B4163">
        <w:rPr>
          <w:i/>
          <w:lang w:eastAsia="en-US"/>
        </w:rPr>
        <w:t>Горшков М.К., Шереги Ф.Э</w:t>
      </w:r>
      <w:r w:rsidRPr="00584D34">
        <w:rPr>
          <w:lang w:eastAsia="en-US"/>
        </w:rPr>
        <w:t>. Прикладная социология: методология и методы: интерактивное учебное пособие. М.: ФГАНУ «Центр социолог.исследований», Институт социологии РАН, 2012. – 404 с.</w:t>
      </w:r>
    </w:p>
    <w:p w:rsidR="007D2551" w:rsidRPr="006B7C2A" w:rsidRDefault="007D2551" w:rsidP="00FA5C9D">
      <w:pPr>
        <w:pStyle w:val="af"/>
        <w:numPr>
          <w:ilvl w:val="0"/>
          <w:numId w:val="38"/>
        </w:numPr>
        <w:ind w:right="50"/>
        <w:jc w:val="both"/>
        <w:rPr>
          <w:b/>
          <w:i/>
          <w:iCs/>
        </w:rPr>
      </w:pPr>
      <w:r w:rsidRPr="009B4163">
        <w:rPr>
          <w:i/>
        </w:rPr>
        <w:t>Майданов А.С</w:t>
      </w:r>
      <w:r>
        <w:t>. Методология научного творчества. М.: ЛКИ, 2008.- 537 с.</w:t>
      </w:r>
    </w:p>
    <w:p w:rsidR="007D2551" w:rsidRPr="006B7C2A" w:rsidRDefault="007D2551" w:rsidP="00FA5C9D">
      <w:pPr>
        <w:pStyle w:val="af"/>
        <w:numPr>
          <w:ilvl w:val="0"/>
          <w:numId w:val="38"/>
        </w:numPr>
        <w:ind w:right="50"/>
        <w:jc w:val="both"/>
        <w:rPr>
          <w:b/>
          <w:i/>
          <w:iCs/>
        </w:rPr>
      </w:pPr>
      <w:r w:rsidRPr="009B4163">
        <w:rPr>
          <w:i/>
        </w:rPr>
        <w:t>Новиков А.М. Новиков Д.А</w:t>
      </w:r>
      <w:r>
        <w:t>. Методология. М.: СИНТЕГ, 2007. – 468 с.</w:t>
      </w:r>
    </w:p>
    <w:p w:rsidR="007D2551" w:rsidRPr="006B7C2A" w:rsidRDefault="007D2551" w:rsidP="00FA5C9D">
      <w:pPr>
        <w:pStyle w:val="af"/>
        <w:numPr>
          <w:ilvl w:val="0"/>
          <w:numId w:val="38"/>
        </w:numPr>
        <w:ind w:right="50"/>
        <w:jc w:val="both"/>
        <w:rPr>
          <w:b/>
          <w:i/>
          <w:iCs/>
        </w:rPr>
      </w:pPr>
      <w:r w:rsidRPr="009B4163">
        <w:rPr>
          <w:i/>
        </w:rPr>
        <w:t xml:space="preserve">Светлов В.А. </w:t>
      </w:r>
      <w:r>
        <w:t xml:space="preserve">История научного метода. М.: Академический проект, Деловая книга, 2008.- 346 с.  </w:t>
      </w:r>
    </w:p>
    <w:p w:rsidR="003D39D3" w:rsidRPr="007D2551" w:rsidRDefault="003D39D3" w:rsidP="003D39D3">
      <w:pPr>
        <w:ind w:right="50"/>
        <w:jc w:val="both"/>
      </w:pPr>
    </w:p>
    <w:p w:rsidR="00FD58BD" w:rsidRDefault="003D39D3" w:rsidP="00FD58BD">
      <w:pPr>
        <w:ind w:right="50"/>
        <w:jc w:val="center"/>
        <w:rPr>
          <w:b/>
          <w:i/>
          <w:iCs/>
        </w:rPr>
      </w:pPr>
      <w:r>
        <w:rPr>
          <w:b/>
          <w:i/>
          <w:iCs/>
        </w:rPr>
        <w:t xml:space="preserve">   </w:t>
      </w:r>
      <w:r w:rsidRPr="004C6B29">
        <w:rPr>
          <w:b/>
          <w:i/>
          <w:iCs/>
        </w:rPr>
        <w:t>Дополнительная литература</w:t>
      </w:r>
    </w:p>
    <w:p w:rsidR="00FD58BD" w:rsidRDefault="00FD58BD" w:rsidP="00FD58BD">
      <w:pPr>
        <w:ind w:right="50"/>
        <w:jc w:val="center"/>
        <w:rPr>
          <w:b/>
          <w:i/>
          <w:iCs/>
        </w:rPr>
      </w:pPr>
    </w:p>
    <w:p w:rsidR="00FD58BD" w:rsidRPr="00FD58BD" w:rsidRDefault="00FD58BD" w:rsidP="00FA5C9D">
      <w:pPr>
        <w:pStyle w:val="af"/>
        <w:numPr>
          <w:ilvl w:val="0"/>
          <w:numId w:val="36"/>
        </w:numPr>
        <w:ind w:right="50"/>
        <w:rPr>
          <w:b/>
          <w:i/>
          <w:iCs/>
        </w:rPr>
      </w:pPr>
      <w:r w:rsidRPr="009B4163">
        <w:rPr>
          <w:i/>
          <w:lang w:eastAsia="en-US"/>
        </w:rPr>
        <w:t>Гидденс Э</w:t>
      </w:r>
      <w:r w:rsidRPr="0062366C">
        <w:rPr>
          <w:lang w:eastAsia="en-US"/>
        </w:rPr>
        <w:t>. Социология / При участии К.Бердсолл: Пер. с англ. Изд-е 2-е, пол.перераб. и доп. М.:Едиториал, 2005. – 632 с.</w:t>
      </w:r>
    </w:p>
    <w:p w:rsidR="00FD58BD" w:rsidRPr="00FD58BD" w:rsidRDefault="00FD58BD" w:rsidP="00FA5C9D">
      <w:pPr>
        <w:pStyle w:val="af"/>
        <w:numPr>
          <w:ilvl w:val="0"/>
          <w:numId w:val="36"/>
        </w:numPr>
        <w:ind w:right="50"/>
        <w:rPr>
          <w:b/>
          <w:i/>
          <w:iCs/>
        </w:rPr>
      </w:pPr>
      <w:r w:rsidRPr="001A2464">
        <w:rPr>
          <w:i/>
          <w:lang w:eastAsia="en-US"/>
        </w:rPr>
        <w:t>Добреньков В.И., Кравченко А.И</w:t>
      </w:r>
      <w:r w:rsidRPr="0062366C">
        <w:rPr>
          <w:lang w:eastAsia="en-US"/>
        </w:rPr>
        <w:t>. Фундаментальная социология: в 15 т</w:t>
      </w:r>
      <w:r>
        <w:rPr>
          <w:lang w:eastAsia="en-US"/>
        </w:rPr>
        <w:t>.</w:t>
      </w:r>
      <w:r w:rsidRPr="0062366C">
        <w:rPr>
          <w:lang w:eastAsia="en-US"/>
        </w:rPr>
        <w:t xml:space="preserve"> Т.1. Теория и методология. М.: ИНФРА-М, 2003. – 908 с. </w:t>
      </w:r>
    </w:p>
    <w:p w:rsidR="00FD58BD" w:rsidRPr="00FD58BD" w:rsidRDefault="00FD58BD" w:rsidP="00FA5C9D">
      <w:pPr>
        <w:pStyle w:val="af"/>
        <w:numPr>
          <w:ilvl w:val="0"/>
          <w:numId w:val="36"/>
        </w:numPr>
        <w:ind w:right="50"/>
        <w:rPr>
          <w:b/>
          <w:i/>
          <w:iCs/>
        </w:rPr>
      </w:pPr>
      <w:r w:rsidRPr="001A2464">
        <w:rPr>
          <w:i/>
          <w:lang w:eastAsia="en-US"/>
        </w:rPr>
        <w:lastRenderedPageBreak/>
        <w:t>Кравченко А.И</w:t>
      </w:r>
      <w:r w:rsidRPr="0062366C">
        <w:rPr>
          <w:lang w:eastAsia="en-US"/>
        </w:rPr>
        <w:t>. История зарубежной социологии. М.: Культура. Акуадем.проект, 2005. – 704 с.</w:t>
      </w:r>
    </w:p>
    <w:p w:rsidR="00FD58BD" w:rsidRPr="00FD58BD" w:rsidRDefault="00FD58BD" w:rsidP="00FA5C9D">
      <w:pPr>
        <w:pStyle w:val="af"/>
        <w:numPr>
          <w:ilvl w:val="0"/>
          <w:numId w:val="36"/>
        </w:numPr>
        <w:ind w:right="50"/>
        <w:rPr>
          <w:b/>
          <w:i/>
          <w:iCs/>
        </w:rPr>
      </w:pPr>
      <w:r w:rsidRPr="001A2464">
        <w:rPr>
          <w:i/>
        </w:rPr>
        <w:t xml:space="preserve">Рузавин Г.И. </w:t>
      </w:r>
      <w:r>
        <w:t>Методология научного познания. М.: ЮНИТИ-ДАНА, 2012.</w:t>
      </w:r>
      <w:r w:rsidRPr="00FD58BD">
        <w:rPr>
          <w:rFonts w:eastAsiaTheme="minorEastAsia" w:cstheme="minorBidi"/>
        </w:rPr>
        <w:t xml:space="preserve"> [Электронный ресурс]. Режим доступа: </w:t>
      </w:r>
      <w:r w:rsidRPr="00FD58BD">
        <w:rPr>
          <w:rFonts w:eastAsiaTheme="minorEastAsia" w:cstheme="minorBidi"/>
          <w:color w:val="000000"/>
        </w:rPr>
        <w:t>http://</w:t>
      </w:r>
      <w:r w:rsidRPr="00FD58BD">
        <w:rPr>
          <w:b/>
        </w:rPr>
        <w:t xml:space="preserve"> </w:t>
      </w:r>
      <w:hyperlink r:id="rId12" w:history="1">
        <w:r w:rsidRPr="00FD58BD">
          <w:rPr>
            <w:rStyle w:val="af2"/>
            <w:b w:val="0"/>
            <w:color w:val="auto"/>
          </w:rPr>
          <w:t>www.iprbookshop.ru/15399</w:t>
        </w:r>
      </w:hyperlink>
    </w:p>
    <w:p w:rsidR="00FD58BD" w:rsidRPr="00FD58BD" w:rsidRDefault="00FD58BD" w:rsidP="00FA5C9D">
      <w:pPr>
        <w:pStyle w:val="af"/>
        <w:numPr>
          <w:ilvl w:val="0"/>
          <w:numId w:val="36"/>
        </w:numPr>
        <w:ind w:right="50"/>
        <w:jc w:val="both"/>
        <w:rPr>
          <w:b/>
          <w:i/>
          <w:iCs/>
        </w:rPr>
      </w:pPr>
      <w:r>
        <w:t>Социальная философия и социология.</w:t>
      </w:r>
      <w:r w:rsidRPr="0007786F">
        <w:t xml:space="preserve"> </w:t>
      </w:r>
      <w:r>
        <w:t xml:space="preserve">М.: Пер СЭ. </w:t>
      </w:r>
      <w:r w:rsidRPr="00FD58BD">
        <w:rPr>
          <w:rFonts w:eastAsiaTheme="minorEastAsia" w:cstheme="minorBidi"/>
        </w:rPr>
        <w:t xml:space="preserve">[Электронный ресурс]. Режим доступа: </w:t>
      </w:r>
      <w:r w:rsidRPr="00FD58BD">
        <w:rPr>
          <w:lang w:val="en-US"/>
        </w:rPr>
        <w:t>http</w:t>
      </w:r>
      <w:r>
        <w:t>:/</w:t>
      </w:r>
      <w:r w:rsidRPr="00775638">
        <w:t xml:space="preserve"> </w:t>
      </w:r>
      <w:r w:rsidRPr="00FD58BD">
        <w:rPr>
          <w:lang w:val="en-US"/>
        </w:rPr>
        <w:t>www</w:t>
      </w:r>
      <w:r>
        <w:t>.</w:t>
      </w:r>
      <w:r w:rsidRPr="00775638">
        <w:t xml:space="preserve"> </w:t>
      </w:r>
      <w:r w:rsidRPr="00FD58BD">
        <w:rPr>
          <w:lang w:val="en-US"/>
        </w:rPr>
        <w:t>iprbookshop</w:t>
      </w:r>
      <w:r w:rsidRPr="00775638">
        <w:t>.</w:t>
      </w:r>
      <w:r w:rsidRPr="00FD58BD">
        <w:rPr>
          <w:lang w:val="en-US"/>
        </w:rPr>
        <w:t>ru</w:t>
      </w:r>
      <w:r>
        <w:t>/7449.</w:t>
      </w:r>
    </w:p>
    <w:p w:rsidR="0094152A" w:rsidRPr="00FD58BD" w:rsidRDefault="0094152A" w:rsidP="00FD58BD">
      <w:pPr>
        <w:ind w:right="50"/>
        <w:jc w:val="both"/>
        <w:rPr>
          <w:b/>
          <w:iCs/>
        </w:rPr>
      </w:pPr>
    </w:p>
    <w:p w:rsidR="00B346C7" w:rsidRPr="00BA1516" w:rsidRDefault="003D39D3" w:rsidP="00B346C7">
      <w:pPr>
        <w:pStyle w:val="af"/>
        <w:spacing w:after="200"/>
        <w:ind w:left="34"/>
        <w:jc w:val="center"/>
        <w:rPr>
          <w:b/>
        </w:rPr>
      </w:pPr>
      <w:r>
        <w:rPr>
          <w:b/>
          <w:color w:val="000000"/>
        </w:rPr>
        <w:t>2.3.</w:t>
      </w:r>
      <w:r w:rsidR="00B346C7">
        <w:rPr>
          <w:b/>
          <w:color w:val="000000"/>
        </w:rPr>
        <w:t xml:space="preserve"> </w:t>
      </w:r>
      <w:r w:rsidR="00B346C7" w:rsidRPr="00BA1516">
        <w:rPr>
          <w:b/>
        </w:rPr>
        <w:t xml:space="preserve">Основные парадигмы и </w:t>
      </w:r>
      <w:r w:rsidR="00B346C7">
        <w:rPr>
          <w:b/>
        </w:rPr>
        <w:t>перспективы развития социологии</w:t>
      </w:r>
    </w:p>
    <w:p w:rsidR="00B346C7" w:rsidRDefault="00B346C7" w:rsidP="00B346C7">
      <w:pPr>
        <w:pStyle w:val="af"/>
        <w:spacing w:after="200"/>
        <w:ind w:left="34" w:firstLine="284"/>
        <w:contextualSpacing/>
        <w:jc w:val="both"/>
      </w:pPr>
      <w:r w:rsidRPr="00BA1516">
        <w:t>Парадигма в социологии: методологический аспект. Основные парадигмы социологического познания: структурно-функциональная, социально-конфликтная, символически-интерактивная. Теоретические дилеммы в современной социологии: структура и действие; консенсус; проблема гендера; формирование нового мира.</w:t>
      </w:r>
      <w:r w:rsidRPr="00BA1516">
        <w:rPr>
          <w:b/>
        </w:rPr>
        <w:t xml:space="preserve"> </w:t>
      </w:r>
      <w:r w:rsidRPr="00BA1516">
        <w:t xml:space="preserve"> «Теория структурации» как форма интегральной методологии социального познания  Э.Гидденса: Плюрализм социологических интерпретаций и научная коммуникация как способ не согласования. Концепция коммуникативной рациональности Ю.Хабермаса. Условия достижения взаимопонимания в ходе коммуникативных практик: ясность выражения, истинность высказывания, правдивость намерений, корректность норм.</w:t>
      </w:r>
    </w:p>
    <w:p w:rsidR="003D39D3" w:rsidRDefault="00B346C7" w:rsidP="00B346C7">
      <w:pPr>
        <w:pStyle w:val="af"/>
        <w:spacing w:after="200"/>
        <w:ind w:left="34" w:firstLine="284"/>
        <w:contextualSpacing/>
        <w:jc w:val="both"/>
      </w:pPr>
      <w:r w:rsidRPr="00BA1516">
        <w:t xml:space="preserve">Роль социологической классики в развитии современной социологии. «Конец знакомого мира  и перспективы социологии </w:t>
      </w:r>
      <w:r w:rsidRPr="00B346C7">
        <w:rPr>
          <w:lang w:val="en-US"/>
        </w:rPr>
        <w:t>XXI</w:t>
      </w:r>
      <w:r w:rsidRPr="00BA1516">
        <w:t xml:space="preserve"> века» (И.Валлерстайн).</w:t>
      </w:r>
    </w:p>
    <w:p w:rsidR="003D39D3" w:rsidRDefault="003D39D3" w:rsidP="003D39D3">
      <w:pPr>
        <w:ind w:right="50"/>
        <w:jc w:val="center"/>
        <w:rPr>
          <w:b/>
          <w:i/>
          <w:iCs/>
        </w:rPr>
      </w:pPr>
      <w:r w:rsidRPr="004C6B29">
        <w:rPr>
          <w:b/>
          <w:i/>
          <w:iCs/>
        </w:rPr>
        <w:t>Основная литература</w:t>
      </w:r>
    </w:p>
    <w:p w:rsidR="0094152A" w:rsidRDefault="0094152A" w:rsidP="003D39D3">
      <w:pPr>
        <w:ind w:right="50"/>
        <w:jc w:val="center"/>
        <w:rPr>
          <w:b/>
          <w:i/>
          <w:iCs/>
        </w:rPr>
      </w:pPr>
    </w:p>
    <w:p w:rsidR="007D2551" w:rsidRPr="006B7C2A" w:rsidRDefault="007D2551" w:rsidP="00FA5C9D">
      <w:pPr>
        <w:pStyle w:val="af"/>
        <w:numPr>
          <w:ilvl w:val="0"/>
          <w:numId w:val="37"/>
        </w:numPr>
        <w:ind w:right="50"/>
        <w:jc w:val="both"/>
        <w:rPr>
          <w:b/>
          <w:i/>
          <w:iCs/>
        </w:rPr>
      </w:pPr>
      <w:r w:rsidRPr="001A2464">
        <w:rPr>
          <w:i/>
          <w:lang w:eastAsia="en-US"/>
        </w:rPr>
        <w:t>Горшков М.К., Шереги Ф.Э</w:t>
      </w:r>
      <w:r w:rsidRPr="00584D34">
        <w:rPr>
          <w:lang w:eastAsia="en-US"/>
        </w:rPr>
        <w:t>. Прикладная социология: методология и методы: интерактивное учебное пособие. М.: ФГАНУ «Центр социолог.исследований», Институт социологии РАН, 2012. – 404 с.</w:t>
      </w:r>
    </w:p>
    <w:p w:rsidR="007D2551" w:rsidRPr="006B7C2A" w:rsidRDefault="007D2551" w:rsidP="00FA5C9D">
      <w:pPr>
        <w:pStyle w:val="af"/>
        <w:numPr>
          <w:ilvl w:val="0"/>
          <w:numId w:val="37"/>
        </w:numPr>
        <w:ind w:right="50"/>
        <w:jc w:val="both"/>
        <w:rPr>
          <w:b/>
          <w:i/>
          <w:iCs/>
        </w:rPr>
      </w:pPr>
      <w:r w:rsidRPr="001A2464">
        <w:rPr>
          <w:i/>
        </w:rPr>
        <w:t>Майданов А.С</w:t>
      </w:r>
      <w:r>
        <w:t>. Методология научного творчества. М.: ЛКИ, 2008.- 537 с.</w:t>
      </w:r>
    </w:p>
    <w:p w:rsidR="007D2551" w:rsidRPr="006B7C2A" w:rsidRDefault="007D2551" w:rsidP="00FA5C9D">
      <w:pPr>
        <w:pStyle w:val="af"/>
        <w:numPr>
          <w:ilvl w:val="0"/>
          <w:numId w:val="37"/>
        </w:numPr>
        <w:ind w:right="50"/>
        <w:jc w:val="both"/>
        <w:rPr>
          <w:b/>
          <w:i/>
          <w:iCs/>
        </w:rPr>
      </w:pPr>
      <w:r w:rsidRPr="001A2464">
        <w:rPr>
          <w:i/>
        </w:rPr>
        <w:t>Новиков А.М. Новиков Д.А</w:t>
      </w:r>
      <w:r>
        <w:t>. Методология. М.: СИНТЕГ, 2007. – 468 с.</w:t>
      </w:r>
    </w:p>
    <w:p w:rsidR="007D2551" w:rsidRPr="006B7C2A" w:rsidRDefault="007D2551" w:rsidP="00FA5C9D">
      <w:pPr>
        <w:pStyle w:val="af"/>
        <w:numPr>
          <w:ilvl w:val="0"/>
          <w:numId w:val="37"/>
        </w:numPr>
        <w:ind w:right="50"/>
        <w:jc w:val="both"/>
        <w:rPr>
          <w:b/>
          <w:i/>
          <w:iCs/>
        </w:rPr>
      </w:pPr>
      <w:r w:rsidRPr="001A2464">
        <w:rPr>
          <w:i/>
        </w:rPr>
        <w:t>Светлов В.А.</w:t>
      </w:r>
      <w:r>
        <w:t xml:space="preserve"> История научного метода. М.: Академический проект, Деловая книга, 2008.- 346 с.  </w:t>
      </w:r>
    </w:p>
    <w:p w:rsidR="007D2551" w:rsidRPr="007D2551" w:rsidRDefault="007D2551" w:rsidP="007D2551">
      <w:pPr>
        <w:ind w:right="50"/>
        <w:jc w:val="both"/>
        <w:rPr>
          <w:iCs/>
        </w:rPr>
      </w:pPr>
    </w:p>
    <w:p w:rsidR="003D39D3" w:rsidRDefault="003D39D3" w:rsidP="007D2551">
      <w:pPr>
        <w:ind w:right="50"/>
        <w:jc w:val="center"/>
        <w:rPr>
          <w:b/>
          <w:i/>
          <w:iCs/>
        </w:rPr>
      </w:pPr>
      <w:r w:rsidRPr="004C6B29">
        <w:rPr>
          <w:b/>
          <w:i/>
          <w:iCs/>
        </w:rPr>
        <w:t>Дополнительная литература</w:t>
      </w:r>
    </w:p>
    <w:p w:rsidR="007876B0" w:rsidRDefault="007876B0" w:rsidP="007D2551">
      <w:pPr>
        <w:ind w:right="50"/>
        <w:jc w:val="center"/>
        <w:rPr>
          <w:b/>
          <w:i/>
          <w:iCs/>
        </w:rPr>
      </w:pPr>
    </w:p>
    <w:p w:rsidR="007876B0" w:rsidRPr="007876B0" w:rsidRDefault="007876B0" w:rsidP="00FA5C9D">
      <w:pPr>
        <w:pStyle w:val="af"/>
        <w:numPr>
          <w:ilvl w:val="0"/>
          <w:numId w:val="67"/>
        </w:numPr>
        <w:ind w:right="50"/>
        <w:contextualSpacing/>
        <w:jc w:val="both"/>
        <w:rPr>
          <w:color w:val="000000"/>
        </w:rPr>
      </w:pPr>
      <w:r w:rsidRPr="007876B0">
        <w:rPr>
          <w:i/>
        </w:rPr>
        <w:t xml:space="preserve">Валлерстайн И. </w:t>
      </w:r>
      <w:r w:rsidRPr="0091696C">
        <w:t>Конец знакомого мира:</w:t>
      </w:r>
      <w:r w:rsidRPr="007876B0">
        <w:rPr>
          <w:color w:val="000000"/>
        </w:rPr>
        <w:t xml:space="preserve"> Социология XXI </w:t>
      </w:r>
      <w:r>
        <w:rPr>
          <w:color w:val="000000"/>
        </w:rPr>
        <w:t>века/</w:t>
      </w:r>
    </w:p>
    <w:p w:rsidR="007876B0" w:rsidRDefault="007876B0" w:rsidP="007876B0">
      <w:pPr>
        <w:ind w:left="690" w:right="50"/>
        <w:contextualSpacing/>
        <w:jc w:val="both"/>
        <w:rPr>
          <w:color w:val="000000"/>
        </w:rPr>
      </w:pPr>
      <w:r>
        <w:rPr>
          <w:color w:val="000000"/>
        </w:rPr>
        <w:lastRenderedPageBreak/>
        <w:t>Пер.</w:t>
      </w:r>
      <w:r w:rsidRPr="0009516D">
        <w:rPr>
          <w:color w:val="000000"/>
        </w:rPr>
        <w:t xml:space="preserve"> с англ. под ред. В.И. Иноземцева. М.:Логос, 2004. - 368 с.</w:t>
      </w:r>
    </w:p>
    <w:p w:rsidR="007876B0" w:rsidRPr="007876B0" w:rsidRDefault="007D2551" w:rsidP="00FA5C9D">
      <w:pPr>
        <w:pStyle w:val="af"/>
        <w:numPr>
          <w:ilvl w:val="0"/>
          <w:numId w:val="67"/>
        </w:numPr>
        <w:ind w:right="50"/>
        <w:contextualSpacing/>
        <w:jc w:val="both"/>
        <w:rPr>
          <w:color w:val="000000"/>
        </w:rPr>
      </w:pPr>
      <w:r w:rsidRPr="001A2464">
        <w:rPr>
          <w:i/>
          <w:lang w:eastAsia="en-US"/>
        </w:rPr>
        <w:t>Добреньков В.И., Кравченко А.И</w:t>
      </w:r>
      <w:r w:rsidRPr="0062366C">
        <w:rPr>
          <w:lang w:eastAsia="en-US"/>
        </w:rPr>
        <w:t>. Фундаментальная социология: в 15 т</w:t>
      </w:r>
      <w:r>
        <w:rPr>
          <w:lang w:eastAsia="en-US"/>
        </w:rPr>
        <w:t>.</w:t>
      </w:r>
      <w:r w:rsidRPr="0062366C">
        <w:rPr>
          <w:lang w:eastAsia="en-US"/>
        </w:rPr>
        <w:t xml:space="preserve"> Т.1. Теория и методология. М.: ИНФРА-М, 2003. – 908 с. </w:t>
      </w:r>
    </w:p>
    <w:p w:rsidR="007876B0" w:rsidRPr="007876B0" w:rsidRDefault="007D2551" w:rsidP="00FA5C9D">
      <w:pPr>
        <w:pStyle w:val="af"/>
        <w:numPr>
          <w:ilvl w:val="0"/>
          <w:numId w:val="67"/>
        </w:numPr>
        <w:ind w:right="50"/>
        <w:contextualSpacing/>
        <w:jc w:val="both"/>
        <w:rPr>
          <w:color w:val="000000"/>
        </w:rPr>
      </w:pPr>
      <w:r w:rsidRPr="001A2464">
        <w:rPr>
          <w:i/>
          <w:lang w:eastAsia="en-US"/>
        </w:rPr>
        <w:t>Кравченко А.И.</w:t>
      </w:r>
      <w:r w:rsidRPr="0062366C">
        <w:rPr>
          <w:lang w:eastAsia="en-US"/>
        </w:rPr>
        <w:t xml:space="preserve"> История зарубежной социологии. М.: Культура. Акуадем.проект, 2005. – 704 с.</w:t>
      </w:r>
    </w:p>
    <w:p w:rsidR="007876B0" w:rsidRPr="007876B0" w:rsidRDefault="007D2551" w:rsidP="00FA5C9D">
      <w:pPr>
        <w:pStyle w:val="af"/>
        <w:numPr>
          <w:ilvl w:val="0"/>
          <w:numId w:val="67"/>
        </w:numPr>
        <w:ind w:right="50"/>
        <w:contextualSpacing/>
        <w:jc w:val="both"/>
        <w:rPr>
          <w:color w:val="000000"/>
        </w:rPr>
      </w:pPr>
      <w:r w:rsidRPr="001A2464">
        <w:rPr>
          <w:i/>
        </w:rPr>
        <w:t>Рузавин Г.И</w:t>
      </w:r>
      <w:r>
        <w:t>. Методология научного познания. М.: ЮНИТИ-ДАНА, 2012.</w:t>
      </w:r>
      <w:r w:rsidRPr="007876B0">
        <w:rPr>
          <w:rFonts w:eastAsiaTheme="minorEastAsia" w:cstheme="minorBidi"/>
        </w:rPr>
        <w:t xml:space="preserve"> [Электронный ресурс]. Режим доступа: </w:t>
      </w:r>
      <w:r w:rsidRPr="007876B0">
        <w:rPr>
          <w:rFonts w:eastAsiaTheme="minorEastAsia" w:cstheme="minorBidi"/>
          <w:color w:val="000000"/>
        </w:rPr>
        <w:t>http://</w:t>
      </w:r>
      <w:r w:rsidRPr="007876B0">
        <w:rPr>
          <w:b/>
        </w:rPr>
        <w:t xml:space="preserve"> </w:t>
      </w:r>
      <w:hyperlink r:id="rId13" w:history="1">
        <w:r w:rsidRPr="007876B0">
          <w:rPr>
            <w:rStyle w:val="af2"/>
            <w:b w:val="0"/>
            <w:color w:val="auto"/>
          </w:rPr>
          <w:t>www.iprbookshop.ru/15399</w:t>
        </w:r>
      </w:hyperlink>
    </w:p>
    <w:p w:rsidR="007D2551" w:rsidRPr="007876B0" w:rsidRDefault="007D2551" w:rsidP="00FA5C9D">
      <w:pPr>
        <w:pStyle w:val="af"/>
        <w:numPr>
          <w:ilvl w:val="0"/>
          <w:numId w:val="67"/>
        </w:numPr>
        <w:ind w:right="50"/>
        <w:contextualSpacing/>
        <w:jc w:val="both"/>
        <w:rPr>
          <w:color w:val="000000"/>
        </w:rPr>
      </w:pPr>
      <w:r>
        <w:t>Социальная философия и социология.</w:t>
      </w:r>
      <w:r w:rsidRPr="0007786F">
        <w:t xml:space="preserve"> </w:t>
      </w:r>
      <w:r>
        <w:t xml:space="preserve">М.: Пер СЭ. </w:t>
      </w:r>
      <w:r w:rsidRPr="007876B0">
        <w:rPr>
          <w:rFonts w:eastAsiaTheme="minorEastAsia" w:cstheme="minorBidi"/>
        </w:rPr>
        <w:t xml:space="preserve">[Электронный ресурс]. Режим доступа: </w:t>
      </w:r>
      <w:r w:rsidRPr="007876B0">
        <w:rPr>
          <w:lang w:val="en-US"/>
        </w:rPr>
        <w:t>http</w:t>
      </w:r>
      <w:r>
        <w:t>:/</w:t>
      </w:r>
      <w:r w:rsidRPr="00775638">
        <w:t xml:space="preserve"> </w:t>
      </w:r>
      <w:r w:rsidRPr="007876B0">
        <w:rPr>
          <w:lang w:val="en-US"/>
        </w:rPr>
        <w:t>www</w:t>
      </w:r>
      <w:r>
        <w:t>.</w:t>
      </w:r>
      <w:r w:rsidRPr="00775638">
        <w:t xml:space="preserve"> </w:t>
      </w:r>
      <w:r w:rsidRPr="007876B0">
        <w:rPr>
          <w:lang w:val="en-US"/>
        </w:rPr>
        <w:t>iprbookshop</w:t>
      </w:r>
      <w:r w:rsidRPr="00775638">
        <w:t>.</w:t>
      </w:r>
      <w:r w:rsidRPr="007876B0">
        <w:rPr>
          <w:lang w:val="en-US"/>
        </w:rPr>
        <w:t>ru</w:t>
      </w:r>
      <w:r>
        <w:t xml:space="preserve">/7449. </w:t>
      </w:r>
    </w:p>
    <w:p w:rsidR="007D2551" w:rsidRPr="007D2551" w:rsidRDefault="007D2551" w:rsidP="007D2551">
      <w:pPr>
        <w:ind w:right="50"/>
        <w:jc w:val="both"/>
        <w:rPr>
          <w:iCs/>
        </w:rPr>
      </w:pPr>
    </w:p>
    <w:p w:rsidR="00B346C7" w:rsidRDefault="003D39D3" w:rsidP="00B346C7">
      <w:pPr>
        <w:pStyle w:val="af"/>
        <w:spacing w:after="200"/>
        <w:ind w:left="34"/>
        <w:contextualSpacing/>
        <w:jc w:val="center"/>
        <w:rPr>
          <w:b/>
        </w:rPr>
      </w:pPr>
      <w:r>
        <w:rPr>
          <w:b/>
        </w:rPr>
        <w:t>2.</w:t>
      </w:r>
      <w:r w:rsidRPr="00E60123">
        <w:rPr>
          <w:b/>
        </w:rPr>
        <w:t>4</w:t>
      </w:r>
      <w:r w:rsidRPr="00E60123">
        <w:t xml:space="preserve">. </w:t>
      </w:r>
      <w:r w:rsidR="00B346C7" w:rsidRPr="00BA1516">
        <w:rPr>
          <w:b/>
        </w:rPr>
        <w:t xml:space="preserve">Социологическое исследование в прикладной социологии: </w:t>
      </w:r>
    </w:p>
    <w:p w:rsidR="00B346C7" w:rsidRPr="00BA1516" w:rsidRDefault="00B346C7" w:rsidP="00B346C7">
      <w:pPr>
        <w:pStyle w:val="af"/>
        <w:spacing w:after="200"/>
        <w:ind w:left="34"/>
        <w:contextualSpacing/>
        <w:jc w:val="center"/>
        <w:rPr>
          <w:b/>
        </w:rPr>
      </w:pPr>
      <w:r w:rsidRPr="00BA1516">
        <w:rPr>
          <w:b/>
        </w:rPr>
        <w:t>ме</w:t>
      </w:r>
      <w:r>
        <w:rPr>
          <w:b/>
        </w:rPr>
        <w:t>тодологический аспект</w:t>
      </w:r>
    </w:p>
    <w:p w:rsidR="003D39D3" w:rsidRDefault="00B346C7" w:rsidP="00B346C7">
      <w:pPr>
        <w:pStyle w:val="210"/>
        <w:spacing w:line="240" w:lineRule="auto"/>
        <w:ind w:firstLine="284"/>
        <w:rPr>
          <w:sz w:val="20"/>
        </w:rPr>
      </w:pPr>
      <w:r w:rsidRPr="00BA1516">
        <w:rPr>
          <w:sz w:val="20"/>
        </w:rPr>
        <w:t>Критерии классификации видов социологических</w:t>
      </w:r>
      <w:r>
        <w:rPr>
          <w:sz w:val="20"/>
        </w:rPr>
        <w:t xml:space="preserve"> </w:t>
      </w:r>
      <w:r w:rsidRPr="00BA1516">
        <w:rPr>
          <w:sz w:val="20"/>
        </w:rPr>
        <w:t>исследований. Стратегия и программа исследования. Социальный факт и социальная проблема. Формулирование и обоснование проблемы, цели, объекта и предмета исследования. Логический анализ основных понятий, формулирование гипотез. Эвристические возможности основных методов сбора, анализа, обобщения полученной информации. Проблемы использования результатов исследования: социолог и рынок, социолог как политик, ученые и публика, профессиональный этос социолога</w:t>
      </w:r>
      <w:r>
        <w:rPr>
          <w:sz w:val="20"/>
        </w:rPr>
        <w:t>.</w:t>
      </w:r>
    </w:p>
    <w:p w:rsidR="00B346C7" w:rsidRDefault="00B346C7" w:rsidP="00B346C7">
      <w:pPr>
        <w:pStyle w:val="210"/>
        <w:spacing w:line="240" w:lineRule="auto"/>
        <w:rPr>
          <w:sz w:val="20"/>
        </w:rPr>
      </w:pPr>
    </w:p>
    <w:p w:rsidR="003D39D3" w:rsidRDefault="003D39D3" w:rsidP="003D39D3">
      <w:pPr>
        <w:ind w:right="50"/>
        <w:jc w:val="center"/>
        <w:rPr>
          <w:b/>
          <w:i/>
          <w:iCs/>
        </w:rPr>
      </w:pPr>
      <w:r w:rsidRPr="004C6B29">
        <w:rPr>
          <w:b/>
          <w:i/>
          <w:iCs/>
        </w:rPr>
        <w:t>Основная литература</w:t>
      </w:r>
    </w:p>
    <w:p w:rsidR="0094152A" w:rsidRDefault="0094152A" w:rsidP="003D39D3">
      <w:pPr>
        <w:ind w:right="50"/>
        <w:jc w:val="center"/>
        <w:rPr>
          <w:b/>
          <w:i/>
          <w:iCs/>
        </w:rPr>
      </w:pPr>
    </w:p>
    <w:p w:rsidR="007D2551" w:rsidRPr="006B7C2A" w:rsidRDefault="007D2551" w:rsidP="00FA5C9D">
      <w:pPr>
        <w:pStyle w:val="af"/>
        <w:numPr>
          <w:ilvl w:val="0"/>
          <w:numId w:val="39"/>
        </w:numPr>
        <w:ind w:right="50"/>
        <w:jc w:val="both"/>
        <w:rPr>
          <w:b/>
          <w:i/>
          <w:iCs/>
        </w:rPr>
      </w:pPr>
      <w:r w:rsidRPr="001A2464">
        <w:rPr>
          <w:i/>
          <w:lang w:eastAsia="en-US"/>
        </w:rPr>
        <w:t>Горшков М.К., Шереги Ф.Э</w:t>
      </w:r>
      <w:r w:rsidRPr="00584D34">
        <w:rPr>
          <w:lang w:eastAsia="en-US"/>
        </w:rPr>
        <w:t>. Прикладная социология: методология и методы: интерактивное учебное пособие. М.: ФГАНУ «Центр социолог.исследований», Институт социологии РАН, 2012. – 404 с.</w:t>
      </w:r>
    </w:p>
    <w:p w:rsidR="007D2551" w:rsidRPr="006B7C2A" w:rsidRDefault="007D2551" w:rsidP="00FA5C9D">
      <w:pPr>
        <w:pStyle w:val="af"/>
        <w:numPr>
          <w:ilvl w:val="0"/>
          <w:numId w:val="39"/>
        </w:numPr>
        <w:ind w:right="50"/>
        <w:jc w:val="both"/>
        <w:rPr>
          <w:b/>
          <w:i/>
          <w:iCs/>
        </w:rPr>
      </w:pPr>
      <w:r w:rsidRPr="001A2464">
        <w:rPr>
          <w:i/>
        </w:rPr>
        <w:t>Майданов А.С</w:t>
      </w:r>
      <w:r>
        <w:t>. Методология научного творчества. М.: ЛКИ, 2008.- 537 с.</w:t>
      </w:r>
    </w:p>
    <w:p w:rsidR="007D2551" w:rsidRPr="006B7C2A" w:rsidRDefault="007D2551" w:rsidP="00FA5C9D">
      <w:pPr>
        <w:pStyle w:val="af"/>
        <w:numPr>
          <w:ilvl w:val="0"/>
          <w:numId w:val="39"/>
        </w:numPr>
        <w:ind w:right="50"/>
        <w:jc w:val="both"/>
        <w:rPr>
          <w:b/>
          <w:i/>
          <w:iCs/>
        </w:rPr>
      </w:pPr>
      <w:r w:rsidRPr="001A2464">
        <w:rPr>
          <w:i/>
        </w:rPr>
        <w:t>Новиков А.М. Новиков Д.А</w:t>
      </w:r>
      <w:r>
        <w:t>. Методология. М.: СИНТЕГ, 2007. – 468 с.</w:t>
      </w:r>
    </w:p>
    <w:p w:rsidR="007D2551" w:rsidRPr="006B7C2A" w:rsidRDefault="007D2551" w:rsidP="00FA5C9D">
      <w:pPr>
        <w:pStyle w:val="af"/>
        <w:numPr>
          <w:ilvl w:val="0"/>
          <w:numId w:val="39"/>
        </w:numPr>
        <w:ind w:right="50"/>
        <w:jc w:val="both"/>
        <w:rPr>
          <w:b/>
          <w:i/>
          <w:iCs/>
        </w:rPr>
      </w:pPr>
      <w:r w:rsidRPr="001A2464">
        <w:rPr>
          <w:i/>
        </w:rPr>
        <w:t>Светлов В.А</w:t>
      </w:r>
      <w:r>
        <w:t xml:space="preserve">. История научного метода. М.: Академический проект, Деловая книга, 2008.- 346 с.   </w:t>
      </w:r>
    </w:p>
    <w:p w:rsidR="000E7373" w:rsidRPr="007D2551" w:rsidRDefault="000E7373" w:rsidP="007D2551">
      <w:pPr>
        <w:ind w:right="50"/>
        <w:jc w:val="both"/>
        <w:rPr>
          <w:b/>
        </w:rPr>
      </w:pPr>
    </w:p>
    <w:p w:rsidR="003D39D3" w:rsidRDefault="003D39D3" w:rsidP="000E7373">
      <w:pPr>
        <w:ind w:right="50"/>
        <w:jc w:val="center"/>
        <w:rPr>
          <w:b/>
          <w:i/>
          <w:iCs/>
        </w:rPr>
      </w:pPr>
      <w:r w:rsidRPr="004C6B29">
        <w:rPr>
          <w:b/>
          <w:i/>
          <w:iCs/>
        </w:rPr>
        <w:t>Дополнительная литература</w:t>
      </w:r>
    </w:p>
    <w:p w:rsidR="0094152A" w:rsidRDefault="0094152A" w:rsidP="000E7373">
      <w:pPr>
        <w:ind w:right="50"/>
        <w:jc w:val="center"/>
        <w:rPr>
          <w:i/>
        </w:rPr>
      </w:pPr>
    </w:p>
    <w:p w:rsidR="001A2464" w:rsidRDefault="001A2464" w:rsidP="000E7373">
      <w:pPr>
        <w:ind w:right="50"/>
        <w:jc w:val="center"/>
        <w:rPr>
          <w:i/>
        </w:rPr>
      </w:pPr>
    </w:p>
    <w:p w:rsidR="001A2464" w:rsidRDefault="001A2464" w:rsidP="000E7373">
      <w:pPr>
        <w:ind w:right="50"/>
        <w:jc w:val="center"/>
        <w:rPr>
          <w:i/>
        </w:rPr>
      </w:pPr>
    </w:p>
    <w:p w:rsidR="007D2551" w:rsidRPr="007D2551" w:rsidRDefault="007D2551" w:rsidP="00FA5C9D">
      <w:pPr>
        <w:pStyle w:val="af"/>
        <w:numPr>
          <w:ilvl w:val="0"/>
          <w:numId w:val="40"/>
        </w:numPr>
        <w:ind w:right="50"/>
        <w:jc w:val="both"/>
        <w:rPr>
          <w:b/>
          <w:i/>
          <w:iCs/>
        </w:rPr>
      </w:pPr>
      <w:r w:rsidRPr="001A2464">
        <w:rPr>
          <w:i/>
          <w:lang w:eastAsia="en-US"/>
        </w:rPr>
        <w:lastRenderedPageBreak/>
        <w:t>Гидденс Э</w:t>
      </w:r>
      <w:r w:rsidR="002D3D12">
        <w:rPr>
          <w:lang w:eastAsia="en-US"/>
        </w:rPr>
        <w:t xml:space="preserve">. </w:t>
      </w:r>
      <w:r w:rsidR="001A2464">
        <w:rPr>
          <w:lang w:eastAsia="en-US"/>
        </w:rPr>
        <w:t>Социология /</w:t>
      </w:r>
      <w:r w:rsidRPr="0062366C">
        <w:rPr>
          <w:lang w:eastAsia="en-US"/>
        </w:rPr>
        <w:t>При участии К.Бердсолл: Пер. с англ. Изд-е 2-е, пол.перераб. и доп. М.:Едиториал, 2005. – 632 с.</w:t>
      </w:r>
    </w:p>
    <w:p w:rsidR="007D2551" w:rsidRPr="007D2551" w:rsidRDefault="007D2551" w:rsidP="00FA5C9D">
      <w:pPr>
        <w:pStyle w:val="af"/>
        <w:numPr>
          <w:ilvl w:val="0"/>
          <w:numId w:val="40"/>
        </w:numPr>
        <w:ind w:right="50"/>
        <w:jc w:val="both"/>
        <w:rPr>
          <w:b/>
          <w:i/>
          <w:iCs/>
        </w:rPr>
      </w:pPr>
      <w:r w:rsidRPr="001A2464">
        <w:rPr>
          <w:i/>
          <w:lang w:eastAsia="en-US"/>
        </w:rPr>
        <w:t>Добреньков В.И., Кравченко А.И</w:t>
      </w:r>
      <w:r w:rsidRPr="0062366C">
        <w:rPr>
          <w:lang w:eastAsia="en-US"/>
        </w:rPr>
        <w:t>. Фундаментальная социология: в 15 т</w:t>
      </w:r>
      <w:r>
        <w:rPr>
          <w:lang w:eastAsia="en-US"/>
        </w:rPr>
        <w:t>.</w:t>
      </w:r>
      <w:r w:rsidRPr="0062366C">
        <w:rPr>
          <w:lang w:eastAsia="en-US"/>
        </w:rPr>
        <w:t xml:space="preserve"> Т.1. Теория и методология. М.: ИНФРА-М, 2003. – 908 с. </w:t>
      </w:r>
    </w:p>
    <w:p w:rsidR="007D2551" w:rsidRPr="007D2551" w:rsidRDefault="007D2551" w:rsidP="00FA5C9D">
      <w:pPr>
        <w:pStyle w:val="af"/>
        <w:numPr>
          <w:ilvl w:val="0"/>
          <w:numId w:val="40"/>
        </w:numPr>
        <w:ind w:right="50"/>
        <w:jc w:val="both"/>
        <w:rPr>
          <w:b/>
          <w:i/>
          <w:iCs/>
        </w:rPr>
      </w:pPr>
      <w:r w:rsidRPr="001A2464">
        <w:rPr>
          <w:i/>
          <w:lang w:eastAsia="en-US"/>
        </w:rPr>
        <w:t>Кравченко А.И</w:t>
      </w:r>
      <w:r w:rsidRPr="0062366C">
        <w:rPr>
          <w:lang w:eastAsia="en-US"/>
        </w:rPr>
        <w:t>. История зарубежной социологии. М.: Культура. Акуадем.проект, 2005. – 704 с.</w:t>
      </w:r>
    </w:p>
    <w:p w:rsidR="007D2551" w:rsidRPr="007D2551" w:rsidRDefault="007D2551" w:rsidP="00FA5C9D">
      <w:pPr>
        <w:pStyle w:val="af"/>
        <w:numPr>
          <w:ilvl w:val="0"/>
          <w:numId w:val="40"/>
        </w:numPr>
        <w:ind w:right="50"/>
        <w:jc w:val="both"/>
        <w:rPr>
          <w:b/>
          <w:i/>
          <w:iCs/>
        </w:rPr>
      </w:pPr>
      <w:r w:rsidRPr="001A2464">
        <w:rPr>
          <w:i/>
        </w:rPr>
        <w:t>Рузавин Г.И.</w:t>
      </w:r>
      <w:r>
        <w:t xml:space="preserve"> Методология научного познания. М.: ЮНИТИ-ДАНА, 2012.</w:t>
      </w:r>
      <w:r w:rsidRPr="007D2551">
        <w:rPr>
          <w:rFonts w:eastAsiaTheme="minorEastAsia" w:cstheme="minorBidi"/>
        </w:rPr>
        <w:t xml:space="preserve"> [Электронный ресурс]. Режим доступа: </w:t>
      </w:r>
      <w:r w:rsidRPr="007D2551">
        <w:rPr>
          <w:rFonts w:eastAsiaTheme="minorEastAsia" w:cstheme="minorBidi"/>
          <w:color w:val="000000"/>
        </w:rPr>
        <w:t>http://</w:t>
      </w:r>
      <w:r w:rsidRPr="007D2551">
        <w:rPr>
          <w:b/>
        </w:rPr>
        <w:t xml:space="preserve"> </w:t>
      </w:r>
      <w:hyperlink r:id="rId14" w:history="1">
        <w:r w:rsidRPr="007D2551">
          <w:rPr>
            <w:rStyle w:val="af2"/>
            <w:b w:val="0"/>
            <w:color w:val="auto"/>
          </w:rPr>
          <w:t>www.iprbookshop.ru/15399</w:t>
        </w:r>
      </w:hyperlink>
      <w:r>
        <w:t>.</w:t>
      </w:r>
    </w:p>
    <w:p w:rsidR="001A2464" w:rsidRPr="001A2464" w:rsidRDefault="007D2551" w:rsidP="001A2464">
      <w:pPr>
        <w:pStyle w:val="af"/>
        <w:numPr>
          <w:ilvl w:val="0"/>
          <w:numId w:val="40"/>
        </w:numPr>
        <w:ind w:right="50"/>
        <w:jc w:val="both"/>
        <w:rPr>
          <w:b/>
          <w:i/>
          <w:iCs/>
        </w:rPr>
      </w:pPr>
      <w:r w:rsidRPr="007D2551">
        <w:t xml:space="preserve"> </w:t>
      </w:r>
      <w:r w:rsidRPr="001A2464">
        <w:rPr>
          <w:i/>
        </w:rPr>
        <w:t>Рузавин Г.И.</w:t>
      </w:r>
      <w:r w:rsidRPr="0062366C">
        <w:t xml:space="preserve"> Методология научного исследования: учебник для аспиранто</w:t>
      </w:r>
      <w:r>
        <w:t>в. М.: ЮНИТИ-ДАНА, 1999. -317 с.</w:t>
      </w:r>
      <w:r w:rsidR="00A157B2">
        <w:t xml:space="preserve"> </w:t>
      </w:r>
    </w:p>
    <w:p w:rsidR="001A2464" w:rsidRPr="001A2464" w:rsidRDefault="00A157B2" w:rsidP="001A2464">
      <w:pPr>
        <w:pStyle w:val="af"/>
        <w:numPr>
          <w:ilvl w:val="0"/>
          <w:numId w:val="40"/>
        </w:numPr>
        <w:ind w:right="50"/>
        <w:jc w:val="both"/>
        <w:rPr>
          <w:b/>
          <w:i/>
          <w:iCs/>
        </w:rPr>
      </w:pPr>
      <w:r w:rsidRPr="001A2464">
        <w:rPr>
          <w:i/>
        </w:rPr>
        <w:t>Резник С.Д</w:t>
      </w:r>
      <w:r w:rsidRPr="00C522C3">
        <w:t>. Как защитить свою диссертац</w:t>
      </w:r>
      <w:r>
        <w:t>ию. 4-е изд., перераб.</w:t>
      </w:r>
      <w:r w:rsidR="001A2464">
        <w:t xml:space="preserve"> и доп. </w:t>
      </w:r>
      <w:r w:rsidR="001A2464" w:rsidRPr="00C522C3">
        <w:t>М.: ИНФРА</w:t>
      </w:r>
      <w:r w:rsidR="001A2464">
        <w:t xml:space="preserve">, 2013. </w:t>
      </w:r>
    </w:p>
    <w:p w:rsidR="007D2551" w:rsidRPr="007D2551" w:rsidRDefault="007D2551" w:rsidP="007D2551">
      <w:pPr>
        <w:ind w:right="50"/>
        <w:jc w:val="both"/>
      </w:pPr>
    </w:p>
    <w:p w:rsidR="00B346C7" w:rsidRPr="00BA1516" w:rsidRDefault="003D39D3" w:rsidP="00B346C7">
      <w:pPr>
        <w:pStyle w:val="af"/>
        <w:spacing w:after="200"/>
        <w:ind w:left="34"/>
        <w:jc w:val="center"/>
        <w:rPr>
          <w:b/>
        </w:rPr>
      </w:pPr>
      <w:r w:rsidRPr="00935269">
        <w:rPr>
          <w:b/>
        </w:rPr>
        <w:t xml:space="preserve">2.5. </w:t>
      </w:r>
      <w:r w:rsidR="00B346C7" w:rsidRPr="00BA1516">
        <w:rPr>
          <w:b/>
        </w:rPr>
        <w:t>Методические основы проведения научно-исследовательской работы</w:t>
      </w:r>
    </w:p>
    <w:p w:rsidR="00753504" w:rsidRDefault="00B346C7" w:rsidP="00753504">
      <w:pPr>
        <w:pStyle w:val="af"/>
        <w:spacing w:after="200"/>
        <w:ind w:left="34"/>
        <w:contextualSpacing/>
        <w:jc w:val="both"/>
      </w:pPr>
      <w:r w:rsidRPr="00BA1516">
        <w:rPr>
          <w:b/>
        </w:rPr>
        <w:t xml:space="preserve">     </w:t>
      </w:r>
      <w:r w:rsidRPr="00BA1516">
        <w:t>Понятие научного исследования в социологии: понятие научного исследования, его структура, функции. Основные этапы и стадии выполнения научно-исследовательской  (диссертационной) работы: подготовительный, сбор данных, подготовка данных к обработке и их анализ, выводы, обобщения.</w:t>
      </w:r>
    </w:p>
    <w:p w:rsidR="003D39D3" w:rsidRDefault="00753504" w:rsidP="007D2551">
      <w:pPr>
        <w:pStyle w:val="af"/>
        <w:spacing w:after="200"/>
        <w:ind w:left="34"/>
        <w:contextualSpacing/>
        <w:jc w:val="both"/>
        <w:rPr>
          <w:b/>
        </w:rPr>
      </w:pPr>
      <w:r>
        <w:t xml:space="preserve">     </w:t>
      </w:r>
      <w:r w:rsidR="00B346C7" w:rsidRPr="00BA1516">
        <w:t>Общие требования к содержанию и оформлению НИР. Определение исследовательской программы. Структура НИР. Информационное обеспечение НИР (поиск, накопление и обработка научной информации, в т.ч. в сети Интернет); оценка результатов интеллектуальной деятельности; практическая (экспериментальная) часть работы; защита результатов НИР. Оформление</w:t>
      </w:r>
      <w:r w:rsidR="00B346C7">
        <w:t xml:space="preserve"> библиографии в соответствии с </w:t>
      </w:r>
      <w:r w:rsidR="00B346C7" w:rsidRPr="00BA1516">
        <w:t>ГОС</w:t>
      </w:r>
      <w:r w:rsidR="007D2551">
        <w:t>Т</w:t>
      </w:r>
      <w:r w:rsidR="00B346C7">
        <w:t>ом.</w:t>
      </w:r>
    </w:p>
    <w:p w:rsidR="003D39D3" w:rsidRDefault="003D39D3" w:rsidP="003D39D3">
      <w:pPr>
        <w:ind w:right="50"/>
        <w:jc w:val="center"/>
        <w:rPr>
          <w:b/>
          <w:i/>
          <w:iCs/>
        </w:rPr>
      </w:pPr>
      <w:r w:rsidRPr="004C6B29">
        <w:rPr>
          <w:b/>
          <w:i/>
          <w:iCs/>
        </w:rPr>
        <w:t>Основная литература</w:t>
      </w:r>
    </w:p>
    <w:p w:rsidR="00935269" w:rsidRDefault="00935269" w:rsidP="003D39D3">
      <w:pPr>
        <w:ind w:right="50"/>
        <w:jc w:val="center"/>
        <w:rPr>
          <w:b/>
          <w:i/>
          <w:iCs/>
        </w:rPr>
      </w:pPr>
    </w:p>
    <w:p w:rsidR="007D2551" w:rsidRPr="006B7C2A" w:rsidRDefault="007D2551" w:rsidP="00FA5C9D">
      <w:pPr>
        <w:pStyle w:val="af"/>
        <w:numPr>
          <w:ilvl w:val="0"/>
          <w:numId w:val="41"/>
        </w:numPr>
        <w:ind w:right="50"/>
        <w:jc w:val="both"/>
        <w:rPr>
          <w:b/>
          <w:i/>
          <w:iCs/>
        </w:rPr>
      </w:pPr>
      <w:r w:rsidRPr="001A2464">
        <w:rPr>
          <w:i/>
          <w:lang w:eastAsia="en-US"/>
        </w:rPr>
        <w:t>Горшков М.К., Шереги Ф.Э</w:t>
      </w:r>
      <w:r w:rsidRPr="00584D34">
        <w:rPr>
          <w:lang w:eastAsia="en-US"/>
        </w:rPr>
        <w:t>. Прикладная социология: методология и методы: интерактивное учебное пособие. М.: ФГАНУ «Центр социолог.исследований», Институт социологии РАН, 2012. – 404 с.</w:t>
      </w:r>
    </w:p>
    <w:p w:rsidR="007D2551" w:rsidRPr="006B7C2A" w:rsidRDefault="007D2551" w:rsidP="00FA5C9D">
      <w:pPr>
        <w:pStyle w:val="af"/>
        <w:numPr>
          <w:ilvl w:val="0"/>
          <w:numId w:val="41"/>
        </w:numPr>
        <w:ind w:right="50"/>
        <w:jc w:val="both"/>
        <w:rPr>
          <w:b/>
          <w:i/>
          <w:iCs/>
        </w:rPr>
      </w:pPr>
      <w:r w:rsidRPr="001A2464">
        <w:rPr>
          <w:i/>
        </w:rPr>
        <w:t>Майданов А.С</w:t>
      </w:r>
      <w:r>
        <w:t>. Методология научного творчества. М.: ЛКИ, 2008.- 537 с.</w:t>
      </w:r>
    </w:p>
    <w:p w:rsidR="007D2551" w:rsidRPr="006B7C2A" w:rsidRDefault="007D2551" w:rsidP="00FA5C9D">
      <w:pPr>
        <w:pStyle w:val="af"/>
        <w:numPr>
          <w:ilvl w:val="0"/>
          <w:numId w:val="41"/>
        </w:numPr>
        <w:ind w:right="50"/>
        <w:jc w:val="both"/>
        <w:rPr>
          <w:b/>
          <w:i/>
          <w:iCs/>
        </w:rPr>
      </w:pPr>
      <w:r w:rsidRPr="001A2464">
        <w:rPr>
          <w:i/>
        </w:rPr>
        <w:t xml:space="preserve">Новиков А.М. Новиков Д.А. </w:t>
      </w:r>
      <w:r>
        <w:t>Методология. М.: СИНТЕГ, 2007. – 468 с.</w:t>
      </w:r>
    </w:p>
    <w:p w:rsidR="000E7373" w:rsidRPr="00A157B2" w:rsidRDefault="007D2551" w:rsidP="00FA5C9D">
      <w:pPr>
        <w:pStyle w:val="af"/>
        <w:numPr>
          <w:ilvl w:val="0"/>
          <w:numId w:val="41"/>
        </w:numPr>
        <w:ind w:right="50"/>
        <w:jc w:val="both"/>
        <w:rPr>
          <w:b/>
          <w:i/>
          <w:iCs/>
        </w:rPr>
      </w:pPr>
      <w:r w:rsidRPr="001A2464">
        <w:rPr>
          <w:i/>
        </w:rPr>
        <w:lastRenderedPageBreak/>
        <w:t>Светлов В.А</w:t>
      </w:r>
      <w:r>
        <w:t xml:space="preserve">. История научного метода. М.: Академический проект, Деловая книга, 2008.- 346 с.    </w:t>
      </w:r>
    </w:p>
    <w:p w:rsidR="00A157B2" w:rsidRPr="007D2551" w:rsidRDefault="00A157B2" w:rsidP="00A157B2">
      <w:pPr>
        <w:pStyle w:val="af"/>
        <w:ind w:left="690" w:right="50"/>
        <w:jc w:val="both"/>
        <w:rPr>
          <w:b/>
          <w:i/>
          <w:iCs/>
        </w:rPr>
      </w:pPr>
    </w:p>
    <w:p w:rsidR="003D39D3" w:rsidRDefault="003D39D3" w:rsidP="003D39D3">
      <w:pPr>
        <w:ind w:right="50"/>
        <w:jc w:val="center"/>
        <w:rPr>
          <w:b/>
          <w:i/>
          <w:iCs/>
        </w:rPr>
      </w:pPr>
      <w:r>
        <w:rPr>
          <w:b/>
          <w:i/>
          <w:iCs/>
        </w:rPr>
        <w:t xml:space="preserve">   </w:t>
      </w:r>
      <w:r w:rsidRPr="004C6B29">
        <w:rPr>
          <w:b/>
          <w:i/>
          <w:iCs/>
        </w:rPr>
        <w:t>Дополнительная литература</w:t>
      </w:r>
    </w:p>
    <w:p w:rsidR="007D2551" w:rsidRDefault="007D2551" w:rsidP="003D39D3">
      <w:pPr>
        <w:ind w:right="50"/>
        <w:jc w:val="center"/>
        <w:rPr>
          <w:b/>
          <w:i/>
          <w:iCs/>
        </w:rPr>
      </w:pPr>
    </w:p>
    <w:p w:rsidR="00A157B2" w:rsidRPr="00A157B2" w:rsidRDefault="00A157B2" w:rsidP="00FA5C9D">
      <w:pPr>
        <w:pStyle w:val="af"/>
        <w:numPr>
          <w:ilvl w:val="0"/>
          <w:numId w:val="42"/>
        </w:numPr>
        <w:ind w:right="50"/>
        <w:jc w:val="both"/>
        <w:rPr>
          <w:b/>
          <w:i/>
          <w:iCs/>
        </w:rPr>
      </w:pPr>
      <w:r w:rsidRPr="001A2464">
        <w:rPr>
          <w:i/>
          <w:lang w:eastAsia="en-US"/>
        </w:rPr>
        <w:t>Гидденс Э</w:t>
      </w:r>
      <w:r w:rsidR="001A2464" w:rsidRPr="001A2464">
        <w:rPr>
          <w:i/>
          <w:lang w:eastAsia="en-US"/>
        </w:rPr>
        <w:t>.</w:t>
      </w:r>
      <w:r w:rsidR="001A2464">
        <w:rPr>
          <w:lang w:eastAsia="en-US"/>
        </w:rPr>
        <w:t xml:space="preserve"> Социология /При участии К.Бердсолл: п</w:t>
      </w:r>
      <w:r w:rsidRPr="0062366C">
        <w:rPr>
          <w:lang w:eastAsia="en-US"/>
        </w:rPr>
        <w:t>ер. с англ. Изд-е 2-е, пол.перераб. и доп. М.:Едиториал, 2005. – 632 с.</w:t>
      </w:r>
    </w:p>
    <w:p w:rsidR="00A157B2" w:rsidRPr="007D2551" w:rsidRDefault="00A157B2" w:rsidP="00FA5C9D">
      <w:pPr>
        <w:pStyle w:val="af"/>
        <w:numPr>
          <w:ilvl w:val="0"/>
          <w:numId w:val="42"/>
        </w:numPr>
        <w:ind w:right="50"/>
        <w:jc w:val="both"/>
        <w:rPr>
          <w:b/>
          <w:i/>
          <w:iCs/>
        </w:rPr>
      </w:pPr>
      <w:r w:rsidRPr="001A2464">
        <w:rPr>
          <w:i/>
          <w:lang w:eastAsia="en-US"/>
        </w:rPr>
        <w:t>Кравченко А.И.</w:t>
      </w:r>
      <w:r w:rsidRPr="0062366C">
        <w:rPr>
          <w:lang w:eastAsia="en-US"/>
        </w:rPr>
        <w:t xml:space="preserve"> История зарубежной социологии. М.: Культура. Акуадем.проект, 2005. – 704 с.</w:t>
      </w:r>
    </w:p>
    <w:p w:rsidR="00A157B2" w:rsidRPr="007D2551" w:rsidRDefault="00A157B2" w:rsidP="00FA5C9D">
      <w:pPr>
        <w:pStyle w:val="af"/>
        <w:numPr>
          <w:ilvl w:val="0"/>
          <w:numId w:val="42"/>
        </w:numPr>
        <w:ind w:right="50"/>
        <w:jc w:val="both"/>
        <w:rPr>
          <w:b/>
          <w:i/>
          <w:iCs/>
        </w:rPr>
      </w:pPr>
      <w:r w:rsidRPr="001A2464">
        <w:rPr>
          <w:i/>
        </w:rPr>
        <w:t>Рузавин Г.И</w:t>
      </w:r>
      <w:r>
        <w:t>. Методология научного познания. М.: ЮНИТИ-ДАНА, 2012.</w:t>
      </w:r>
      <w:r w:rsidRPr="007D2551">
        <w:rPr>
          <w:rFonts w:eastAsiaTheme="minorEastAsia" w:cstheme="minorBidi"/>
        </w:rPr>
        <w:t xml:space="preserve"> [Электронный ресурс]. Режим доступа: </w:t>
      </w:r>
      <w:r w:rsidRPr="007D2551">
        <w:rPr>
          <w:rFonts w:eastAsiaTheme="minorEastAsia" w:cstheme="minorBidi"/>
          <w:color w:val="000000"/>
        </w:rPr>
        <w:t>http://</w:t>
      </w:r>
      <w:r w:rsidRPr="007D2551">
        <w:rPr>
          <w:b/>
        </w:rPr>
        <w:t xml:space="preserve"> </w:t>
      </w:r>
      <w:hyperlink r:id="rId15" w:history="1">
        <w:r w:rsidRPr="007D2551">
          <w:rPr>
            <w:rStyle w:val="af2"/>
            <w:b w:val="0"/>
            <w:color w:val="auto"/>
          </w:rPr>
          <w:t>www.iprbookshop.ru/15399</w:t>
        </w:r>
      </w:hyperlink>
      <w:r>
        <w:t>.</w:t>
      </w:r>
    </w:p>
    <w:p w:rsidR="00A157B2" w:rsidRPr="00A157B2" w:rsidRDefault="00A157B2" w:rsidP="00FA5C9D">
      <w:pPr>
        <w:pStyle w:val="af"/>
        <w:numPr>
          <w:ilvl w:val="0"/>
          <w:numId w:val="42"/>
        </w:numPr>
        <w:ind w:right="50"/>
        <w:jc w:val="both"/>
        <w:rPr>
          <w:b/>
          <w:i/>
          <w:iCs/>
        </w:rPr>
      </w:pPr>
      <w:r w:rsidRPr="001A2464">
        <w:rPr>
          <w:i/>
        </w:rPr>
        <w:t xml:space="preserve"> Рузавин Г.И</w:t>
      </w:r>
      <w:r w:rsidRPr="0062366C">
        <w:t>. Методология научного исследования: учебник для аспиранто</w:t>
      </w:r>
      <w:r>
        <w:t xml:space="preserve">в. М.: ЮНИТИ-ДАНА, 1999. -317 с. </w:t>
      </w:r>
    </w:p>
    <w:p w:rsidR="00A157B2" w:rsidRPr="007D2551" w:rsidRDefault="00A157B2" w:rsidP="00FA5C9D">
      <w:pPr>
        <w:pStyle w:val="af"/>
        <w:numPr>
          <w:ilvl w:val="0"/>
          <w:numId w:val="42"/>
        </w:numPr>
        <w:ind w:right="50"/>
        <w:jc w:val="both"/>
        <w:rPr>
          <w:b/>
          <w:i/>
          <w:iCs/>
        </w:rPr>
      </w:pPr>
      <w:r w:rsidRPr="001A2464">
        <w:rPr>
          <w:i/>
        </w:rPr>
        <w:t>Резник С.Д</w:t>
      </w:r>
      <w:r w:rsidRPr="00C522C3">
        <w:t>. Как защитить свою диссертац</w:t>
      </w:r>
      <w:r>
        <w:t xml:space="preserve">ию. 4-е изд., перераб. и доп. </w:t>
      </w:r>
      <w:r w:rsidRPr="00C522C3">
        <w:t>М.: ИНФРА</w:t>
      </w:r>
      <w:r>
        <w:t>, 2013.</w:t>
      </w:r>
    </w:p>
    <w:p w:rsidR="007D2551" w:rsidRPr="00A157B2" w:rsidRDefault="007D2551" w:rsidP="00A157B2">
      <w:pPr>
        <w:ind w:right="50"/>
        <w:jc w:val="both"/>
        <w:rPr>
          <w:iCs/>
        </w:rPr>
      </w:pPr>
    </w:p>
    <w:p w:rsidR="00935269" w:rsidRDefault="00935269" w:rsidP="003D39D3">
      <w:pPr>
        <w:ind w:right="50"/>
        <w:jc w:val="center"/>
        <w:rPr>
          <w:b/>
          <w:i/>
          <w:iCs/>
        </w:rPr>
      </w:pPr>
    </w:p>
    <w:p w:rsidR="00B27744" w:rsidRPr="00935269" w:rsidRDefault="00B27744" w:rsidP="00B27744">
      <w:pPr>
        <w:ind w:right="50"/>
        <w:jc w:val="center"/>
        <w:rPr>
          <w:b/>
          <w:sz w:val="16"/>
          <w:szCs w:val="16"/>
        </w:rPr>
      </w:pPr>
      <w:r w:rsidRPr="00935269">
        <w:rPr>
          <w:b/>
          <w:sz w:val="16"/>
          <w:szCs w:val="16"/>
        </w:rPr>
        <w:t>ТЕМЫ СЕМИНАРСКИХ ЗАНЯТИЙ</w:t>
      </w:r>
    </w:p>
    <w:p w:rsidR="00B27744" w:rsidRPr="003101F9" w:rsidRDefault="00B27744" w:rsidP="00B27744">
      <w:pPr>
        <w:ind w:right="50"/>
        <w:jc w:val="both"/>
        <w:rPr>
          <w:i/>
        </w:rPr>
      </w:pPr>
    </w:p>
    <w:p w:rsidR="00B27744" w:rsidRPr="006A0775" w:rsidRDefault="00B27744" w:rsidP="002D3D12">
      <w:pPr>
        <w:ind w:right="50"/>
        <w:jc w:val="center"/>
        <w:rPr>
          <w:b/>
        </w:rPr>
      </w:pPr>
      <w:r w:rsidRPr="003101F9">
        <w:rPr>
          <w:b/>
        </w:rPr>
        <w:t xml:space="preserve">Тема </w:t>
      </w:r>
      <w:r>
        <w:rPr>
          <w:b/>
        </w:rPr>
        <w:t>1</w:t>
      </w:r>
      <w:r w:rsidRPr="005961F6">
        <w:t xml:space="preserve">. </w:t>
      </w:r>
      <w:r w:rsidRPr="006A0775">
        <w:rPr>
          <w:b/>
        </w:rPr>
        <w:t>Философия как методология социального познания</w:t>
      </w:r>
    </w:p>
    <w:p w:rsidR="00B27744" w:rsidRPr="00753504" w:rsidRDefault="00753504" w:rsidP="00753504">
      <w:pPr>
        <w:jc w:val="center"/>
        <w:rPr>
          <w:b/>
        </w:rPr>
      </w:pPr>
      <w:r>
        <w:t xml:space="preserve">  </w:t>
      </w:r>
    </w:p>
    <w:p w:rsidR="009D4866" w:rsidRDefault="009D4866" w:rsidP="00A157B2">
      <w:pPr>
        <w:pStyle w:val="af"/>
        <w:numPr>
          <w:ilvl w:val="0"/>
          <w:numId w:val="1"/>
        </w:numPr>
        <w:jc w:val="both"/>
      </w:pPr>
      <w:r>
        <w:t xml:space="preserve">Понятие методологии </w:t>
      </w:r>
      <w:r w:rsidRPr="00BA1516">
        <w:t xml:space="preserve">научного исследования. Цели и задачи </w:t>
      </w:r>
    </w:p>
    <w:p w:rsidR="00B27744" w:rsidRPr="005961F6" w:rsidRDefault="009D4866" w:rsidP="00A157B2">
      <w:pPr>
        <w:jc w:val="both"/>
      </w:pPr>
      <w:r w:rsidRPr="00BA1516">
        <w:t>методологического анализа социального исследования.</w:t>
      </w:r>
    </w:p>
    <w:p w:rsidR="009D4866" w:rsidRDefault="009D4866" w:rsidP="00A157B2">
      <w:pPr>
        <w:pStyle w:val="af"/>
        <w:numPr>
          <w:ilvl w:val="0"/>
          <w:numId w:val="1"/>
        </w:numPr>
        <w:jc w:val="both"/>
      </w:pPr>
      <w:r w:rsidRPr="00BA1516">
        <w:t>Онтологическая проблема социальных</w:t>
      </w:r>
      <w:r>
        <w:t xml:space="preserve"> исследований</w:t>
      </w:r>
      <w:r w:rsidRPr="00BA1516">
        <w:t>«соц</w:t>
      </w:r>
      <w:r>
        <w:t>иаль</w:t>
      </w:r>
      <w:r w:rsidRPr="009D4866">
        <w:t xml:space="preserve"> </w:t>
      </w:r>
    </w:p>
    <w:p w:rsidR="009D4866" w:rsidRDefault="009D4866" w:rsidP="00A157B2">
      <w:pPr>
        <w:jc w:val="both"/>
      </w:pPr>
      <w:r w:rsidRPr="00BA1516">
        <w:t>ная реальность» как объект социальной философии. Реальность, бытие, действительность</w:t>
      </w:r>
      <w:r>
        <w:t>.</w:t>
      </w:r>
    </w:p>
    <w:p w:rsidR="009D4866" w:rsidRDefault="009D4866" w:rsidP="00A157B2">
      <w:pPr>
        <w:pStyle w:val="af"/>
        <w:numPr>
          <w:ilvl w:val="0"/>
          <w:numId w:val="1"/>
        </w:numPr>
        <w:jc w:val="both"/>
      </w:pPr>
      <w:r w:rsidRPr="00BA1516">
        <w:t>Специфика объекта и предмета социального познания.</w:t>
      </w:r>
      <w:r w:rsidRPr="00BA1516">
        <w:rPr>
          <w:b/>
        </w:rPr>
        <w:t xml:space="preserve"> </w:t>
      </w:r>
      <w:r w:rsidRPr="00BA1516">
        <w:t>Рацио</w:t>
      </w:r>
      <w:r>
        <w:t>-</w:t>
      </w:r>
    </w:p>
    <w:p w:rsidR="009D4866" w:rsidRDefault="009D4866" w:rsidP="00A157B2">
      <w:pPr>
        <w:jc w:val="both"/>
      </w:pPr>
      <w:r w:rsidRPr="00BA1516">
        <w:t>нальное и эмоциональное понимание реальности. Особенности общества и человека, его коммуникаций и духовной жизни как объектов познания:</w:t>
      </w:r>
    </w:p>
    <w:p w:rsidR="009D4866" w:rsidRDefault="009D4866" w:rsidP="00A157B2">
      <w:pPr>
        <w:pStyle w:val="af"/>
        <w:numPr>
          <w:ilvl w:val="0"/>
          <w:numId w:val="1"/>
        </w:numPr>
        <w:jc w:val="both"/>
      </w:pPr>
      <w:r w:rsidRPr="00BA1516">
        <w:t>Социальная реальность как бытие отноше</w:t>
      </w:r>
      <w:r>
        <w:t>ний.</w:t>
      </w:r>
      <w:r w:rsidRPr="00BA1516">
        <w:t xml:space="preserve"> «Отношение» - </w:t>
      </w:r>
    </w:p>
    <w:p w:rsidR="00B27744" w:rsidRDefault="009D4866" w:rsidP="00A157B2">
      <w:pPr>
        <w:jc w:val="both"/>
      </w:pPr>
      <w:r w:rsidRPr="00BA1516">
        <w:t>философская категория, выражающая  определенный способ бытия.</w:t>
      </w:r>
    </w:p>
    <w:p w:rsidR="009D4866" w:rsidRPr="005961F6" w:rsidRDefault="009D4866" w:rsidP="00A157B2">
      <w:pPr>
        <w:jc w:val="both"/>
      </w:pPr>
    </w:p>
    <w:p w:rsidR="00B27744" w:rsidRDefault="00B27744" w:rsidP="00B27744">
      <w:pPr>
        <w:ind w:right="50"/>
        <w:jc w:val="center"/>
        <w:rPr>
          <w:b/>
          <w:i/>
          <w:iCs/>
        </w:rPr>
      </w:pPr>
      <w:r>
        <w:rPr>
          <w:b/>
          <w:i/>
          <w:iCs/>
        </w:rPr>
        <w:t>Основная литература</w:t>
      </w:r>
    </w:p>
    <w:p w:rsidR="00A157B2" w:rsidRDefault="00A157B2" w:rsidP="00A157B2">
      <w:pPr>
        <w:ind w:right="50"/>
        <w:jc w:val="center"/>
        <w:rPr>
          <w:b/>
          <w:i/>
          <w:iCs/>
        </w:rPr>
      </w:pPr>
    </w:p>
    <w:p w:rsidR="00A157B2" w:rsidRPr="006B7C2A" w:rsidRDefault="00A157B2" w:rsidP="00FA5C9D">
      <w:pPr>
        <w:pStyle w:val="af"/>
        <w:numPr>
          <w:ilvl w:val="0"/>
          <w:numId w:val="43"/>
        </w:numPr>
        <w:ind w:right="50"/>
        <w:jc w:val="both"/>
        <w:rPr>
          <w:b/>
          <w:i/>
          <w:iCs/>
        </w:rPr>
      </w:pPr>
      <w:r w:rsidRPr="00E12519">
        <w:rPr>
          <w:i/>
          <w:lang w:eastAsia="en-US"/>
        </w:rPr>
        <w:t>Горшков М.К., Шереги Ф.Э</w:t>
      </w:r>
      <w:r w:rsidRPr="00584D34">
        <w:rPr>
          <w:lang w:eastAsia="en-US"/>
        </w:rPr>
        <w:t>. Прикладная социология: методология и методы: интерактивное учебное пособие. М.: ФГАНУ «Центр социолог.исследований», Институт социологии РАН, 2012. – 404 с.</w:t>
      </w:r>
    </w:p>
    <w:p w:rsidR="00A157B2" w:rsidRPr="006B7C2A" w:rsidRDefault="00A157B2" w:rsidP="00FA5C9D">
      <w:pPr>
        <w:pStyle w:val="af"/>
        <w:numPr>
          <w:ilvl w:val="0"/>
          <w:numId w:val="43"/>
        </w:numPr>
        <w:ind w:right="50"/>
        <w:jc w:val="both"/>
        <w:rPr>
          <w:b/>
          <w:i/>
          <w:iCs/>
        </w:rPr>
      </w:pPr>
      <w:r w:rsidRPr="00E12519">
        <w:rPr>
          <w:i/>
        </w:rPr>
        <w:lastRenderedPageBreak/>
        <w:t>Майданов А.С</w:t>
      </w:r>
      <w:r>
        <w:t>. Методология научного творчества. М.: ЛКИ, 2008.- 537 с.</w:t>
      </w:r>
    </w:p>
    <w:p w:rsidR="00A157B2" w:rsidRPr="006B7C2A" w:rsidRDefault="00A157B2" w:rsidP="00FA5C9D">
      <w:pPr>
        <w:pStyle w:val="af"/>
        <w:numPr>
          <w:ilvl w:val="0"/>
          <w:numId w:val="43"/>
        </w:numPr>
        <w:ind w:right="50"/>
        <w:jc w:val="both"/>
        <w:rPr>
          <w:b/>
          <w:i/>
          <w:iCs/>
        </w:rPr>
      </w:pPr>
      <w:r w:rsidRPr="00E12519">
        <w:rPr>
          <w:i/>
        </w:rPr>
        <w:t xml:space="preserve">Новиков А.М. Новиков Д.А. </w:t>
      </w:r>
      <w:r>
        <w:t>Методология. М.: СИНТЕГ, 2007. – 468 с.</w:t>
      </w:r>
    </w:p>
    <w:p w:rsidR="00A157B2" w:rsidRPr="00A157B2" w:rsidRDefault="00A157B2" w:rsidP="00FA5C9D">
      <w:pPr>
        <w:pStyle w:val="af"/>
        <w:numPr>
          <w:ilvl w:val="0"/>
          <w:numId w:val="43"/>
        </w:numPr>
        <w:ind w:right="50"/>
        <w:jc w:val="both"/>
        <w:rPr>
          <w:b/>
          <w:i/>
          <w:iCs/>
        </w:rPr>
      </w:pPr>
      <w:r w:rsidRPr="00E12519">
        <w:rPr>
          <w:i/>
        </w:rPr>
        <w:t>Светлов В.А</w:t>
      </w:r>
      <w:r>
        <w:t xml:space="preserve">. История научного метода. М.: Академический проект, Деловая книга, 2008.- 346 с.     </w:t>
      </w:r>
    </w:p>
    <w:p w:rsidR="00A157B2" w:rsidRDefault="00A157B2" w:rsidP="00B27744">
      <w:pPr>
        <w:ind w:right="50"/>
        <w:rPr>
          <w:iCs/>
        </w:rPr>
      </w:pPr>
    </w:p>
    <w:p w:rsidR="00B27744" w:rsidRDefault="00B27744" w:rsidP="00A157B2">
      <w:pPr>
        <w:ind w:right="50"/>
        <w:jc w:val="center"/>
        <w:rPr>
          <w:b/>
          <w:i/>
          <w:iCs/>
        </w:rPr>
      </w:pPr>
      <w:r>
        <w:rPr>
          <w:b/>
          <w:i/>
          <w:iCs/>
        </w:rPr>
        <w:t>Дополнительная литература</w:t>
      </w:r>
    </w:p>
    <w:p w:rsidR="00B27744" w:rsidRPr="00A157B2" w:rsidRDefault="00B27744" w:rsidP="00A157B2">
      <w:pPr>
        <w:ind w:right="50"/>
        <w:jc w:val="both"/>
      </w:pPr>
    </w:p>
    <w:p w:rsidR="00A157B2" w:rsidRPr="00A157B2" w:rsidRDefault="00A157B2" w:rsidP="00FA5C9D">
      <w:pPr>
        <w:pStyle w:val="af"/>
        <w:numPr>
          <w:ilvl w:val="0"/>
          <w:numId w:val="44"/>
        </w:numPr>
        <w:ind w:right="50"/>
        <w:rPr>
          <w:b/>
          <w:i/>
          <w:iCs/>
        </w:rPr>
      </w:pPr>
      <w:r w:rsidRPr="00E12519">
        <w:rPr>
          <w:i/>
          <w:lang w:eastAsia="en-US"/>
        </w:rPr>
        <w:t>Добреньков В.И., Кравченко А.И</w:t>
      </w:r>
      <w:r w:rsidRPr="0062366C">
        <w:rPr>
          <w:lang w:eastAsia="en-US"/>
        </w:rPr>
        <w:t>. Фундаментальная социология: в 15 т</w:t>
      </w:r>
      <w:r>
        <w:rPr>
          <w:lang w:eastAsia="en-US"/>
        </w:rPr>
        <w:t>.</w:t>
      </w:r>
      <w:r w:rsidRPr="0062366C">
        <w:rPr>
          <w:lang w:eastAsia="en-US"/>
        </w:rPr>
        <w:t xml:space="preserve"> Т.1. Теория и методология. М.: ИНФРА-М, 2003. – 908 с. </w:t>
      </w:r>
    </w:p>
    <w:p w:rsidR="00A157B2" w:rsidRPr="00A157B2" w:rsidRDefault="00A157B2" w:rsidP="00FA5C9D">
      <w:pPr>
        <w:pStyle w:val="af"/>
        <w:numPr>
          <w:ilvl w:val="0"/>
          <w:numId w:val="44"/>
        </w:numPr>
        <w:ind w:right="50"/>
        <w:rPr>
          <w:b/>
          <w:i/>
          <w:iCs/>
        </w:rPr>
      </w:pPr>
      <w:r w:rsidRPr="00E12519">
        <w:rPr>
          <w:i/>
          <w:lang w:eastAsia="en-US"/>
        </w:rPr>
        <w:t>Кравченко А.И</w:t>
      </w:r>
      <w:r w:rsidRPr="0062366C">
        <w:rPr>
          <w:lang w:eastAsia="en-US"/>
        </w:rPr>
        <w:t>. История зарубежной социологии. М.: Культура. Акуадем.проект, 2005. – 704 с.</w:t>
      </w:r>
    </w:p>
    <w:p w:rsidR="00A157B2" w:rsidRPr="00A157B2" w:rsidRDefault="00A157B2" w:rsidP="00FA5C9D">
      <w:pPr>
        <w:pStyle w:val="af"/>
        <w:numPr>
          <w:ilvl w:val="0"/>
          <w:numId w:val="44"/>
        </w:numPr>
        <w:ind w:right="50"/>
        <w:rPr>
          <w:b/>
          <w:i/>
          <w:iCs/>
        </w:rPr>
      </w:pPr>
      <w:r w:rsidRPr="00E12519">
        <w:rPr>
          <w:i/>
          <w:lang w:eastAsia="en-US"/>
        </w:rPr>
        <w:t>Микешина Л.А</w:t>
      </w:r>
      <w:r w:rsidRPr="0062366C">
        <w:rPr>
          <w:lang w:eastAsia="en-US"/>
        </w:rPr>
        <w:t xml:space="preserve">. Философия науки. </w:t>
      </w:r>
      <w:r w:rsidRPr="00A157B2">
        <w:rPr>
          <w:rFonts w:eastAsia="Times-Roman"/>
          <w:lang w:eastAsia="en-US"/>
        </w:rPr>
        <w:t>Современная эпистемология. Научное знание</w:t>
      </w:r>
      <w:r>
        <w:rPr>
          <w:lang w:eastAsia="en-US"/>
        </w:rPr>
        <w:t xml:space="preserve"> </w:t>
      </w:r>
      <w:r w:rsidRPr="00A157B2">
        <w:rPr>
          <w:rFonts w:eastAsia="Times-Roman"/>
          <w:lang w:eastAsia="en-US"/>
        </w:rPr>
        <w:t xml:space="preserve">в динамике культуры. Методология научного исследования : учеб.пособие для аспирантов. М. : Прогресс-Традиция: МПСИ: Флинта, 2005.- 464 с. </w:t>
      </w:r>
    </w:p>
    <w:p w:rsidR="00A157B2" w:rsidRPr="00A157B2" w:rsidRDefault="00A157B2" w:rsidP="00FA5C9D">
      <w:pPr>
        <w:pStyle w:val="af"/>
        <w:numPr>
          <w:ilvl w:val="0"/>
          <w:numId w:val="44"/>
        </w:numPr>
        <w:ind w:right="50"/>
        <w:rPr>
          <w:b/>
          <w:i/>
          <w:iCs/>
        </w:rPr>
      </w:pPr>
      <w:r w:rsidRPr="00E12519">
        <w:rPr>
          <w:i/>
        </w:rPr>
        <w:t>Рузавин Г.И</w:t>
      </w:r>
      <w:r>
        <w:t>. Методология научного познания. М.: ЮНИТИ-ДАНА, 2012.</w:t>
      </w:r>
      <w:r w:rsidRPr="00A157B2">
        <w:rPr>
          <w:rFonts w:eastAsiaTheme="minorEastAsia" w:cstheme="minorBidi"/>
        </w:rPr>
        <w:t xml:space="preserve"> [Электронный ресурс]. Режим доступа: </w:t>
      </w:r>
      <w:r w:rsidRPr="00A157B2">
        <w:rPr>
          <w:rFonts w:eastAsiaTheme="minorEastAsia" w:cstheme="minorBidi"/>
          <w:color w:val="000000"/>
        </w:rPr>
        <w:t>http://</w:t>
      </w:r>
      <w:r w:rsidRPr="00A157B2">
        <w:rPr>
          <w:b/>
        </w:rPr>
        <w:t xml:space="preserve"> </w:t>
      </w:r>
      <w:hyperlink r:id="rId16" w:history="1">
        <w:r w:rsidRPr="00A157B2">
          <w:rPr>
            <w:rStyle w:val="af2"/>
            <w:b w:val="0"/>
            <w:color w:val="auto"/>
          </w:rPr>
          <w:t>www.iprbookshop.ru/15399</w:t>
        </w:r>
      </w:hyperlink>
    </w:p>
    <w:p w:rsidR="00A157B2" w:rsidRPr="00A157B2" w:rsidRDefault="00A157B2" w:rsidP="00FA5C9D">
      <w:pPr>
        <w:pStyle w:val="af"/>
        <w:numPr>
          <w:ilvl w:val="0"/>
          <w:numId w:val="44"/>
        </w:numPr>
        <w:ind w:right="50"/>
        <w:rPr>
          <w:b/>
          <w:i/>
          <w:iCs/>
        </w:rPr>
      </w:pPr>
      <w:r>
        <w:t>Социальная философия и социология.</w:t>
      </w:r>
      <w:r w:rsidRPr="0007786F">
        <w:t xml:space="preserve"> </w:t>
      </w:r>
      <w:r>
        <w:t xml:space="preserve">М.: Пер СЭ. </w:t>
      </w:r>
      <w:r w:rsidRPr="00A157B2">
        <w:rPr>
          <w:rFonts w:eastAsiaTheme="minorEastAsia" w:cstheme="minorBidi"/>
        </w:rPr>
        <w:t xml:space="preserve">[Электронный ресурс]. Режим доступа: </w:t>
      </w:r>
      <w:r w:rsidRPr="00A157B2">
        <w:rPr>
          <w:lang w:val="en-US"/>
        </w:rPr>
        <w:t>http</w:t>
      </w:r>
      <w:r>
        <w:t>:/</w:t>
      </w:r>
      <w:r w:rsidRPr="00775638">
        <w:t xml:space="preserve"> </w:t>
      </w:r>
      <w:r w:rsidRPr="00A157B2">
        <w:rPr>
          <w:lang w:val="en-US"/>
        </w:rPr>
        <w:t>www</w:t>
      </w:r>
      <w:r>
        <w:t>.</w:t>
      </w:r>
      <w:r w:rsidRPr="00775638">
        <w:t xml:space="preserve"> </w:t>
      </w:r>
      <w:r w:rsidRPr="00A157B2">
        <w:rPr>
          <w:lang w:val="en-US"/>
        </w:rPr>
        <w:t>iprbookshop</w:t>
      </w:r>
      <w:r w:rsidRPr="00775638">
        <w:t>.</w:t>
      </w:r>
      <w:r w:rsidRPr="00A157B2">
        <w:rPr>
          <w:lang w:val="en-US"/>
        </w:rPr>
        <w:t>ru</w:t>
      </w:r>
      <w:r>
        <w:t>/7449.</w:t>
      </w:r>
    </w:p>
    <w:p w:rsidR="00A157B2" w:rsidRPr="007D2551" w:rsidRDefault="00A157B2" w:rsidP="00A157B2">
      <w:pPr>
        <w:autoSpaceDE w:val="0"/>
        <w:autoSpaceDN w:val="0"/>
        <w:adjustRightInd w:val="0"/>
        <w:contextualSpacing/>
        <w:jc w:val="both"/>
        <w:rPr>
          <w:rFonts w:eastAsia="Times-Roman"/>
          <w:lang w:eastAsia="en-US"/>
        </w:rPr>
      </w:pPr>
    </w:p>
    <w:p w:rsidR="00B27744" w:rsidRPr="00E904FA" w:rsidRDefault="00B27744" w:rsidP="00B27744">
      <w:pPr>
        <w:ind w:right="50"/>
        <w:jc w:val="both"/>
        <w:rPr>
          <w:b/>
          <w:i/>
          <w:iCs/>
        </w:rPr>
      </w:pPr>
    </w:p>
    <w:p w:rsidR="00B27744" w:rsidRPr="000C57A7" w:rsidRDefault="00B27744" w:rsidP="00B27744">
      <w:pPr>
        <w:jc w:val="center"/>
        <w:rPr>
          <w:b/>
        </w:rPr>
      </w:pPr>
      <w:r w:rsidRPr="00E904FA">
        <w:rPr>
          <w:b/>
        </w:rPr>
        <w:t xml:space="preserve">Тема 2. </w:t>
      </w:r>
      <w:r w:rsidRPr="000C57A7">
        <w:rPr>
          <w:b/>
        </w:rPr>
        <w:t>Основные подходы в исследовании социальной реальности</w:t>
      </w:r>
    </w:p>
    <w:p w:rsidR="00B27744" w:rsidRDefault="00B27744" w:rsidP="00753504"/>
    <w:p w:rsidR="00830129" w:rsidRDefault="00830129" w:rsidP="00FA5C9D">
      <w:pPr>
        <w:pStyle w:val="af"/>
        <w:numPr>
          <w:ilvl w:val="0"/>
          <w:numId w:val="5"/>
        </w:numPr>
      </w:pPr>
      <w:r w:rsidRPr="00BA1516">
        <w:t>Культурно-историческая обусловленность моделирования со</w:t>
      </w:r>
      <w:r>
        <w:t>-</w:t>
      </w:r>
    </w:p>
    <w:p w:rsidR="00B27744" w:rsidRDefault="00830129" w:rsidP="00830129">
      <w:r w:rsidRPr="00BA1516">
        <w:t>циальной реальности.</w:t>
      </w:r>
      <w:r>
        <w:t xml:space="preserve"> Понятие м</w:t>
      </w:r>
      <w:r w:rsidRPr="00BA1516">
        <w:t>одели социальной реальности</w:t>
      </w:r>
      <w:r>
        <w:t>.</w:t>
      </w:r>
    </w:p>
    <w:p w:rsidR="00B27744" w:rsidRDefault="00830129" w:rsidP="00FA5C9D">
      <w:pPr>
        <w:pStyle w:val="af"/>
        <w:numPr>
          <w:ilvl w:val="0"/>
          <w:numId w:val="5"/>
        </w:numPr>
      </w:pPr>
      <w:r w:rsidRPr="00BA1516">
        <w:t>Реалистическая (идеали</w:t>
      </w:r>
      <w:r>
        <w:t>стическая) модель  у А.</w:t>
      </w:r>
      <w:r w:rsidRPr="00BA1516">
        <w:t xml:space="preserve"> Авг</w:t>
      </w:r>
      <w:r>
        <w:t>у</w:t>
      </w:r>
      <w:r w:rsidRPr="00BA1516">
        <w:t>ст</w:t>
      </w:r>
      <w:r>
        <w:t>ина.</w:t>
      </w:r>
    </w:p>
    <w:p w:rsidR="007E2D2C" w:rsidRDefault="00830129" w:rsidP="00FA5C9D">
      <w:pPr>
        <w:pStyle w:val="af"/>
        <w:numPr>
          <w:ilvl w:val="0"/>
          <w:numId w:val="5"/>
        </w:numPr>
      </w:pPr>
      <w:r>
        <w:t>Натуралистическая</w:t>
      </w:r>
      <w:r w:rsidRPr="00830129">
        <w:t xml:space="preserve"> </w:t>
      </w:r>
      <w:r w:rsidRPr="00BA1516">
        <w:t xml:space="preserve">и деятельностная </w:t>
      </w:r>
      <w:r>
        <w:t xml:space="preserve">(марксистская) модели </w:t>
      </w:r>
    </w:p>
    <w:p w:rsidR="00830129" w:rsidRDefault="007E2D2C" w:rsidP="007E2D2C">
      <w:r>
        <w:t xml:space="preserve">социальной реальности как </w:t>
      </w:r>
      <w:r w:rsidRPr="00BA1516">
        <w:t>порожде</w:t>
      </w:r>
      <w:r>
        <w:t>ние Нового</w:t>
      </w:r>
      <w:r w:rsidRPr="00BA1516">
        <w:t xml:space="preserve"> времени</w:t>
      </w:r>
      <w:r>
        <w:t xml:space="preserve">, их применение в </w:t>
      </w:r>
      <w:r w:rsidRPr="00BA1516">
        <w:t xml:space="preserve"> </w:t>
      </w:r>
      <w:r>
        <w:t xml:space="preserve">современных </w:t>
      </w:r>
      <w:r w:rsidRPr="00BA1516">
        <w:t>исследо</w:t>
      </w:r>
      <w:r>
        <w:t>вательских</w:t>
      </w:r>
      <w:r w:rsidRPr="00BA1516">
        <w:t xml:space="preserve"> про</w:t>
      </w:r>
      <w:r>
        <w:t>граммах</w:t>
      </w:r>
    </w:p>
    <w:p w:rsidR="007E2D2C" w:rsidRDefault="007E2D2C" w:rsidP="00FA5C9D">
      <w:pPr>
        <w:pStyle w:val="af"/>
        <w:numPr>
          <w:ilvl w:val="0"/>
          <w:numId w:val="5"/>
        </w:numPr>
      </w:pPr>
      <w:r>
        <w:t xml:space="preserve">Системный подход в социальных науках. </w:t>
      </w:r>
      <w:r w:rsidRPr="00BA1516">
        <w:t xml:space="preserve"> Системная теория </w:t>
      </w:r>
    </w:p>
    <w:p w:rsidR="007E2D2C" w:rsidRDefault="007E2D2C" w:rsidP="007E2D2C">
      <w:r w:rsidRPr="00BA1516">
        <w:t>Никласа Лумана.</w:t>
      </w:r>
      <w:r>
        <w:t xml:space="preserve"> </w:t>
      </w:r>
      <w:r w:rsidRPr="00BA1516">
        <w:t>Системный подход и синергетика.</w:t>
      </w:r>
    </w:p>
    <w:p w:rsidR="007E2D2C" w:rsidRDefault="007E2D2C" w:rsidP="00FA5C9D">
      <w:pPr>
        <w:pStyle w:val="af"/>
        <w:numPr>
          <w:ilvl w:val="0"/>
          <w:numId w:val="5"/>
        </w:numPr>
      </w:pPr>
      <w:r>
        <w:t>Ф</w:t>
      </w:r>
      <w:r w:rsidRPr="00BA1516">
        <w:t xml:space="preserve">еноменологическая </w:t>
      </w:r>
      <w:r>
        <w:t xml:space="preserve"> модель как</w:t>
      </w:r>
      <w:r w:rsidRPr="00BA1516">
        <w:t xml:space="preserve"> продукт кризиса новоевро</w:t>
      </w:r>
      <w:r>
        <w:t>-</w:t>
      </w:r>
    </w:p>
    <w:p w:rsidR="00B27744" w:rsidRDefault="007E2D2C" w:rsidP="007E2D2C">
      <w:r w:rsidRPr="00BA1516">
        <w:t>пейской цивилизации, ее связь с постмодернистскими формами философствования.</w:t>
      </w:r>
      <w:r>
        <w:t xml:space="preserve"> «</w:t>
      </w:r>
      <w:r w:rsidRPr="00BA1516">
        <w:t>Феноменологиче</w:t>
      </w:r>
      <w:r>
        <w:t xml:space="preserve">ская социология» </w:t>
      </w:r>
      <w:r w:rsidRPr="00BA1516">
        <w:t>Альфреда Шютца</w:t>
      </w:r>
      <w:r>
        <w:t>.</w:t>
      </w:r>
    </w:p>
    <w:p w:rsidR="007E2D2C" w:rsidRPr="007E2D2C" w:rsidRDefault="007E2D2C" w:rsidP="00FA5C9D">
      <w:pPr>
        <w:pStyle w:val="af"/>
        <w:numPr>
          <w:ilvl w:val="0"/>
          <w:numId w:val="5"/>
        </w:numPr>
      </w:pPr>
      <w:r w:rsidRPr="00BA1516">
        <w:t>Проблема наблюдателя и интерпретации. Понятие</w:t>
      </w:r>
      <w:r w:rsidRPr="00BA1516">
        <w:rPr>
          <w:rFonts w:ascii="Verdana" w:hAnsi="Verdana" w:cs="Helvetica"/>
        </w:rPr>
        <w:t xml:space="preserve"> </w:t>
      </w:r>
      <w:r w:rsidRPr="00BA1516">
        <w:rPr>
          <w:iCs/>
        </w:rPr>
        <w:t xml:space="preserve">субъекта </w:t>
      </w:r>
    </w:p>
    <w:p w:rsidR="00B27744" w:rsidRPr="00253BBB" w:rsidRDefault="007E2D2C" w:rsidP="007E2D2C">
      <w:r w:rsidRPr="007E2D2C">
        <w:rPr>
          <w:iCs/>
        </w:rPr>
        <w:t>социального познания.</w:t>
      </w:r>
    </w:p>
    <w:p w:rsidR="00830129" w:rsidRDefault="00830129" w:rsidP="00B27744">
      <w:pPr>
        <w:ind w:right="50"/>
        <w:jc w:val="center"/>
      </w:pPr>
    </w:p>
    <w:p w:rsidR="00B27744" w:rsidRDefault="00B27744" w:rsidP="00B27744">
      <w:pPr>
        <w:ind w:right="50"/>
        <w:jc w:val="center"/>
        <w:rPr>
          <w:b/>
          <w:i/>
          <w:iCs/>
        </w:rPr>
      </w:pPr>
      <w:r>
        <w:rPr>
          <w:b/>
          <w:i/>
          <w:iCs/>
        </w:rPr>
        <w:lastRenderedPageBreak/>
        <w:t>Основная литература</w:t>
      </w:r>
    </w:p>
    <w:p w:rsidR="002D3D12" w:rsidRDefault="002D3D12" w:rsidP="00B27744">
      <w:pPr>
        <w:ind w:right="50"/>
        <w:jc w:val="center"/>
        <w:rPr>
          <w:b/>
          <w:i/>
          <w:iCs/>
        </w:rPr>
      </w:pPr>
    </w:p>
    <w:p w:rsidR="00A157B2" w:rsidRPr="006B7C2A" w:rsidRDefault="00A157B2" w:rsidP="00FA5C9D">
      <w:pPr>
        <w:pStyle w:val="af"/>
        <w:numPr>
          <w:ilvl w:val="0"/>
          <w:numId w:val="45"/>
        </w:numPr>
        <w:ind w:right="50"/>
        <w:jc w:val="both"/>
        <w:rPr>
          <w:b/>
          <w:i/>
          <w:iCs/>
        </w:rPr>
      </w:pPr>
      <w:r w:rsidRPr="00E12519">
        <w:rPr>
          <w:i/>
          <w:lang w:eastAsia="en-US"/>
        </w:rPr>
        <w:t>Горшков М.К., Шереги Ф.Э</w:t>
      </w:r>
      <w:r w:rsidRPr="00584D34">
        <w:rPr>
          <w:lang w:eastAsia="en-US"/>
        </w:rPr>
        <w:t>. Прикладная социология: методология и методы: интерактивное учебное пособие. М.: ФГАНУ «Центр социолог.исследований», Институт социологии РАН, 2012. – 404 с.</w:t>
      </w:r>
    </w:p>
    <w:p w:rsidR="00A157B2" w:rsidRPr="006B7C2A" w:rsidRDefault="00A157B2" w:rsidP="00FA5C9D">
      <w:pPr>
        <w:pStyle w:val="af"/>
        <w:numPr>
          <w:ilvl w:val="0"/>
          <w:numId w:val="45"/>
        </w:numPr>
        <w:ind w:right="50"/>
        <w:jc w:val="both"/>
        <w:rPr>
          <w:b/>
          <w:i/>
          <w:iCs/>
        </w:rPr>
      </w:pPr>
      <w:r w:rsidRPr="00E12519">
        <w:rPr>
          <w:i/>
        </w:rPr>
        <w:t>Майданов А.С</w:t>
      </w:r>
      <w:r>
        <w:t>. Методология научного творчества. М.: ЛКИ, 2008.- 537 с.</w:t>
      </w:r>
    </w:p>
    <w:p w:rsidR="00A157B2" w:rsidRPr="006B7C2A" w:rsidRDefault="00A157B2" w:rsidP="00FA5C9D">
      <w:pPr>
        <w:pStyle w:val="af"/>
        <w:numPr>
          <w:ilvl w:val="0"/>
          <w:numId w:val="45"/>
        </w:numPr>
        <w:ind w:right="50"/>
        <w:jc w:val="both"/>
        <w:rPr>
          <w:b/>
          <w:i/>
          <w:iCs/>
        </w:rPr>
      </w:pPr>
      <w:r w:rsidRPr="00E12519">
        <w:rPr>
          <w:i/>
        </w:rPr>
        <w:t>Новиков А.М. Новиков Д.А</w:t>
      </w:r>
      <w:r>
        <w:t>. Методология. М.: СИНТЕГ, 2007. – 468 с.</w:t>
      </w:r>
    </w:p>
    <w:p w:rsidR="00A157B2" w:rsidRPr="00A157B2" w:rsidRDefault="00A157B2" w:rsidP="00FA5C9D">
      <w:pPr>
        <w:pStyle w:val="af"/>
        <w:numPr>
          <w:ilvl w:val="0"/>
          <w:numId w:val="45"/>
        </w:numPr>
        <w:ind w:right="50"/>
        <w:jc w:val="both"/>
        <w:rPr>
          <w:b/>
          <w:i/>
          <w:iCs/>
        </w:rPr>
      </w:pPr>
      <w:r w:rsidRPr="00E12519">
        <w:rPr>
          <w:i/>
        </w:rPr>
        <w:t>Светлов В.А.</w:t>
      </w:r>
      <w:r>
        <w:t xml:space="preserve"> История научного метода. М.: Академический проект, Деловая книга, 2008.- 346 с.      </w:t>
      </w:r>
    </w:p>
    <w:p w:rsidR="00B27744" w:rsidRPr="000E1D6A" w:rsidRDefault="00B27744" w:rsidP="00B27744">
      <w:pPr>
        <w:ind w:right="50"/>
        <w:jc w:val="both"/>
        <w:rPr>
          <w:i/>
        </w:rPr>
      </w:pPr>
    </w:p>
    <w:p w:rsidR="00B27744" w:rsidRDefault="00B27744" w:rsidP="00B27744">
      <w:pPr>
        <w:ind w:right="50"/>
        <w:jc w:val="center"/>
        <w:rPr>
          <w:b/>
          <w:i/>
          <w:iCs/>
        </w:rPr>
      </w:pPr>
      <w:r>
        <w:rPr>
          <w:b/>
          <w:i/>
          <w:iCs/>
        </w:rPr>
        <w:t xml:space="preserve">   </w:t>
      </w:r>
      <w:r w:rsidRPr="004C6B29">
        <w:rPr>
          <w:b/>
          <w:i/>
          <w:iCs/>
        </w:rPr>
        <w:t>Дополнительная литература</w:t>
      </w:r>
    </w:p>
    <w:p w:rsidR="00B27744" w:rsidRDefault="00B27744" w:rsidP="00B27744">
      <w:pPr>
        <w:ind w:right="50"/>
        <w:jc w:val="center"/>
        <w:rPr>
          <w:b/>
          <w:i/>
          <w:iCs/>
        </w:rPr>
      </w:pPr>
    </w:p>
    <w:p w:rsidR="00C40956" w:rsidRPr="00C40956" w:rsidRDefault="00C40956" w:rsidP="00FA5C9D">
      <w:pPr>
        <w:pStyle w:val="af"/>
        <w:numPr>
          <w:ilvl w:val="0"/>
          <w:numId w:val="46"/>
        </w:numPr>
        <w:ind w:right="50"/>
        <w:rPr>
          <w:b/>
          <w:i/>
          <w:iCs/>
        </w:rPr>
      </w:pPr>
      <w:r w:rsidRPr="00E12519">
        <w:rPr>
          <w:i/>
          <w:lang w:eastAsia="en-US"/>
        </w:rPr>
        <w:t>Добреньков В.И., Кравченко А.И</w:t>
      </w:r>
      <w:r w:rsidRPr="0062366C">
        <w:rPr>
          <w:lang w:eastAsia="en-US"/>
        </w:rPr>
        <w:t>. Фундаментальная социология: в 15 т</w:t>
      </w:r>
      <w:r>
        <w:rPr>
          <w:lang w:eastAsia="en-US"/>
        </w:rPr>
        <w:t>.</w:t>
      </w:r>
      <w:r w:rsidRPr="0062366C">
        <w:rPr>
          <w:lang w:eastAsia="en-US"/>
        </w:rPr>
        <w:t xml:space="preserve"> Т.1. Теория и методология. М.: ИНФРА-М, 2003. – 908 с. </w:t>
      </w:r>
    </w:p>
    <w:p w:rsidR="00C40956" w:rsidRPr="00C40956" w:rsidRDefault="00C40956" w:rsidP="00FA5C9D">
      <w:pPr>
        <w:pStyle w:val="af"/>
        <w:numPr>
          <w:ilvl w:val="0"/>
          <w:numId w:val="46"/>
        </w:numPr>
        <w:ind w:right="50"/>
        <w:rPr>
          <w:b/>
          <w:i/>
          <w:iCs/>
        </w:rPr>
      </w:pPr>
      <w:r w:rsidRPr="00E12519">
        <w:rPr>
          <w:i/>
          <w:lang w:eastAsia="en-US"/>
        </w:rPr>
        <w:t>Кравченко А.И</w:t>
      </w:r>
      <w:r w:rsidRPr="0062366C">
        <w:rPr>
          <w:lang w:eastAsia="en-US"/>
        </w:rPr>
        <w:t>. История зарубежной социологии. М.: Культура. Акуадем.проект, 2005. – 704 с.</w:t>
      </w:r>
    </w:p>
    <w:p w:rsidR="00C40956" w:rsidRPr="00C40956" w:rsidRDefault="00C40956" w:rsidP="00FA5C9D">
      <w:pPr>
        <w:pStyle w:val="af"/>
        <w:numPr>
          <w:ilvl w:val="0"/>
          <w:numId w:val="46"/>
        </w:numPr>
        <w:ind w:right="50"/>
        <w:rPr>
          <w:b/>
          <w:i/>
          <w:iCs/>
        </w:rPr>
      </w:pPr>
      <w:r w:rsidRPr="00E12519">
        <w:rPr>
          <w:i/>
          <w:lang w:eastAsia="en-US"/>
        </w:rPr>
        <w:t>Микешина Л.А</w:t>
      </w:r>
      <w:r w:rsidRPr="0062366C">
        <w:rPr>
          <w:lang w:eastAsia="en-US"/>
        </w:rPr>
        <w:t xml:space="preserve">. Философия науки. </w:t>
      </w:r>
      <w:r w:rsidRPr="00C40956">
        <w:rPr>
          <w:rFonts w:eastAsia="Times-Roman"/>
          <w:lang w:eastAsia="en-US"/>
        </w:rPr>
        <w:t>Современная эпистемология. Научное знание</w:t>
      </w:r>
      <w:r>
        <w:rPr>
          <w:lang w:eastAsia="en-US"/>
        </w:rPr>
        <w:t xml:space="preserve"> </w:t>
      </w:r>
      <w:r w:rsidRPr="00C40956">
        <w:rPr>
          <w:rFonts w:eastAsia="Times-Roman"/>
          <w:lang w:eastAsia="en-US"/>
        </w:rPr>
        <w:t xml:space="preserve">в динамике культуры. Методология научного исследования : учеб.пособие для аспирантов. М. : Прогресс-Традиция: МПСИ: Флинта, 2005.- 464 с. </w:t>
      </w:r>
    </w:p>
    <w:p w:rsidR="00C40956" w:rsidRPr="00C40956" w:rsidRDefault="00C40956" w:rsidP="00FA5C9D">
      <w:pPr>
        <w:pStyle w:val="af"/>
        <w:numPr>
          <w:ilvl w:val="0"/>
          <w:numId w:val="46"/>
        </w:numPr>
        <w:ind w:right="50"/>
        <w:rPr>
          <w:b/>
          <w:i/>
          <w:iCs/>
        </w:rPr>
      </w:pPr>
      <w:r w:rsidRPr="00E12519">
        <w:rPr>
          <w:i/>
        </w:rPr>
        <w:t>Рузавин Г.И.</w:t>
      </w:r>
      <w:r w:rsidRPr="0062366C">
        <w:t xml:space="preserve"> Методология научного исследования: учебник для аспиранто</w:t>
      </w:r>
      <w:r>
        <w:t>в. М.: ЮНИТИ-ДАНА, 1999. -317 с.</w:t>
      </w:r>
    </w:p>
    <w:p w:rsidR="00C40956" w:rsidRPr="00C40956" w:rsidRDefault="00C40956" w:rsidP="00FA5C9D">
      <w:pPr>
        <w:pStyle w:val="af"/>
        <w:numPr>
          <w:ilvl w:val="0"/>
          <w:numId w:val="46"/>
        </w:numPr>
        <w:ind w:right="50"/>
        <w:rPr>
          <w:b/>
          <w:i/>
          <w:iCs/>
        </w:rPr>
      </w:pPr>
      <w:r>
        <w:t>Социальная философия и социология.</w:t>
      </w:r>
      <w:r w:rsidRPr="0007786F">
        <w:t xml:space="preserve"> </w:t>
      </w:r>
      <w:r>
        <w:t xml:space="preserve">М.: Пер СЭ. </w:t>
      </w:r>
      <w:r w:rsidRPr="00C40956">
        <w:rPr>
          <w:rFonts w:eastAsiaTheme="minorEastAsia" w:cstheme="minorBidi"/>
        </w:rPr>
        <w:t xml:space="preserve">[Электронный ресурс]. Режим доступа: </w:t>
      </w:r>
      <w:r w:rsidRPr="00C40956">
        <w:rPr>
          <w:lang w:val="en-US"/>
        </w:rPr>
        <w:t>http</w:t>
      </w:r>
      <w:r>
        <w:t>:/</w:t>
      </w:r>
      <w:r w:rsidRPr="00775638">
        <w:t xml:space="preserve"> </w:t>
      </w:r>
      <w:r w:rsidRPr="00C40956">
        <w:rPr>
          <w:lang w:val="en-US"/>
        </w:rPr>
        <w:t>www</w:t>
      </w:r>
      <w:r>
        <w:t>.</w:t>
      </w:r>
      <w:r w:rsidRPr="00775638">
        <w:t xml:space="preserve"> </w:t>
      </w:r>
      <w:r w:rsidRPr="00C40956">
        <w:rPr>
          <w:lang w:val="en-US"/>
        </w:rPr>
        <w:t>iprbookshop</w:t>
      </w:r>
      <w:r w:rsidRPr="00775638">
        <w:t>.</w:t>
      </w:r>
      <w:r w:rsidRPr="00C40956">
        <w:rPr>
          <w:lang w:val="en-US"/>
        </w:rPr>
        <w:t>ru</w:t>
      </w:r>
      <w:r>
        <w:t>/7449</w:t>
      </w:r>
    </w:p>
    <w:p w:rsidR="00B27744" w:rsidRPr="00253BBB" w:rsidRDefault="00B27744" w:rsidP="00B27744">
      <w:pPr>
        <w:ind w:right="50"/>
        <w:rPr>
          <w:b/>
          <w:bCs/>
        </w:rPr>
      </w:pPr>
    </w:p>
    <w:p w:rsidR="00B27744" w:rsidRPr="000C57A7" w:rsidRDefault="00B27744" w:rsidP="00B27744">
      <w:pPr>
        <w:ind w:left="34"/>
        <w:jc w:val="center"/>
        <w:rPr>
          <w:b/>
        </w:rPr>
      </w:pPr>
      <w:r w:rsidRPr="00253BBB">
        <w:rPr>
          <w:b/>
        </w:rPr>
        <w:t xml:space="preserve">Тема 3.  </w:t>
      </w:r>
      <w:r w:rsidRPr="000C57A7">
        <w:rPr>
          <w:b/>
        </w:rPr>
        <w:t>Методология и методы социального познания</w:t>
      </w:r>
    </w:p>
    <w:p w:rsidR="00B27744" w:rsidRPr="00753504" w:rsidRDefault="00B27744" w:rsidP="00B27744">
      <w:pPr>
        <w:rPr>
          <w:b/>
        </w:rPr>
      </w:pPr>
      <w:r>
        <w:rPr>
          <w:b/>
          <w:bCs/>
        </w:rPr>
        <w:t xml:space="preserve">                                                         </w:t>
      </w:r>
      <w:r w:rsidR="00753504">
        <w:t xml:space="preserve"> </w:t>
      </w:r>
    </w:p>
    <w:p w:rsidR="007E2D2C" w:rsidRDefault="007E2D2C" w:rsidP="00FA5C9D">
      <w:pPr>
        <w:pStyle w:val="af"/>
        <w:numPr>
          <w:ilvl w:val="0"/>
          <w:numId w:val="6"/>
        </w:numPr>
        <w:jc w:val="both"/>
      </w:pPr>
      <w:r w:rsidRPr="00BA1516">
        <w:t>Понятие метода и методологии</w:t>
      </w:r>
      <w:r>
        <w:t xml:space="preserve">. </w:t>
      </w:r>
      <w:r w:rsidRPr="00BA1516">
        <w:t>Методология соци</w:t>
      </w:r>
      <w:r w:rsidR="000349B0">
        <w:t>ологичес-</w:t>
      </w:r>
    </w:p>
    <w:p w:rsidR="00B27744" w:rsidRPr="00253BBB" w:rsidRDefault="000349B0" w:rsidP="000349B0">
      <w:pPr>
        <w:jc w:val="both"/>
      </w:pPr>
      <w:r>
        <w:t xml:space="preserve">ких и </w:t>
      </w:r>
      <w:r w:rsidR="007E2D2C">
        <w:t>эко</w:t>
      </w:r>
      <w:r w:rsidR="007E2D2C" w:rsidRPr="00BA1516">
        <w:t>но</w:t>
      </w:r>
      <w:r>
        <w:t>мических исследований.</w:t>
      </w:r>
    </w:p>
    <w:p w:rsidR="000349B0" w:rsidRPr="000349B0" w:rsidRDefault="000349B0" w:rsidP="00FA5C9D">
      <w:pPr>
        <w:pStyle w:val="af"/>
        <w:numPr>
          <w:ilvl w:val="0"/>
          <w:numId w:val="6"/>
        </w:numPr>
        <w:jc w:val="both"/>
      </w:pPr>
      <w:r w:rsidRPr="00BA1516">
        <w:rPr>
          <w:iCs/>
        </w:rPr>
        <w:t>Классификации методов: по формализации; по охвату про</w:t>
      </w:r>
      <w:r>
        <w:rPr>
          <w:iCs/>
        </w:rPr>
        <w:t>бле-</w:t>
      </w:r>
    </w:p>
    <w:p w:rsidR="00B27744" w:rsidRPr="00253BBB" w:rsidRDefault="000349B0" w:rsidP="000349B0">
      <w:pPr>
        <w:jc w:val="both"/>
      </w:pPr>
      <w:r w:rsidRPr="000349B0">
        <w:rPr>
          <w:iCs/>
        </w:rPr>
        <w:t xml:space="preserve">мы исследования; </w:t>
      </w:r>
      <w:r w:rsidRPr="00BA1516">
        <w:rPr>
          <w:iCs/>
        </w:rPr>
        <w:t>по направлению исследования (методы анализа, синтеза, прогнозирования)</w:t>
      </w:r>
      <w:r>
        <w:rPr>
          <w:iCs/>
        </w:rPr>
        <w:t xml:space="preserve"> и т.д.</w:t>
      </w:r>
    </w:p>
    <w:p w:rsidR="000349B0" w:rsidRPr="000349B0" w:rsidRDefault="000349B0" w:rsidP="00FA5C9D">
      <w:pPr>
        <w:pStyle w:val="af"/>
        <w:numPr>
          <w:ilvl w:val="0"/>
          <w:numId w:val="6"/>
        </w:numPr>
      </w:pPr>
      <w:r w:rsidRPr="00BA1516">
        <w:rPr>
          <w:iCs/>
        </w:rPr>
        <w:t>Общелогические методы, методы эмпирического исследова</w:t>
      </w:r>
      <w:r>
        <w:rPr>
          <w:iCs/>
        </w:rPr>
        <w:t>-</w:t>
      </w:r>
    </w:p>
    <w:p w:rsidR="000349B0" w:rsidRPr="00125E55" w:rsidRDefault="000349B0" w:rsidP="00125E55">
      <w:pPr>
        <w:jc w:val="both"/>
      </w:pPr>
      <w:r>
        <w:rPr>
          <w:iCs/>
        </w:rPr>
        <w:t>н</w:t>
      </w:r>
      <w:r w:rsidRPr="000349B0">
        <w:rPr>
          <w:iCs/>
        </w:rPr>
        <w:t>ия</w:t>
      </w:r>
      <w:r>
        <w:t xml:space="preserve">, </w:t>
      </w:r>
      <w:r w:rsidRPr="000349B0">
        <w:rPr>
          <w:iCs/>
        </w:rPr>
        <w:t>методы теоретического исследо</w:t>
      </w:r>
      <w:r>
        <w:rPr>
          <w:iCs/>
        </w:rPr>
        <w:t>вания</w:t>
      </w:r>
      <w:r w:rsidR="00125E55">
        <w:rPr>
          <w:iCs/>
        </w:rPr>
        <w:t>.</w:t>
      </w:r>
      <w:r w:rsidR="00125E55" w:rsidRPr="00125E55">
        <w:rPr>
          <w:iCs/>
        </w:rPr>
        <w:t xml:space="preserve"> </w:t>
      </w:r>
    </w:p>
    <w:p w:rsidR="00125E55" w:rsidRPr="00125E55" w:rsidRDefault="00125E55" w:rsidP="00FA5C9D">
      <w:pPr>
        <w:pStyle w:val="af"/>
        <w:numPr>
          <w:ilvl w:val="0"/>
          <w:numId w:val="6"/>
        </w:numPr>
        <w:jc w:val="both"/>
      </w:pPr>
      <w:r w:rsidRPr="00125E55">
        <w:rPr>
          <w:iCs/>
        </w:rPr>
        <w:t>Методология креативного решения проблем в социальном</w:t>
      </w:r>
      <w:r>
        <w:rPr>
          <w:iCs/>
        </w:rPr>
        <w:t xml:space="preserve"> по-</w:t>
      </w:r>
    </w:p>
    <w:p w:rsidR="000349B0" w:rsidRPr="000349B0" w:rsidRDefault="00125E55" w:rsidP="00125E55">
      <w:pPr>
        <w:jc w:val="both"/>
      </w:pPr>
      <w:r w:rsidRPr="00125E55">
        <w:rPr>
          <w:iCs/>
        </w:rPr>
        <w:t xml:space="preserve">знании в конце </w:t>
      </w:r>
      <w:r w:rsidRPr="00125E55">
        <w:rPr>
          <w:iCs/>
          <w:lang w:val="en-US"/>
        </w:rPr>
        <w:t>XX</w:t>
      </w:r>
      <w:r w:rsidRPr="00125E55">
        <w:rPr>
          <w:iCs/>
        </w:rPr>
        <w:t xml:space="preserve">- начале </w:t>
      </w:r>
      <w:r w:rsidRPr="00125E55">
        <w:rPr>
          <w:iCs/>
          <w:lang w:val="en-US"/>
        </w:rPr>
        <w:t>XXI</w:t>
      </w:r>
      <w:r w:rsidRPr="00125E55">
        <w:rPr>
          <w:iCs/>
        </w:rPr>
        <w:t xml:space="preserve"> вв.</w:t>
      </w:r>
    </w:p>
    <w:p w:rsidR="00125E55" w:rsidRDefault="000349B0" w:rsidP="00FA5C9D">
      <w:pPr>
        <w:pStyle w:val="af"/>
        <w:numPr>
          <w:ilvl w:val="0"/>
          <w:numId w:val="6"/>
        </w:numPr>
        <w:jc w:val="both"/>
      </w:pPr>
      <w:r w:rsidRPr="00BA1516">
        <w:t>Герменевтика – наука о понимании и интерпретации тек</w:t>
      </w:r>
      <w:r w:rsidR="00125E55">
        <w:t xml:space="preserve">ста </w:t>
      </w:r>
    </w:p>
    <w:p w:rsidR="000349B0" w:rsidRDefault="00125E55" w:rsidP="000349B0">
      <w:pPr>
        <w:jc w:val="both"/>
      </w:pPr>
      <w:r>
        <w:lastRenderedPageBreak/>
        <w:t xml:space="preserve">(В.Дильтей, Х.-Г. Гадамер). </w:t>
      </w:r>
      <w:r w:rsidR="000349B0" w:rsidRPr="000349B0">
        <w:rPr>
          <w:iCs/>
        </w:rPr>
        <w:t>Объяснение, интерпретация и понимание в социально-экономических и гуманитарных науках</w:t>
      </w:r>
      <w:r w:rsidR="000349B0" w:rsidRPr="00BA1516">
        <w:t xml:space="preserve">. </w:t>
      </w:r>
    </w:p>
    <w:p w:rsidR="00125E55" w:rsidRPr="00125E55" w:rsidRDefault="00125E55" w:rsidP="00FA5C9D">
      <w:pPr>
        <w:pStyle w:val="af"/>
        <w:numPr>
          <w:ilvl w:val="0"/>
          <w:numId w:val="6"/>
        </w:numPr>
        <w:jc w:val="both"/>
      </w:pPr>
      <w:r w:rsidRPr="00BA1516">
        <w:rPr>
          <w:iCs/>
        </w:rPr>
        <w:t xml:space="preserve">Соотношение научного и вненаучного социального познания. </w:t>
      </w:r>
    </w:p>
    <w:p w:rsidR="000349B0" w:rsidRDefault="00125E55" w:rsidP="000349B0">
      <w:pPr>
        <w:jc w:val="both"/>
      </w:pPr>
      <w:r>
        <w:rPr>
          <w:iCs/>
        </w:rPr>
        <w:t>Понятие</w:t>
      </w:r>
      <w:r w:rsidRPr="00125E55">
        <w:t xml:space="preserve"> </w:t>
      </w:r>
      <w:r w:rsidRPr="00BA1516">
        <w:t>«предпосылочного знания</w:t>
      </w:r>
      <w:r>
        <w:t>». Специфика «логики социальных наук», стиля мышления (К.Поппер).</w:t>
      </w:r>
    </w:p>
    <w:p w:rsidR="00D5301F" w:rsidRPr="00D5301F" w:rsidRDefault="00D5301F" w:rsidP="00FA5C9D">
      <w:pPr>
        <w:pStyle w:val="af"/>
        <w:numPr>
          <w:ilvl w:val="0"/>
          <w:numId w:val="6"/>
        </w:numPr>
      </w:pPr>
      <w:r w:rsidRPr="00BA1516">
        <w:t xml:space="preserve">Картезианский принцип </w:t>
      </w:r>
      <w:r w:rsidR="00690BC6">
        <w:rPr>
          <w:bCs/>
          <w:iCs/>
        </w:rPr>
        <w:t xml:space="preserve">сомнения, вера и знание в социально- </w:t>
      </w:r>
    </w:p>
    <w:p w:rsidR="00B27744" w:rsidRDefault="00D5301F" w:rsidP="00D5301F">
      <w:r w:rsidRPr="00D5301F">
        <w:rPr>
          <w:bCs/>
          <w:iCs/>
        </w:rPr>
        <w:t>гуманитарных науках.</w:t>
      </w:r>
      <w:r w:rsidRPr="00BA1516">
        <w:t xml:space="preserve"> Достоверность и сомнение,</w:t>
      </w:r>
      <w:r>
        <w:t xml:space="preserve"> в</w:t>
      </w:r>
      <w:r w:rsidRPr="00BA1516">
        <w:t>ера и понимание в контексте коммуникаций. Вера и истина.</w:t>
      </w:r>
    </w:p>
    <w:p w:rsidR="00B27744" w:rsidRPr="000E40C6" w:rsidRDefault="00B27744" w:rsidP="00B27744"/>
    <w:p w:rsidR="00B27744" w:rsidRDefault="00B27744" w:rsidP="00B27744">
      <w:pPr>
        <w:ind w:right="50"/>
        <w:jc w:val="center"/>
        <w:rPr>
          <w:b/>
          <w:i/>
          <w:iCs/>
        </w:rPr>
      </w:pPr>
      <w:r>
        <w:t xml:space="preserve">           </w:t>
      </w:r>
      <w:r w:rsidRPr="004C6B29">
        <w:rPr>
          <w:b/>
          <w:i/>
          <w:iCs/>
        </w:rPr>
        <w:t>Основная литература</w:t>
      </w:r>
    </w:p>
    <w:p w:rsidR="00C40956" w:rsidRDefault="00C40956" w:rsidP="00B27744">
      <w:pPr>
        <w:ind w:right="50"/>
        <w:jc w:val="center"/>
        <w:rPr>
          <w:b/>
          <w:i/>
          <w:iCs/>
        </w:rPr>
      </w:pPr>
    </w:p>
    <w:p w:rsidR="00C40956" w:rsidRPr="00C40956" w:rsidRDefault="00C40956" w:rsidP="00FA5C9D">
      <w:pPr>
        <w:pStyle w:val="af"/>
        <w:numPr>
          <w:ilvl w:val="0"/>
          <w:numId w:val="47"/>
        </w:numPr>
        <w:ind w:right="50"/>
        <w:jc w:val="both"/>
        <w:rPr>
          <w:b/>
          <w:i/>
          <w:iCs/>
        </w:rPr>
      </w:pPr>
      <w:r w:rsidRPr="00E12519">
        <w:rPr>
          <w:i/>
          <w:lang w:eastAsia="en-US"/>
        </w:rPr>
        <w:t>Горшков М.К., Шереги Ф.Э</w:t>
      </w:r>
      <w:r w:rsidRPr="00584D34">
        <w:rPr>
          <w:lang w:eastAsia="en-US"/>
        </w:rPr>
        <w:t>. Прикладная социология: методология и методы: интерактивное учебное пособие. М.: ФГАНУ «Центр социолог.исследований», Институт социологии РАН, 2012. – 404 с.</w:t>
      </w:r>
    </w:p>
    <w:p w:rsidR="00C40956" w:rsidRPr="00C40956" w:rsidRDefault="00C40956" w:rsidP="00FA5C9D">
      <w:pPr>
        <w:pStyle w:val="af"/>
        <w:numPr>
          <w:ilvl w:val="0"/>
          <w:numId w:val="47"/>
        </w:numPr>
        <w:ind w:right="50"/>
        <w:jc w:val="both"/>
        <w:rPr>
          <w:b/>
          <w:i/>
          <w:iCs/>
        </w:rPr>
      </w:pPr>
      <w:r w:rsidRPr="00E12519">
        <w:rPr>
          <w:i/>
        </w:rPr>
        <w:t>Майданов А.С.</w:t>
      </w:r>
      <w:r>
        <w:t xml:space="preserve"> Методология научного творчества. М.: ЛКИ, 2008.- 537 с.</w:t>
      </w:r>
    </w:p>
    <w:p w:rsidR="00C40956" w:rsidRPr="00C40956" w:rsidRDefault="00C40956" w:rsidP="00FA5C9D">
      <w:pPr>
        <w:pStyle w:val="af"/>
        <w:numPr>
          <w:ilvl w:val="0"/>
          <w:numId w:val="47"/>
        </w:numPr>
        <w:ind w:right="50"/>
        <w:jc w:val="both"/>
        <w:rPr>
          <w:b/>
          <w:i/>
          <w:iCs/>
        </w:rPr>
      </w:pPr>
      <w:r w:rsidRPr="00E12519">
        <w:rPr>
          <w:i/>
        </w:rPr>
        <w:t>Новиков А.М. Новиков Д.А</w:t>
      </w:r>
      <w:r>
        <w:t>. Методология. М.: СИНТЕГ, 2007. – 468 с.</w:t>
      </w:r>
    </w:p>
    <w:p w:rsidR="00C40956" w:rsidRPr="00C40956" w:rsidRDefault="00C40956" w:rsidP="00FA5C9D">
      <w:pPr>
        <w:pStyle w:val="af"/>
        <w:numPr>
          <w:ilvl w:val="0"/>
          <w:numId w:val="47"/>
        </w:numPr>
        <w:ind w:right="50"/>
        <w:jc w:val="both"/>
        <w:rPr>
          <w:b/>
          <w:i/>
          <w:iCs/>
        </w:rPr>
      </w:pPr>
      <w:r w:rsidRPr="00E12519">
        <w:rPr>
          <w:i/>
        </w:rPr>
        <w:t>Светлов В.А</w:t>
      </w:r>
      <w:r>
        <w:t xml:space="preserve">. История научного метода. М.: Академический проект, Деловая книга, 2008.- 346 с.      </w:t>
      </w:r>
    </w:p>
    <w:p w:rsidR="00C40956" w:rsidRPr="000E1D6A" w:rsidRDefault="00C40956" w:rsidP="00C40956">
      <w:pPr>
        <w:ind w:right="50"/>
        <w:jc w:val="both"/>
        <w:rPr>
          <w:i/>
        </w:rPr>
      </w:pPr>
    </w:p>
    <w:p w:rsidR="00C40956" w:rsidRDefault="00C40956" w:rsidP="00C40956">
      <w:pPr>
        <w:ind w:right="50"/>
        <w:jc w:val="center"/>
        <w:rPr>
          <w:b/>
          <w:i/>
          <w:iCs/>
        </w:rPr>
      </w:pPr>
      <w:r>
        <w:rPr>
          <w:b/>
          <w:i/>
          <w:iCs/>
        </w:rPr>
        <w:t xml:space="preserve">   </w:t>
      </w:r>
      <w:r w:rsidRPr="004C6B29">
        <w:rPr>
          <w:b/>
          <w:i/>
          <w:iCs/>
        </w:rPr>
        <w:t>Дополнительная литература</w:t>
      </w:r>
    </w:p>
    <w:p w:rsidR="00C40956" w:rsidRDefault="00C40956" w:rsidP="00C40956">
      <w:pPr>
        <w:ind w:right="50"/>
        <w:jc w:val="center"/>
        <w:rPr>
          <w:b/>
          <w:i/>
          <w:iCs/>
        </w:rPr>
      </w:pPr>
    </w:p>
    <w:p w:rsidR="00C40956" w:rsidRPr="00C40956" w:rsidRDefault="00C40956" w:rsidP="00FA5C9D">
      <w:pPr>
        <w:pStyle w:val="af"/>
        <w:numPr>
          <w:ilvl w:val="0"/>
          <w:numId w:val="48"/>
        </w:numPr>
        <w:ind w:right="50"/>
        <w:jc w:val="both"/>
        <w:rPr>
          <w:b/>
          <w:i/>
          <w:iCs/>
        </w:rPr>
      </w:pPr>
      <w:r w:rsidRPr="0044210D">
        <w:rPr>
          <w:i/>
          <w:lang w:eastAsia="en-US"/>
        </w:rPr>
        <w:t>Гидденс Э</w:t>
      </w:r>
      <w:r w:rsidR="007E59F4">
        <w:rPr>
          <w:lang w:eastAsia="en-US"/>
        </w:rPr>
        <w:t xml:space="preserve">. </w:t>
      </w:r>
      <w:r w:rsidRPr="0062366C">
        <w:rPr>
          <w:lang w:eastAsia="en-US"/>
        </w:rPr>
        <w:t>Социол</w:t>
      </w:r>
      <w:r w:rsidR="007E59F4">
        <w:rPr>
          <w:lang w:eastAsia="en-US"/>
        </w:rPr>
        <w:t>огия /При участии К.Бердсолл: п</w:t>
      </w:r>
      <w:r w:rsidRPr="0062366C">
        <w:rPr>
          <w:lang w:eastAsia="en-US"/>
        </w:rPr>
        <w:t>ер. с англ. Изд-е 2-е, пол.перераб. и доп. М.:</w:t>
      </w:r>
      <w:r w:rsidR="007E59F4">
        <w:rPr>
          <w:lang w:eastAsia="en-US"/>
        </w:rPr>
        <w:t xml:space="preserve"> </w:t>
      </w:r>
      <w:r w:rsidRPr="0062366C">
        <w:rPr>
          <w:lang w:eastAsia="en-US"/>
        </w:rPr>
        <w:t>Едиториал, 2005. – 632 с.</w:t>
      </w:r>
    </w:p>
    <w:p w:rsidR="00C40956" w:rsidRPr="00C40956" w:rsidRDefault="00C40956" w:rsidP="00FA5C9D">
      <w:pPr>
        <w:pStyle w:val="af"/>
        <w:numPr>
          <w:ilvl w:val="0"/>
          <w:numId w:val="48"/>
        </w:numPr>
        <w:ind w:right="50"/>
        <w:jc w:val="both"/>
        <w:rPr>
          <w:b/>
          <w:i/>
          <w:iCs/>
        </w:rPr>
      </w:pPr>
      <w:r w:rsidRPr="0044210D">
        <w:rPr>
          <w:i/>
          <w:lang w:eastAsia="en-US"/>
        </w:rPr>
        <w:t>Добреньков В.И., Кравченко А.И</w:t>
      </w:r>
      <w:r w:rsidRPr="0062366C">
        <w:rPr>
          <w:lang w:eastAsia="en-US"/>
        </w:rPr>
        <w:t>. Фундаментальная социология: в 15 т</w:t>
      </w:r>
      <w:r>
        <w:rPr>
          <w:lang w:eastAsia="en-US"/>
        </w:rPr>
        <w:t>.</w:t>
      </w:r>
      <w:r w:rsidRPr="0062366C">
        <w:rPr>
          <w:lang w:eastAsia="en-US"/>
        </w:rPr>
        <w:t xml:space="preserve"> Т.1. Теория и методология. М.: ИНФРА-М, 2003. – 908 с. </w:t>
      </w:r>
    </w:p>
    <w:p w:rsidR="00C40956" w:rsidRPr="00C40956" w:rsidRDefault="00C40956" w:rsidP="00FA5C9D">
      <w:pPr>
        <w:pStyle w:val="af"/>
        <w:numPr>
          <w:ilvl w:val="0"/>
          <w:numId w:val="48"/>
        </w:numPr>
        <w:ind w:right="50"/>
        <w:jc w:val="both"/>
        <w:rPr>
          <w:b/>
          <w:i/>
          <w:iCs/>
        </w:rPr>
      </w:pPr>
      <w:r w:rsidRPr="0044210D">
        <w:rPr>
          <w:i/>
          <w:lang w:eastAsia="en-US"/>
        </w:rPr>
        <w:t>Кравченко А.И.</w:t>
      </w:r>
      <w:r w:rsidRPr="0062366C">
        <w:rPr>
          <w:lang w:eastAsia="en-US"/>
        </w:rPr>
        <w:t xml:space="preserve"> История зарубежной социологии. М.: Культура. Акуадем.проект, 2005. – 704 с.</w:t>
      </w:r>
    </w:p>
    <w:p w:rsidR="00B83B4B" w:rsidRPr="00B83B4B" w:rsidRDefault="00C40956" w:rsidP="00FA5C9D">
      <w:pPr>
        <w:pStyle w:val="af"/>
        <w:numPr>
          <w:ilvl w:val="0"/>
          <w:numId w:val="48"/>
        </w:numPr>
        <w:ind w:right="50"/>
        <w:jc w:val="both"/>
        <w:rPr>
          <w:b/>
          <w:i/>
          <w:iCs/>
        </w:rPr>
      </w:pPr>
      <w:r w:rsidRPr="0044210D">
        <w:rPr>
          <w:i/>
          <w:lang w:eastAsia="en-US"/>
        </w:rPr>
        <w:t>Микешина Л.А.</w:t>
      </w:r>
      <w:r w:rsidRPr="0062366C">
        <w:rPr>
          <w:lang w:eastAsia="en-US"/>
        </w:rPr>
        <w:t xml:space="preserve"> Философия науки. </w:t>
      </w:r>
      <w:r w:rsidRPr="00C40956">
        <w:rPr>
          <w:rFonts w:eastAsia="Times-Roman"/>
          <w:lang w:eastAsia="en-US"/>
        </w:rPr>
        <w:t>Современная эпистемология. Научное знание</w:t>
      </w:r>
      <w:r>
        <w:rPr>
          <w:lang w:eastAsia="en-US"/>
        </w:rPr>
        <w:t xml:space="preserve"> </w:t>
      </w:r>
      <w:r w:rsidRPr="00C40956">
        <w:rPr>
          <w:rFonts w:eastAsia="Times-Roman"/>
          <w:lang w:eastAsia="en-US"/>
        </w:rPr>
        <w:t>в динамике культуры. Методология научного исследова</w:t>
      </w:r>
      <w:r w:rsidR="00AC3FBD">
        <w:rPr>
          <w:rFonts w:eastAsia="Times-Roman"/>
          <w:lang w:eastAsia="en-US"/>
        </w:rPr>
        <w:t>ния</w:t>
      </w:r>
      <w:r w:rsidRPr="00C40956">
        <w:rPr>
          <w:rFonts w:eastAsia="Times-Roman"/>
          <w:lang w:eastAsia="en-US"/>
        </w:rPr>
        <w:t xml:space="preserve">: </w:t>
      </w:r>
      <w:r w:rsidR="00AC3FBD">
        <w:rPr>
          <w:rFonts w:eastAsia="Times-Roman"/>
          <w:lang w:eastAsia="en-US"/>
        </w:rPr>
        <w:t>учебное пособие для аспирантов. М.</w:t>
      </w:r>
      <w:r w:rsidRPr="00C40956">
        <w:rPr>
          <w:rFonts w:eastAsia="Times-Roman"/>
          <w:lang w:eastAsia="en-US"/>
        </w:rPr>
        <w:t xml:space="preserve">: Прогресс-Традиция: МПСИ: Флинта, 2005.- 464 с. </w:t>
      </w:r>
    </w:p>
    <w:p w:rsidR="00B83B4B" w:rsidRPr="00B83B4B" w:rsidRDefault="00C40956" w:rsidP="00FA5C9D">
      <w:pPr>
        <w:pStyle w:val="af"/>
        <w:numPr>
          <w:ilvl w:val="0"/>
          <w:numId w:val="48"/>
        </w:numPr>
        <w:ind w:right="50"/>
        <w:jc w:val="both"/>
        <w:rPr>
          <w:b/>
          <w:i/>
          <w:iCs/>
        </w:rPr>
      </w:pPr>
      <w:r w:rsidRPr="0044210D">
        <w:rPr>
          <w:i/>
        </w:rPr>
        <w:t>Рузавин Г.И</w:t>
      </w:r>
      <w:r w:rsidRPr="0062366C">
        <w:t>. Методология научного исследования: учебник для аспиранто</w:t>
      </w:r>
      <w:r>
        <w:t>в. М.: ЮНИТИ-ДАНА, 1999. -317 с.</w:t>
      </w:r>
      <w:r w:rsidR="00B83B4B">
        <w:t xml:space="preserve"> </w:t>
      </w:r>
    </w:p>
    <w:p w:rsidR="00B83B4B" w:rsidRPr="00B83B4B" w:rsidRDefault="00B83B4B" w:rsidP="00FA5C9D">
      <w:pPr>
        <w:pStyle w:val="af"/>
        <w:numPr>
          <w:ilvl w:val="0"/>
          <w:numId w:val="48"/>
        </w:numPr>
        <w:ind w:right="50"/>
        <w:jc w:val="both"/>
        <w:rPr>
          <w:b/>
          <w:i/>
          <w:iCs/>
        </w:rPr>
      </w:pPr>
      <w:r w:rsidRPr="0044210D">
        <w:rPr>
          <w:i/>
        </w:rPr>
        <w:t>Рузавин Г.И</w:t>
      </w:r>
      <w:r>
        <w:t>. Методология научного познания. М.: ЮНИТИ-ДАНА, 2012.</w:t>
      </w:r>
      <w:r w:rsidRPr="00B83B4B">
        <w:rPr>
          <w:rFonts w:eastAsiaTheme="minorEastAsia" w:cstheme="minorBidi"/>
        </w:rPr>
        <w:t xml:space="preserve"> [Электронный ресурс]. Режим доступа: </w:t>
      </w:r>
      <w:r w:rsidRPr="00B83B4B">
        <w:rPr>
          <w:rFonts w:eastAsiaTheme="minorEastAsia" w:cstheme="minorBidi"/>
          <w:color w:val="000000"/>
        </w:rPr>
        <w:t>http://</w:t>
      </w:r>
      <w:r w:rsidRPr="00B83B4B">
        <w:rPr>
          <w:b/>
        </w:rPr>
        <w:t xml:space="preserve"> </w:t>
      </w:r>
      <w:hyperlink r:id="rId17" w:history="1">
        <w:r w:rsidRPr="00B83B4B">
          <w:rPr>
            <w:rStyle w:val="af2"/>
            <w:b w:val="0"/>
            <w:color w:val="auto"/>
          </w:rPr>
          <w:t>www.iprbookshop.ru/15399</w:t>
        </w:r>
      </w:hyperlink>
    </w:p>
    <w:p w:rsidR="00C40956" w:rsidRPr="00B83B4B" w:rsidRDefault="00C40956" w:rsidP="00FA5C9D">
      <w:pPr>
        <w:pStyle w:val="af"/>
        <w:numPr>
          <w:ilvl w:val="0"/>
          <w:numId w:val="48"/>
        </w:numPr>
        <w:ind w:right="50"/>
        <w:jc w:val="both"/>
        <w:rPr>
          <w:b/>
          <w:i/>
          <w:iCs/>
        </w:rPr>
      </w:pPr>
      <w:r>
        <w:lastRenderedPageBreak/>
        <w:t>Социальная философия и социология.</w:t>
      </w:r>
      <w:r w:rsidRPr="0007786F">
        <w:t xml:space="preserve"> </w:t>
      </w:r>
      <w:r>
        <w:t xml:space="preserve">М.: Пер СЭ. </w:t>
      </w:r>
      <w:r w:rsidRPr="00B83B4B">
        <w:rPr>
          <w:rFonts w:eastAsiaTheme="minorEastAsia" w:cstheme="minorBidi"/>
        </w:rPr>
        <w:t xml:space="preserve">[Электронный ресурс]. Режим доступа: </w:t>
      </w:r>
      <w:r w:rsidRPr="00B83B4B">
        <w:rPr>
          <w:lang w:val="en-US"/>
        </w:rPr>
        <w:t>http</w:t>
      </w:r>
      <w:r>
        <w:t>:/</w:t>
      </w:r>
      <w:r w:rsidRPr="00775638">
        <w:t xml:space="preserve"> </w:t>
      </w:r>
      <w:r w:rsidRPr="00B83B4B">
        <w:rPr>
          <w:lang w:val="en-US"/>
        </w:rPr>
        <w:t>www</w:t>
      </w:r>
      <w:r>
        <w:t>.</w:t>
      </w:r>
      <w:r w:rsidRPr="00775638">
        <w:t xml:space="preserve"> </w:t>
      </w:r>
      <w:r w:rsidRPr="00B83B4B">
        <w:rPr>
          <w:lang w:val="en-US"/>
        </w:rPr>
        <w:t>iprbookshop</w:t>
      </w:r>
      <w:r w:rsidRPr="00775638">
        <w:t>.</w:t>
      </w:r>
      <w:r w:rsidRPr="00B83B4B">
        <w:rPr>
          <w:lang w:val="en-US"/>
        </w:rPr>
        <w:t>ru</w:t>
      </w:r>
      <w:r>
        <w:t>/7449</w:t>
      </w:r>
      <w:r w:rsidR="00B83B4B">
        <w:t>.</w:t>
      </w:r>
    </w:p>
    <w:p w:rsidR="00B27744" w:rsidRPr="005961F6" w:rsidRDefault="00B27744" w:rsidP="00B27744"/>
    <w:p w:rsidR="00B27744" w:rsidRPr="000C57A7" w:rsidRDefault="00B27744" w:rsidP="00B27744">
      <w:pPr>
        <w:pStyle w:val="ac"/>
        <w:tabs>
          <w:tab w:val="clear" w:pos="4677"/>
          <w:tab w:val="clear" w:pos="9355"/>
        </w:tabs>
        <w:jc w:val="center"/>
        <w:rPr>
          <w:b/>
        </w:rPr>
      </w:pPr>
      <w:r w:rsidRPr="00BE2555">
        <w:rPr>
          <w:b/>
        </w:rPr>
        <w:t>Тема</w:t>
      </w:r>
      <w:r w:rsidRPr="005961F6">
        <w:t xml:space="preserve"> </w:t>
      </w:r>
      <w:r>
        <w:rPr>
          <w:b/>
        </w:rPr>
        <w:t xml:space="preserve">4. </w:t>
      </w:r>
      <w:r w:rsidRPr="000C57A7">
        <w:rPr>
          <w:b/>
        </w:rPr>
        <w:t>«Социальная реальность» как объект социологии.</w:t>
      </w:r>
    </w:p>
    <w:p w:rsidR="00B27744" w:rsidRDefault="00B27744" w:rsidP="00753504">
      <w:pPr>
        <w:ind w:right="50"/>
      </w:pPr>
      <w:r>
        <w:rPr>
          <w:b/>
        </w:rPr>
        <w:t xml:space="preserve">                                                        </w:t>
      </w:r>
    </w:p>
    <w:p w:rsidR="00D5301F" w:rsidRDefault="00D5301F" w:rsidP="00FA5C9D">
      <w:pPr>
        <w:pStyle w:val="af"/>
        <w:numPr>
          <w:ilvl w:val="0"/>
          <w:numId w:val="7"/>
        </w:numPr>
        <w:ind w:right="50"/>
      </w:pPr>
      <w:r w:rsidRPr="00BA1516">
        <w:t>Социокультурные основания становления и развития социо</w:t>
      </w:r>
      <w:r>
        <w:t>-</w:t>
      </w:r>
    </w:p>
    <w:p w:rsidR="00D5301F" w:rsidRDefault="00D5301F" w:rsidP="00AC3FBD">
      <w:pPr>
        <w:ind w:right="50"/>
      </w:pPr>
      <w:r>
        <w:t>л</w:t>
      </w:r>
      <w:r w:rsidRPr="00BA1516">
        <w:t>огии</w:t>
      </w:r>
      <w:r>
        <w:t xml:space="preserve">. </w:t>
      </w:r>
    </w:p>
    <w:p w:rsidR="00D5301F" w:rsidRDefault="00D5301F" w:rsidP="00FA5C9D">
      <w:pPr>
        <w:pStyle w:val="af"/>
        <w:numPr>
          <w:ilvl w:val="0"/>
          <w:numId w:val="7"/>
        </w:numPr>
        <w:ind w:right="50"/>
        <w:jc w:val="both"/>
      </w:pPr>
      <w:r>
        <w:t>Специфика предмета социологии, у</w:t>
      </w:r>
      <w:r w:rsidRPr="00BA1516">
        <w:t>ровни и типы определ</w:t>
      </w:r>
      <w:r>
        <w:t xml:space="preserve">ения </w:t>
      </w:r>
    </w:p>
    <w:p w:rsidR="00D5301F" w:rsidRPr="005961F6" w:rsidRDefault="00D5301F" w:rsidP="00AC3FBD">
      <w:pPr>
        <w:ind w:right="50"/>
        <w:jc w:val="both"/>
      </w:pPr>
      <w:r>
        <w:t>предмета социологии.</w:t>
      </w:r>
      <w:r w:rsidRPr="00BA1516">
        <w:t xml:space="preserve"> Место социологии в системе научного знания.</w:t>
      </w:r>
    </w:p>
    <w:p w:rsidR="00D5301F" w:rsidRDefault="00D5301F" w:rsidP="00FA5C9D">
      <w:pPr>
        <w:pStyle w:val="af"/>
        <w:numPr>
          <w:ilvl w:val="0"/>
          <w:numId w:val="7"/>
        </w:numPr>
        <w:ind w:right="50"/>
        <w:jc w:val="both"/>
      </w:pPr>
      <w:r w:rsidRPr="00BA1516">
        <w:t xml:space="preserve">Онтологическая проблема социологических исследований. </w:t>
      </w:r>
    </w:p>
    <w:p w:rsidR="00D5301F" w:rsidRDefault="00D5301F" w:rsidP="00AC3FBD">
      <w:pPr>
        <w:ind w:right="50"/>
        <w:jc w:val="both"/>
      </w:pPr>
      <w:r w:rsidRPr="00BA1516">
        <w:t>«Социальная реальность» и социальные отношения в дискурсе социологии.</w:t>
      </w:r>
    </w:p>
    <w:p w:rsidR="00D5301F" w:rsidRDefault="00D5301F" w:rsidP="00FA5C9D">
      <w:pPr>
        <w:pStyle w:val="af"/>
        <w:numPr>
          <w:ilvl w:val="0"/>
          <w:numId w:val="7"/>
        </w:numPr>
        <w:ind w:right="50"/>
        <w:jc w:val="both"/>
      </w:pPr>
      <w:r w:rsidRPr="00BA1516">
        <w:t>Основные категории социологии.</w:t>
      </w:r>
      <w:r>
        <w:t xml:space="preserve"> </w:t>
      </w:r>
      <w:r w:rsidRPr="00BA1516">
        <w:t xml:space="preserve">Социальное пространство и </w:t>
      </w:r>
    </w:p>
    <w:p w:rsidR="00B27744" w:rsidRDefault="00D5301F" w:rsidP="00AC3FBD">
      <w:pPr>
        <w:ind w:right="50"/>
        <w:jc w:val="both"/>
      </w:pPr>
      <w:r w:rsidRPr="00BA1516">
        <w:t xml:space="preserve">время (П.Сорокин, П.Бурдье). Дифференциация социологического </w:t>
      </w:r>
      <w:r>
        <w:t>зна</w:t>
      </w:r>
      <w:r w:rsidR="00AC3FBD">
        <w:t>ния.</w:t>
      </w:r>
    </w:p>
    <w:p w:rsidR="00AC3FBD" w:rsidRPr="005961F6" w:rsidRDefault="00AC3FBD" w:rsidP="00AC3FBD">
      <w:pPr>
        <w:ind w:right="50"/>
        <w:jc w:val="both"/>
      </w:pPr>
    </w:p>
    <w:p w:rsidR="00B27744" w:rsidRDefault="00B27744" w:rsidP="00AC3FBD">
      <w:pPr>
        <w:ind w:right="50"/>
        <w:jc w:val="center"/>
        <w:rPr>
          <w:b/>
          <w:i/>
          <w:iCs/>
        </w:rPr>
      </w:pPr>
      <w:r w:rsidRPr="004C6B29">
        <w:rPr>
          <w:b/>
          <w:i/>
          <w:iCs/>
        </w:rPr>
        <w:t>Основная литература</w:t>
      </w:r>
    </w:p>
    <w:p w:rsidR="00AC3FBD" w:rsidRDefault="00AC3FBD" w:rsidP="00AC3FBD">
      <w:pPr>
        <w:ind w:right="50"/>
        <w:rPr>
          <w:b/>
          <w:i/>
          <w:iCs/>
        </w:rPr>
      </w:pPr>
    </w:p>
    <w:p w:rsidR="00AC3FBD" w:rsidRPr="00AC3FBD" w:rsidRDefault="00AC3FBD" w:rsidP="00FA5C9D">
      <w:pPr>
        <w:pStyle w:val="af"/>
        <w:numPr>
          <w:ilvl w:val="0"/>
          <w:numId w:val="49"/>
        </w:numPr>
        <w:ind w:right="50"/>
        <w:jc w:val="both"/>
        <w:rPr>
          <w:b/>
          <w:i/>
          <w:iCs/>
        </w:rPr>
      </w:pPr>
      <w:r w:rsidRPr="0044210D">
        <w:rPr>
          <w:i/>
          <w:lang w:eastAsia="en-US"/>
        </w:rPr>
        <w:t>Горшков М.К., Шереги Ф.Э</w:t>
      </w:r>
      <w:r w:rsidRPr="00584D34">
        <w:rPr>
          <w:lang w:eastAsia="en-US"/>
        </w:rPr>
        <w:t>. Прикладная социология: методология и методы: интерактивное учебное пособие. М.: ФГАНУ «Центр социолог.исследований», Институт социологии РАН, 2012. – 404 с.</w:t>
      </w:r>
    </w:p>
    <w:p w:rsidR="00AC3FBD" w:rsidRPr="00AC3FBD" w:rsidRDefault="00AC3FBD" w:rsidP="00FA5C9D">
      <w:pPr>
        <w:pStyle w:val="af"/>
        <w:numPr>
          <w:ilvl w:val="0"/>
          <w:numId w:val="49"/>
        </w:numPr>
        <w:ind w:right="50"/>
        <w:jc w:val="both"/>
        <w:rPr>
          <w:b/>
          <w:i/>
          <w:iCs/>
        </w:rPr>
      </w:pPr>
      <w:r w:rsidRPr="0044210D">
        <w:rPr>
          <w:i/>
        </w:rPr>
        <w:t>Майданов А.С</w:t>
      </w:r>
      <w:r>
        <w:t>. Методология научного творчества. М.: ЛКИ, 2008.- 537 с.</w:t>
      </w:r>
    </w:p>
    <w:p w:rsidR="00AC3FBD" w:rsidRPr="00AC3FBD" w:rsidRDefault="00AC3FBD" w:rsidP="00FA5C9D">
      <w:pPr>
        <w:pStyle w:val="af"/>
        <w:numPr>
          <w:ilvl w:val="0"/>
          <w:numId w:val="49"/>
        </w:numPr>
        <w:ind w:right="50"/>
        <w:jc w:val="both"/>
        <w:rPr>
          <w:b/>
          <w:i/>
          <w:iCs/>
        </w:rPr>
      </w:pPr>
      <w:r w:rsidRPr="0044210D">
        <w:rPr>
          <w:i/>
        </w:rPr>
        <w:t>Новиков А.М. Новиков Д.А</w:t>
      </w:r>
      <w:r>
        <w:t>. Методология. М.: СИНТЕГ, 2007. – 468 с.</w:t>
      </w:r>
    </w:p>
    <w:p w:rsidR="00AC3FBD" w:rsidRPr="00AC3FBD" w:rsidRDefault="00AC3FBD" w:rsidP="00FA5C9D">
      <w:pPr>
        <w:pStyle w:val="af"/>
        <w:numPr>
          <w:ilvl w:val="0"/>
          <w:numId w:val="49"/>
        </w:numPr>
        <w:ind w:right="50"/>
        <w:jc w:val="both"/>
        <w:rPr>
          <w:b/>
          <w:i/>
          <w:iCs/>
        </w:rPr>
      </w:pPr>
      <w:r w:rsidRPr="0044210D">
        <w:rPr>
          <w:i/>
        </w:rPr>
        <w:t>Светлов В.А.</w:t>
      </w:r>
      <w:r>
        <w:t xml:space="preserve"> История научного метода. М.: Академический проект, Деловая книга, 2008.- 346 с.      </w:t>
      </w:r>
    </w:p>
    <w:p w:rsidR="00AC3FBD" w:rsidRPr="000E1D6A" w:rsidRDefault="00AC3FBD" w:rsidP="00AC3FBD">
      <w:pPr>
        <w:ind w:right="50"/>
        <w:jc w:val="both"/>
        <w:rPr>
          <w:i/>
        </w:rPr>
      </w:pPr>
    </w:p>
    <w:p w:rsidR="00AC3FBD" w:rsidRDefault="00AC3FBD" w:rsidP="00AC3FBD">
      <w:pPr>
        <w:ind w:right="50"/>
        <w:jc w:val="center"/>
        <w:rPr>
          <w:b/>
          <w:i/>
          <w:iCs/>
        </w:rPr>
      </w:pPr>
      <w:r>
        <w:rPr>
          <w:b/>
          <w:i/>
          <w:iCs/>
        </w:rPr>
        <w:t xml:space="preserve">   </w:t>
      </w:r>
      <w:r w:rsidRPr="004C6B29">
        <w:rPr>
          <w:b/>
          <w:i/>
          <w:iCs/>
        </w:rPr>
        <w:t>Дополнительная литература</w:t>
      </w:r>
    </w:p>
    <w:p w:rsidR="00AC3FBD" w:rsidRDefault="00AC3FBD" w:rsidP="00AC3FBD">
      <w:pPr>
        <w:ind w:right="50"/>
        <w:jc w:val="center"/>
        <w:rPr>
          <w:b/>
          <w:i/>
          <w:iCs/>
        </w:rPr>
      </w:pPr>
    </w:p>
    <w:p w:rsidR="00AC3FBD" w:rsidRPr="00AC3FBD" w:rsidRDefault="00AC3FBD" w:rsidP="00FA5C9D">
      <w:pPr>
        <w:pStyle w:val="af"/>
        <w:numPr>
          <w:ilvl w:val="0"/>
          <w:numId w:val="50"/>
        </w:numPr>
        <w:ind w:right="50"/>
        <w:jc w:val="both"/>
        <w:rPr>
          <w:b/>
          <w:i/>
          <w:iCs/>
        </w:rPr>
      </w:pPr>
      <w:r w:rsidRPr="0044210D">
        <w:rPr>
          <w:i/>
          <w:lang w:eastAsia="en-US"/>
        </w:rPr>
        <w:t>Гидденс Э</w:t>
      </w:r>
      <w:r w:rsidR="0044210D" w:rsidRPr="0044210D">
        <w:rPr>
          <w:i/>
          <w:lang w:eastAsia="en-US"/>
        </w:rPr>
        <w:t>.</w:t>
      </w:r>
      <w:r w:rsidR="0044210D">
        <w:rPr>
          <w:lang w:eastAsia="en-US"/>
        </w:rPr>
        <w:t xml:space="preserve"> Социология /При участии К.Бердсолл: п</w:t>
      </w:r>
      <w:r w:rsidRPr="0062366C">
        <w:rPr>
          <w:lang w:eastAsia="en-US"/>
        </w:rPr>
        <w:t>ер. с англ. Изд-е 2-е, пол.перераб. и доп. М.:Едиториал, 2005. – 632 с.</w:t>
      </w:r>
    </w:p>
    <w:p w:rsidR="00AC3FBD" w:rsidRPr="00AC3FBD" w:rsidRDefault="00AC3FBD" w:rsidP="00FA5C9D">
      <w:pPr>
        <w:pStyle w:val="af"/>
        <w:numPr>
          <w:ilvl w:val="0"/>
          <w:numId w:val="50"/>
        </w:numPr>
        <w:ind w:right="50"/>
        <w:jc w:val="both"/>
        <w:rPr>
          <w:b/>
          <w:i/>
          <w:iCs/>
        </w:rPr>
      </w:pPr>
      <w:r w:rsidRPr="0044210D">
        <w:rPr>
          <w:i/>
          <w:lang w:eastAsia="en-US"/>
        </w:rPr>
        <w:t>Добреньков В.И., Кравченко А.И.</w:t>
      </w:r>
      <w:r w:rsidRPr="0062366C">
        <w:rPr>
          <w:lang w:eastAsia="en-US"/>
        </w:rPr>
        <w:t xml:space="preserve"> Фундаментальная социология: в 15 т</w:t>
      </w:r>
      <w:r>
        <w:rPr>
          <w:lang w:eastAsia="en-US"/>
        </w:rPr>
        <w:t>.</w:t>
      </w:r>
      <w:r w:rsidRPr="0062366C">
        <w:rPr>
          <w:lang w:eastAsia="en-US"/>
        </w:rPr>
        <w:t xml:space="preserve"> Т.1. Теория и методология. М.: ИНФРА-М, 2003. – 908 с. </w:t>
      </w:r>
    </w:p>
    <w:p w:rsidR="00AC3FBD" w:rsidRPr="00AC3FBD" w:rsidRDefault="00AC3FBD" w:rsidP="00FA5C9D">
      <w:pPr>
        <w:pStyle w:val="af"/>
        <w:numPr>
          <w:ilvl w:val="0"/>
          <w:numId w:val="50"/>
        </w:numPr>
        <w:ind w:right="50"/>
        <w:jc w:val="both"/>
        <w:rPr>
          <w:b/>
          <w:i/>
          <w:iCs/>
        </w:rPr>
      </w:pPr>
      <w:r w:rsidRPr="0044210D">
        <w:rPr>
          <w:i/>
          <w:lang w:eastAsia="en-US"/>
        </w:rPr>
        <w:t>Кравченко А.И.</w:t>
      </w:r>
      <w:r w:rsidRPr="0062366C">
        <w:rPr>
          <w:lang w:eastAsia="en-US"/>
        </w:rPr>
        <w:t xml:space="preserve"> История зарубежной социологии. М.: Культура. Акуадем.проект, 2005. – 704 с.</w:t>
      </w:r>
    </w:p>
    <w:p w:rsidR="00AC3FBD" w:rsidRPr="00AC3FBD" w:rsidRDefault="00AC3FBD" w:rsidP="00FA5C9D">
      <w:pPr>
        <w:pStyle w:val="af"/>
        <w:numPr>
          <w:ilvl w:val="0"/>
          <w:numId w:val="50"/>
        </w:numPr>
        <w:ind w:right="50"/>
        <w:jc w:val="both"/>
        <w:rPr>
          <w:b/>
          <w:i/>
          <w:iCs/>
        </w:rPr>
      </w:pPr>
      <w:r w:rsidRPr="0044210D">
        <w:rPr>
          <w:i/>
        </w:rPr>
        <w:t>Рузавин Г.И.</w:t>
      </w:r>
      <w:r w:rsidRPr="0062366C">
        <w:t xml:space="preserve"> Методология научного исследования: учебник для аспиранто</w:t>
      </w:r>
      <w:r>
        <w:t xml:space="preserve">в. М.: ЮНИТИ-ДАНА, 1999. -317 с. </w:t>
      </w:r>
    </w:p>
    <w:p w:rsidR="00AC3FBD" w:rsidRPr="00AC3FBD" w:rsidRDefault="00AC3FBD" w:rsidP="00FA5C9D">
      <w:pPr>
        <w:pStyle w:val="af"/>
        <w:numPr>
          <w:ilvl w:val="0"/>
          <w:numId w:val="48"/>
        </w:numPr>
        <w:ind w:right="50"/>
        <w:jc w:val="both"/>
        <w:rPr>
          <w:b/>
          <w:i/>
          <w:iCs/>
        </w:rPr>
      </w:pPr>
      <w:r w:rsidRPr="0044210D">
        <w:rPr>
          <w:i/>
        </w:rPr>
        <w:lastRenderedPageBreak/>
        <w:t>Рузавин Г.И</w:t>
      </w:r>
      <w:r>
        <w:t>. Методология научного познания. М.: ЮНИТИ-ДАНА, 2012.</w:t>
      </w:r>
      <w:r w:rsidRPr="00B83B4B">
        <w:rPr>
          <w:rFonts w:eastAsiaTheme="minorEastAsia" w:cstheme="minorBidi"/>
        </w:rPr>
        <w:t xml:space="preserve"> [Электронный ресурс]. Режим доступа: </w:t>
      </w:r>
      <w:r w:rsidRPr="00B83B4B">
        <w:rPr>
          <w:rFonts w:eastAsiaTheme="minorEastAsia" w:cstheme="minorBidi"/>
          <w:color w:val="000000"/>
        </w:rPr>
        <w:t>http://</w:t>
      </w:r>
      <w:r w:rsidRPr="00B83B4B">
        <w:rPr>
          <w:b/>
        </w:rPr>
        <w:t xml:space="preserve"> </w:t>
      </w:r>
      <w:hyperlink r:id="rId18" w:history="1">
        <w:r w:rsidRPr="00B83B4B">
          <w:rPr>
            <w:rStyle w:val="af2"/>
            <w:b w:val="0"/>
            <w:color w:val="auto"/>
          </w:rPr>
          <w:t>www.iprbookshop.ru/15399</w:t>
        </w:r>
      </w:hyperlink>
    </w:p>
    <w:p w:rsidR="00AC3FBD" w:rsidRPr="00B83B4B" w:rsidRDefault="00AC3FBD" w:rsidP="00AC3FBD">
      <w:pPr>
        <w:pStyle w:val="af"/>
        <w:ind w:left="750" w:right="50"/>
        <w:jc w:val="both"/>
        <w:rPr>
          <w:b/>
          <w:i/>
          <w:iCs/>
        </w:rPr>
      </w:pPr>
    </w:p>
    <w:p w:rsidR="00B27744" w:rsidRDefault="00AC3FBD" w:rsidP="00AC3FBD">
      <w:pPr>
        <w:ind w:right="50"/>
        <w:jc w:val="center"/>
      </w:pPr>
      <w:r w:rsidRPr="004E6251">
        <w:rPr>
          <w:b/>
        </w:rPr>
        <w:t>Тема 5.</w:t>
      </w:r>
      <w:r>
        <w:rPr>
          <w:b/>
        </w:rPr>
        <w:t xml:space="preserve"> </w:t>
      </w:r>
      <w:r w:rsidRPr="00BA1516">
        <w:rPr>
          <w:b/>
        </w:rPr>
        <w:t>С</w:t>
      </w:r>
      <w:r w:rsidR="00B27744" w:rsidRPr="00AC3FBD">
        <w:rPr>
          <w:b/>
        </w:rPr>
        <w:t>пеци</w:t>
      </w:r>
      <w:r w:rsidR="00D5301F" w:rsidRPr="00AC3FBD">
        <w:rPr>
          <w:b/>
        </w:rPr>
        <w:t>фика социологического знания</w:t>
      </w:r>
      <w:r w:rsidR="00D5301F">
        <w:t xml:space="preserve"> </w:t>
      </w:r>
    </w:p>
    <w:p w:rsidR="00AC3FBD" w:rsidRPr="00AC3FBD" w:rsidRDefault="00AC3FBD" w:rsidP="00AC3FBD">
      <w:pPr>
        <w:ind w:right="50"/>
        <w:jc w:val="center"/>
        <w:rPr>
          <w:b/>
          <w:i/>
          <w:iCs/>
        </w:rPr>
      </w:pPr>
    </w:p>
    <w:p w:rsidR="007E63F0" w:rsidRDefault="00D5301F" w:rsidP="00FA5C9D">
      <w:pPr>
        <w:numPr>
          <w:ilvl w:val="0"/>
          <w:numId w:val="8"/>
        </w:numPr>
        <w:jc w:val="both"/>
      </w:pPr>
      <w:r w:rsidRPr="00BA1516">
        <w:t>Гносеологическая проблема социологических исследований.</w:t>
      </w:r>
    </w:p>
    <w:p w:rsidR="00B27744" w:rsidRPr="005961F6" w:rsidRDefault="007E63F0" w:rsidP="007E63F0">
      <w:pPr>
        <w:jc w:val="both"/>
      </w:pPr>
      <w:r>
        <w:t xml:space="preserve"> </w:t>
      </w:r>
      <w:r w:rsidRPr="00BA1516">
        <w:t>Исторические формы рациональности и проблема социального детерминизма. Причинность и корреляция.</w:t>
      </w:r>
    </w:p>
    <w:p w:rsidR="007E63F0" w:rsidRDefault="007E63F0" w:rsidP="00FA5C9D">
      <w:pPr>
        <w:numPr>
          <w:ilvl w:val="0"/>
          <w:numId w:val="8"/>
        </w:numPr>
        <w:jc w:val="both"/>
      </w:pPr>
      <w:r>
        <w:t>Понятие идеального</w:t>
      </w:r>
      <w:r w:rsidRPr="00BA1516">
        <w:t xml:space="preserve"> тип</w:t>
      </w:r>
      <w:r>
        <w:t xml:space="preserve">а и идеальная модель в социологии. </w:t>
      </w:r>
    </w:p>
    <w:p w:rsidR="007E63F0" w:rsidRDefault="007E63F0" w:rsidP="007E63F0">
      <w:pPr>
        <w:jc w:val="both"/>
      </w:pPr>
      <w:r w:rsidRPr="00BA1516">
        <w:t xml:space="preserve">Методология идеальных типов (М.Вебер). </w:t>
      </w:r>
      <w:r>
        <w:t xml:space="preserve">Понятие социального факта. </w:t>
      </w:r>
      <w:r w:rsidRPr="00BA1516">
        <w:t>Факты и ценности (Э.Дюркгейм, М.Вебер).</w:t>
      </w:r>
    </w:p>
    <w:p w:rsidR="007E63F0" w:rsidRDefault="007E63F0" w:rsidP="00FA5C9D">
      <w:pPr>
        <w:pStyle w:val="af"/>
        <w:numPr>
          <w:ilvl w:val="0"/>
          <w:numId w:val="8"/>
        </w:numPr>
        <w:jc w:val="both"/>
      </w:pPr>
      <w:r w:rsidRPr="00BA1516">
        <w:t>Гуманитарный аспект со</w:t>
      </w:r>
      <w:r>
        <w:t>циологического знания: о</w:t>
      </w:r>
      <w:r w:rsidRPr="00BA1516">
        <w:t xml:space="preserve">писание, </w:t>
      </w:r>
    </w:p>
    <w:p w:rsidR="00B27744" w:rsidRPr="005961F6" w:rsidRDefault="007E63F0" w:rsidP="00AC3FBD">
      <w:pPr>
        <w:jc w:val="both"/>
      </w:pPr>
      <w:r w:rsidRPr="00BA1516">
        <w:t>объяснен</w:t>
      </w:r>
      <w:r>
        <w:t xml:space="preserve">ие, интерпретация в социологии. Роль воображения </w:t>
      </w:r>
      <w:r w:rsidRPr="00BA1516">
        <w:t>(Р.Миллс</w:t>
      </w:r>
      <w:r>
        <w:t>).</w:t>
      </w:r>
    </w:p>
    <w:p w:rsidR="007E63F0" w:rsidRDefault="007E63F0" w:rsidP="00FA5C9D">
      <w:pPr>
        <w:pStyle w:val="af"/>
        <w:numPr>
          <w:ilvl w:val="0"/>
          <w:numId w:val="8"/>
        </w:numPr>
        <w:jc w:val="both"/>
      </w:pPr>
      <w:r w:rsidRPr="00BA1516">
        <w:t xml:space="preserve">Иерархия социологического знания. Теоретический и </w:t>
      </w:r>
      <w:r>
        <w:t>эмпирии</w:t>
      </w:r>
    </w:p>
    <w:p w:rsidR="00B27744" w:rsidRDefault="007E63F0" w:rsidP="007E63F0">
      <w:pPr>
        <w:jc w:val="both"/>
      </w:pPr>
      <w:r w:rsidRPr="00BA1516">
        <w:t>ческий уровни. Фундаментальная и прикладная социология.</w:t>
      </w:r>
    </w:p>
    <w:p w:rsidR="00C2241C" w:rsidRDefault="00B27744" w:rsidP="00FA5C9D">
      <w:pPr>
        <w:pStyle w:val="af"/>
        <w:numPr>
          <w:ilvl w:val="0"/>
          <w:numId w:val="8"/>
        </w:numPr>
        <w:jc w:val="both"/>
      </w:pPr>
      <w:r>
        <w:t xml:space="preserve"> </w:t>
      </w:r>
      <w:r w:rsidR="00C2241C" w:rsidRPr="00BA1516">
        <w:t>Проблема истины в социологии. Верификация, фальсифик</w:t>
      </w:r>
      <w:r w:rsidR="00C2241C">
        <w:t>а-</w:t>
      </w:r>
    </w:p>
    <w:p w:rsidR="00C2241C" w:rsidRDefault="00C2241C" w:rsidP="00C2241C">
      <w:pPr>
        <w:jc w:val="both"/>
      </w:pPr>
      <w:r w:rsidRPr="00BA1516">
        <w:t xml:space="preserve">ция, принцип дополнительности. Истина и правда. </w:t>
      </w:r>
    </w:p>
    <w:p w:rsidR="007E63F0" w:rsidRDefault="007E63F0" w:rsidP="00FA5C9D">
      <w:pPr>
        <w:pStyle w:val="af"/>
        <w:numPr>
          <w:ilvl w:val="0"/>
          <w:numId w:val="8"/>
        </w:numPr>
        <w:jc w:val="both"/>
      </w:pPr>
      <w:r w:rsidRPr="00BA1516">
        <w:t xml:space="preserve">Способы построения теории: количественная и качественная </w:t>
      </w:r>
    </w:p>
    <w:p w:rsidR="00C2241C" w:rsidRDefault="007E63F0" w:rsidP="00C2241C">
      <w:pPr>
        <w:spacing w:after="200"/>
        <w:contextualSpacing/>
        <w:jc w:val="both"/>
      </w:pPr>
      <w:r w:rsidRPr="00BA1516">
        <w:t>социология. Типы социол</w:t>
      </w:r>
      <w:r>
        <w:t>огических теорий.</w:t>
      </w:r>
      <w:r w:rsidRPr="00BA1516">
        <w:t xml:space="preserve"> Проблема эвристичности гранд-теории (Т.Парсонс,</w:t>
      </w:r>
      <w:r>
        <w:t xml:space="preserve"> Р.Миллс). </w:t>
      </w:r>
      <w:r w:rsidRPr="00BA1516">
        <w:t>Специальные социоло</w:t>
      </w:r>
      <w:r>
        <w:t>гические теории.</w:t>
      </w:r>
      <w:r w:rsidR="00C2241C">
        <w:t xml:space="preserve"> Функции социологической теории.</w:t>
      </w:r>
    </w:p>
    <w:p w:rsidR="00C2241C" w:rsidRDefault="00C2241C" w:rsidP="00C2241C">
      <w:pPr>
        <w:spacing w:after="200"/>
        <w:contextualSpacing/>
        <w:jc w:val="both"/>
      </w:pPr>
    </w:p>
    <w:p w:rsidR="00B27744" w:rsidRDefault="00B27744" w:rsidP="00B27744">
      <w:pPr>
        <w:ind w:right="50"/>
        <w:jc w:val="center"/>
        <w:rPr>
          <w:b/>
          <w:i/>
          <w:iCs/>
        </w:rPr>
      </w:pPr>
      <w:r w:rsidRPr="004C6B29">
        <w:rPr>
          <w:b/>
          <w:i/>
          <w:iCs/>
        </w:rPr>
        <w:t>Основная литература</w:t>
      </w:r>
    </w:p>
    <w:p w:rsidR="00B27744" w:rsidRDefault="00B27744" w:rsidP="00B27744">
      <w:pPr>
        <w:ind w:right="50"/>
        <w:jc w:val="center"/>
        <w:rPr>
          <w:b/>
          <w:i/>
          <w:iCs/>
        </w:rPr>
      </w:pPr>
    </w:p>
    <w:p w:rsidR="00AC3FBD" w:rsidRPr="00AC3FBD" w:rsidRDefault="00AC3FBD" w:rsidP="00FA5C9D">
      <w:pPr>
        <w:pStyle w:val="af"/>
        <w:numPr>
          <w:ilvl w:val="0"/>
          <w:numId w:val="51"/>
        </w:numPr>
        <w:ind w:right="50"/>
        <w:jc w:val="both"/>
        <w:rPr>
          <w:b/>
          <w:i/>
          <w:iCs/>
        </w:rPr>
      </w:pPr>
      <w:r w:rsidRPr="0044210D">
        <w:rPr>
          <w:i/>
          <w:lang w:eastAsia="en-US"/>
        </w:rPr>
        <w:t>Горшков М.К., Шереги Ф.Э.</w:t>
      </w:r>
      <w:r w:rsidRPr="00584D34">
        <w:rPr>
          <w:lang w:eastAsia="en-US"/>
        </w:rPr>
        <w:t xml:space="preserve"> Прикладная социология: методология и методы: интерактивное учебное пособие. М.: ФГАНУ «Центр социолог.исследований», Институт социологии РАН, 2012. – 404 с.</w:t>
      </w:r>
    </w:p>
    <w:p w:rsidR="00AC3FBD" w:rsidRPr="00AC3FBD" w:rsidRDefault="00AC3FBD" w:rsidP="00FA5C9D">
      <w:pPr>
        <w:pStyle w:val="af"/>
        <w:numPr>
          <w:ilvl w:val="0"/>
          <w:numId w:val="51"/>
        </w:numPr>
        <w:ind w:right="50"/>
        <w:jc w:val="both"/>
        <w:rPr>
          <w:b/>
          <w:i/>
          <w:iCs/>
        </w:rPr>
      </w:pPr>
      <w:r w:rsidRPr="0044210D">
        <w:rPr>
          <w:i/>
        </w:rPr>
        <w:t>Майданов А.С</w:t>
      </w:r>
      <w:r>
        <w:t>. Методология научного творчества. М.: ЛКИ, 2008.- 537 с.</w:t>
      </w:r>
    </w:p>
    <w:p w:rsidR="00AC3FBD" w:rsidRPr="00AC3FBD" w:rsidRDefault="00AC3FBD" w:rsidP="00FA5C9D">
      <w:pPr>
        <w:pStyle w:val="af"/>
        <w:numPr>
          <w:ilvl w:val="0"/>
          <w:numId w:val="51"/>
        </w:numPr>
        <w:ind w:right="50"/>
        <w:jc w:val="both"/>
        <w:rPr>
          <w:b/>
          <w:i/>
          <w:iCs/>
        </w:rPr>
      </w:pPr>
      <w:r w:rsidRPr="0044210D">
        <w:rPr>
          <w:i/>
        </w:rPr>
        <w:t>Новиков А.М. Новиков Д.А</w:t>
      </w:r>
      <w:r>
        <w:t>. Методология. М.: СИНТЕГ, 2007. – 468 с.</w:t>
      </w:r>
    </w:p>
    <w:p w:rsidR="00AC3FBD" w:rsidRPr="00AC3FBD" w:rsidRDefault="00AC3FBD" w:rsidP="00FA5C9D">
      <w:pPr>
        <w:pStyle w:val="af"/>
        <w:numPr>
          <w:ilvl w:val="0"/>
          <w:numId w:val="51"/>
        </w:numPr>
        <w:ind w:right="50"/>
        <w:jc w:val="both"/>
        <w:rPr>
          <w:b/>
          <w:i/>
          <w:iCs/>
        </w:rPr>
      </w:pPr>
      <w:r w:rsidRPr="0044210D">
        <w:rPr>
          <w:i/>
        </w:rPr>
        <w:t>Светлов В.А</w:t>
      </w:r>
      <w:r>
        <w:t xml:space="preserve">. История научного метода. М.: Академический проект, Деловая книга, 2008.- 346 с.      </w:t>
      </w:r>
    </w:p>
    <w:p w:rsidR="00AC3FBD" w:rsidRPr="000E1D6A" w:rsidRDefault="00AC3FBD" w:rsidP="00AC3FBD">
      <w:pPr>
        <w:ind w:right="50"/>
        <w:jc w:val="both"/>
        <w:rPr>
          <w:i/>
        </w:rPr>
      </w:pPr>
    </w:p>
    <w:p w:rsidR="00AC3FBD" w:rsidRDefault="00AC3FBD" w:rsidP="00AC3FBD">
      <w:pPr>
        <w:ind w:right="50"/>
        <w:jc w:val="center"/>
        <w:rPr>
          <w:b/>
          <w:i/>
          <w:iCs/>
        </w:rPr>
      </w:pPr>
      <w:r>
        <w:rPr>
          <w:b/>
          <w:i/>
          <w:iCs/>
        </w:rPr>
        <w:t xml:space="preserve">   </w:t>
      </w:r>
      <w:r w:rsidRPr="004C6B29">
        <w:rPr>
          <w:b/>
          <w:i/>
          <w:iCs/>
        </w:rPr>
        <w:t>Дополнительная литература</w:t>
      </w:r>
    </w:p>
    <w:p w:rsidR="00AC3FBD" w:rsidRDefault="00AC3FBD" w:rsidP="00AC3FBD">
      <w:pPr>
        <w:ind w:right="50"/>
        <w:jc w:val="center"/>
        <w:rPr>
          <w:b/>
          <w:i/>
          <w:iCs/>
        </w:rPr>
      </w:pPr>
    </w:p>
    <w:p w:rsidR="00AC3FBD" w:rsidRPr="00AC3FBD" w:rsidRDefault="00AC3FBD" w:rsidP="00FA5C9D">
      <w:pPr>
        <w:pStyle w:val="af"/>
        <w:numPr>
          <w:ilvl w:val="0"/>
          <w:numId w:val="52"/>
        </w:numPr>
        <w:ind w:right="50"/>
        <w:jc w:val="both"/>
        <w:rPr>
          <w:b/>
          <w:i/>
          <w:iCs/>
        </w:rPr>
      </w:pPr>
      <w:r w:rsidRPr="0044210D">
        <w:rPr>
          <w:i/>
          <w:lang w:eastAsia="en-US"/>
        </w:rPr>
        <w:t>Гидденс Э</w:t>
      </w:r>
      <w:r w:rsidR="0044210D">
        <w:rPr>
          <w:lang w:eastAsia="en-US"/>
        </w:rPr>
        <w:t>. Социология /При участии К.Бердсолл: п</w:t>
      </w:r>
      <w:r w:rsidRPr="0062366C">
        <w:rPr>
          <w:lang w:eastAsia="en-US"/>
        </w:rPr>
        <w:t>ер. с англ. Изд-е 2-е, пол.перера</w:t>
      </w:r>
      <w:r>
        <w:rPr>
          <w:lang w:eastAsia="en-US"/>
        </w:rPr>
        <w:t xml:space="preserve">б. и доп. М.:Едиториал, 2005.- </w:t>
      </w:r>
      <w:r w:rsidRPr="0062366C">
        <w:rPr>
          <w:lang w:eastAsia="en-US"/>
        </w:rPr>
        <w:t>632 с.</w:t>
      </w:r>
    </w:p>
    <w:p w:rsidR="00AC3FBD" w:rsidRPr="00AC3FBD" w:rsidRDefault="00AC3FBD" w:rsidP="00FA5C9D">
      <w:pPr>
        <w:pStyle w:val="af"/>
        <w:numPr>
          <w:ilvl w:val="0"/>
          <w:numId w:val="52"/>
        </w:numPr>
        <w:ind w:right="50"/>
        <w:jc w:val="both"/>
        <w:rPr>
          <w:b/>
          <w:i/>
          <w:iCs/>
        </w:rPr>
      </w:pPr>
      <w:r w:rsidRPr="0044210D">
        <w:rPr>
          <w:i/>
          <w:lang w:eastAsia="en-US"/>
        </w:rPr>
        <w:lastRenderedPageBreak/>
        <w:t>Добреньков В.И., Кравченко А.И.</w:t>
      </w:r>
      <w:r w:rsidRPr="0062366C">
        <w:rPr>
          <w:lang w:eastAsia="en-US"/>
        </w:rPr>
        <w:t xml:space="preserve"> Фундаментальная социология: в 15 т</w:t>
      </w:r>
      <w:r>
        <w:rPr>
          <w:lang w:eastAsia="en-US"/>
        </w:rPr>
        <w:t>.</w:t>
      </w:r>
      <w:r w:rsidRPr="0062366C">
        <w:rPr>
          <w:lang w:eastAsia="en-US"/>
        </w:rPr>
        <w:t xml:space="preserve"> Т.1. Теория и методология. М.: ИНФРА-М, 2003. – 908 с. </w:t>
      </w:r>
    </w:p>
    <w:p w:rsidR="00AC3FBD" w:rsidRPr="00AC3FBD" w:rsidRDefault="00AC3FBD" w:rsidP="00FA5C9D">
      <w:pPr>
        <w:pStyle w:val="af"/>
        <w:numPr>
          <w:ilvl w:val="0"/>
          <w:numId w:val="52"/>
        </w:numPr>
        <w:ind w:right="50"/>
        <w:jc w:val="both"/>
        <w:rPr>
          <w:b/>
          <w:i/>
          <w:iCs/>
        </w:rPr>
      </w:pPr>
      <w:r w:rsidRPr="0044210D">
        <w:rPr>
          <w:i/>
          <w:lang w:eastAsia="en-US"/>
        </w:rPr>
        <w:t>Кравченко А.И</w:t>
      </w:r>
      <w:r w:rsidRPr="0062366C">
        <w:rPr>
          <w:lang w:eastAsia="en-US"/>
        </w:rPr>
        <w:t>. История зарубежной социологии. М.: Культура. Акуадем.проект, 2005. – 704 с.</w:t>
      </w:r>
    </w:p>
    <w:p w:rsidR="00AC3FBD" w:rsidRPr="00B83B4B" w:rsidRDefault="00AC3FBD" w:rsidP="00FA5C9D">
      <w:pPr>
        <w:pStyle w:val="af"/>
        <w:numPr>
          <w:ilvl w:val="0"/>
          <w:numId w:val="52"/>
        </w:numPr>
        <w:ind w:right="50"/>
        <w:jc w:val="both"/>
        <w:rPr>
          <w:b/>
          <w:i/>
          <w:iCs/>
        </w:rPr>
      </w:pPr>
      <w:r w:rsidRPr="0044210D">
        <w:rPr>
          <w:i/>
          <w:lang w:eastAsia="en-US"/>
        </w:rPr>
        <w:t>Микешина Л.А</w:t>
      </w:r>
      <w:r w:rsidRPr="0062366C">
        <w:rPr>
          <w:lang w:eastAsia="en-US"/>
        </w:rPr>
        <w:t xml:space="preserve">. Философия науки. </w:t>
      </w:r>
      <w:r w:rsidRPr="00C40956">
        <w:rPr>
          <w:rFonts w:eastAsia="Times-Roman"/>
          <w:lang w:eastAsia="en-US"/>
        </w:rPr>
        <w:t>Современная эпистемология. Научное знание</w:t>
      </w:r>
      <w:r>
        <w:rPr>
          <w:lang w:eastAsia="en-US"/>
        </w:rPr>
        <w:t xml:space="preserve"> </w:t>
      </w:r>
      <w:r w:rsidRPr="00C40956">
        <w:rPr>
          <w:rFonts w:eastAsia="Times-Roman"/>
          <w:lang w:eastAsia="en-US"/>
        </w:rPr>
        <w:t>в динамике культуры. Методология научного исследова</w:t>
      </w:r>
      <w:r>
        <w:rPr>
          <w:rFonts w:eastAsia="Times-Roman"/>
          <w:lang w:eastAsia="en-US"/>
        </w:rPr>
        <w:t>ния</w:t>
      </w:r>
      <w:r w:rsidRPr="00C40956">
        <w:rPr>
          <w:rFonts w:eastAsia="Times-Roman"/>
          <w:lang w:eastAsia="en-US"/>
        </w:rPr>
        <w:t xml:space="preserve">: </w:t>
      </w:r>
      <w:r>
        <w:rPr>
          <w:rFonts w:eastAsia="Times-Roman"/>
          <w:lang w:eastAsia="en-US"/>
        </w:rPr>
        <w:t>учебное пособие для аспирантов. М.</w:t>
      </w:r>
      <w:r w:rsidRPr="00C40956">
        <w:rPr>
          <w:rFonts w:eastAsia="Times-Roman"/>
          <w:lang w:eastAsia="en-US"/>
        </w:rPr>
        <w:t xml:space="preserve">: Прогресс-Традиция: МПСИ: Флинта, 2005.- 464 с. </w:t>
      </w:r>
    </w:p>
    <w:p w:rsidR="00AC3FBD" w:rsidRPr="00AC3FBD" w:rsidRDefault="00AC3FBD" w:rsidP="00FA5C9D">
      <w:pPr>
        <w:pStyle w:val="af"/>
        <w:numPr>
          <w:ilvl w:val="0"/>
          <w:numId w:val="52"/>
        </w:numPr>
        <w:ind w:right="50"/>
        <w:jc w:val="both"/>
        <w:rPr>
          <w:b/>
          <w:i/>
          <w:iCs/>
        </w:rPr>
      </w:pPr>
      <w:r w:rsidRPr="0044210D">
        <w:rPr>
          <w:i/>
        </w:rPr>
        <w:t>Рузавин Г.И.</w:t>
      </w:r>
      <w:r w:rsidRPr="0062366C">
        <w:t xml:space="preserve"> Методология научного исследования: учебник для аспиранто</w:t>
      </w:r>
      <w:r>
        <w:t xml:space="preserve">в. М.: ЮНИТИ-ДАНА, 1999. -317 с. </w:t>
      </w:r>
    </w:p>
    <w:p w:rsidR="00AC3FBD" w:rsidRPr="00AC3FBD" w:rsidRDefault="00AC3FBD" w:rsidP="00FA5C9D">
      <w:pPr>
        <w:pStyle w:val="af"/>
        <w:numPr>
          <w:ilvl w:val="0"/>
          <w:numId w:val="52"/>
        </w:numPr>
        <w:ind w:right="50"/>
        <w:jc w:val="both"/>
        <w:rPr>
          <w:b/>
          <w:i/>
          <w:iCs/>
        </w:rPr>
      </w:pPr>
      <w:r w:rsidRPr="0044210D">
        <w:rPr>
          <w:i/>
        </w:rPr>
        <w:t>Рузавин Г.И</w:t>
      </w:r>
      <w:r>
        <w:t>. Методология научного познания. М.: ЮНИТИ-ДАНА, 2012.</w:t>
      </w:r>
      <w:r w:rsidRPr="00AC3FBD">
        <w:rPr>
          <w:rFonts w:eastAsiaTheme="minorEastAsia" w:cstheme="minorBidi"/>
        </w:rPr>
        <w:t xml:space="preserve"> [Электронный ресурс]. Режим доступа: </w:t>
      </w:r>
      <w:r w:rsidRPr="00AC3FBD">
        <w:rPr>
          <w:rFonts w:eastAsiaTheme="minorEastAsia" w:cstheme="minorBidi"/>
          <w:color w:val="000000"/>
        </w:rPr>
        <w:t>http://</w:t>
      </w:r>
      <w:r w:rsidRPr="00AC3FBD">
        <w:rPr>
          <w:b/>
        </w:rPr>
        <w:t xml:space="preserve"> </w:t>
      </w:r>
      <w:hyperlink r:id="rId19" w:history="1">
        <w:r w:rsidRPr="00AC3FBD">
          <w:rPr>
            <w:rStyle w:val="af2"/>
            <w:b w:val="0"/>
            <w:color w:val="auto"/>
          </w:rPr>
          <w:t>www.iprbookshop.ru/15399</w:t>
        </w:r>
      </w:hyperlink>
    </w:p>
    <w:p w:rsidR="00AC3FBD" w:rsidRPr="004C6B29" w:rsidRDefault="00AC3FBD" w:rsidP="00AC3FBD">
      <w:pPr>
        <w:ind w:right="50"/>
        <w:rPr>
          <w:b/>
          <w:i/>
          <w:iCs/>
        </w:rPr>
      </w:pPr>
    </w:p>
    <w:p w:rsidR="00B27744" w:rsidRDefault="00B27744" w:rsidP="00B27744">
      <w:pPr>
        <w:pStyle w:val="210"/>
        <w:spacing w:line="240" w:lineRule="auto"/>
        <w:jc w:val="center"/>
        <w:rPr>
          <w:b/>
          <w:sz w:val="20"/>
        </w:rPr>
      </w:pPr>
      <w:r>
        <w:rPr>
          <w:b/>
          <w:bCs/>
          <w:color w:val="000000"/>
          <w:sz w:val="20"/>
        </w:rPr>
        <w:t xml:space="preserve">Тема 6. </w:t>
      </w:r>
      <w:r w:rsidRPr="000C57A7">
        <w:rPr>
          <w:b/>
          <w:sz w:val="20"/>
        </w:rPr>
        <w:t xml:space="preserve">Основные парадигмы и перспективы развития </w:t>
      </w:r>
    </w:p>
    <w:p w:rsidR="00B27744" w:rsidRPr="00677813" w:rsidRDefault="00B27744" w:rsidP="00677813">
      <w:pPr>
        <w:pStyle w:val="210"/>
        <w:spacing w:line="240" w:lineRule="auto"/>
        <w:jc w:val="center"/>
        <w:rPr>
          <w:b/>
          <w:bCs/>
          <w:color w:val="000000"/>
          <w:sz w:val="20"/>
        </w:rPr>
      </w:pPr>
      <w:r w:rsidRPr="000C57A7">
        <w:rPr>
          <w:b/>
          <w:sz w:val="20"/>
        </w:rPr>
        <w:t>социоло</w:t>
      </w:r>
      <w:r>
        <w:rPr>
          <w:b/>
          <w:sz w:val="20"/>
        </w:rPr>
        <w:t>гии</w:t>
      </w:r>
    </w:p>
    <w:p w:rsidR="00B27744" w:rsidRPr="003D39D3" w:rsidRDefault="00B27744" w:rsidP="00B27744">
      <w:pPr>
        <w:pStyle w:val="af"/>
        <w:ind w:left="3180"/>
        <w:jc w:val="both"/>
      </w:pPr>
    </w:p>
    <w:p w:rsidR="00677813" w:rsidRDefault="00677813" w:rsidP="00FA5C9D">
      <w:pPr>
        <w:pStyle w:val="af"/>
        <w:numPr>
          <w:ilvl w:val="0"/>
          <w:numId w:val="9"/>
        </w:numPr>
        <w:jc w:val="both"/>
      </w:pPr>
      <w:r>
        <w:t xml:space="preserve">Понятие парадигмы. </w:t>
      </w:r>
      <w:r w:rsidRPr="00BA1516">
        <w:t>Парадигма в социологии: методологиче</w:t>
      </w:r>
      <w:r w:rsidR="00C309CD">
        <w:t>-</w:t>
      </w:r>
    </w:p>
    <w:p w:rsidR="00B27744" w:rsidRPr="00D6287B" w:rsidRDefault="00C309CD" w:rsidP="00677813">
      <w:pPr>
        <w:jc w:val="both"/>
      </w:pPr>
      <w:r>
        <w:t>с</w:t>
      </w:r>
      <w:r w:rsidR="00677813" w:rsidRPr="00BA1516">
        <w:t>кий аспект. Основные парад</w:t>
      </w:r>
      <w:r>
        <w:t xml:space="preserve">игмы социологического познания: </w:t>
      </w:r>
      <w:r w:rsidR="00677813" w:rsidRPr="00BA1516">
        <w:t>структурно-функциональная, социально-конфликтная, символически-интерактивная.</w:t>
      </w:r>
    </w:p>
    <w:p w:rsidR="00677813" w:rsidRDefault="00677813" w:rsidP="00FA5C9D">
      <w:pPr>
        <w:pStyle w:val="af"/>
        <w:numPr>
          <w:ilvl w:val="0"/>
          <w:numId w:val="9"/>
        </w:numPr>
        <w:jc w:val="both"/>
      </w:pPr>
      <w:r w:rsidRPr="00BA1516">
        <w:t>Теоретические дилеммы в современной социологии: структу</w:t>
      </w:r>
      <w:r>
        <w:t>-</w:t>
      </w:r>
    </w:p>
    <w:p w:rsidR="00677813" w:rsidRDefault="00677813" w:rsidP="00677813">
      <w:pPr>
        <w:jc w:val="both"/>
      </w:pPr>
      <w:r w:rsidRPr="00BA1516">
        <w:t>ра и действие; консенсус; проблема гендера; формирование нового мира.</w:t>
      </w:r>
      <w:r>
        <w:t xml:space="preserve"> </w:t>
      </w:r>
    </w:p>
    <w:p w:rsidR="003F3E03" w:rsidRDefault="00677813" w:rsidP="00FA5C9D">
      <w:pPr>
        <w:pStyle w:val="af"/>
        <w:numPr>
          <w:ilvl w:val="0"/>
          <w:numId w:val="9"/>
        </w:numPr>
        <w:jc w:val="both"/>
      </w:pPr>
      <w:r w:rsidRPr="00BA1516">
        <w:t>Роль социологической классики в развитии современной</w:t>
      </w:r>
      <w:r>
        <w:t xml:space="preserve">  со</w:t>
      </w:r>
      <w:r w:rsidR="00C309CD">
        <w:t>-</w:t>
      </w:r>
    </w:p>
    <w:p w:rsidR="00677813" w:rsidRDefault="003F3E03" w:rsidP="003F3E03">
      <w:pPr>
        <w:jc w:val="both"/>
      </w:pPr>
      <w:r>
        <w:t xml:space="preserve">циологии. </w:t>
      </w:r>
      <w:r w:rsidRPr="00BA1516">
        <w:t>«Конец знакомого мира  и перспективы социологии</w:t>
      </w:r>
      <w:r>
        <w:t xml:space="preserve"> </w:t>
      </w:r>
      <w:r w:rsidRPr="00677813">
        <w:rPr>
          <w:lang w:val="en-US"/>
        </w:rPr>
        <w:t>XXI</w:t>
      </w:r>
      <w:r>
        <w:t xml:space="preserve"> в.» (И.Валлерстайн).</w:t>
      </w:r>
    </w:p>
    <w:p w:rsidR="003F3E03" w:rsidRDefault="003F3E03" w:rsidP="00FA5C9D">
      <w:pPr>
        <w:pStyle w:val="af"/>
        <w:numPr>
          <w:ilvl w:val="0"/>
          <w:numId w:val="9"/>
        </w:numPr>
        <w:jc w:val="both"/>
      </w:pPr>
      <w:r w:rsidRPr="00BA1516">
        <w:t xml:space="preserve">«Теория структурации» как форма интегральной методологии </w:t>
      </w:r>
    </w:p>
    <w:p w:rsidR="003F3E03" w:rsidRDefault="003F3E03" w:rsidP="003F3E03">
      <w:pPr>
        <w:jc w:val="both"/>
      </w:pPr>
      <w:r w:rsidRPr="00BA1516">
        <w:t xml:space="preserve">социального познания  Э.Гидденса: Плюрализм социологических интерпретаций и научная коммуникация как способ не согласования. </w:t>
      </w:r>
      <w:r>
        <w:t xml:space="preserve"> </w:t>
      </w:r>
    </w:p>
    <w:p w:rsidR="003F3E03" w:rsidRDefault="003F3E03" w:rsidP="00FA5C9D">
      <w:pPr>
        <w:pStyle w:val="af"/>
        <w:numPr>
          <w:ilvl w:val="0"/>
          <w:numId w:val="9"/>
        </w:numPr>
        <w:jc w:val="both"/>
      </w:pPr>
      <w:r w:rsidRPr="00BA1516">
        <w:t xml:space="preserve">Концепция коммуникативной рациональности Ю.Хабермаса. </w:t>
      </w:r>
    </w:p>
    <w:p w:rsidR="00B27744" w:rsidRPr="003F3E03" w:rsidRDefault="003F3E03" w:rsidP="003F3E03">
      <w:pPr>
        <w:jc w:val="both"/>
      </w:pPr>
      <w:r w:rsidRPr="00BA1516">
        <w:t>Условия достижения взаимопонимания в ходе коммуникативных практик</w:t>
      </w:r>
      <w:r>
        <w:t xml:space="preserve"> (</w:t>
      </w:r>
      <w:r w:rsidRPr="00BA1516">
        <w:t>ясность выражения, истинность высказывания, правдивость намерений,</w:t>
      </w:r>
      <w:r>
        <w:t xml:space="preserve"> </w:t>
      </w:r>
      <w:r w:rsidRPr="00BA1516">
        <w:t>корректность норм</w:t>
      </w:r>
      <w:r>
        <w:t>).</w:t>
      </w:r>
    </w:p>
    <w:p w:rsidR="00C2241C" w:rsidRPr="003D39D3" w:rsidRDefault="00C2241C" w:rsidP="00B27744">
      <w:pPr>
        <w:pStyle w:val="210"/>
        <w:spacing w:line="240" w:lineRule="auto"/>
        <w:rPr>
          <w:bCs/>
          <w:color w:val="000000"/>
          <w:sz w:val="20"/>
        </w:rPr>
      </w:pPr>
    </w:p>
    <w:p w:rsidR="00B27744" w:rsidRDefault="00B27744" w:rsidP="00B27744">
      <w:pPr>
        <w:ind w:right="50"/>
        <w:jc w:val="center"/>
        <w:rPr>
          <w:b/>
          <w:i/>
          <w:iCs/>
        </w:rPr>
      </w:pPr>
      <w:r w:rsidRPr="004C6B29">
        <w:rPr>
          <w:b/>
          <w:i/>
          <w:iCs/>
        </w:rPr>
        <w:t>Основная литература</w:t>
      </w:r>
    </w:p>
    <w:p w:rsidR="00C309CD" w:rsidRPr="00C309CD" w:rsidRDefault="00C309CD" w:rsidP="00FA5C9D">
      <w:pPr>
        <w:pStyle w:val="af"/>
        <w:numPr>
          <w:ilvl w:val="0"/>
          <w:numId w:val="53"/>
        </w:numPr>
        <w:ind w:right="50"/>
        <w:jc w:val="both"/>
        <w:rPr>
          <w:b/>
          <w:i/>
          <w:iCs/>
        </w:rPr>
      </w:pPr>
      <w:r w:rsidRPr="00584D34">
        <w:rPr>
          <w:lang w:eastAsia="en-US"/>
        </w:rPr>
        <w:t>Горшков М.К., Шереги Ф.Э. Прикладная социология: методология и методы: интерактивное учебное пособие. М.: ФГАНУ «Центр социолог.исследований», Институт социологии РАН, 2012. – 404 с.</w:t>
      </w:r>
    </w:p>
    <w:p w:rsidR="00C309CD" w:rsidRPr="00C309CD" w:rsidRDefault="00C309CD" w:rsidP="00FA5C9D">
      <w:pPr>
        <w:pStyle w:val="af"/>
        <w:numPr>
          <w:ilvl w:val="0"/>
          <w:numId w:val="53"/>
        </w:numPr>
        <w:ind w:right="50"/>
        <w:jc w:val="both"/>
        <w:rPr>
          <w:b/>
          <w:i/>
          <w:iCs/>
        </w:rPr>
      </w:pPr>
      <w:r>
        <w:lastRenderedPageBreak/>
        <w:t>Майданов А.С. Методология научного творчества. М.: ЛКИ, 2008.- 537 с.</w:t>
      </w:r>
    </w:p>
    <w:p w:rsidR="00C309CD" w:rsidRPr="00C309CD" w:rsidRDefault="00C309CD" w:rsidP="00FA5C9D">
      <w:pPr>
        <w:pStyle w:val="af"/>
        <w:numPr>
          <w:ilvl w:val="0"/>
          <w:numId w:val="53"/>
        </w:numPr>
        <w:ind w:right="50"/>
        <w:jc w:val="both"/>
        <w:rPr>
          <w:b/>
          <w:i/>
          <w:iCs/>
        </w:rPr>
      </w:pPr>
      <w:r>
        <w:t>Новиков А.М. Новиков Д.А. Методология. М.: СИНТЕГ, 2007. – 468 с.</w:t>
      </w:r>
    </w:p>
    <w:p w:rsidR="00C309CD" w:rsidRPr="00C309CD" w:rsidRDefault="00C309CD" w:rsidP="00FA5C9D">
      <w:pPr>
        <w:pStyle w:val="af"/>
        <w:numPr>
          <w:ilvl w:val="0"/>
          <w:numId w:val="53"/>
        </w:numPr>
        <w:ind w:right="50"/>
        <w:jc w:val="both"/>
        <w:rPr>
          <w:b/>
          <w:i/>
          <w:iCs/>
        </w:rPr>
      </w:pPr>
      <w:r>
        <w:t xml:space="preserve">Светлов В.А. История научного метода. М.: Академический проект, Деловая книга, 2008.- 346 с.      </w:t>
      </w:r>
    </w:p>
    <w:p w:rsidR="00C309CD" w:rsidRPr="000E1D6A" w:rsidRDefault="00C309CD" w:rsidP="00C309CD">
      <w:pPr>
        <w:ind w:right="50"/>
        <w:jc w:val="both"/>
        <w:rPr>
          <w:i/>
        </w:rPr>
      </w:pPr>
    </w:p>
    <w:p w:rsidR="00C309CD" w:rsidRDefault="00C309CD" w:rsidP="00C309CD">
      <w:pPr>
        <w:ind w:right="50"/>
        <w:jc w:val="center"/>
        <w:rPr>
          <w:b/>
          <w:i/>
          <w:iCs/>
        </w:rPr>
      </w:pPr>
      <w:r>
        <w:rPr>
          <w:b/>
          <w:i/>
          <w:iCs/>
        </w:rPr>
        <w:t xml:space="preserve">   </w:t>
      </w:r>
      <w:r w:rsidRPr="004C6B29">
        <w:rPr>
          <w:b/>
          <w:i/>
          <w:iCs/>
        </w:rPr>
        <w:t>Дополнительная литература</w:t>
      </w:r>
    </w:p>
    <w:p w:rsidR="00C309CD" w:rsidRDefault="00C309CD" w:rsidP="00C309CD">
      <w:pPr>
        <w:ind w:right="50"/>
        <w:jc w:val="center"/>
        <w:rPr>
          <w:b/>
          <w:i/>
          <w:iCs/>
        </w:rPr>
      </w:pPr>
    </w:p>
    <w:p w:rsidR="00C309CD" w:rsidRPr="00C309CD" w:rsidRDefault="00C309CD" w:rsidP="00FA5C9D">
      <w:pPr>
        <w:pStyle w:val="af"/>
        <w:numPr>
          <w:ilvl w:val="0"/>
          <w:numId w:val="54"/>
        </w:numPr>
        <w:ind w:right="50"/>
        <w:jc w:val="both"/>
        <w:rPr>
          <w:b/>
          <w:i/>
          <w:iCs/>
        </w:rPr>
      </w:pPr>
      <w:r w:rsidRPr="0062366C">
        <w:rPr>
          <w:lang w:eastAsia="en-US"/>
        </w:rPr>
        <w:t>Гидденс Э</w:t>
      </w:r>
      <w:r>
        <w:rPr>
          <w:lang w:eastAsia="en-US"/>
        </w:rPr>
        <w:t xml:space="preserve">  </w:t>
      </w:r>
      <w:r w:rsidRPr="0062366C">
        <w:rPr>
          <w:lang w:eastAsia="en-US"/>
        </w:rPr>
        <w:t>. Социология / При участии К.Бердсолл: Пер. с англ. Изд-е 2-е, пол.перера</w:t>
      </w:r>
      <w:r>
        <w:rPr>
          <w:lang w:eastAsia="en-US"/>
        </w:rPr>
        <w:t xml:space="preserve">б. и доп. М.:Едиториал, 2005.- </w:t>
      </w:r>
      <w:r w:rsidRPr="0062366C">
        <w:rPr>
          <w:lang w:eastAsia="en-US"/>
        </w:rPr>
        <w:t>632 с.</w:t>
      </w:r>
    </w:p>
    <w:p w:rsidR="00C309CD" w:rsidRPr="00C309CD" w:rsidRDefault="00C309CD" w:rsidP="00FA5C9D">
      <w:pPr>
        <w:pStyle w:val="af"/>
        <w:numPr>
          <w:ilvl w:val="0"/>
          <w:numId w:val="54"/>
        </w:numPr>
        <w:ind w:right="50"/>
        <w:jc w:val="both"/>
        <w:rPr>
          <w:b/>
          <w:i/>
          <w:iCs/>
        </w:rPr>
      </w:pPr>
      <w:r w:rsidRPr="0062366C">
        <w:rPr>
          <w:lang w:eastAsia="en-US"/>
        </w:rPr>
        <w:t>Добреньков В.И., Кравченко А.И. Фундаментальная социология: в 15 т</w:t>
      </w:r>
      <w:r>
        <w:rPr>
          <w:lang w:eastAsia="en-US"/>
        </w:rPr>
        <w:t>.</w:t>
      </w:r>
      <w:r w:rsidRPr="0062366C">
        <w:rPr>
          <w:lang w:eastAsia="en-US"/>
        </w:rPr>
        <w:t xml:space="preserve"> Т.1. Теория и методология. М.: ИНФРА-М, 2003. – 908 с. </w:t>
      </w:r>
    </w:p>
    <w:p w:rsidR="00C309CD" w:rsidRPr="00C309CD" w:rsidRDefault="00C309CD" w:rsidP="00FA5C9D">
      <w:pPr>
        <w:pStyle w:val="af"/>
        <w:numPr>
          <w:ilvl w:val="0"/>
          <w:numId w:val="54"/>
        </w:numPr>
        <w:ind w:right="50"/>
        <w:jc w:val="both"/>
        <w:rPr>
          <w:b/>
          <w:i/>
          <w:iCs/>
        </w:rPr>
      </w:pPr>
      <w:r w:rsidRPr="0062366C">
        <w:rPr>
          <w:lang w:eastAsia="en-US"/>
        </w:rPr>
        <w:t>Кравченко А.И. История зарубежной социологии. М.: Культура. Акуадем.проект, 2005. – 704 с.</w:t>
      </w:r>
    </w:p>
    <w:p w:rsidR="00C309CD" w:rsidRPr="00C309CD" w:rsidRDefault="00C309CD" w:rsidP="00FA5C9D">
      <w:pPr>
        <w:pStyle w:val="af"/>
        <w:numPr>
          <w:ilvl w:val="0"/>
          <w:numId w:val="54"/>
        </w:numPr>
        <w:ind w:right="50"/>
        <w:jc w:val="both"/>
        <w:rPr>
          <w:b/>
          <w:i/>
          <w:iCs/>
        </w:rPr>
      </w:pPr>
      <w:r w:rsidRPr="0062366C">
        <w:t>Рузавин Г.И. Методология научного исследования: учебник для аспиранто</w:t>
      </w:r>
      <w:r>
        <w:t xml:space="preserve">в. М.: ЮНИТИ-ДАНА, 1999. -317 с. </w:t>
      </w:r>
    </w:p>
    <w:p w:rsidR="00C309CD" w:rsidRPr="00C309CD" w:rsidRDefault="00C309CD" w:rsidP="00FA5C9D">
      <w:pPr>
        <w:pStyle w:val="af"/>
        <w:numPr>
          <w:ilvl w:val="0"/>
          <w:numId w:val="54"/>
        </w:numPr>
        <w:ind w:right="50"/>
        <w:jc w:val="both"/>
        <w:rPr>
          <w:b/>
          <w:i/>
          <w:iCs/>
        </w:rPr>
      </w:pPr>
      <w:r>
        <w:t>Рузавин Г.И. Методология научного познания. М.: ЮНИТИ-ДАНА, 2012.</w:t>
      </w:r>
      <w:r w:rsidRPr="00C309CD">
        <w:rPr>
          <w:rFonts w:eastAsiaTheme="minorEastAsia" w:cstheme="minorBidi"/>
        </w:rPr>
        <w:t xml:space="preserve"> [Электронный ресурс]. Режим доступа: </w:t>
      </w:r>
      <w:r w:rsidRPr="00C309CD">
        <w:rPr>
          <w:rFonts w:eastAsiaTheme="minorEastAsia" w:cstheme="minorBidi"/>
          <w:color w:val="000000"/>
        </w:rPr>
        <w:t>http://</w:t>
      </w:r>
      <w:r w:rsidRPr="00C309CD">
        <w:rPr>
          <w:b/>
        </w:rPr>
        <w:t xml:space="preserve"> </w:t>
      </w:r>
      <w:hyperlink r:id="rId20" w:history="1">
        <w:r w:rsidRPr="00C309CD">
          <w:rPr>
            <w:rStyle w:val="af2"/>
            <w:b w:val="0"/>
            <w:color w:val="auto"/>
          </w:rPr>
          <w:t>www.iprbookshop.ru/15399</w:t>
        </w:r>
      </w:hyperlink>
    </w:p>
    <w:p w:rsidR="00B27744" w:rsidRPr="00C309CD" w:rsidRDefault="00B27744" w:rsidP="00C309CD">
      <w:pPr>
        <w:ind w:right="50"/>
        <w:jc w:val="both"/>
        <w:rPr>
          <w:iCs/>
        </w:rPr>
      </w:pPr>
    </w:p>
    <w:p w:rsidR="00B27744" w:rsidRDefault="00B27744" w:rsidP="003F3E03">
      <w:pPr>
        <w:pStyle w:val="af"/>
        <w:spacing w:after="200"/>
        <w:ind w:left="34"/>
        <w:jc w:val="center"/>
        <w:rPr>
          <w:b/>
        </w:rPr>
      </w:pPr>
      <w:r w:rsidRPr="00F41F33">
        <w:rPr>
          <w:b/>
        </w:rPr>
        <w:t xml:space="preserve">Тема 7. </w:t>
      </w:r>
      <w:r w:rsidRPr="000C57A7">
        <w:rPr>
          <w:b/>
        </w:rPr>
        <w:t>Социологическое исследование в прикладной соц</w:t>
      </w:r>
      <w:r w:rsidR="003F3E03">
        <w:rPr>
          <w:b/>
        </w:rPr>
        <w:t>иологии: методологический аспект</w:t>
      </w:r>
    </w:p>
    <w:p w:rsidR="003F3E03" w:rsidRPr="003F3E03" w:rsidRDefault="003F3E03" w:rsidP="00FA5C9D">
      <w:pPr>
        <w:pStyle w:val="210"/>
        <w:numPr>
          <w:ilvl w:val="0"/>
          <w:numId w:val="10"/>
        </w:numPr>
        <w:spacing w:line="240" w:lineRule="auto"/>
        <w:rPr>
          <w:color w:val="000000"/>
          <w:sz w:val="20"/>
        </w:rPr>
      </w:pPr>
      <w:r w:rsidRPr="003F3E03">
        <w:rPr>
          <w:sz w:val="20"/>
        </w:rPr>
        <w:t>Критерии классификации видов социологических исследова</w:t>
      </w:r>
      <w:r w:rsidR="00403F11">
        <w:rPr>
          <w:sz w:val="20"/>
        </w:rPr>
        <w:t>-</w:t>
      </w:r>
    </w:p>
    <w:p w:rsidR="00B27744" w:rsidRPr="003F3E03" w:rsidRDefault="003F3E03" w:rsidP="00403F11">
      <w:pPr>
        <w:pStyle w:val="210"/>
        <w:spacing w:line="240" w:lineRule="auto"/>
        <w:rPr>
          <w:color w:val="000000"/>
          <w:sz w:val="20"/>
        </w:rPr>
      </w:pPr>
      <w:r w:rsidRPr="003F3E03">
        <w:rPr>
          <w:sz w:val="20"/>
        </w:rPr>
        <w:t>ний. Стратегия и программа исследования.</w:t>
      </w:r>
    </w:p>
    <w:p w:rsidR="00403F11" w:rsidRPr="00403F11" w:rsidRDefault="00403F11" w:rsidP="00FA5C9D">
      <w:pPr>
        <w:pStyle w:val="210"/>
        <w:numPr>
          <w:ilvl w:val="0"/>
          <w:numId w:val="10"/>
        </w:numPr>
        <w:spacing w:line="240" w:lineRule="auto"/>
        <w:rPr>
          <w:color w:val="000000"/>
          <w:sz w:val="20"/>
        </w:rPr>
      </w:pPr>
      <w:r>
        <w:rPr>
          <w:sz w:val="20"/>
        </w:rPr>
        <w:t>Социальный ф</w:t>
      </w:r>
      <w:r w:rsidR="003F3E03" w:rsidRPr="003F3E03">
        <w:rPr>
          <w:sz w:val="20"/>
        </w:rPr>
        <w:t xml:space="preserve">акт и социальная проблема. Формулирование и </w:t>
      </w:r>
    </w:p>
    <w:p w:rsidR="00B27744" w:rsidRPr="003F3E03" w:rsidRDefault="003F3E03" w:rsidP="00403F11">
      <w:pPr>
        <w:pStyle w:val="210"/>
        <w:spacing w:line="240" w:lineRule="auto"/>
        <w:rPr>
          <w:color w:val="000000"/>
          <w:sz w:val="20"/>
        </w:rPr>
      </w:pPr>
      <w:r w:rsidRPr="003F3E03">
        <w:rPr>
          <w:sz w:val="20"/>
        </w:rPr>
        <w:t>обоснование проблемы, цели, объекта и предмета исследования.</w:t>
      </w:r>
    </w:p>
    <w:p w:rsidR="003F3E03" w:rsidRDefault="003F3E03" w:rsidP="00FA5C9D">
      <w:pPr>
        <w:pStyle w:val="af"/>
        <w:numPr>
          <w:ilvl w:val="0"/>
          <w:numId w:val="10"/>
        </w:numPr>
        <w:ind w:right="50"/>
        <w:jc w:val="both"/>
      </w:pPr>
      <w:r w:rsidRPr="00BA1516">
        <w:t>Логический анализ основных понятий, формулирова</w:t>
      </w:r>
      <w:r>
        <w:t>ние гипо</w:t>
      </w:r>
    </w:p>
    <w:p w:rsidR="00B27744" w:rsidRDefault="003F3E03" w:rsidP="00403F11">
      <w:pPr>
        <w:ind w:right="50"/>
        <w:jc w:val="both"/>
      </w:pPr>
      <w:r w:rsidRPr="00BA1516">
        <w:t>тез. Эвристические возможности основных методов сбора, анализа, обобщения полученной информации</w:t>
      </w:r>
      <w:r w:rsidR="00403F11">
        <w:t>.</w:t>
      </w:r>
    </w:p>
    <w:p w:rsidR="00403F11" w:rsidRPr="00403F11" w:rsidRDefault="00403F11" w:rsidP="00FA5C9D">
      <w:pPr>
        <w:pStyle w:val="af"/>
        <w:numPr>
          <w:ilvl w:val="0"/>
          <w:numId w:val="10"/>
        </w:numPr>
        <w:ind w:right="50"/>
        <w:jc w:val="both"/>
        <w:rPr>
          <w:color w:val="000000"/>
        </w:rPr>
      </w:pPr>
      <w:r w:rsidRPr="00BA1516">
        <w:t>Проблемы использования результатов исследования: социо</w:t>
      </w:r>
      <w:r>
        <w:t>-</w:t>
      </w:r>
    </w:p>
    <w:p w:rsidR="00B27744" w:rsidRDefault="00403F11" w:rsidP="00403F11">
      <w:pPr>
        <w:ind w:right="50"/>
        <w:jc w:val="both"/>
      </w:pPr>
      <w:r w:rsidRPr="00BA1516">
        <w:t>лог и рынок, социолог как политик, ученые и публика, професси</w:t>
      </w:r>
      <w:r>
        <w:t>о</w:t>
      </w:r>
      <w:r w:rsidRPr="00BA1516">
        <w:t>наль</w:t>
      </w:r>
      <w:r>
        <w:t>ный этос социолога.</w:t>
      </w:r>
    </w:p>
    <w:p w:rsidR="00C309CD" w:rsidRPr="00403F11" w:rsidRDefault="00C309CD" w:rsidP="00403F11">
      <w:pPr>
        <w:ind w:right="50"/>
        <w:jc w:val="both"/>
        <w:rPr>
          <w:color w:val="000000"/>
        </w:rPr>
      </w:pPr>
    </w:p>
    <w:p w:rsidR="00B27744" w:rsidRDefault="00B27744" w:rsidP="00C309CD">
      <w:pPr>
        <w:ind w:right="50"/>
        <w:jc w:val="center"/>
        <w:rPr>
          <w:b/>
          <w:i/>
          <w:iCs/>
        </w:rPr>
      </w:pPr>
      <w:r w:rsidRPr="004C6B29">
        <w:rPr>
          <w:b/>
          <w:i/>
          <w:iCs/>
        </w:rPr>
        <w:t>Основная литература</w:t>
      </w:r>
    </w:p>
    <w:p w:rsidR="00C309CD" w:rsidRPr="00C309CD" w:rsidRDefault="00C309CD" w:rsidP="00C309CD">
      <w:pPr>
        <w:ind w:right="50"/>
        <w:jc w:val="both"/>
        <w:rPr>
          <w:iCs/>
        </w:rPr>
      </w:pPr>
    </w:p>
    <w:p w:rsidR="00C309CD" w:rsidRPr="00C309CD" w:rsidRDefault="00C309CD" w:rsidP="00FA5C9D">
      <w:pPr>
        <w:pStyle w:val="af"/>
        <w:numPr>
          <w:ilvl w:val="0"/>
          <w:numId w:val="55"/>
        </w:numPr>
        <w:ind w:right="50"/>
        <w:jc w:val="both"/>
        <w:rPr>
          <w:b/>
          <w:i/>
          <w:iCs/>
        </w:rPr>
      </w:pPr>
      <w:r w:rsidRPr="00584D34">
        <w:rPr>
          <w:lang w:eastAsia="en-US"/>
        </w:rPr>
        <w:t xml:space="preserve">Горшков М.К., Шереги Ф.Э. Прикладная социология: методология и методы: интерактивное учебное пособие. М.: </w:t>
      </w:r>
      <w:r w:rsidRPr="00584D34">
        <w:rPr>
          <w:lang w:eastAsia="en-US"/>
        </w:rPr>
        <w:lastRenderedPageBreak/>
        <w:t>ФГАНУ «Центр социолог.исследований», Институт социологии РАН, 2012. – 404 с.</w:t>
      </w:r>
    </w:p>
    <w:p w:rsidR="00C309CD" w:rsidRPr="00C309CD" w:rsidRDefault="00C309CD" w:rsidP="00FA5C9D">
      <w:pPr>
        <w:pStyle w:val="af"/>
        <w:numPr>
          <w:ilvl w:val="0"/>
          <w:numId w:val="55"/>
        </w:numPr>
        <w:ind w:right="50"/>
        <w:jc w:val="both"/>
        <w:rPr>
          <w:b/>
          <w:i/>
          <w:iCs/>
        </w:rPr>
      </w:pPr>
      <w:r>
        <w:t>Майданов А.С. Методология научного творчества. М.: ЛКИ, 2008.- 537 с.</w:t>
      </w:r>
    </w:p>
    <w:p w:rsidR="00C309CD" w:rsidRPr="00C309CD" w:rsidRDefault="00C309CD" w:rsidP="00FA5C9D">
      <w:pPr>
        <w:pStyle w:val="af"/>
        <w:numPr>
          <w:ilvl w:val="0"/>
          <w:numId w:val="55"/>
        </w:numPr>
        <w:ind w:right="50"/>
        <w:jc w:val="both"/>
        <w:rPr>
          <w:b/>
          <w:i/>
          <w:iCs/>
        </w:rPr>
      </w:pPr>
      <w:r>
        <w:t>Новиков А.М. Новиков Д.А. Методология. М.: СИНТЕГ, 2007. – 468 с.</w:t>
      </w:r>
    </w:p>
    <w:p w:rsidR="00C309CD" w:rsidRPr="00C309CD" w:rsidRDefault="00C309CD" w:rsidP="00FA5C9D">
      <w:pPr>
        <w:pStyle w:val="af"/>
        <w:numPr>
          <w:ilvl w:val="0"/>
          <w:numId w:val="55"/>
        </w:numPr>
        <w:ind w:right="50"/>
        <w:jc w:val="both"/>
        <w:rPr>
          <w:b/>
          <w:i/>
          <w:iCs/>
        </w:rPr>
      </w:pPr>
      <w:r>
        <w:t xml:space="preserve">Светлов В.А. История научного метода. М.: Академический проект, Деловая книга, 2008.- 346 с.      </w:t>
      </w:r>
    </w:p>
    <w:p w:rsidR="00C309CD" w:rsidRPr="000E1D6A" w:rsidRDefault="00C309CD" w:rsidP="00C309CD">
      <w:pPr>
        <w:ind w:right="50"/>
        <w:jc w:val="both"/>
        <w:rPr>
          <w:i/>
        </w:rPr>
      </w:pPr>
    </w:p>
    <w:p w:rsidR="00C309CD" w:rsidRDefault="00C309CD" w:rsidP="00C309CD">
      <w:pPr>
        <w:ind w:right="50"/>
        <w:jc w:val="center"/>
        <w:rPr>
          <w:b/>
          <w:i/>
          <w:iCs/>
        </w:rPr>
      </w:pPr>
      <w:r>
        <w:rPr>
          <w:b/>
          <w:i/>
          <w:iCs/>
        </w:rPr>
        <w:t xml:space="preserve">   </w:t>
      </w:r>
      <w:r w:rsidRPr="004C6B29">
        <w:rPr>
          <w:b/>
          <w:i/>
          <w:iCs/>
        </w:rPr>
        <w:t>Дополнительная литература</w:t>
      </w:r>
    </w:p>
    <w:p w:rsidR="00C309CD" w:rsidRDefault="00C309CD" w:rsidP="00C309CD">
      <w:pPr>
        <w:ind w:right="50"/>
        <w:jc w:val="center"/>
        <w:rPr>
          <w:b/>
          <w:i/>
          <w:iCs/>
        </w:rPr>
      </w:pPr>
    </w:p>
    <w:p w:rsidR="00C309CD" w:rsidRPr="00C309CD" w:rsidRDefault="00C309CD" w:rsidP="00FA5C9D">
      <w:pPr>
        <w:pStyle w:val="af"/>
        <w:numPr>
          <w:ilvl w:val="0"/>
          <w:numId w:val="56"/>
        </w:numPr>
        <w:ind w:right="50"/>
        <w:jc w:val="both"/>
        <w:rPr>
          <w:b/>
          <w:i/>
          <w:iCs/>
        </w:rPr>
      </w:pPr>
      <w:r w:rsidRPr="0062366C">
        <w:rPr>
          <w:lang w:eastAsia="en-US"/>
        </w:rPr>
        <w:t>Гидденс Э. Социол</w:t>
      </w:r>
      <w:r>
        <w:rPr>
          <w:lang w:eastAsia="en-US"/>
        </w:rPr>
        <w:t>огия / При участии К.Бердсолл: п</w:t>
      </w:r>
      <w:r w:rsidRPr="0062366C">
        <w:rPr>
          <w:lang w:eastAsia="en-US"/>
        </w:rPr>
        <w:t>ер. с англ. Изд-е 2-е, пол.перера</w:t>
      </w:r>
      <w:r>
        <w:rPr>
          <w:lang w:eastAsia="en-US"/>
        </w:rPr>
        <w:t xml:space="preserve">б. и доп. М.:Едиториал, 2005.- </w:t>
      </w:r>
      <w:r w:rsidRPr="0062366C">
        <w:rPr>
          <w:lang w:eastAsia="en-US"/>
        </w:rPr>
        <w:t>632 с.</w:t>
      </w:r>
    </w:p>
    <w:p w:rsidR="00C309CD" w:rsidRPr="00C309CD" w:rsidRDefault="00C309CD" w:rsidP="00FA5C9D">
      <w:pPr>
        <w:pStyle w:val="af"/>
        <w:numPr>
          <w:ilvl w:val="0"/>
          <w:numId w:val="56"/>
        </w:numPr>
        <w:ind w:right="50"/>
        <w:jc w:val="both"/>
        <w:rPr>
          <w:b/>
          <w:i/>
          <w:iCs/>
        </w:rPr>
      </w:pPr>
      <w:r w:rsidRPr="0062366C">
        <w:rPr>
          <w:lang w:eastAsia="en-US"/>
        </w:rPr>
        <w:t>Добреньков В.И., Кравченко А.И. Фундаментальная социология: в 15 т</w:t>
      </w:r>
      <w:r>
        <w:rPr>
          <w:lang w:eastAsia="en-US"/>
        </w:rPr>
        <w:t>.</w:t>
      </w:r>
      <w:r w:rsidRPr="0062366C">
        <w:rPr>
          <w:lang w:eastAsia="en-US"/>
        </w:rPr>
        <w:t xml:space="preserve"> Т.1. Теория и методология. М.: ИНФРА-М, 2003. – 908 с. </w:t>
      </w:r>
    </w:p>
    <w:p w:rsidR="00C309CD" w:rsidRPr="00C309CD" w:rsidRDefault="00C309CD" w:rsidP="00FA5C9D">
      <w:pPr>
        <w:pStyle w:val="af"/>
        <w:numPr>
          <w:ilvl w:val="0"/>
          <w:numId w:val="56"/>
        </w:numPr>
        <w:ind w:right="50"/>
        <w:jc w:val="both"/>
        <w:rPr>
          <w:b/>
          <w:i/>
          <w:iCs/>
        </w:rPr>
      </w:pPr>
      <w:r>
        <w:t>Касавин И.Т. Междисциплинарность в науках и философии.</w:t>
      </w:r>
      <w:r w:rsidRPr="00C309CD">
        <w:t xml:space="preserve"> </w:t>
      </w:r>
      <w:r>
        <w:t>М.: Гардарики</w:t>
      </w:r>
      <w:r w:rsidR="002E2D09">
        <w:t>, 2010.</w:t>
      </w:r>
      <w:r>
        <w:t xml:space="preserve"> </w:t>
      </w:r>
      <w:r w:rsidRPr="00C309CD">
        <w:rPr>
          <w:rFonts w:eastAsiaTheme="minorEastAsia" w:cstheme="minorBidi"/>
        </w:rPr>
        <w:t xml:space="preserve">[Электронный ресурс]. Режим доступа: </w:t>
      </w:r>
      <w:r w:rsidRPr="00C309CD">
        <w:rPr>
          <w:rFonts w:eastAsiaTheme="minorEastAsia" w:cstheme="minorBidi"/>
          <w:color w:val="000000"/>
        </w:rPr>
        <w:t>http://</w:t>
      </w:r>
      <w:r w:rsidR="002E2D09" w:rsidRPr="002E2D09">
        <w:t xml:space="preserve"> </w:t>
      </w:r>
      <w:r w:rsidR="002E2D09">
        <w:rPr>
          <w:lang w:val="en-US"/>
        </w:rPr>
        <w:t>www</w:t>
      </w:r>
      <w:r w:rsidR="002E2D09">
        <w:t>.</w:t>
      </w:r>
      <w:r w:rsidR="002E2D09" w:rsidRPr="002E2D09">
        <w:t xml:space="preserve"> </w:t>
      </w:r>
      <w:r w:rsidR="002E2D09">
        <w:rPr>
          <w:lang w:val="en-US"/>
        </w:rPr>
        <w:t>iprbookshop</w:t>
      </w:r>
      <w:r w:rsidR="002E2D09" w:rsidRPr="002E2D09">
        <w:t>.</w:t>
      </w:r>
      <w:r w:rsidR="002E2D09">
        <w:rPr>
          <w:lang w:val="en-US"/>
        </w:rPr>
        <w:t>ru</w:t>
      </w:r>
      <w:r w:rsidR="002E2D09">
        <w:t>/18727.</w:t>
      </w:r>
    </w:p>
    <w:p w:rsidR="002E2D09" w:rsidRPr="002E2D09" w:rsidRDefault="00C309CD" w:rsidP="00FA5C9D">
      <w:pPr>
        <w:pStyle w:val="af"/>
        <w:numPr>
          <w:ilvl w:val="0"/>
          <w:numId w:val="56"/>
        </w:numPr>
        <w:ind w:right="50"/>
        <w:jc w:val="both"/>
        <w:rPr>
          <w:b/>
          <w:i/>
          <w:iCs/>
        </w:rPr>
      </w:pPr>
      <w:r w:rsidRPr="0062366C">
        <w:rPr>
          <w:lang w:eastAsia="en-US"/>
        </w:rPr>
        <w:t>Кравченко А.И. История зарубежной социологии. М.: Культура. Акуадем.проект, 2005. – 704 с.</w:t>
      </w:r>
    </w:p>
    <w:p w:rsidR="00C309CD" w:rsidRPr="002E2D09" w:rsidRDefault="00C309CD" w:rsidP="00FA5C9D">
      <w:pPr>
        <w:pStyle w:val="af"/>
        <w:numPr>
          <w:ilvl w:val="0"/>
          <w:numId w:val="56"/>
        </w:numPr>
        <w:ind w:right="50"/>
        <w:jc w:val="both"/>
        <w:rPr>
          <w:b/>
          <w:i/>
          <w:iCs/>
        </w:rPr>
      </w:pPr>
      <w:r w:rsidRPr="0062366C">
        <w:t>Рузавин Г.И. Методология научного исследования: учебник для аспиранто</w:t>
      </w:r>
      <w:r>
        <w:t xml:space="preserve">в. М.: ЮНИТИ-ДАНА, 1999. -317 с. </w:t>
      </w:r>
    </w:p>
    <w:p w:rsidR="002E2D09" w:rsidRPr="00AC3FBD" w:rsidRDefault="002E2D09" w:rsidP="002E2D09">
      <w:pPr>
        <w:pStyle w:val="af"/>
        <w:ind w:left="765" w:right="50"/>
        <w:jc w:val="both"/>
        <w:rPr>
          <w:b/>
          <w:i/>
          <w:iCs/>
        </w:rPr>
      </w:pPr>
    </w:p>
    <w:p w:rsidR="00B27744" w:rsidRPr="00B20D29" w:rsidRDefault="00B27744" w:rsidP="00B27744">
      <w:pPr>
        <w:ind w:right="50"/>
        <w:jc w:val="center"/>
        <w:rPr>
          <w:b/>
          <w:iCs/>
        </w:rPr>
      </w:pPr>
      <w:r w:rsidRPr="00AB37A7">
        <w:rPr>
          <w:b/>
        </w:rPr>
        <w:t xml:space="preserve">Тема 8. </w:t>
      </w:r>
      <w:r w:rsidRPr="00B20D29">
        <w:rPr>
          <w:b/>
        </w:rPr>
        <w:t>Методические основы НИР</w:t>
      </w:r>
    </w:p>
    <w:p w:rsidR="00B27744" w:rsidRPr="00403F11" w:rsidRDefault="00B27744" w:rsidP="00403F11">
      <w:pPr>
        <w:ind w:right="50"/>
      </w:pPr>
      <w:r>
        <w:t xml:space="preserve">                               </w:t>
      </w:r>
      <w:r w:rsidR="00403F11">
        <w:t xml:space="preserve">                                           </w:t>
      </w:r>
    </w:p>
    <w:p w:rsidR="005B2ECB" w:rsidRPr="005B2ECB" w:rsidRDefault="005B2ECB" w:rsidP="00FA5C9D">
      <w:pPr>
        <w:pStyle w:val="af"/>
        <w:numPr>
          <w:ilvl w:val="0"/>
          <w:numId w:val="11"/>
        </w:numPr>
        <w:tabs>
          <w:tab w:val="right" w:leader="underscore" w:pos="9639"/>
        </w:tabs>
        <w:jc w:val="both"/>
        <w:rPr>
          <w:bCs/>
          <w:iCs/>
        </w:rPr>
      </w:pPr>
      <w:r>
        <w:t>Понятие</w:t>
      </w:r>
      <w:r w:rsidRPr="00BA1516">
        <w:t xml:space="preserve"> научного исследования</w:t>
      </w:r>
      <w:r>
        <w:t xml:space="preserve"> в социологии</w:t>
      </w:r>
      <w:r w:rsidRPr="00BA1516">
        <w:t xml:space="preserve">, его структура, </w:t>
      </w:r>
    </w:p>
    <w:p w:rsidR="00B27744" w:rsidRPr="00403F11" w:rsidRDefault="005B2ECB" w:rsidP="00403F11">
      <w:pPr>
        <w:tabs>
          <w:tab w:val="right" w:leader="underscore" w:pos="9639"/>
        </w:tabs>
        <w:jc w:val="both"/>
        <w:rPr>
          <w:bCs/>
          <w:iCs/>
        </w:rPr>
      </w:pPr>
      <w:r w:rsidRPr="00BA1516">
        <w:t xml:space="preserve">функции. </w:t>
      </w:r>
      <w:r w:rsidR="00403F11" w:rsidRPr="00403F11">
        <w:t>Общие требования к содержанию и оформлению НИР. Определение исследовательской программы.</w:t>
      </w:r>
    </w:p>
    <w:p w:rsidR="00403F11" w:rsidRPr="00403F11" w:rsidRDefault="00403F11" w:rsidP="00FA5C9D">
      <w:pPr>
        <w:pStyle w:val="af"/>
        <w:numPr>
          <w:ilvl w:val="0"/>
          <w:numId w:val="11"/>
        </w:numPr>
        <w:tabs>
          <w:tab w:val="right" w:leader="underscore" w:pos="9639"/>
        </w:tabs>
        <w:jc w:val="both"/>
        <w:rPr>
          <w:bCs/>
          <w:iCs/>
        </w:rPr>
      </w:pPr>
      <w:r w:rsidRPr="00403F11">
        <w:t xml:space="preserve">Структура НИР. Информационное обеспечение НИР </w:t>
      </w:r>
      <w:r w:rsidR="005B2ECB">
        <w:t xml:space="preserve"> </w:t>
      </w:r>
      <w:r w:rsidRPr="00403F11">
        <w:t>(</w:t>
      </w:r>
      <w:r w:rsidR="005B2ECB">
        <w:t xml:space="preserve"> </w:t>
      </w:r>
      <w:r w:rsidRPr="00403F11">
        <w:t xml:space="preserve">поиск, </w:t>
      </w:r>
    </w:p>
    <w:p w:rsidR="00B27744" w:rsidRPr="005B2ECB" w:rsidRDefault="00403F11" w:rsidP="005B2ECB">
      <w:pPr>
        <w:tabs>
          <w:tab w:val="right" w:leader="underscore" w:pos="9639"/>
        </w:tabs>
        <w:jc w:val="both"/>
        <w:rPr>
          <w:bCs/>
          <w:iCs/>
        </w:rPr>
      </w:pPr>
      <w:r w:rsidRPr="00403F11">
        <w:t>накопление и обработка научной информации, в т.ч. в сети Интер</w:t>
      </w:r>
      <w:r w:rsidR="005B2ECB">
        <w:t>нет).</w:t>
      </w:r>
    </w:p>
    <w:p w:rsidR="005B2ECB" w:rsidRPr="005B2ECB" w:rsidRDefault="005B2ECB" w:rsidP="00FA5C9D">
      <w:pPr>
        <w:pStyle w:val="af"/>
        <w:numPr>
          <w:ilvl w:val="0"/>
          <w:numId w:val="11"/>
        </w:numPr>
        <w:tabs>
          <w:tab w:val="right" w:leader="underscore" w:pos="9639"/>
        </w:tabs>
        <w:jc w:val="both"/>
        <w:rPr>
          <w:bCs/>
          <w:iCs/>
        </w:rPr>
      </w:pPr>
      <w:r>
        <w:t>О</w:t>
      </w:r>
      <w:r w:rsidRPr="00403F11">
        <w:t>ценка результатов интеллектуальной деятельности</w:t>
      </w:r>
      <w:r>
        <w:t xml:space="preserve">; </w:t>
      </w:r>
      <w:r w:rsidRPr="00403F11">
        <w:t>экспери</w:t>
      </w:r>
      <w:r>
        <w:t>-</w:t>
      </w:r>
    </w:p>
    <w:p w:rsidR="005B2ECB" w:rsidRDefault="005B2ECB" w:rsidP="005B2ECB">
      <w:pPr>
        <w:tabs>
          <w:tab w:val="right" w:leader="underscore" w:pos="9639"/>
        </w:tabs>
        <w:jc w:val="both"/>
      </w:pPr>
      <w:r>
        <w:t xml:space="preserve">Ментальная (практическая) </w:t>
      </w:r>
      <w:r w:rsidRPr="00403F11">
        <w:t>часть работы; защита результатов НИР.</w:t>
      </w:r>
    </w:p>
    <w:p w:rsidR="005B2ECB" w:rsidRPr="005B2ECB" w:rsidRDefault="005B2ECB" w:rsidP="00FA5C9D">
      <w:pPr>
        <w:pStyle w:val="af"/>
        <w:numPr>
          <w:ilvl w:val="0"/>
          <w:numId w:val="11"/>
        </w:numPr>
        <w:tabs>
          <w:tab w:val="right" w:leader="underscore" w:pos="9639"/>
        </w:tabs>
        <w:jc w:val="both"/>
        <w:rPr>
          <w:bCs/>
          <w:iCs/>
        </w:rPr>
      </w:pPr>
      <w:r w:rsidRPr="00403F11">
        <w:t>Оформление библио</w:t>
      </w:r>
      <w:r>
        <w:t xml:space="preserve">графии в соответствии с </w:t>
      </w:r>
      <w:r w:rsidRPr="00403F11">
        <w:t>ГОСТом</w:t>
      </w:r>
      <w:r>
        <w:t xml:space="preserve">. </w:t>
      </w:r>
    </w:p>
    <w:p w:rsidR="00B27744" w:rsidRPr="005B2ECB" w:rsidRDefault="00B27744" w:rsidP="005B2ECB">
      <w:pPr>
        <w:tabs>
          <w:tab w:val="right" w:leader="underscore" w:pos="9639"/>
        </w:tabs>
        <w:ind w:left="285"/>
        <w:jc w:val="both"/>
        <w:rPr>
          <w:bCs/>
          <w:iCs/>
        </w:rPr>
      </w:pPr>
    </w:p>
    <w:p w:rsidR="00B27744" w:rsidRDefault="00B27744" w:rsidP="00B27744">
      <w:pPr>
        <w:ind w:right="50"/>
        <w:jc w:val="center"/>
        <w:rPr>
          <w:b/>
          <w:i/>
          <w:iCs/>
        </w:rPr>
      </w:pPr>
      <w:r w:rsidRPr="004C6B29">
        <w:rPr>
          <w:b/>
          <w:i/>
          <w:iCs/>
        </w:rPr>
        <w:t>Основная литература</w:t>
      </w:r>
    </w:p>
    <w:p w:rsidR="002E2D09" w:rsidRPr="002E2D09" w:rsidRDefault="002E2D09" w:rsidP="00FA5C9D">
      <w:pPr>
        <w:pStyle w:val="af"/>
        <w:numPr>
          <w:ilvl w:val="0"/>
          <w:numId w:val="57"/>
        </w:numPr>
        <w:ind w:right="50"/>
        <w:jc w:val="both"/>
        <w:rPr>
          <w:b/>
          <w:i/>
          <w:iCs/>
        </w:rPr>
      </w:pPr>
      <w:r w:rsidRPr="00584D34">
        <w:rPr>
          <w:lang w:eastAsia="en-US"/>
        </w:rPr>
        <w:t>Горшков М.К., Шереги Ф.Э. Прикладная социология: методология и методы: интерактивное учебное пособие. М.: ФГАНУ «Центр социолог.исследований», Институт социологии РАН, 2012. – 404 с.</w:t>
      </w:r>
    </w:p>
    <w:p w:rsidR="002E2D09" w:rsidRPr="002E2D09" w:rsidRDefault="002E2D09" w:rsidP="00FA5C9D">
      <w:pPr>
        <w:pStyle w:val="af"/>
        <w:numPr>
          <w:ilvl w:val="0"/>
          <w:numId w:val="57"/>
        </w:numPr>
        <w:ind w:right="50"/>
        <w:jc w:val="both"/>
        <w:rPr>
          <w:b/>
          <w:i/>
          <w:iCs/>
        </w:rPr>
      </w:pPr>
      <w:r>
        <w:lastRenderedPageBreak/>
        <w:t>Майданов А.С. Методология научного творчества. М.: ЛКИ, 2008.- 537 с.</w:t>
      </w:r>
    </w:p>
    <w:p w:rsidR="002E2D09" w:rsidRPr="002E2D09" w:rsidRDefault="002E2D09" w:rsidP="00FA5C9D">
      <w:pPr>
        <w:pStyle w:val="af"/>
        <w:numPr>
          <w:ilvl w:val="0"/>
          <w:numId w:val="57"/>
        </w:numPr>
        <w:ind w:right="50"/>
        <w:jc w:val="both"/>
        <w:rPr>
          <w:b/>
          <w:i/>
          <w:iCs/>
        </w:rPr>
      </w:pPr>
      <w:r>
        <w:t>Новиков А.М. Новиков Д.А. Методология. М.: СИНТЕГ, 2007. – 468 с.</w:t>
      </w:r>
    </w:p>
    <w:p w:rsidR="002E2D09" w:rsidRPr="002E2D09" w:rsidRDefault="002E2D09" w:rsidP="00FA5C9D">
      <w:pPr>
        <w:pStyle w:val="af"/>
        <w:numPr>
          <w:ilvl w:val="0"/>
          <w:numId w:val="57"/>
        </w:numPr>
        <w:ind w:right="50"/>
        <w:jc w:val="both"/>
        <w:rPr>
          <w:b/>
          <w:i/>
          <w:iCs/>
        </w:rPr>
      </w:pPr>
      <w:r>
        <w:t xml:space="preserve">Светлов В.А. История научного метода. М.: Академический проект, Деловая книга, 2008.- 346 с.      </w:t>
      </w:r>
    </w:p>
    <w:p w:rsidR="002E2D09" w:rsidRPr="000E1D6A" w:rsidRDefault="002E2D09" w:rsidP="002E2D09">
      <w:pPr>
        <w:ind w:right="50"/>
        <w:jc w:val="both"/>
        <w:rPr>
          <w:i/>
        </w:rPr>
      </w:pPr>
    </w:p>
    <w:p w:rsidR="002E2D09" w:rsidRDefault="002E2D09" w:rsidP="002E2D09">
      <w:pPr>
        <w:ind w:right="50"/>
        <w:jc w:val="center"/>
        <w:rPr>
          <w:b/>
          <w:i/>
          <w:iCs/>
        </w:rPr>
      </w:pPr>
      <w:r>
        <w:rPr>
          <w:b/>
          <w:i/>
          <w:iCs/>
        </w:rPr>
        <w:t xml:space="preserve">   </w:t>
      </w:r>
      <w:r w:rsidRPr="004C6B29">
        <w:rPr>
          <w:b/>
          <w:i/>
          <w:iCs/>
        </w:rPr>
        <w:t>Дополнительная литература</w:t>
      </w:r>
    </w:p>
    <w:p w:rsidR="002E2D09" w:rsidRDefault="002E2D09" w:rsidP="002E2D09">
      <w:pPr>
        <w:ind w:right="50"/>
        <w:jc w:val="center"/>
        <w:rPr>
          <w:b/>
          <w:i/>
          <w:iCs/>
        </w:rPr>
      </w:pPr>
    </w:p>
    <w:p w:rsidR="002E2D09" w:rsidRPr="002E2D09" w:rsidRDefault="002E2D09" w:rsidP="00FA5C9D">
      <w:pPr>
        <w:pStyle w:val="af"/>
        <w:numPr>
          <w:ilvl w:val="0"/>
          <w:numId w:val="58"/>
        </w:numPr>
        <w:ind w:right="50"/>
        <w:jc w:val="both"/>
        <w:rPr>
          <w:b/>
          <w:i/>
          <w:iCs/>
        </w:rPr>
      </w:pPr>
      <w:r w:rsidRPr="0062366C">
        <w:rPr>
          <w:lang w:eastAsia="en-US"/>
        </w:rPr>
        <w:t>Гидденс Э. Социол</w:t>
      </w:r>
      <w:r>
        <w:rPr>
          <w:lang w:eastAsia="en-US"/>
        </w:rPr>
        <w:t>огия / При участии К.Бердсолл: п</w:t>
      </w:r>
      <w:r w:rsidRPr="0062366C">
        <w:rPr>
          <w:lang w:eastAsia="en-US"/>
        </w:rPr>
        <w:t>ер. с англ. Изд-е 2-е, пол.перера</w:t>
      </w:r>
      <w:r>
        <w:rPr>
          <w:lang w:eastAsia="en-US"/>
        </w:rPr>
        <w:t xml:space="preserve">б. и доп. М.:Едиториал, 2005.- </w:t>
      </w:r>
      <w:r w:rsidRPr="0062366C">
        <w:rPr>
          <w:lang w:eastAsia="en-US"/>
        </w:rPr>
        <w:t>632 с.</w:t>
      </w:r>
    </w:p>
    <w:p w:rsidR="002E2D09" w:rsidRPr="002E2D09" w:rsidRDefault="002E2D09" w:rsidP="00FA5C9D">
      <w:pPr>
        <w:pStyle w:val="af"/>
        <w:numPr>
          <w:ilvl w:val="0"/>
          <w:numId w:val="58"/>
        </w:numPr>
        <w:ind w:right="50"/>
        <w:jc w:val="both"/>
        <w:rPr>
          <w:b/>
          <w:i/>
          <w:iCs/>
        </w:rPr>
      </w:pPr>
      <w:r w:rsidRPr="0062366C">
        <w:rPr>
          <w:lang w:eastAsia="en-US"/>
        </w:rPr>
        <w:t>Кравченко А.И. История зарубежной социологии. М.: Культура. Акуадем.проект, 2005. – 704 с.</w:t>
      </w:r>
    </w:p>
    <w:p w:rsidR="002E2D09" w:rsidRPr="002E2D09" w:rsidRDefault="002E2D09" w:rsidP="00FA5C9D">
      <w:pPr>
        <w:pStyle w:val="af"/>
        <w:numPr>
          <w:ilvl w:val="0"/>
          <w:numId w:val="58"/>
        </w:numPr>
        <w:ind w:right="50"/>
        <w:jc w:val="both"/>
        <w:rPr>
          <w:b/>
          <w:i/>
          <w:iCs/>
        </w:rPr>
      </w:pPr>
      <w:r w:rsidRPr="0062366C">
        <w:t>Рузавин Г.И. Методология научного исследования: учебник для аспиранто</w:t>
      </w:r>
      <w:r>
        <w:t xml:space="preserve">в. М.: ЮНИТИ-ДАНА, 1999. -317 с. </w:t>
      </w:r>
    </w:p>
    <w:p w:rsidR="002E2D09" w:rsidRPr="007D2551" w:rsidRDefault="002E2D09" w:rsidP="00FA5C9D">
      <w:pPr>
        <w:pStyle w:val="af"/>
        <w:numPr>
          <w:ilvl w:val="0"/>
          <w:numId w:val="58"/>
        </w:numPr>
        <w:ind w:right="50"/>
        <w:jc w:val="both"/>
        <w:rPr>
          <w:b/>
          <w:i/>
          <w:iCs/>
        </w:rPr>
      </w:pPr>
      <w:r w:rsidRPr="00C522C3">
        <w:t>Резник С.Д. Как защитить свою диссертац</w:t>
      </w:r>
      <w:r>
        <w:t xml:space="preserve">ию. 4-е изд., перераб. и доп. </w:t>
      </w:r>
      <w:r w:rsidRPr="00C522C3">
        <w:t>М.: ИНФРА</w:t>
      </w:r>
      <w:r>
        <w:t xml:space="preserve">, 2013. </w:t>
      </w:r>
    </w:p>
    <w:p w:rsidR="002E2D09" w:rsidRPr="002E2D09" w:rsidRDefault="002E2D09" w:rsidP="002E2D09">
      <w:pPr>
        <w:pStyle w:val="af"/>
        <w:ind w:left="765" w:right="50"/>
        <w:jc w:val="both"/>
        <w:rPr>
          <w:iCs/>
        </w:rPr>
      </w:pPr>
    </w:p>
    <w:p w:rsidR="0092378F" w:rsidRDefault="0092378F" w:rsidP="0092378F"/>
    <w:p w:rsidR="0092378F" w:rsidRPr="00C75314" w:rsidRDefault="0092378F" w:rsidP="0092378F">
      <w:pPr>
        <w:widowControl w:val="0"/>
        <w:autoSpaceDE w:val="0"/>
        <w:autoSpaceDN w:val="0"/>
        <w:adjustRightInd w:val="0"/>
        <w:contextualSpacing/>
        <w:jc w:val="center"/>
        <w:rPr>
          <w:b/>
          <w:sz w:val="16"/>
          <w:szCs w:val="16"/>
        </w:rPr>
      </w:pPr>
      <w:r w:rsidRPr="00C75314">
        <w:rPr>
          <w:b/>
          <w:sz w:val="16"/>
          <w:szCs w:val="16"/>
        </w:rPr>
        <w:t>ПЕРЕЧЕНЬ КОНТРОЛЬНЫХ ВОПРОСОВ ДЛЯ ПРОВЕДЕНИЯ</w:t>
      </w:r>
    </w:p>
    <w:p w:rsidR="0092378F" w:rsidRPr="00C75314" w:rsidRDefault="0092378F" w:rsidP="0092378F">
      <w:pPr>
        <w:jc w:val="center"/>
        <w:rPr>
          <w:b/>
          <w:sz w:val="16"/>
          <w:szCs w:val="16"/>
        </w:rPr>
      </w:pPr>
      <w:r w:rsidRPr="00C75314">
        <w:rPr>
          <w:b/>
          <w:sz w:val="16"/>
          <w:szCs w:val="16"/>
        </w:rPr>
        <w:t>ТЕКУЩЕГО КОНТРОЛЯ ДЛЯ НАПРАВЛЕНИЯ</w:t>
      </w:r>
    </w:p>
    <w:p w:rsidR="0092378F" w:rsidRPr="00C75314" w:rsidRDefault="0092378F" w:rsidP="0092378F">
      <w:pPr>
        <w:jc w:val="center"/>
        <w:rPr>
          <w:b/>
          <w:sz w:val="16"/>
          <w:szCs w:val="16"/>
        </w:rPr>
      </w:pPr>
      <w:r w:rsidRPr="00C75314">
        <w:rPr>
          <w:b/>
          <w:sz w:val="16"/>
          <w:szCs w:val="16"/>
        </w:rPr>
        <w:t>«МЕТОДОЛОГИЧЕСКИЕ ОСНОВЫ СОЦИОЛОГИЧЕСКИХ</w:t>
      </w:r>
    </w:p>
    <w:p w:rsidR="0092378F" w:rsidRPr="00C75314" w:rsidRDefault="0092378F" w:rsidP="0092378F">
      <w:pPr>
        <w:jc w:val="center"/>
        <w:rPr>
          <w:b/>
          <w:sz w:val="16"/>
          <w:szCs w:val="16"/>
        </w:rPr>
      </w:pPr>
      <w:r w:rsidRPr="00C75314">
        <w:rPr>
          <w:b/>
          <w:sz w:val="16"/>
          <w:szCs w:val="16"/>
        </w:rPr>
        <w:t>ИССЛЕДОВАНИЙ</w:t>
      </w:r>
      <w:r>
        <w:rPr>
          <w:b/>
          <w:sz w:val="16"/>
          <w:szCs w:val="16"/>
        </w:rPr>
        <w:t>»</w:t>
      </w:r>
    </w:p>
    <w:p w:rsidR="0092378F" w:rsidRPr="00584D34" w:rsidRDefault="0092378F" w:rsidP="0092378F">
      <w:pPr>
        <w:shd w:val="clear" w:color="auto" w:fill="FFFFFF"/>
        <w:ind w:left="24" w:right="19" w:firstLine="288"/>
        <w:jc w:val="both"/>
        <w:rPr>
          <w:i/>
          <w:iCs/>
          <w:color w:val="000000"/>
          <w:spacing w:val="-5"/>
        </w:rPr>
      </w:pPr>
    </w:p>
    <w:p w:rsidR="0092378F" w:rsidRPr="00584D34" w:rsidRDefault="0092378F" w:rsidP="00FA5C9D">
      <w:pPr>
        <w:pStyle w:val="af"/>
        <w:widowControl w:val="0"/>
        <w:numPr>
          <w:ilvl w:val="0"/>
          <w:numId w:val="14"/>
        </w:numPr>
        <w:shd w:val="clear" w:color="auto" w:fill="FFFFFF"/>
        <w:autoSpaceDE w:val="0"/>
        <w:autoSpaceDN w:val="0"/>
        <w:adjustRightInd w:val="0"/>
        <w:ind w:right="19"/>
        <w:contextualSpacing/>
        <w:jc w:val="both"/>
        <w:rPr>
          <w:iCs/>
          <w:color w:val="000000"/>
          <w:spacing w:val="-5"/>
        </w:rPr>
      </w:pPr>
      <w:r w:rsidRPr="00584D34">
        <w:rPr>
          <w:iCs/>
          <w:color w:val="000000"/>
          <w:spacing w:val="-5"/>
        </w:rPr>
        <w:t>Определите объект  исследования социальной философии.</w:t>
      </w:r>
    </w:p>
    <w:p w:rsidR="0092378F" w:rsidRPr="00584D34" w:rsidRDefault="0092378F" w:rsidP="00FA5C9D">
      <w:pPr>
        <w:pStyle w:val="af"/>
        <w:widowControl w:val="0"/>
        <w:numPr>
          <w:ilvl w:val="0"/>
          <w:numId w:val="14"/>
        </w:numPr>
        <w:shd w:val="clear" w:color="auto" w:fill="FFFFFF"/>
        <w:autoSpaceDE w:val="0"/>
        <w:autoSpaceDN w:val="0"/>
        <w:adjustRightInd w:val="0"/>
        <w:ind w:right="19"/>
        <w:contextualSpacing/>
        <w:jc w:val="both"/>
        <w:rPr>
          <w:iCs/>
          <w:color w:val="000000"/>
          <w:spacing w:val="-5"/>
        </w:rPr>
      </w:pPr>
      <w:r w:rsidRPr="00584D34">
        <w:rPr>
          <w:iCs/>
          <w:color w:val="000000"/>
          <w:spacing w:val="-5"/>
        </w:rPr>
        <w:t>В чем заключается  роль социальной философии  как  методологии социальных исследований?</w:t>
      </w:r>
    </w:p>
    <w:p w:rsidR="0092378F" w:rsidRPr="00584D34" w:rsidRDefault="0092378F" w:rsidP="00FA5C9D">
      <w:pPr>
        <w:pStyle w:val="af"/>
        <w:widowControl w:val="0"/>
        <w:numPr>
          <w:ilvl w:val="0"/>
          <w:numId w:val="14"/>
        </w:numPr>
        <w:shd w:val="clear" w:color="auto" w:fill="FFFFFF"/>
        <w:autoSpaceDE w:val="0"/>
        <w:autoSpaceDN w:val="0"/>
        <w:adjustRightInd w:val="0"/>
        <w:ind w:right="19"/>
        <w:contextualSpacing/>
        <w:jc w:val="both"/>
        <w:rPr>
          <w:iCs/>
          <w:color w:val="000000"/>
          <w:spacing w:val="-5"/>
        </w:rPr>
      </w:pPr>
      <w:r w:rsidRPr="00584D34">
        <w:rPr>
          <w:iCs/>
          <w:color w:val="000000"/>
          <w:spacing w:val="-5"/>
        </w:rPr>
        <w:t>Соотнесите понятия «бытие», «реальность», «действительность».</w:t>
      </w:r>
    </w:p>
    <w:p w:rsidR="0092378F" w:rsidRPr="00584D34" w:rsidRDefault="0092378F" w:rsidP="00FA5C9D">
      <w:pPr>
        <w:pStyle w:val="af"/>
        <w:widowControl w:val="0"/>
        <w:numPr>
          <w:ilvl w:val="0"/>
          <w:numId w:val="14"/>
        </w:numPr>
        <w:shd w:val="clear" w:color="auto" w:fill="FFFFFF"/>
        <w:autoSpaceDE w:val="0"/>
        <w:autoSpaceDN w:val="0"/>
        <w:adjustRightInd w:val="0"/>
        <w:ind w:right="19"/>
        <w:contextualSpacing/>
        <w:jc w:val="both"/>
        <w:rPr>
          <w:iCs/>
          <w:color w:val="000000"/>
          <w:spacing w:val="-5"/>
        </w:rPr>
      </w:pPr>
      <w:r w:rsidRPr="00584D34">
        <w:rPr>
          <w:iCs/>
          <w:color w:val="000000"/>
          <w:spacing w:val="-5"/>
        </w:rPr>
        <w:t>В чем суть категории «идеальное бытие» для социальных наук?</w:t>
      </w:r>
    </w:p>
    <w:p w:rsidR="0092378F" w:rsidRPr="00584D34" w:rsidRDefault="0092378F" w:rsidP="00FA5C9D">
      <w:pPr>
        <w:pStyle w:val="af"/>
        <w:widowControl w:val="0"/>
        <w:numPr>
          <w:ilvl w:val="0"/>
          <w:numId w:val="14"/>
        </w:numPr>
        <w:shd w:val="clear" w:color="auto" w:fill="FFFFFF"/>
        <w:autoSpaceDE w:val="0"/>
        <w:autoSpaceDN w:val="0"/>
        <w:adjustRightInd w:val="0"/>
        <w:ind w:right="19"/>
        <w:contextualSpacing/>
        <w:jc w:val="both"/>
        <w:rPr>
          <w:iCs/>
          <w:color w:val="000000"/>
          <w:spacing w:val="-5"/>
        </w:rPr>
      </w:pPr>
      <w:r w:rsidRPr="00584D34">
        <w:rPr>
          <w:iCs/>
          <w:color w:val="000000"/>
          <w:spacing w:val="-5"/>
        </w:rPr>
        <w:t>Определите сущность категории «отношение» в социальной философии, какое место она занимает в социальном знании.</w:t>
      </w:r>
    </w:p>
    <w:p w:rsidR="0092378F" w:rsidRPr="00584D34" w:rsidRDefault="0092378F" w:rsidP="00FA5C9D">
      <w:pPr>
        <w:pStyle w:val="af"/>
        <w:widowControl w:val="0"/>
        <w:numPr>
          <w:ilvl w:val="0"/>
          <w:numId w:val="14"/>
        </w:numPr>
        <w:shd w:val="clear" w:color="auto" w:fill="FFFFFF"/>
        <w:autoSpaceDE w:val="0"/>
        <w:autoSpaceDN w:val="0"/>
        <w:adjustRightInd w:val="0"/>
        <w:ind w:right="19"/>
        <w:contextualSpacing/>
        <w:jc w:val="both"/>
        <w:rPr>
          <w:iCs/>
          <w:color w:val="000000"/>
          <w:spacing w:val="-5"/>
        </w:rPr>
      </w:pPr>
      <w:r w:rsidRPr="00584D34">
        <w:rPr>
          <w:iCs/>
          <w:color w:val="000000"/>
          <w:spacing w:val="-5"/>
        </w:rPr>
        <w:t>Назовите модели социальной реальности.</w:t>
      </w:r>
    </w:p>
    <w:p w:rsidR="0092378F" w:rsidRPr="00584D34" w:rsidRDefault="0092378F" w:rsidP="00FA5C9D">
      <w:pPr>
        <w:pStyle w:val="af"/>
        <w:widowControl w:val="0"/>
        <w:numPr>
          <w:ilvl w:val="0"/>
          <w:numId w:val="14"/>
        </w:numPr>
        <w:shd w:val="clear" w:color="auto" w:fill="FFFFFF"/>
        <w:autoSpaceDE w:val="0"/>
        <w:autoSpaceDN w:val="0"/>
        <w:adjustRightInd w:val="0"/>
        <w:ind w:right="19"/>
        <w:contextualSpacing/>
        <w:jc w:val="both"/>
        <w:rPr>
          <w:iCs/>
          <w:color w:val="000000"/>
          <w:spacing w:val="-5"/>
        </w:rPr>
      </w:pPr>
      <w:r w:rsidRPr="00584D34">
        <w:rPr>
          <w:iCs/>
          <w:color w:val="000000"/>
          <w:spacing w:val="-5"/>
        </w:rPr>
        <w:t>Определите различие между натуралистической и антинатуралистической исследовательскими программами  в социальных  науках.</w:t>
      </w:r>
    </w:p>
    <w:p w:rsidR="0092378F" w:rsidRPr="00584D34" w:rsidRDefault="0092378F" w:rsidP="00FA5C9D">
      <w:pPr>
        <w:pStyle w:val="af"/>
        <w:widowControl w:val="0"/>
        <w:numPr>
          <w:ilvl w:val="0"/>
          <w:numId w:val="14"/>
        </w:numPr>
        <w:shd w:val="clear" w:color="auto" w:fill="FFFFFF"/>
        <w:autoSpaceDE w:val="0"/>
        <w:autoSpaceDN w:val="0"/>
        <w:adjustRightInd w:val="0"/>
        <w:ind w:right="19"/>
        <w:contextualSpacing/>
        <w:jc w:val="both"/>
        <w:rPr>
          <w:iCs/>
          <w:color w:val="000000"/>
          <w:spacing w:val="-5"/>
        </w:rPr>
      </w:pPr>
      <w:r w:rsidRPr="00584D34">
        <w:rPr>
          <w:iCs/>
          <w:color w:val="000000"/>
          <w:spacing w:val="-5"/>
        </w:rPr>
        <w:t>В чем суть системного подхода в социальных исследованиях?</w:t>
      </w:r>
    </w:p>
    <w:p w:rsidR="0092378F" w:rsidRPr="00584D34" w:rsidRDefault="0092378F" w:rsidP="00FA5C9D">
      <w:pPr>
        <w:pStyle w:val="af"/>
        <w:widowControl w:val="0"/>
        <w:numPr>
          <w:ilvl w:val="0"/>
          <w:numId w:val="14"/>
        </w:numPr>
        <w:shd w:val="clear" w:color="auto" w:fill="FFFFFF"/>
        <w:autoSpaceDE w:val="0"/>
        <w:autoSpaceDN w:val="0"/>
        <w:adjustRightInd w:val="0"/>
        <w:ind w:right="19"/>
        <w:contextualSpacing/>
        <w:jc w:val="both"/>
        <w:rPr>
          <w:iCs/>
          <w:color w:val="000000"/>
          <w:spacing w:val="-5"/>
        </w:rPr>
      </w:pPr>
      <w:r w:rsidRPr="00584D34">
        <w:rPr>
          <w:iCs/>
          <w:color w:val="000000"/>
          <w:spacing w:val="-5"/>
        </w:rPr>
        <w:t>Можно ли определить синергетику как междисциплинарный подход в научном познании?</w:t>
      </w:r>
    </w:p>
    <w:p w:rsidR="0092378F" w:rsidRPr="00584D34" w:rsidRDefault="0092378F" w:rsidP="00FA5C9D">
      <w:pPr>
        <w:pStyle w:val="af"/>
        <w:widowControl w:val="0"/>
        <w:numPr>
          <w:ilvl w:val="0"/>
          <w:numId w:val="14"/>
        </w:numPr>
        <w:shd w:val="clear" w:color="auto" w:fill="FFFFFF"/>
        <w:autoSpaceDE w:val="0"/>
        <w:autoSpaceDN w:val="0"/>
        <w:adjustRightInd w:val="0"/>
        <w:ind w:right="19"/>
        <w:contextualSpacing/>
        <w:jc w:val="both"/>
        <w:rPr>
          <w:iCs/>
          <w:color w:val="000000"/>
          <w:spacing w:val="-5"/>
        </w:rPr>
      </w:pPr>
      <w:r w:rsidRPr="00584D34">
        <w:t xml:space="preserve">Возможно ли рассмотрение общества как саморазвивающейся  синергетической системы? </w:t>
      </w:r>
    </w:p>
    <w:p w:rsidR="0092378F" w:rsidRPr="00584D34" w:rsidRDefault="0092378F" w:rsidP="00FA5C9D">
      <w:pPr>
        <w:pStyle w:val="af"/>
        <w:widowControl w:val="0"/>
        <w:numPr>
          <w:ilvl w:val="0"/>
          <w:numId w:val="14"/>
        </w:numPr>
        <w:shd w:val="clear" w:color="auto" w:fill="FFFFFF"/>
        <w:autoSpaceDE w:val="0"/>
        <w:autoSpaceDN w:val="0"/>
        <w:adjustRightInd w:val="0"/>
        <w:ind w:right="19"/>
        <w:contextualSpacing/>
        <w:jc w:val="both"/>
        <w:rPr>
          <w:iCs/>
          <w:color w:val="000000"/>
          <w:spacing w:val="-5"/>
        </w:rPr>
      </w:pPr>
      <w:r w:rsidRPr="00584D34">
        <w:rPr>
          <w:iCs/>
          <w:color w:val="000000"/>
          <w:spacing w:val="-5"/>
        </w:rPr>
        <w:t>Как определяют специфику социальной реальности феноменоло</w:t>
      </w:r>
      <w:r w:rsidRPr="00584D34">
        <w:rPr>
          <w:iCs/>
          <w:color w:val="000000"/>
          <w:spacing w:val="-5"/>
        </w:rPr>
        <w:lastRenderedPageBreak/>
        <w:t>гии?</w:t>
      </w:r>
    </w:p>
    <w:p w:rsidR="0092378F" w:rsidRPr="00584D34" w:rsidRDefault="0092378F" w:rsidP="00FA5C9D">
      <w:pPr>
        <w:pStyle w:val="af"/>
        <w:widowControl w:val="0"/>
        <w:numPr>
          <w:ilvl w:val="0"/>
          <w:numId w:val="14"/>
        </w:numPr>
        <w:shd w:val="clear" w:color="auto" w:fill="FFFFFF"/>
        <w:autoSpaceDE w:val="0"/>
        <w:autoSpaceDN w:val="0"/>
        <w:adjustRightInd w:val="0"/>
        <w:ind w:right="19"/>
        <w:contextualSpacing/>
        <w:jc w:val="both"/>
        <w:rPr>
          <w:iCs/>
          <w:color w:val="000000"/>
          <w:spacing w:val="-5"/>
        </w:rPr>
      </w:pPr>
      <w:r w:rsidRPr="00584D34">
        <w:rPr>
          <w:iCs/>
          <w:color w:val="000000"/>
          <w:spacing w:val="-5"/>
        </w:rPr>
        <w:t>В чем суть феноменологической социологии А.Щуца?</w:t>
      </w:r>
    </w:p>
    <w:p w:rsidR="0092378F" w:rsidRPr="00584D34" w:rsidRDefault="0092378F" w:rsidP="00FA5C9D">
      <w:pPr>
        <w:pStyle w:val="af"/>
        <w:widowControl w:val="0"/>
        <w:numPr>
          <w:ilvl w:val="0"/>
          <w:numId w:val="14"/>
        </w:numPr>
        <w:shd w:val="clear" w:color="auto" w:fill="FFFFFF"/>
        <w:autoSpaceDE w:val="0"/>
        <w:autoSpaceDN w:val="0"/>
        <w:adjustRightInd w:val="0"/>
        <w:ind w:right="19"/>
        <w:contextualSpacing/>
        <w:jc w:val="both"/>
        <w:rPr>
          <w:iCs/>
          <w:color w:val="000000"/>
          <w:spacing w:val="-5"/>
        </w:rPr>
      </w:pPr>
      <w:r w:rsidRPr="00584D34">
        <w:rPr>
          <w:iCs/>
          <w:color w:val="000000"/>
          <w:spacing w:val="-5"/>
        </w:rPr>
        <w:t>Какую роль играет понятие самореферентной системы в  теории социальных систем  Н.Лумана?</w:t>
      </w:r>
    </w:p>
    <w:p w:rsidR="0092378F" w:rsidRPr="00584D34" w:rsidRDefault="0092378F" w:rsidP="00FA5C9D">
      <w:pPr>
        <w:pStyle w:val="af"/>
        <w:widowControl w:val="0"/>
        <w:numPr>
          <w:ilvl w:val="0"/>
          <w:numId w:val="14"/>
        </w:numPr>
        <w:shd w:val="clear" w:color="auto" w:fill="FFFFFF"/>
        <w:autoSpaceDE w:val="0"/>
        <w:autoSpaceDN w:val="0"/>
        <w:adjustRightInd w:val="0"/>
        <w:ind w:right="19"/>
        <w:contextualSpacing/>
        <w:jc w:val="both"/>
        <w:rPr>
          <w:iCs/>
          <w:color w:val="000000"/>
          <w:spacing w:val="-5"/>
        </w:rPr>
      </w:pPr>
      <w:r w:rsidRPr="00584D34">
        <w:t>Соотнесите понятия «социальная реальность» и «личностная реальность»</w:t>
      </w:r>
      <w:r w:rsidRPr="00584D34">
        <w:rPr>
          <w:rFonts w:ascii="Verdana" w:hAnsi="Verdana" w:cs="Helvetica"/>
        </w:rPr>
        <w:t>.</w:t>
      </w:r>
    </w:p>
    <w:p w:rsidR="0092378F" w:rsidRPr="00584D34" w:rsidRDefault="0092378F" w:rsidP="00FA5C9D">
      <w:pPr>
        <w:pStyle w:val="af"/>
        <w:widowControl w:val="0"/>
        <w:numPr>
          <w:ilvl w:val="0"/>
          <w:numId w:val="14"/>
        </w:numPr>
        <w:shd w:val="clear" w:color="auto" w:fill="FFFFFF"/>
        <w:autoSpaceDE w:val="0"/>
        <w:autoSpaceDN w:val="0"/>
        <w:adjustRightInd w:val="0"/>
        <w:ind w:right="19"/>
        <w:contextualSpacing/>
        <w:jc w:val="both"/>
        <w:rPr>
          <w:iCs/>
          <w:color w:val="000000"/>
          <w:spacing w:val="-5"/>
        </w:rPr>
      </w:pPr>
      <w:r w:rsidRPr="00584D34">
        <w:t>Определите понятие</w:t>
      </w:r>
      <w:r w:rsidRPr="00584D34">
        <w:rPr>
          <w:rFonts w:ascii="Verdana" w:hAnsi="Verdana" w:cs="Helvetica"/>
        </w:rPr>
        <w:t xml:space="preserve"> </w:t>
      </w:r>
      <w:r w:rsidRPr="00584D34">
        <w:rPr>
          <w:iCs/>
        </w:rPr>
        <w:t>субъекта социального познания.</w:t>
      </w:r>
    </w:p>
    <w:p w:rsidR="0092378F" w:rsidRPr="00584D34" w:rsidRDefault="0092378F" w:rsidP="00FA5C9D">
      <w:pPr>
        <w:pStyle w:val="af"/>
        <w:numPr>
          <w:ilvl w:val="0"/>
          <w:numId w:val="14"/>
        </w:numPr>
        <w:spacing w:after="200"/>
        <w:contextualSpacing/>
        <w:jc w:val="both"/>
        <w:rPr>
          <w:bCs/>
          <w:iCs/>
        </w:rPr>
      </w:pPr>
      <w:r w:rsidRPr="00584D34">
        <w:rPr>
          <w:bCs/>
          <w:iCs/>
        </w:rPr>
        <w:t>Какую роль играют традиции в межсубъектном понимании и смыслополагании?</w:t>
      </w:r>
    </w:p>
    <w:p w:rsidR="0092378F" w:rsidRPr="00584D34" w:rsidRDefault="0092378F" w:rsidP="00FA5C9D">
      <w:pPr>
        <w:pStyle w:val="af"/>
        <w:numPr>
          <w:ilvl w:val="0"/>
          <w:numId w:val="14"/>
        </w:numPr>
        <w:spacing w:after="200"/>
        <w:contextualSpacing/>
        <w:jc w:val="both"/>
        <w:rPr>
          <w:bCs/>
          <w:iCs/>
        </w:rPr>
      </w:pPr>
      <w:r w:rsidRPr="00584D34">
        <w:rPr>
          <w:bCs/>
          <w:iCs/>
        </w:rPr>
        <w:t>Какие социальные образования относятся к социальным общностям?</w:t>
      </w:r>
    </w:p>
    <w:p w:rsidR="0092378F" w:rsidRPr="00584D34" w:rsidRDefault="0092378F" w:rsidP="00FA5C9D">
      <w:pPr>
        <w:pStyle w:val="af"/>
        <w:numPr>
          <w:ilvl w:val="0"/>
          <w:numId w:val="14"/>
        </w:numPr>
        <w:spacing w:after="200"/>
        <w:contextualSpacing/>
        <w:jc w:val="both"/>
        <w:rPr>
          <w:bCs/>
          <w:iCs/>
        </w:rPr>
      </w:pPr>
      <w:r w:rsidRPr="00584D34">
        <w:rPr>
          <w:bCs/>
          <w:iCs/>
        </w:rPr>
        <w:t>Определите что такое метод, в чем отличие метода от методологии?</w:t>
      </w:r>
    </w:p>
    <w:p w:rsidR="0092378F" w:rsidRPr="00584D34" w:rsidRDefault="0092378F" w:rsidP="00FA5C9D">
      <w:pPr>
        <w:pStyle w:val="af"/>
        <w:numPr>
          <w:ilvl w:val="0"/>
          <w:numId w:val="14"/>
        </w:numPr>
        <w:spacing w:after="200"/>
        <w:contextualSpacing/>
        <w:jc w:val="both"/>
        <w:rPr>
          <w:bCs/>
          <w:iCs/>
        </w:rPr>
      </w:pPr>
      <w:r w:rsidRPr="00584D34">
        <w:rPr>
          <w:bCs/>
          <w:iCs/>
        </w:rPr>
        <w:t>Какие классификации методов существуют в социальной науке?</w:t>
      </w:r>
    </w:p>
    <w:p w:rsidR="0092378F" w:rsidRPr="00584D34" w:rsidRDefault="0092378F" w:rsidP="00FA5C9D">
      <w:pPr>
        <w:pStyle w:val="af"/>
        <w:numPr>
          <w:ilvl w:val="0"/>
          <w:numId w:val="14"/>
        </w:numPr>
        <w:spacing w:after="200"/>
        <w:contextualSpacing/>
        <w:jc w:val="both"/>
        <w:rPr>
          <w:bCs/>
          <w:iCs/>
        </w:rPr>
      </w:pPr>
      <w:r w:rsidRPr="00584D34">
        <w:rPr>
          <w:iCs/>
        </w:rPr>
        <w:t>В чем особенность методологии креативного решения проблем в социальном познании?</w:t>
      </w:r>
    </w:p>
    <w:p w:rsidR="0092378F" w:rsidRPr="00584D34" w:rsidRDefault="0092378F" w:rsidP="00FA5C9D">
      <w:pPr>
        <w:pStyle w:val="af"/>
        <w:numPr>
          <w:ilvl w:val="0"/>
          <w:numId w:val="14"/>
        </w:numPr>
        <w:spacing w:after="200"/>
        <w:contextualSpacing/>
        <w:jc w:val="both"/>
        <w:rPr>
          <w:bCs/>
          <w:iCs/>
        </w:rPr>
      </w:pPr>
      <w:r w:rsidRPr="00584D34">
        <w:rPr>
          <w:iCs/>
        </w:rPr>
        <w:t xml:space="preserve">Назовите родоначальника герменевтики, в чем ее суть? </w:t>
      </w:r>
    </w:p>
    <w:p w:rsidR="0092378F" w:rsidRPr="00584D34" w:rsidRDefault="0092378F" w:rsidP="00FA5C9D">
      <w:pPr>
        <w:pStyle w:val="af"/>
        <w:numPr>
          <w:ilvl w:val="0"/>
          <w:numId w:val="14"/>
        </w:numPr>
        <w:spacing w:after="200"/>
        <w:contextualSpacing/>
        <w:jc w:val="both"/>
        <w:rPr>
          <w:bCs/>
          <w:iCs/>
        </w:rPr>
      </w:pPr>
      <w:r w:rsidRPr="00584D34">
        <w:rPr>
          <w:iCs/>
        </w:rPr>
        <w:t>Какую роль играют методы объяснения, интерпретации, понимание в социальных  науках</w:t>
      </w:r>
      <w:r w:rsidRPr="00584D34">
        <w:t>?</w:t>
      </w:r>
    </w:p>
    <w:p w:rsidR="0092378F" w:rsidRPr="00584D34" w:rsidRDefault="0092378F" w:rsidP="00FA5C9D">
      <w:pPr>
        <w:pStyle w:val="af"/>
        <w:numPr>
          <w:ilvl w:val="0"/>
          <w:numId w:val="14"/>
        </w:numPr>
        <w:spacing w:after="200"/>
        <w:contextualSpacing/>
        <w:jc w:val="both"/>
        <w:rPr>
          <w:bCs/>
          <w:iCs/>
        </w:rPr>
      </w:pPr>
      <w:r w:rsidRPr="00584D34">
        <w:rPr>
          <w:iCs/>
        </w:rPr>
        <w:t>Определите специфические черты  логики и стиля мышления в социальных науках.</w:t>
      </w:r>
      <w:r w:rsidRPr="00584D34">
        <w:t xml:space="preserve"> </w:t>
      </w:r>
    </w:p>
    <w:p w:rsidR="0092378F" w:rsidRPr="00584D34" w:rsidRDefault="0092378F" w:rsidP="00FA5C9D">
      <w:pPr>
        <w:pStyle w:val="af"/>
        <w:numPr>
          <w:ilvl w:val="0"/>
          <w:numId w:val="14"/>
        </w:numPr>
        <w:spacing w:after="200"/>
        <w:contextualSpacing/>
        <w:jc w:val="both"/>
        <w:rPr>
          <w:bCs/>
          <w:iCs/>
        </w:rPr>
      </w:pPr>
      <w:r w:rsidRPr="00584D34">
        <w:t>Назовите принципы «логики социальных наук» К. Поппера.</w:t>
      </w:r>
    </w:p>
    <w:p w:rsidR="0092378F" w:rsidRPr="00584D34" w:rsidRDefault="0092378F" w:rsidP="00FA5C9D">
      <w:pPr>
        <w:pStyle w:val="af"/>
        <w:numPr>
          <w:ilvl w:val="0"/>
          <w:numId w:val="14"/>
        </w:numPr>
        <w:spacing w:after="200"/>
        <w:contextualSpacing/>
        <w:jc w:val="both"/>
        <w:rPr>
          <w:bCs/>
          <w:iCs/>
        </w:rPr>
      </w:pPr>
      <w:r w:rsidRPr="00584D34">
        <w:rPr>
          <w:bCs/>
          <w:iCs/>
        </w:rPr>
        <w:t>Взаимосвязаны ли вера и  знание в социально-гуманитарных науках?</w:t>
      </w:r>
    </w:p>
    <w:p w:rsidR="0092378F" w:rsidRPr="00584D34" w:rsidRDefault="0092378F" w:rsidP="00FA5C9D">
      <w:pPr>
        <w:pStyle w:val="af"/>
        <w:numPr>
          <w:ilvl w:val="0"/>
          <w:numId w:val="14"/>
        </w:numPr>
        <w:spacing w:after="200"/>
        <w:contextualSpacing/>
        <w:jc w:val="both"/>
        <w:rPr>
          <w:bCs/>
          <w:iCs/>
        </w:rPr>
      </w:pPr>
      <w:r w:rsidRPr="00584D34">
        <w:rPr>
          <w:iCs/>
        </w:rPr>
        <w:t>Как соотносятся  научное и вненаучное социальное  познание?</w:t>
      </w:r>
    </w:p>
    <w:p w:rsidR="0092378F" w:rsidRPr="00584D34" w:rsidRDefault="0092378F" w:rsidP="00FA5C9D">
      <w:pPr>
        <w:pStyle w:val="af"/>
        <w:numPr>
          <w:ilvl w:val="0"/>
          <w:numId w:val="14"/>
        </w:numPr>
        <w:spacing w:after="200"/>
        <w:contextualSpacing/>
        <w:jc w:val="both"/>
        <w:rPr>
          <w:bCs/>
          <w:iCs/>
        </w:rPr>
      </w:pPr>
      <w:r w:rsidRPr="00584D34">
        <w:rPr>
          <w:bCs/>
          <w:iCs/>
        </w:rPr>
        <w:t>Какую роль  играет принцип сомнения в социальном познании?</w:t>
      </w:r>
    </w:p>
    <w:p w:rsidR="0092378F" w:rsidRPr="00584D34" w:rsidRDefault="0092378F" w:rsidP="00FA5C9D">
      <w:pPr>
        <w:pStyle w:val="af"/>
        <w:numPr>
          <w:ilvl w:val="0"/>
          <w:numId w:val="14"/>
        </w:numPr>
        <w:spacing w:after="200"/>
        <w:contextualSpacing/>
        <w:jc w:val="both"/>
        <w:rPr>
          <w:bCs/>
          <w:iCs/>
        </w:rPr>
      </w:pPr>
      <w:r w:rsidRPr="00584D34">
        <w:rPr>
          <w:iCs/>
          <w:color w:val="000000"/>
          <w:spacing w:val="-5"/>
        </w:rPr>
        <w:t>Чем определяется научный статус социологии?</w:t>
      </w:r>
    </w:p>
    <w:p w:rsidR="0092378F" w:rsidRPr="00584D34" w:rsidRDefault="0092378F" w:rsidP="00FA5C9D">
      <w:pPr>
        <w:pStyle w:val="af"/>
        <w:widowControl w:val="0"/>
        <w:numPr>
          <w:ilvl w:val="0"/>
          <w:numId w:val="14"/>
        </w:numPr>
        <w:shd w:val="clear" w:color="auto" w:fill="FFFFFF"/>
        <w:autoSpaceDE w:val="0"/>
        <w:autoSpaceDN w:val="0"/>
        <w:adjustRightInd w:val="0"/>
        <w:ind w:right="19"/>
        <w:contextualSpacing/>
        <w:jc w:val="both"/>
        <w:rPr>
          <w:iCs/>
          <w:color w:val="000000"/>
          <w:spacing w:val="-5"/>
        </w:rPr>
      </w:pPr>
      <w:r w:rsidRPr="00584D34">
        <w:rPr>
          <w:iCs/>
          <w:color w:val="000000"/>
          <w:spacing w:val="-5"/>
        </w:rPr>
        <w:t>Философия и социология: партнерство или соперничество?</w:t>
      </w:r>
    </w:p>
    <w:p w:rsidR="0092378F" w:rsidRPr="00584D34" w:rsidRDefault="0092378F" w:rsidP="00FA5C9D">
      <w:pPr>
        <w:pStyle w:val="af"/>
        <w:widowControl w:val="0"/>
        <w:numPr>
          <w:ilvl w:val="0"/>
          <w:numId w:val="14"/>
        </w:numPr>
        <w:shd w:val="clear" w:color="auto" w:fill="FFFFFF"/>
        <w:autoSpaceDE w:val="0"/>
        <w:autoSpaceDN w:val="0"/>
        <w:adjustRightInd w:val="0"/>
        <w:ind w:right="19"/>
        <w:contextualSpacing/>
        <w:jc w:val="both"/>
        <w:rPr>
          <w:iCs/>
          <w:color w:val="000000"/>
          <w:spacing w:val="-5"/>
        </w:rPr>
      </w:pPr>
      <w:r w:rsidRPr="00584D34">
        <w:rPr>
          <w:iCs/>
          <w:color w:val="000000"/>
          <w:spacing w:val="-5"/>
        </w:rPr>
        <w:t>В чем важность определения предмета социологии? Уровни и типы определения предмета социологии.</w:t>
      </w:r>
    </w:p>
    <w:p w:rsidR="0092378F" w:rsidRPr="00584D34" w:rsidRDefault="0092378F" w:rsidP="00FA5C9D">
      <w:pPr>
        <w:pStyle w:val="af"/>
        <w:widowControl w:val="0"/>
        <w:numPr>
          <w:ilvl w:val="0"/>
          <w:numId w:val="14"/>
        </w:numPr>
        <w:shd w:val="clear" w:color="auto" w:fill="FFFFFF"/>
        <w:autoSpaceDE w:val="0"/>
        <w:autoSpaceDN w:val="0"/>
        <w:adjustRightInd w:val="0"/>
        <w:ind w:right="19"/>
        <w:contextualSpacing/>
        <w:jc w:val="both"/>
        <w:rPr>
          <w:iCs/>
          <w:color w:val="000000"/>
          <w:spacing w:val="-5"/>
        </w:rPr>
      </w:pPr>
      <w:r w:rsidRPr="00584D34">
        <w:rPr>
          <w:iCs/>
          <w:color w:val="000000"/>
          <w:spacing w:val="-5"/>
        </w:rPr>
        <w:t>Определите место социологии в системе научного знания.</w:t>
      </w:r>
    </w:p>
    <w:p w:rsidR="0092378F" w:rsidRPr="00584D34" w:rsidRDefault="0092378F" w:rsidP="00FA5C9D">
      <w:pPr>
        <w:pStyle w:val="af"/>
        <w:widowControl w:val="0"/>
        <w:numPr>
          <w:ilvl w:val="0"/>
          <w:numId w:val="14"/>
        </w:numPr>
        <w:shd w:val="clear" w:color="auto" w:fill="FFFFFF"/>
        <w:autoSpaceDE w:val="0"/>
        <w:autoSpaceDN w:val="0"/>
        <w:adjustRightInd w:val="0"/>
        <w:ind w:right="19"/>
        <w:contextualSpacing/>
        <w:jc w:val="both"/>
        <w:rPr>
          <w:iCs/>
          <w:color w:val="000000"/>
          <w:spacing w:val="-5"/>
        </w:rPr>
      </w:pPr>
      <w:r w:rsidRPr="00584D34">
        <w:rPr>
          <w:iCs/>
          <w:color w:val="000000"/>
          <w:spacing w:val="-5"/>
        </w:rPr>
        <w:t>В чем заключается проблема иерархии социологического знания?</w:t>
      </w:r>
    </w:p>
    <w:p w:rsidR="0092378F" w:rsidRPr="00584D34" w:rsidRDefault="0092378F" w:rsidP="00FA5C9D">
      <w:pPr>
        <w:pStyle w:val="af"/>
        <w:widowControl w:val="0"/>
        <w:numPr>
          <w:ilvl w:val="0"/>
          <w:numId w:val="14"/>
        </w:numPr>
        <w:shd w:val="clear" w:color="auto" w:fill="FFFFFF"/>
        <w:autoSpaceDE w:val="0"/>
        <w:autoSpaceDN w:val="0"/>
        <w:adjustRightInd w:val="0"/>
        <w:ind w:right="19"/>
        <w:contextualSpacing/>
        <w:jc w:val="both"/>
        <w:rPr>
          <w:iCs/>
          <w:color w:val="000000"/>
          <w:spacing w:val="-5"/>
        </w:rPr>
      </w:pPr>
      <w:r w:rsidRPr="00584D34">
        <w:rPr>
          <w:iCs/>
          <w:color w:val="000000"/>
          <w:spacing w:val="-5"/>
        </w:rPr>
        <w:t>Является ли сочинение М.Вебера о протестантской этике единой теорией или представляет собой несколько специальных теорий?</w:t>
      </w:r>
    </w:p>
    <w:p w:rsidR="0092378F" w:rsidRPr="00584D34" w:rsidRDefault="0092378F" w:rsidP="00FA5C9D">
      <w:pPr>
        <w:pStyle w:val="af"/>
        <w:widowControl w:val="0"/>
        <w:numPr>
          <w:ilvl w:val="0"/>
          <w:numId w:val="14"/>
        </w:numPr>
        <w:shd w:val="clear" w:color="auto" w:fill="FFFFFF"/>
        <w:autoSpaceDE w:val="0"/>
        <w:autoSpaceDN w:val="0"/>
        <w:adjustRightInd w:val="0"/>
        <w:ind w:right="19"/>
        <w:contextualSpacing/>
        <w:jc w:val="both"/>
        <w:rPr>
          <w:iCs/>
          <w:color w:val="000000"/>
          <w:spacing w:val="-5"/>
        </w:rPr>
      </w:pPr>
      <w:r w:rsidRPr="00584D34">
        <w:rPr>
          <w:iCs/>
          <w:color w:val="000000"/>
          <w:spacing w:val="-5"/>
        </w:rPr>
        <w:t>Может ли проблема гендера действительно быть включена в существующие социологические теории?</w:t>
      </w:r>
    </w:p>
    <w:p w:rsidR="0092378F" w:rsidRPr="00584D34" w:rsidRDefault="0092378F" w:rsidP="00FA5C9D">
      <w:pPr>
        <w:pStyle w:val="af"/>
        <w:widowControl w:val="0"/>
        <w:numPr>
          <w:ilvl w:val="0"/>
          <w:numId w:val="14"/>
        </w:numPr>
        <w:shd w:val="clear" w:color="auto" w:fill="FFFFFF"/>
        <w:autoSpaceDE w:val="0"/>
        <w:autoSpaceDN w:val="0"/>
        <w:adjustRightInd w:val="0"/>
        <w:ind w:right="19"/>
        <w:contextualSpacing/>
        <w:jc w:val="both"/>
        <w:rPr>
          <w:iCs/>
          <w:color w:val="000000"/>
          <w:spacing w:val="-5"/>
        </w:rPr>
      </w:pPr>
      <w:r w:rsidRPr="00584D34">
        <w:rPr>
          <w:iCs/>
          <w:color w:val="000000"/>
          <w:spacing w:val="-5"/>
        </w:rPr>
        <w:t>Насколько современные социологические теории обязаны достижениям К.Маркса, М.Вебера, Э.Дюркгейма?</w:t>
      </w:r>
    </w:p>
    <w:p w:rsidR="0092378F" w:rsidRPr="00584D34" w:rsidRDefault="0092378F" w:rsidP="00FA5C9D">
      <w:pPr>
        <w:pStyle w:val="af"/>
        <w:widowControl w:val="0"/>
        <w:numPr>
          <w:ilvl w:val="0"/>
          <w:numId w:val="14"/>
        </w:numPr>
        <w:shd w:val="clear" w:color="auto" w:fill="FFFFFF"/>
        <w:autoSpaceDE w:val="0"/>
        <w:autoSpaceDN w:val="0"/>
        <w:adjustRightInd w:val="0"/>
        <w:ind w:right="19"/>
        <w:contextualSpacing/>
        <w:jc w:val="both"/>
        <w:rPr>
          <w:iCs/>
          <w:color w:val="000000"/>
          <w:spacing w:val="-5"/>
        </w:rPr>
      </w:pPr>
      <w:r w:rsidRPr="00584D34">
        <w:rPr>
          <w:iCs/>
          <w:color w:val="000000"/>
          <w:spacing w:val="-5"/>
        </w:rPr>
        <w:t>Как может ученый-социолог сократить до минимума возмож</w:t>
      </w:r>
      <w:r w:rsidRPr="00584D34">
        <w:rPr>
          <w:iCs/>
          <w:color w:val="000000"/>
          <w:spacing w:val="-5"/>
        </w:rPr>
        <w:lastRenderedPageBreak/>
        <w:t>ность ошибки и субъективной точки зрения?</w:t>
      </w:r>
    </w:p>
    <w:p w:rsidR="0092378F" w:rsidRPr="00584D34" w:rsidRDefault="0092378F" w:rsidP="00FA5C9D">
      <w:pPr>
        <w:pStyle w:val="af"/>
        <w:widowControl w:val="0"/>
        <w:numPr>
          <w:ilvl w:val="0"/>
          <w:numId w:val="14"/>
        </w:numPr>
        <w:shd w:val="clear" w:color="auto" w:fill="FFFFFF"/>
        <w:autoSpaceDE w:val="0"/>
        <w:autoSpaceDN w:val="0"/>
        <w:adjustRightInd w:val="0"/>
        <w:ind w:right="19"/>
        <w:contextualSpacing/>
        <w:jc w:val="both"/>
        <w:rPr>
          <w:iCs/>
          <w:color w:val="000000"/>
          <w:spacing w:val="-5"/>
        </w:rPr>
      </w:pPr>
      <w:r w:rsidRPr="00584D34">
        <w:rPr>
          <w:iCs/>
          <w:color w:val="000000"/>
          <w:spacing w:val="-5"/>
        </w:rPr>
        <w:t>Являются ли одни методы социологического исследования, более научными, чем  другие?</w:t>
      </w:r>
    </w:p>
    <w:p w:rsidR="0092378F" w:rsidRPr="00584D34" w:rsidRDefault="0092378F" w:rsidP="00FA5C9D">
      <w:pPr>
        <w:pStyle w:val="af"/>
        <w:widowControl w:val="0"/>
        <w:numPr>
          <w:ilvl w:val="0"/>
          <w:numId w:val="14"/>
        </w:numPr>
        <w:shd w:val="clear" w:color="auto" w:fill="FFFFFF"/>
        <w:autoSpaceDE w:val="0"/>
        <w:autoSpaceDN w:val="0"/>
        <w:adjustRightInd w:val="0"/>
        <w:ind w:right="19"/>
        <w:contextualSpacing/>
        <w:jc w:val="both"/>
        <w:rPr>
          <w:iCs/>
          <w:color w:val="000000"/>
          <w:spacing w:val="-5"/>
        </w:rPr>
      </w:pPr>
      <w:r w:rsidRPr="00584D34">
        <w:rPr>
          <w:iCs/>
          <w:color w:val="000000"/>
          <w:spacing w:val="-5"/>
        </w:rPr>
        <w:t>Как соотносятся причинно-следственные связи и корреляция?</w:t>
      </w:r>
    </w:p>
    <w:p w:rsidR="0092378F" w:rsidRPr="00584D34" w:rsidRDefault="0092378F" w:rsidP="00FA5C9D">
      <w:pPr>
        <w:pStyle w:val="af"/>
        <w:widowControl w:val="0"/>
        <w:numPr>
          <w:ilvl w:val="0"/>
          <w:numId w:val="14"/>
        </w:numPr>
        <w:shd w:val="clear" w:color="auto" w:fill="FFFFFF"/>
        <w:autoSpaceDE w:val="0"/>
        <w:autoSpaceDN w:val="0"/>
        <w:adjustRightInd w:val="0"/>
        <w:ind w:right="19"/>
        <w:contextualSpacing/>
        <w:jc w:val="both"/>
        <w:rPr>
          <w:iCs/>
          <w:color w:val="000000"/>
          <w:spacing w:val="-5"/>
        </w:rPr>
      </w:pPr>
      <w:r w:rsidRPr="00584D34">
        <w:rPr>
          <w:iCs/>
          <w:color w:val="000000"/>
          <w:spacing w:val="-5"/>
        </w:rPr>
        <w:t>По каким критериям можно классифицировать виды социологических исследований в прикладной социологии?</w:t>
      </w:r>
    </w:p>
    <w:p w:rsidR="0092378F" w:rsidRPr="00584D34" w:rsidRDefault="0092378F" w:rsidP="00FA5C9D">
      <w:pPr>
        <w:pStyle w:val="af"/>
        <w:widowControl w:val="0"/>
        <w:numPr>
          <w:ilvl w:val="0"/>
          <w:numId w:val="14"/>
        </w:numPr>
        <w:shd w:val="clear" w:color="auto" w:fill="FFFFFF"/>
        <w:autoSpaceDE w:val="0"/>
        <w:autoSpaceDN w:val="0"/>
        <w:adjustRightInd w:val="0"/>
        <w:ind w:right="19"/>
        <w:contextualSpacing/>
        <w:jc w:val="both"/>
        <w:rPr>
          <w:iCs/>
          <w:color w:val="000000"/>
          <w:spacing w:val="-5"/>
        </w:rPr>
      </w:pPr>
      <w:r w:rsidRPr="00584D34">
        <w:rPr>
          <w:iCs/>
          <w:color w:val="000000"/>
          <w:spacing w:val="-5"/>
        </w:rPr>
        <w:t>Определите методологический статус гипотезы в социологическом исследовании.</w:t>
      </w:r>
    </w:p>
    <w:p w:rsidR="0092378F" w:rsidRPr="00584D34" w:rsidRDefault="0092378F" w:rsidP="00FA5C9D">
      <w:pPr>
        <w:pStyle w:val="af"/>
        <w:widowControl w:val="0"/>
        <w:numPr>
          <w:ilvl w:val="0"/>
          <w:numId w:val="14"/>
        </w:numPr>
        <w:shd w:val="clear" w:color="auto" w:fill="FFFFFF"/>
        <w:autoSpaceDE w:val="0"/>
        <w:autoSpaceDN w:val="0"/>
        <w:adjustRightInd w:val="0"/>
        <w:ind w:right="19"/>
        <w:contextualSpacing/>
        <w:jc w:val="both"/>
        <w:rPr>
          <w:iCs/>
          <w:color w:val="000000"/>
          <w:spacing w:val="-5"/>
        </w:rPr>
      </w:pPr>
      <w:r w:rsidRPr="00584D34">
        <w:rPr>
          <w:iCs/>
          <w:color w:val="000000"/>
          <w:spacing w:val="-5"/>
        </w:rPr>
        <w:t>В чем заключается особенность социологического эксперимента.</w:t>
      </w:r>
    </w:p>
    <w:p w:rsidR="0092378F" w:rsidRPr="00584D34" w:rsidRDefault="0092378F" w:rsidP="00FA5C9D">
      <w:pPr>
        <w:pStyle w:val="af"/>
        <w:widowControl w:val="0"/>
        <w:numPr>
          <w:ilvl w:val="0"/>
          <w:numId w:val="14"/>
        </w:numPr>
        <w:shd w:val="clear" w:color="auto" w:fill="FFFFFF"/>
        <w:autoSpaceDE w:val="0"/>
        <w:autoSpaceDN w:val="0"/>
        <w:adjustRightInd w:val="0"/>
        <w:ind w:right="19"/>
        <w:contextualSpacing/>
        <w:jc w:val="both"/>
        <w:rPr>
          <w:iCs/>
          <w:color w:val="000000"/>
          <w:spacing w:val="-5"/>
        </w:rPr>
      </w:pPr>
      <w:r w:rsidRPr="00584D34">
        <w:rPr>
          <w:iCs/>
          <w:color w:val="000000"/>
          <w:spacing w:val="-5"/>
        </w:rPr>
        <w:t>Соотнесите возможности методов описания, объяснения, интерпретации, понимания в социологическом исследовании.</w:t>
      </w:r>
    </w:p>
    <w:p w:rsidR="0092378F" w:rsidRPr="00584D34" w:rsidRDefault="0092378F" w:rsidP="00FA5C9D">
      <w:pPr>
        <w:pStyle w:val="af"/>
        <w:widowControl w:val="0"/>
        <w:numPr>
          <w:ilvl w:val="0"/>
          <w:numId w:val="14"/>
        </w:numPr>
        <w:shd w:val="clear" w:color="auto" w:fill="FFFFFF"/>
        <w:autoSpaceDE w:val="0"/>
        <w:autoSpaceDN w:val="0"/>
        <w:adjustRightInd w:val="0"/>
        <w:ind w:right="19"/>
        <w:contextualSpacing/>
        <w:jc w:val="both"/>
        <w:rPr>
          <w:iCs/>
          <w:color w:val="000000"/>
          <w:spacing w:val="-5"/>
        </w:rPr>
      </w:pPr>
      <w:r w:rsidRPr="00584D34">
        <w:rPr>
          <w:iCs/>
          <w:color w:val="000000"/>
          <w:spacing w:val="-5"/>
        </w:rPr>
        <w:t xml:space="preserve">Какие виды прогнозирования и прогностические модели «работают» в социологических исследованиях? </w:t>
      </w:r>
    </w:p>
    <w:p w:rsidR="0092378F" w:rsidRPr="00584D34" w:rsidRDefault="0092378F" w:rsidP="00FA5C9D">
      <w:pPr>
        <w:pStyle w:val="af"/>
        <w:widowControl w:val="0"/>
        <w:numPr>
          <w:ilvl w:val="0"/>
          <w:numId w:val="14"/>
        </w:numPr>
        <w:shd w:val="clear" w:color="auto" w:fill="FFFFFF"/>
        <w:autoSpaceDE w:val="0"/>
        <w:autoSpaceDN w:val="0"/>
        <w:adjustRightInd w:val="0"/>
        <w:ind w:right="19"/>
        <w:contextualSpacing/>
        <w:jc w:val="both"/>
        <w:rPr>
          <w:iCs/>
          <w:color w:val="000000"/>
          <w:spacing w:val="-5"/>
        </w:rPr>
      </w:pPr>
      <w:r w:rsidRPr="00584D34">
        <w:rPr>
          <w:iCs/>
          <w:color w:val="000000"/>
          <w:spacing w:val="-5"/>
        </w:rPr>
        <w:t>Какие этические проблемы могут возникнуть при использовании результатов социологического исследования. В чем заключается профессиональный этос социолога?</w:t>
      </w:r>
    </w:p>
    <w:p w:rsidR="0092378F" w:rsidRPr="00584D34" w:rsidRDefault="0092378F" w:rsidP="00FA5C9D">
      <w:pPr>
        <w:pStyle w:val="af"/>
        <w:widowControl w:val="0"/>
        <w:numPr>
          <w:ilvl w:val="0"/>
          <w:numId w:val="14"/>
        </w:numPr>
        <w:autoSpaceDE w:val="0"/>
        <w:autoSpaceDN w:val="0"/>
        <w:adjustRightInd w:val="0"/>
        <w:contextualSpacing/>
        <w:jc w:val="both"/>
      </w:pPr>
      <w:r w:rsidRPr="00584D34">
        <w:t>Как объясняет феноменолог, что социальная реальность сконструирована?</w:t>
      </w:r>
      <w:r w:rsidRPr="00584D34">
        <w:rPr>
          <w:rFonts w:ascii="Verdana" w:hAnsi="Verdana" w:cs="Helvetica"/>
        </w:rPr>
        <w:t xml:space="preserve"> </w:t>
      </w:r>
      <w:r w:rsidRPr="00584D34">
        <w:t>"Феноменологическая социология" Альфреда Шютца.</w:t>
      </w:r>
    </w:p>
    <w:p w:rsidR="0092378F" w:rsidRPr="00584D34" w:rsidRDefault="0092378F" w:rsidP="00FA5C9D">
      <w:pPr>
        <w:pStyle w:val="af"/>
        <w:widowControl w:val="0"/>
        <w:numPr>
          <w:ilvl w:val="0"/>
          <w:numId w:val="14"/>
        </w:numPr>
        <w:autoSpaceDE w:val="0"/>
        <w:autoSpaceDN w:val="0"/>
        <w:adjustRightInd w:val="0"/>
        <w:contextualSpacing/>
        <w:jc w:val="both"/>
      </w:pPr>
      <w:r w:rsidRPr="00584D34">
        <w:t xml:space="preserve"> Перечислите логические методы познания.</w:t>
      </w:r>
    </w:p>
    <w:p w:rsidR="0092378F" w:rsidRPr="00584D34" w:rsidRDefault="002E2D09" w:rsidP="00FA5C9D">
      <w:pPr>
        <w:pStyle w:val="af"/>
        <w:widowControl w:val="0"/>
        <w:numPr>
          <w:ilvl w:val="0"/>
          <w:numId w:val="14"/>
        </w:numPr>
        <w:autoSpaceDE w:val="0"/>
        <w:autoSpaceDN w:val="0"/>
        <w:adjustRightInd w:val="0"/>
        <w:contextualSpacing/>
        <w:jc w:val="both"/>
      </w:pPr>
      <w:r>
        <w:t xml:space="preserve"> </w:t>
      </w:r>
      <w:r w:rsidR="0092378F" w:rsidRPr="00584D34">
        <w:t>Какова роль ценностей в социальных (экономических) отношениях?</w:t>
      </w:r>
    </w:p>
    <w:p w:rsidR="0092378F" w:rsidRDefault="002E2D09" w:rsidP="00FA5C9D">
      <w:pPr>
        <w:pStyle w:val="af"/>
        <w:widowControl w:val="0"/>
        <w:numPr>
          <w:ilvl w:val="0"/>
          <w:numId w:val="14"/>
        </w:numPr>
        <w:autoSpaceDE w:val="0"/>
        <w:autoSpaceDN w:val="0"/>
        <w:adjustRightInd w:val="0"/>
        <w:contextualSpacing/>
        <w:jc w:val="both"/>
      </w:pPr>
      <w:r>
        <w:t xml:space="preserve"> </w:t>
      </w:r>
      <w:r w:rsidR="0092378F" w:rsidRPr="00584D34">
        <w:t>Как соотносятся логические и эмпирические методы позна</w:t>
      </w:r>
      <w:r>
        <w:t xml:space="preserve">- </w:t>
      </w:r>
      <w:r w:rsidR="0092378F" w:rsidRPr="00584D34">
        <w:t>ния?</w:t>
      </w:r>
    </w:p>
    <w:p w:rsidR="0092378F" w:rsidRPr="00584D34" w:rsidRDefault="0092378F" w:rsidP="0092378F">
      <w:pPr>
        <w:widowControl w:val="0"/>
        <w:autoSpaceDE w:val="0"/>
        <w:autoSpaceDN w:val="0"/>
        <w:adjustRightInd w:val="0"/>
        <w:contextualSpacing/>
        <w:jc w:val="both"/>
      </w:pPr>
    </w:p>
    <w:p w:rsidR="000A6E7F" w:rsidRDefault="000A6E7F" w:rsidP="000A6E7F">
      <w:pPr>
        <w:jc w:val="center"/>
        <w:rPr>
          <w:b/>
          <w:sz w:val="16"/>
          <w:szCs w:val="16"/>
        </w:rPr>
      </w:pPr>
      <w:r w:rsidRPr="00E97905">
        <w:rPr>
          <w:b/>
          <w:sz w:val="16"/>
          <w:szCs w:val="16"/>
        </w:rPr>
        <w:t xml:space="preserve">ПЕРЕЧЕНЬ КОНТРОЛЬНЫХ ВОПРОСОВ ПО ИТОГАМ ОСВОЕНИЯ </w:t>
      </w:r>
    </w:p>
    <w:p w:rsidR="000A6E7F" w:rsidRPr="00C75314" w:rsidRDefault="000A6E7F" w:rsidP="000A6E7F">
      <w:pPr>
        <w:jc w:val="center"/>
        <w:rPr>
          <w:b/>
          <w:sz w:val="16"/>
          <w:szCs w:val="16"/>
        </w:rPr>
      </w:pPr>
      <w:r w:rsidRPr="00E97905">
        <w:rPr>
          <w:b/>
          <w:sz w:val="16"/>
          <w:szCs w:val="16"/>
        </w:rPr>
        <w:t xml:space="preserve">ДИСЦИПЛИНЫ </w:t>
      </w:r>
      <w:r w:rsidRPr="00C75314">
        <w:rPr>
          <w:b/>
          <w:sz w:val="16"/>
          <w:szCs w:val="16"/>
        </w:rPr>
        <w:t xml:space="preserve">ДЛЯ НАПРАВЛЕНИЯ </w:t>
      </w:r>
    </w:p>
    <w:p w:rsidR="000A6E7F" w:rsidRPr="00C75314" w:rsidRDefault="000A6E7F" w:rsidP="000A6E7F">
      <w:pPr>
        <w:jc w:val="center"/>
        <w:rPr>
          <w:b/>
          <w:sz w:val="16"/>
          <w:szCs w:val="16"/>
        </w:rPr>
      </w:pPr>
      <w:r w:rsidRPr="00C75314">
        <w:rPr>
          <w:b/>
          <w:sz w:val="16"/>
          <w:szCs w:val="16"/>
        </w:rPr>
        <w:t xml:space="preserve"> «МЕТОДОЛОГИЧЕСКИЕ ОСНОВЫ СОЦИОЛОГИЧЕСКИХ</w:t>
      </w:r>
    </w:p>
    <w:p w:rsidR="000A6E7F" w:rsidRPr="00C75314" w:rsidRDefault="000A6E7F" w:rsidP="000A6E7F">
      <w:pPr>
        <w:jc w:val="center"/>
        <w:rPr>
          <w:b/>
          <w:sz w:val="16"/>
          <w:szCs w:val="16"/>
        </w:rPr>
      </w:pPr>
      <w:r w:rsidRPr="00C75314">
        <w:rPr>
          <w:b/>
          <w:sz w:val="16"/>
          <w:szCs w:val="16"/>
        </w:rPr>
        <w:t>ИССЛЕДОВАНИЙ</w:t>
      </w:r>
      <w:r>
        <w:rPr>
          <w:b/>
          <w:sz w:val="16"/>
          <w:szCs w:val="16"/>
        </w:rPr>
        <w:t>»</w:t>
      </w:r>
    </w:p>
    <w:p w:rsidR="000A6E7F" w:rsidRPr="00E97905" w:rsidRDefault="000A6E7F" w:rsidP="000A6E7F">
      <w:pPr>
        <w:jc w:val="both"/>
        <w:rPr>
          <w:b/>
          <w:sz w:val="16"/>
          <w:szCs w:val="16"/>
        </w:rPr>
      </w:pPr>
    </w:p>
    <w:p w:rsidR="000A6E7F" w:rsidRPr="00584D34" w:rsidRDefault="000A6E7F" w:rsidP="00FA5C9D">
      <w:pPr>
        <w:pStyle w:val="af"/>
        <w:widowControl w:val="0"/>
        <w:numPr>
          <w:ilvl w:val="0"/>
          <w:numId w:val="15"/>
        </w:numPr>
        <w:autoSpaceDE w:val="0"/>
        <w:autoSpaceDN w:val="0"/>
        <w:adjustRightInd w:val="0"/>
        <w:contextualSpacing/>
        <w:jc w:val="both"/>
      </w:pPr>
      <w:r w:rsidRPr="00584D34">
        <w:t>Онтологическая проблема социального познания.</w:t>
      </w:r>
    </w:p>
    <w:p w:rsidR="000A6E7F" w:rsidRPr="00584D34" w:rsidRDefault="000A6E7F" w:rsidP="00FA5C9D">
      <w:pPr>
        <w:pStyle w:val="af"/>
        <w:widowControl w:val="0"/>
        <w:numPr>
          <w:ilvl w:val="0"/>
          <w:numId w:val="15"/>
        </w:numPr>
        <w:autoSpaceDE w:val="0"/>
        <w:autoSpaceDN w:val="0"/>
        <w:adjustRightInd w:val="0"/>
        <w:contextualSpacing/>
        <w:jc w:val="both"/>
      </w:pPr>
      <w:r w:rsidRPr="00584D34">
        <w:t>Гносеологическая проблема социального познания.</w:t>
      </w:r>
    </w:p>
    <w:p w:rsidR="000A6E7F" w:rsidRPr="00584D34" w:rsidRDefault="000A6E7F" w:rsidP="00FA5C9D">
      <w:pPr>
        <w:pStyle w:val="af"/>
        <w:widowControl w:val="0"/>
        <w:numPr>
          <w:ilvl w:val="0"/>
          <w:numId w:val="15"/>
        </w:numPr>
        <w:autoSpaceDE w:val="0"/>
        <w:autoSpaceDN w:val="0"/>
        <w:adjustRightInd w:val="0"/>
        <w:contextualSpacing/>
        <w:jc w:val="both"/>
      </w:pPr>
      <w:r w:rsidRPr="00584D34">
        <w:t>Социальная реальность как объект исследования социальной философии.</w:t>
      </w:r>
    </w:p>
    <w:p w:rsidR="000A6E7F" w:rsidRPr="00584D34" w:rsidRDefault="000A6E7F" w:rsidP="00FA5C9D">
      <w:pPr>
        <w:pStyle w:val="af"/>
        <w:widowControl w:val="0"/>
        <w:numPr>
          <w:ilvl w:val="0"/>
          <w:numId w:val="15"/>
        </w:numPr>
        <w:autoSpaceDE w:val="0"/>
        <w:autoSpaceDN w:val="0"/>
        <w:adjustRightInd w:val="0"/>
        <w:contextualSpacing/>
        <w:jc w:val="both"/>
      </w:pPr>
      <w:r w:rsidRPr="00584D34">
        <w:t>Социально-культурные основания возникновения и развития социологии.</w:t>
      </w:r>
    </w:p>
    <w:p w:rsidR="000A6E7F" w:rsidRPr="00584D34" w:rsidRDefault="000A6E7F" w:rsidP="00FA5C9D">
      <w:pPr>
        <w:pStyle w:val="af"/>
        <w:widowControl w:val="0"/>
        <w:numPr>
          <w:ilvl w:val="0"/>
          <w:numId w:val="15"/>
        </w:numPr>
        <w:autoSpaceDE w:val="0"/>
        <w:autoSpaceDN w:val="0"/>
        <w:adjustRightInd w:val="0"/>
        <w:contextualSpacing/>
        <w:jc w:val="both"/>
      </w:pPr>
      <w:r w:rsidRPr="00584D34">
        <w:t>Социальная реальность как объект исследования социальной философии и социологии.</w:t>
      </w:r>
    </w:p>
    <w:p w:rsidR="000A6E7F" w:rsidRPr="00584D34" w:rsidRDefault="000A6E7F" w:rsidP="00FA5C9D">
      <w:pPr>
        <w:pStyle w:val="af"/>
        <w:widowControl w:val="0"/>
        <w:numPr>
          <w:ilvl w:val="0"/>
          <w:numId w:val="15"/>
        </w:numPr>
        <w:autoSpaceDE w:val="0"/>
        <w:autoSpaceDN w:val="0"/>
        <w:adjustRightInd w:val="0"/>
        <w:contextualSpacing/>
        <w:jc w:val="both"/>
      </w:pPr>
      <w:r w:rsidRPr="00584D34">
        <w:t>Модели социальной реальности в социальной философии.</w:t>
      </w:r>
    </w:p>
    <w:p w:rsidR="000A6E7F" w:rsidRPr="00584D34" w:rsidRDefault="000A6E7F" w:rsidP="00FA5C9D">
      <w:pPr>
        <w:pStyle w:val="af"/>
        <w:widowControl w:val="0"/>
        <w:numPr>
          <w:ilvl w:val="0"/>
          <w:numId w:val="15"/>
        </w:numPr>
        <w:autoSpaceDE w:val="0"/>
        <w:autoSpaceDN w:val="0"/>
        <w:adjustRightInd w:val="0"/>
        <w:contextualSpacing/>
        <w:jc w:val="both"/>
      </w:pPr>
      <w:r w:rsidRPr="00584D34">
        <w:t>Уровни и типы определения предмета социологии.</w:t>
      </w:r>
    </w:p>
    <w:p w:rsidR="000A6E7F" w:rsidRPr="00584D34" w:rsidRDefault="000A6E7F" w:rsidP="00FA5C9D">
      <w:pPr>
        <w:pStyle w:val="af"/>
        <w:widowControl w:val="0"/>
        <w:numPr>
          <w:ilvl w:val="0"/>
          <w:numId w:val="15"/>
        </w:numPr>
        <w:autoSpaceDE w:val="0"/>
        <w:autoSpaceDN w:val="0"/>
        <w:adjustRightInd w:val="0"/>
        <w:contextualSpacing/>
        <w:jc w:val="both"/>
      </w:pPr>
      <w:r w:rsidRPr="00584D34">
        <w:t>Основные категории социологии.</w:t>
      </w:r>
    </w:p>
    <w:p w:rsidR="000A6E7F" w:rsidRPr="00584D34" w:rsidRDefault="000A6E7F" w:rsidP="00FA5C9D">
      <w:pPr>
        <w:pStyle w:val="af"/>
        <w:widowControl w:val="0"/>
        <w:numPr>
          <w:ilvl w:val="0"/>
          <w:numId w:val="15"/>
        </w:numPr>
        <w:autoSpaceDE w:val="0"/>
        <w:autoSpaceDN w:val="0"/>
        <w:adjustRightInd w:val="0"/>
        <w:contextualSpacing/>
        <w:jc w:val="both"/>
      </w:pPr>
      <w:r w:rsidRPr="00584D34">
        <w:t xml:space="preserve">Социальное пространство и время. Теории социального </w:t>
      </w:r>
      <w:r w:rsidRPr="00584D34">
        <w:lastRenderedPageBreak/>
        <w:t>пространства и времени (П.Сорокин, П.Бурдье)</w:t>
      </w:r>
    </w:p>
    <w:p w:rsidR="000A6E7F" w:rsidRPr="00584D34" w:rsidRDefault="000A6E7F" w:rsidP="00FA5C9D">
      <w:pPr>
        <w:pStyle w:val="af"/>
        <w:widowControl w:val="0"/>
        <w:numPr>
          <w:ilvl w:val="0"/>
          <w:numId w:val="15"/>
        </w:numPr>
        <w:autoSpaceDE w:val="0"/>
        <w:autoSpaceDN w:val="0"/>
        <w:adjustRightInd w:val="0"/>
        <w:contextualSpacing/>
        <w:jc w:val="both"/>
      </w:pPr>
      <w:r w:rsidRPr="00584D34">
        <w:t>Исторические формы рациональности и проблемы социального детерминизма.</w:t>
      </w:r>
    </w:p>
    <w:p w:rsidR="000A6E7F" w:rsidRPr="00584D34" w:rsidRDefault="000A6E7F" w:rsidP="00FA5C9D">
      <w:pPr>
        <w:pStyle w:val="af"/>
        <w:widowControl w:val="0"/>
        <w:numPr>
          <w:ilvl w:val="0"/>
          <w:numId w:val="15"/>
        </w:numPr>
        <w:autoSpaceDE w:val="0"/>
        <w:autoSpaceDN w:val="0"/>
        <w:adjustRightInd w:val="0"/>
        <w:contextualSpacing/>
        <w:jc w:val="both"/>
      </w:pPr>
      <w:r w:rsidRPr="00584D34">
        <w:t>Понятие «идеальный тип» (М.Вебер) и идеальная модель в социологии.</w:t>
      </w:r>
    </w:p>
    <w:p w:rsidR="000A6E7F" w:rsidRPr="00584D34" w:rsidRDefault="000A6E7F" w:rsidP="00FA5C9D">
      <w:pPr>
        <w:pStyle w:val="af"/>
        <w:widowControl w:val="0"/>
        <w:numPr>
          <w:ilvl w:val="0"/>
          <w:numId w:val="15"/>
        </w:numPr>
        <w:autoSpaceDE w:val="0"/>
        <w:autoSpaceDN w:val="0"/>
        <w:adjustRightInd w:val="0"/>
        <w:contextualSpacing/>
        <w:jc w:val="both"/>
      </w:pPr>
      <w:r w:rsidRPr="00584D34">
        <w:t>Факты и ценности в социологическом дискурсе (М.Вебер, Э.Дюркгейм).</w:t>
      </w:r>
    </w:p>
    <w:p w:rsidR="000A6E7F" w:rsidRPr="00584D34" w:rsidRDefault="000A6E7F" w:rsidP="00FA5C9D">
      <w:pPr>
        <w:pStyle w:val="af"/>
        <w:widowControl w:val="0"/>
        <w:numPr>
          <w:ilvl w:val="0"/>
          <w:numId w:val="15"/>
        </w:numPr>
        <w:autoSpaceDE w:val="0"/>
        <w:autoSpaceDN w:val="0"/>
        <w:adjustRightInd w:val="0"/>
        <w:contextualSpacing/>
        <w:jc w:val="both"/>
      </w:pPr>
      <w:r w:rsidRPr="00584D34">
        <w:t>Социологическое мышление и воображение (Р.Миллс).</w:t>
      </w:r>
    </w:p>
    <w:p w:rsidR="000A6E7F" w:rsidRPr="00584D34" w:rsidRDefault="000A6E7F" w:rsidP="00FA5C9D">
      <w:pPr>
        <w:pStyle w:val="af"/>
        <w:widowControl w:val="0"/>
        <w:numPr>
          <w:ilvl w:val="0"/>
          <w:numId w:val="15"/>
        </w:numPr>
        <w:autoSpaceDE w:val="0"/>
        <w:autoSpaceDN w:val="0"/>
        <w:adjustRightInd w:val="0"/>
        <w:contextualSpacing/>
        <w:jc w:val="both"/>
      </w:pPr>
      <w:r w:rsidRPr="00584D34">
        <w:t>Описание, объяснение, интерпретация, понимание в социологическом исследовании.</w:t>
      </w:r>
    </w:p>
    <w:p w:rsidR="000A6E7F" w:rsidRPr="00584D34" w:rsidRDefault="000A6E7F" w:rsidP="00FA5C9D">
      <w:pPr>
        <w:pStyle w:val="af"/>
        <w:widowControl w:val="0"/>
        <w:numPr>
          <w:ilvl w:val="0"/>
          <w:numId w:val="15"/>
        </w:numPr>
        <w:autoSpaceDE w:val="0"/>
        <w:autoSpaceDN w:val="0"/>
        <w:adjustRightInd w:val="0"/>
        <w:contextualSpacing/>
        <w:jc w:val="both"/>
      </w:pPr>
      <w:r w:rsidRPr="00584D34">
        <w:t>Теоретический и эмпирический уровни социологического познания.</w:t>
      </w:r>
    </w:p>
    <w:p w:rsidR="000A6E7F" w:rsidRPr="00584D34" w:rsidRDefault="000A6E7F" w:rsidP="00FA5C9D">
      <w:pPr>
        <w:pStyle w:val="af"/>
        <w:widowControl w:val="0"/>
        <w:numPr>
          <w:ilvl w:val="0"/>
          <w:numId w:val="15"/>
        </w:numPr>
        <w:autoSpaceDE w:val="0"/>
        <w:autoSpaceDN w:val="0"/>
        <w:adjustRightInd w:val="0"/>
        <w:contextualSpacing/>
        <w:jc w:val="both"/>
      </w:pPr>
      <w:r w:rsidRPr="00584D34">
        <w:t>Методологический статус специальных социологических теорий.</w:t>
      </w:r>
    </w:p>
    <w:p w:rsidR="000A6E7F" w:rsidRPr="00584D34" w:rsidRDefault="000A6E7F" w:rsidP="00FA5C9D">
      <w:pPr>
        <w:pStyle w:val="af"/>
        <w:widowControl w:val="0"/>
        <w:numPr>
          <w:ilvl w:val="0"/>
          <w:numId w:val="15"/>
        </w:numPr>
        <w:autoSpaceDE w:val="0"/>
        <w:autoSpaceDN w:val="0"/>
        <w:adjustRightInd w:val="0"/>
        <w:contextualSpacing/>
        <w:jc w:val="both"/>
      </w:pPr>
      <w:r w:rsidRPr="00584D34">
        <w:t>Фундаментальная и прикладная социология.</w:t>
      </w:r>
    </w:p>
    <w:p w:rsidR="000A6E7F" w:rsidRPr="00584D34" w:rsidRDefault="000A6E7F" w:rsidP="00FA5C9D">
      <w:pPr>
        <w:pStyle w:val="af"/>
        <w:widowControl w:val="0"/>
        <w:numPr>
          <w:ilvl w:val="0"/>
          <w:numId w:val="15"/>
        </w:numPr>
        <w:autoSpaceDE w:val="0"/>
        <w:autoSpaceDN w:val="0"/>
        <w:adjustRightInd w:val="0"/>
        <w:contextualSpacing/>
        <w:jc w:val="both"/>
      </w:pPr>
      <w:r w:rsidRPr="00584D34">
        <w:t>Проблема истины в социологии: верификация, фальсификация, принцип дополнения.</w:t>
      </w:r>
    </w:p>
    <w:p w:rsidR="000A6E7F" w:rsidRPr="00584D34" w:rsidRDefault="000A6E7F" w:rsidP="00FA5C9D">
      <w:pPr>
        <w:pStyle w:val="af"/>
        <w:widowControl w:val="0"/>
        <w:numPr>
          <w:ilvl w:val="0"/>
          <w:numId w:val="15"/>
        </w:numPr>
        <w:autoSpaceDE w:val="0"/>
        <w:autoSpaceDN w:val="0"/>
        <w:adjustRightInd w:val="0"/>
        <w:contextualSpacing/>
        <w:jc w:val="both"/>
      </w:pPr>
      <w:r w:rsidRPr="00584D34">
        <w:t>Функции социальной теории.</w:t>
      </w:r>
    </w:p>
    <w:p w:rsidR="000A6E7F" w:rsidRPr="00584D34" w:rsidRDefault="000A6E7F" w:rsidP="00FA5C9D">
      <w:pPr>
        <w:pStyle w:val="af"/>
        <w:widowControl w:val="0"/>
        <w:numPr>
          <w:ilvl w:val="0"/>
          <w:numId w:val="15"/>
        </w:numPr>
        <w:autoSpaceDE w:val="0"/>
        <w:autoSpaceDN w:val="0"/>
        <w:adjustRightInd w:val="0"/>
        <w:contextualSpacing/>
        <w:jc w:val="both"/>
      </w:pPr>
      <w:r w:rsidRPr="00584D34">
        <w:t>Основные парадигмы социального познания.</w:t>
      </w:r>
    </w:p>
    <w:p w:rsidR="000A6E7F" w:rsidRPr="00584D34" w:rsidRDefault="000A6E7F" w:rsidP="00FA5C9D">
      <w:pPr>
        <w:pStyle w:val="af"/>
        <w:widowControl w:val="0"/>
        <w:numPr>
          <w:ilvl w:val="0"/>
          <w:numId w:val="15"/>
        </w:numPr>
        <w:autoSpaceDE w:val="0"/>
        <w:autoSpaceDN w:val="0"/>
        <w:adjustRightInd w:val="0"/>
        <w:contextualSpacing/>
        <w:jc w:val="both"/>
      </w:pPr>
      <w:r w:rsidRPr="00584D34">
        <w:t>Роль коммуникативных практик в социологическом исследовании.</w:t>
      </w:r>
    </w:p>
    <w:p w:rsidR="000A6E7F" w:rsidRPr="00584D34" w:rsidRDefault="000A6E7F" w:rsidP="00FA5C9D">
      <w:pPr>
        <w:pStyle w:val="af"/>
        <w:widowControl w:val="0"/>
        <w:numPr>
          <w:ilvl w:val="0"/>
          <w:numId w:val="15"/>
        </w:numPr>
        <w:autoSpaceDE w:val="0"/>
        <w:autoSpaceDN w:val="0"/>
        <w:adjustRightInd w:val="0"/>
        <w:contextualSpacing/>
        <w:jc w:val="both"/>
      </w:pPr>
      <w:r w:rsidRPr="00584D34">
        <w:t>Значение социологической классики для развития современной социологии.</w:t>
      </w:r>
    </w:p>
    <w:p w:rsidR="000A6E7F" w:rsidRPr="00584D34" w:rsidRDefault="000A6E7F" w:rsidP="00FA5C9D">
      <w:pPr>
        <w:pStyle w:val="af"/>
        <w:widowControl w:val="0"/>
        <w:numPr>
          <w:ilvl w:val="0"/>
          <w:numId w:val="15"/>
        </w:numPr>
        <w:autoSpaceDE w:val="0"/>
        <w:autoSpaceDN w:val="0"/>
        <w:adjustRightInd w:val="0"/>
        <w:contextualSpacing/>
        <w:jc w:val="both"/>
      </w:pPr>
      <w:r w:rsidRPr="00584D34">
        <w:t xml:space="preserve">Перспективы социологии в </w:t>
      </w:r>
      <w:r w:rsidRPr="00584D34">
        <w:rPr>
          <w:lang w:val="en-US"/>
        </w:rPr>
        <w:t>XXI</w:t>
      </w:r>
      <w:r w:rsidRPr="00584D34">
        <w:t xml:space="preserve"> веке (И.Валлерстайн).</w:t>
      </w:r>
    </w:p>
    <w:p w:rsidR="000A6E7F" w:rsidRPr="00584D34" w:rsidRDefault="000A6E7F" w:rsidP="00FA5C9D">
      <w:pPr>
        <w:pStyle w:val="af"/>
        <w:widowControl w:val="0"/>
        <w:numPr>
          <w:ilvl w:val="0"/>
          <w:numId w:val="15"/>
        </w:numPr>
        <w:autoSpaceDE w:val="0"/>
        <w:autoSpaceDN w:val="0"/>
        <w:adjustRightInd w:val="0"/>
        <w:contextualSpacing/>
        <w:jc w:val="both"/>
      </w:pPr>
      <w:r w:rsidRPr="00584D34">
        <w:t xml:space="preserve">Какие функции социальных институтов Р.Мертон называл латентными? </w:t>
      </w:r>
    </w:p>
    <w:p w:rsidR="000A6E7F" w:rsidRPr="00584D34" w:rsidRDefault="000A6E7F" w:rsidP="00FA5C9D">
      <w:pPr>
        <w:pStyle w:val="af"/>
        <w:widowControl w:val="0"/>
        <w:numPr>
          <w:ilvl w:val="0"/>
          <w:numId w:val="15"/>
        </w:numPr>
        <w:autoSpaceDE w:val="0"/>
        <w:autoSpaceDN w:val="0"/>
        <w:adjustRightInd w:val="0"/>
        <w:contextualSpacing/>
        <w:jc w:val="both"/>
      </w:pPr>
      <w:r w:rsidRPr="00584D34">
        <w:t>Виды социологических исследований в прикладной социологии. Критерии классификации.</w:t>
      </w:r>
    </w:p>
    <w:p w:rsidR="000A6E7F" w:rsidRPr="00584D34" w:rsidRDefault="000A6E7F" w:rsidP="00FA5C9D">
      <w:pPr>
        <w:pStyle w:val="af"/>
        <w:widowControl w:val="0"/>
        <w:numPr>
          <w:ilvl w:val="0"/>
          <w:numId w:val="15"/>
        </w:numPr>
        <w:autoSpaceDE w:val="0"/>
        <w:autoSpaceDN w:val="0"/>
        <w:adjustRightInd w:val="0"/>
        <w:contextualSpacing/>
        <w:jc w:val="both"/>
      </w:pPr>
      <w:r w:rsidRPr="00584D34">
        <w:t>Социальный факт и социальная проблема, формулирование и обоснование проблемы, цели, объекта и предмета исследования.</w:t>
      </w:r>
    </w:p>
    <w:p w:rsidR="000A6E7F" w:rsidRPr="00584D34" w:rsidRDefault="000A6E7F" w:rsidP="00FA5C9D">
      <w:pPr>
        <w:pStyle w:val="af"/>
        <w:widowControl w:val="0"/>
        <w:numPr>
          <w:ilvl w:val="0"/>
          <w:numId w:val="15"/>
        </w:numPr>
        <w:autoSpaceDE w:val="0"/>
        <w:autoSpaceDN w:val="0"/>
        <w:adjustRightInd w:val="0"/>
        <w:contextualSpacing/>
        <w:jc w:val="both"/>
      </w:pPr>
      <w:r w:rsidRPr="00584D34">
        <w:t>Специфика формулирования гипотезы в социологическом исследовании.</w:t>
      </w:r>
    </w:p>
    <w:p w:rsidR="000A6E7F" w:rsidRPr="00584D34" w:rsidRDefault="000A6E7F" w:rsidP="00FA5C9D">
      <w:pPr>
        <w:pStyle w:val="af"/>
        <w:widowControl w:val="0"/>
        <w:numPr>
          <w:ilvl w:val="0"/>
          <w:numId w:val="15"/>
        </w:numPr>
        <w:autoSpaceDE w:val="0"/>
        <w:autoSpaceDN w:val="0"/>
        <w:adjustRightInd w:val="0"/>
        <w:contextualSpacing/>
        <w:jc w:val="both"/>
      </w:pPr>
      <w:r w:rsidRPr="00584D34">
        <w:t>Особенность социального эксперимента в социологии.</w:t>
      </w:r>
    </w:p>
    <w:p w:rsidR="000A6E7F" w:rsidRPr="00584D34" w:rsidRDefault="000A6E7F" w:rsidP="00FA5C9D">
      <w:pPr>
        <w:pStyle w:val="af"/>
        <w:widowControl w:val="0"/>
        <w:numPr>
          <w:ilvl w:val="0"/>
          <w:numId w:val="15"/>
        </w:numPr>
        <w:autoSpaceDE w:val="0"/>
        <w:autoSpaceDN w:val="0"/>
        <w:adjustRightInd w:val="0"/>
        <w:contextualSpacing/>
        <w:jc w:val="both"/>
      </w:pPr>
      <w:r w:rsidRPr="00584D34">
        <w:t>Эвристические возможности сбора, анализа и обобщения результатов социологического исследования.</w:t>
      </w:r>
      <w:r w:rsidRPr="00584D34">
        <w:rPr>
          <w:iCs/>
        </w:rPr>
        <w:t xml:space="preserve"> </w:t>
      </w:r>
    </w:p>
    <w:p w:rsidR="000A6E7F" w:rsidRPr="00584D34" w:rsidRDefault="000A6E7F" w:rsidP="00FA5C9D">
      <w:pPr>
        <w:pStyle w:val="af"/>
        <w:widowControl w:val="0"/>
        <w:numPr>
          <w:ilvl w:val="0"/>
          <w:numId w:val="15"/>
        </w:numPr>
        <w:autoSpaceDE w:val="0"/>
        <w:autoSpaceDN w:val="0"/>
        <w:adjustRightInd w:val="0"/>
        <w:contextualSpacing/>
        <w:jc w:val="both"/>
      </w:pPr>
      <w:r w:rsidRPr="00584D34">
        <w:rPr>
          <w:iCs/>
        </w:rPr>
        <w:t>Методы объяснения, интерпретации, понимание в социальных  науках</w:t>
      </w:r>
      <w:r w:rsidRPr="00584D34">
        <w:t>.</w:t>
      </w:r>
    </w:p>
    <w:p w:rsidR="000A6E7F" w:rsidRPr="00584D34" w:rsidRDefault="000A6E7F" w:rsidP="00FA5C9D">
      <w:pPr>
        <w:pStyle w:val="af"/>
        <w:widowControl w:val="0"/>
        <w:numPr>
          <w:ilvl w:val="0"/>
          <w:numId w:val="15"/>
        </w:numPr>
        <w:autoSpaceDE w:val="0"/>
        <w:autoSpaceDN w:val="0"/>
        <w:adjustRightInd w:val="0"/>
        <w:contextualSpacing/>
        <w:jc w:val="both"/>
      </w:pPr>
      <w:r w:rsidRPr="00584D34">
        <w:t>Праксиологический и аксиологический аспекты использования результатов социологического исследования.</w:t>
      </w:r>
    </w:p>
    <w:p w:rsidR="000A6E7F" w:rsidRPr="00584D34" w:rsidRDefault="000A6E7F" w:rsidP="00FA5C9D">
      <w:pPr>
        <w:pStyle w:val="af"/>
        <w:widowControl w:val="0"/>
        <w:numPr>
          <w:ilvl w:val="0"/>
          <w:numId w:val="15"/>
        </w:numPr>
        <w:autoSpaceDE w:val="0"/>
        <w:autoSpaceDN w:val="0"/>
        <w:adjustRightInd w:val="0"/>
        <w:contextualSpacing/>
        <w:jc w:val="both"/>
      </w:pPr>
      <w:r w:rsidRPr="00584D34">
        <w:t>Профессиональный этос социолога.</w:t>
      </w:r>
    </w:p>
    <w:p w:rsidR="000A6E7F" w:rsidRPr="00584D34" w:rsidRDefault="000A6E7F" w:rsidP="00FA5C9D">
      <w:pPr>
        <w:pStyle w:val="af"/>
        <w:widowControl w:val="0"/>
        <w:numPr>
          <w:ilvl w:val="0"/>
          <w:numId w:val="15"/>
        </w:numPr>
        <w:autoSpaceDE w:val="0"/>
        <w:autoSpaceDN w:val="0"/>
        <w:adjustRightInd w:val="0"/>
        <w:contextualSpacing/>
        <w:jc w:val="both"/>
      </w:pPr>
      <w:r w:rsidRPr="00584D34">
        <w:lastRenderedPageBreak/>
        <w:t>Эмпирические методы социологических исследований.</w:t>
      </w:r>
    </w:p>
    <w:p w:rsidR="000A6E7F" w:rsidRPr="00584D34" w:rsidRDefault="000A6E7F" w:rsidP="00FA5C9D">
      <w:pPr>
        <w:pStyle w:val="af"/>
        <w:widowControl w:val="0"/>
        <w:numPr>
          <w:ilvl w:val="0"/>
          <w:numId w:val="15"/>
        </w:numPr>
        <w:autoSpaceDE w:val="0"/>
        <w:autoSpaceDN w:val="0"/>
        <w:adjustRightInd w:val="0"/>
        <w:contextualSpacing/>
        <w:jc w:val="both"/>
      </w:pPr>
      <w:r w:rsidRPr="00584D34">
        <w:t>Теоретические методы социологических исследований.</w:t>
      </w:r>
    </w:p>
    <w:p w:rsidR="000A6E7F" w:rsidRPr="00584D34" w:rsidRDefault="000A6E7F" w:rsidP="00FA5C9D">
      <w:pPr>
        <w:pStyle w:val="af"/>
        <w:widowControl w:val="0"/>
        <w:numPr>
          <w:ilvl w:val="0"/>
          <w:numId w:val="15"/>
        </w:numPr>
        <w:autoSpaceDE w:val="0"/>
        <w:autoSpaceDN w:val="0"/>
        <w:adjustRightInd w:val="0"/>
        <w:contextualSpacing/>
        <w:jc w:val="both"/>
      </w:pPr>
      <w:r w:rsidRPr="00584D34">
        <w:t>Методологический статус гипотезы в социологическом исследовании. Роль гипотетико-дедуктивных методов в исследовании.</w:t>
      </w:r>
    </w:p>
    <w:p w:rsidR="000A6E7F" w:rsidRPr="00584D34" w:rsidRDefault="000A6E7F" w:rsidP="00FA5C9D">
      <w:pPr>
        <w:pStyle w:val="af"/>
        <w:widowControl w:val="0"/>
        <w:numPr>
          <w:ilvl w:val="0"/>
          <w:numId w:val="15"/>
        </w:numPr>
        <w:autoSpaceDE w:val="0"/>
        <w:autoSpaceDN w:val="0"/>
        <w:adjustRightInd w:val="0"/>
        <w:contextualSpacing/>
        <w:jc w:val="both"/>
      </w:pPr>
      <w:r w:rsidRPr="00584D34">
        <w:t>Методы прогнозирования, их значение в исследовании проблемных ситуаций.</w:t>
      </w:r>
    </w:p>
    <w:p w:rsidR="000A6E7F" w:rsidRPr="00584D34" w:rsidRDefault="000A6E7F" w:rsidP="00FA5C9D">
      <w:pPr>
        <w:pStyle w:val="af"/>
        <w:widowControl w:val="0"/>
        <w:numPr>
          <w:ilvl w:val="0"/>
          <w:numId w:val="15"/>
        </w:numPr>
        <w:autoSpaceDE w:val="0"/>
        <w:autoSpaceDN w:val="0"/>
        <w:adjustRightInd w:val="0"/>
        <w:contextualSpacing/>
        <w:jc w:val="both"/>
      </w:pPr>
      <w:r w:rsidRPr="00584D34">
        <w:t>Методические основы проведения научно-исследовательской работы.</w:t>
      </w:r>
      <w:r>
        <w:t xml:space="preserve"> </w:t>
      </w:r>
    </w:p>
    <w:p w:rsidR="0092378F" w:rsidRDefault="0092378F" w:rsidP="00B20D29">
      <w:pPr>
        <w:jc w:val="center"/>
      </w:pPr>
    </w:p>
    <w:p w:rsidR="000A6E7F" w:rsidRDefault="000A6E7F" w:rsidP="000A6E7F">
      <w:pPr>
        <w:jc w:val="center"/>
        <w:rPr>
          <w:b/>
          <w:sz w:val="16"/>
          <w:szCs w:val="16"/>
        </w:rPr>
      </w:pPr>
      <w:r w:rsidRPr="002D5EF1">
        <w:rPr>
          <w:b/>
          <w:sz w:val="16"/>
          <w:szCs w:val="16"/>
        </w:rPr>
        <w:t>П</w:t>
      </w:r>
      <w:r>
        <w:rPr>
          <w:b/>
          <w:sz w:val="16"/>
          <w:szCs w:val="16"/>
        </w:rPr>
        <w:t>ЕРЕЧЕНЬ КОНТРОЛЬНЫХ РАБОТ</w:t>
      </w:r>
      <w:r w:rsidRPr="00C75314">
        <w:rPr>
          <w:b/>
          <w:sz w:val="16"/>
          <w:szCs w:val="16"/>
        </w:rPr>
        <w:t xml:space="preserve"> </w:t>
      </w:r>
    </w:p>
    <w:p w:rsidR="007511EA" w:rsidRDefault="007511EA" w:rsidP="000A6E7F">
      <w:pPr>
        <w:jc w:val="center"/>
        <w:rPr>
          <w:b/>
          <w:sz w:val="16"/>
          <w:szCs w:val="16"/>
        </w:rPr>
      </w:pP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 xml:space="preserve">Философский анализ науки: теоретико-познавательных и методологических основ современного научного познания. </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Проблема социокультурной детерминации социального познания</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rPr>
          <w:bCs/>
        </w:rPr>
      </w:pPr>
      <w:r w:rsidRPr="00584D34">
        <w:rPr>
          <w:bCs/>
        </w:rPr>
        <w:t>Основные философские подходы к анализу социальных наук.</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Гносеолого-методологические основания позитивистского подхода.</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 xml:space="preserve">Постпозитивистская философия науки и ее гносеологические основания. </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Натура</w:t>
      </w:r>
      <w:r>
        <w:t>листическая парадигма в социальных науках.</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 xml:space="preserve">Синергетика как новая парадигма современной методологии науки. </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 xml:space="preserve">Феноменолого-герменевтический подход к анализу науки. </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 xml:space="preserve">Понятие научного дискурса в постструтурализме. </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 xml:space="preserve">Трактовка науки и научного дискурса в постмодернизме. </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 xml:space="preserve">Проблемы обновления знания: гносеологические концепции Л.Витгеншнейна и К.Поппера. </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 xml:space="preserve">Самоорганизация и наука: опыт философского осмысления. </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Синергетическая парадигма. Общество как саморазвивающаяся система.</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rPr>
          <w:bCs/>
        </w:rPr>
      </w:pPr>
      <w:r w:rsidRPr="00584D34">
        <w:rPr>
          <w:bCs/>
        </w:rPr>
        <w:t>Возникновение науки и основные стадии ее эволюции.</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Становление и развитие социальных наук, дифференциация социального знания.</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 xml:space="preserve">Особенности современного этапа развития науки. Внутринаучный и междисциплинарный синтез знания. </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lastRenderedPageBreak/>
        <w:t>Интегративная функция философских методов и средств исследования в социальном познании.</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 xml:space="preserve">Связь дисциплинарных и проблемно-ориентированных исследований. </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 xml:space="preserve">Ценностные аспекты интеграционных процессов в социальной науке. </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Интеграция знаний и проблема повышения эффективности научной деятельности.</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Интеграция научных знаний как важная теоретическая предпосылка перехода общества к устойчивому развитию.</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 xml:space="preserve">Проблема мировоззренческих оснований социально-исторических исследований. </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Образование как предпосылка научного познания.</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Влияние интеграционных процессов современной науки на содержание и характер образования.</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 xml:space="preserve">Социокультурный смысл образования.  Образование как институт социального воспроизводства. </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Особенности и структура эмпирического знания.</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 xml:space="preserve">Особенности и структура теоретического знания. </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Научные  теории, их структура и классификация.</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 xml:space="preserve">Научная проблема как элемент социального знания и исходная форма его систематизации. </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Гипотеза и ее роль в научном познании.</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Понятие научного закона. Типы и виды научных законов.</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Генезис представлений о детерминизме в социальной науке.</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 xml:space="preserve">Научная теория как высшая форма систематизации знаний. </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Методология формирования и специфика теорий в социальных науках.</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Проблема истины в социальном познании.</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 xml:space="preserve">Роль рациональной аргументации в социальной науке. </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Понятие метода и методологии.  Онтологические и гносеологические аспекты метода  в социальном познании.</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 xml:space="preserve">Проблема соотношения методики и методологии. Роль методологии в структуре научного знания. </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 xml:space="preserve">Социальная философия как методология  социальных  наук. </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 xml:space="preserve">Формирование научных дисциплин социально-гуманитарного цикла: эмпирические сведения и историко-логические </w:t>
      </w:r>
      <w:r w:rsidRPr="00584D34">
        <w:lastRenderedPageBreak/>
        <w:t>реконструкции.</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 xml:space="preserve">Науки о природе и науки о духе (социальные науки).  </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Специфика и методологическое своеобразие социальных наук.</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Социокультурная обусловленность дисциплинарной структуры научного знания.</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 xml:space="preserve">Субъект социального познания. </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 xml:space="preserve">Основные методологические программы в области социальных наук: герменевтическая, феноменологическая, структуралистская и постструктуралистская. </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Общество как суперсистема в социальной философии П.Сорокина.</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 xml:space="preserve">Марксизм и неомарксизм: методологические аспекты. </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Постпозитивистская программа социальных наук: «логика социального познания» К.Поппера</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 xml:space="preserve">Ценности и их роль в социально-гуманитарном познании. </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 xml:space="preserve">Оценочные суждения в науке и необходимость “ценностной нейтральности” в социальном исследовании. </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 xml:space="preserve">Роль научной картины мира, стиля научного познания, философских категорий и принципов, представлений здравого смысла в исследовательском процессе социальных наук. </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Вненаучные критерии и их роль в социально-гуманитарном познании.</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 xml:space="preserve">Проблема истинности и рациональности в социально-гуманитарных науках. </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Роль социального факта в социологии Э.Дюркгейма.</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 xml:space="preserve">Объяснение как функция теории. Природа и типы объяснений.  </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 xml:space="preserve">Понимание в социальных науках, необходимость обращения к герменевтике как “органону наук о духе” (В.Дильтей, Г.-Г.Гадамер). </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 xml:space="preserve">Специфика понимания. Текст как особая реальность и единица методологического и семантического анализа социально-гуманитарного знания.  </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Объяснение и понимание  в социологии.</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Проблема объективности социального познания в работах М.Вебера: «Смысл «свободы от оценки» в социологической и экономической науке»; «Объективность» социально-научного и социально-политического познания».</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Теория социального действия Т.Парсонса.</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lastRenderedPageBreak/>
        <w:t>Проблема социальных девиаций в структурном функционализме Р.Мертона.</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Концепция коммуникативной рациональности Ю.Хабермаса.</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Проблемы методологии социального познания в системной теории Н.Лумана (статьи Н.Лумана: «Понятие общества»; «Почему необходима системная теория?»; «Что происходит и что за этим кроется? Две социологии и теория общества»).</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Знание и власть в социальной философии постмодернизма (Ж.Лиотар, М.Фуко).</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Концепция сетевого общества М.Кастельса по его книге «Информационная эпоха: экономика, общество и культура».</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Проблема будущего в прогнозах философии и социальных наук (по работе Э.Тоффлера «Метаморфозы власти»).</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Проблема «великого разрыва» ценностных оснований современного общества в социальной философии Ф.Фукуямы (по его работе «Великий разрыв». М.: АСТ, 2008.)</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«Логика социальных наук» К.Поппера.</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Современное общество как «общество рисков» в условиях неопределенности в социальных концепциях У.Бека и З.Баумана (по работам У.Бека «Общество риска: на пути к другому модерну. 2000, З.Баумана «Индивидуализированное общество», 2005).</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pPr>
      <w:r w:rsidRPr="00584D34">
        <w:t>Сущность понятий "структура", "система" и "дуальность (двойственность) структуры" в теории структурации  Э.Гидденса.</w:t>
      </w:r>
    </w:p>
    <w:p w:rsidR="000A6E7F" w:rsidRPr="00584D34" w:rsidRDefault="000A6E7F" w:rsidP="00FA5C9D">
      <w:pPr>
        <w:pStyle w:val="af"/>
        <w:widowControl w:val="0"/>
        <w:numPr>
          <w:ilvl w:val="0"/>
          <w:numId w:val="17"/>
        </w:numPr>
        <w:autoSpaceDE w:val="0"/>
        <w:autoSpaceDN w:val="0"/>
        <w:adjustRightInd w:val="0"/>
        <w:ind w:left="0" w:firstLine="709"/>
        <w:contextualSpacing/>
        <w:jc w:val="both"/>
        <w:rPr>
          <w:color w:val="333333"/>
          <w:kern w:val="36"/>
        </w:rPr>
      </w:pPr>
      <w:r w:rsidRPr="00584D34">
        <w:t xml:space="preserve">Интерпретация логики социальных практик в работе </w:t>
      </w:r>
      <w:r w:rsidRPr="00584D34">
        <w:rPr>
          <w:color w:val="333333"/>
          <w:kern w:val="36"/>
        </w:rPr>
        <w:t>Пьера Бурдье: «Практический смысл». Книга I. Глава 5. Логика практики.</w:t>
      </w:r>
    </w:p>
    <w:p w:rsidR="000A6E7F" w:rsidRPr="00584D34" w:rsidRDefault="000A6E7F" w:rsidP="00FA5C9D">
      <w:pPr>
        <w:pStyle w:val="af"/>
        <w:numPr>
          <w:ilvl w:val="0"/>
          <w:numId w:val="17"/>
        </w:numPr>
        <w:ind w:left="0" w:firstLine="709"/>
        <w:contextualSpacing/>
        <w:jc w:val="both"/>
      </w:pPr>
      <w:r w:rsidRPr="00584D34">
        <w:rPr>
          <w:color w:val="333333"/>
          <w:kern w:val="36"/>
        </w:rPr>
        <w:t xml:space="preserve">Перспективы социологии </w:t>
      </w:r>
      <w:r w:rsidRPr="00584D34">
        <w:rPr>
          <w:color w:val="333333"/>
          <w:kern w:val="36"/>
          <w:lang w:val="en-US"/>
        </w:rPr>
        <w:t>XXI</w:t>
      </w:r>
      <w:r w:rsidRPr="00584D34">
        <w:rPr>
          <w:color w:val="333333"/>
          <w:kern w:val="36"/>
        </w:rPr>
        <w:t xml:space="preserve"> века по книге И.Валлерстайна: </w:t>
      </w:r>
      <w:r w:rsidRPr="00584D34">
        <w:t xml:space="preserve">«Конец знакомого мира  и перспективы социологии </w:t>
      </w:r>
      <w:r w:rsidRPr="00584D34">
        <w:rPr>
          <w:lang w:val="en-US"/>
        </w:rPr>
        <w:t>XXI</w:t>
      </w:r>
      <w:r w:rsidRPr="00584D34">
        <w:t xml:space="preserve"> века».</w:t>
      </w:r>
      <w:r>
        <w:t xml:space="preserve"> </w:t>
      </w:r>
    </w:p>
    <w:p w:rsidR="0092378F" w:rsidRDefault="0092378F" w:rsidP="00B20D29">
      <w:pPr>
        <w:jc w:val="center"/>
      </w:pPr>
    </w:p>
    <w:p w:rsidR="000A6E7F" w:rsidRPr="00214662" w:rsidRDefault="000A6E7F" w:rsidP="000A6E7F">
      <w:pPr>
        <w:jc w:val="center"/>
        <w:rPr>
          <w:b/>
          <w:sz w:val="16"/>
          <w:szCs w:val="16"/>
        </w:rPr>
      </w:pPr>
      <w:r w:rsidRPr="00214662">
        <w:rPr>
          <w:b/>
          <w:sz w:val="16"/>
          <w:szCs w:val="16"/>
        </w:rPr>
        <w:t>ПЕРЕЧЕНЬ</w:t>
      </w:r>
      <w:r>
        <w:rPr>
          <w:b/>
          <w:sz w:val="16"/>
          <w:szCs w:val="16"/>
        </w:rPr>
        <w:t xml:space="preserve"> ИНДИВИДУАЛЬНЫХ ДОМАШНИХ ЗАДАНИЙ</w:t>
      </w:r>
    </w:p>
    <w:p w:rsidR="000A6E7F" w:rsidRDefault="000A6E7F" w:rsidP="000A6E7F">
      <w:pPr>
        <w:jc w:val="center"/>
        <w:rPr>
          <w:b/>
          <w:sz w:val="16"/>
          <w:szCs w:val="16"/>
        </w:rPr>
      </w:pPr>
      <w:r>
        <w:rPr>
          <w:b/>
          <w:sz w:val="16"/>
          <w:szCs w:val="16"/>
        </w:rPr>
        <w:t xml:space="preserve">ДЛЯ НАПРАВЛЕНИЯ </w:t>
      </w:r>
      <w:r w:rsidRPr="00C75314">
        <w:rPr>
          <w:b/>
          <w:sz w:val="16"/>
          <w:szCs w:val="16"/>
        </w:rPr>
        <w:t>«МЕТОДОЛОГИЧЕСКИЕ ОСНОВЫ</w:t>
      </w:r>
    </w:p>
    <w:p w:rsidR="000A6E7F" w:rsidRDefault="000A6E7F" w:rsidP="000A6E7F">
      <w:pPr>
        <w:jc w:val="center"/>
        <w:rPr>
          <w:b/>
          <w:sz w:val="16"/>
          <w:szCs w:val="16"/>
        </w:rPr>
      </w:pPr>
      <w:r w:rsidRPr="00C75314">
        <w:rPr>
          <w:b/>
          <w:sz w:val="16"/>
          <w:szCs w:val="16"/>
        </w:rPr>
        <w:t xml:space="preserve"> СОЦИОЛОГИЧЕ</w:t>
      </w:r>
      <w:r>
        <w:rPr>
          <w:b/>
          <w:sz w:val="16"/>
          <w:szCs w:val="16"/>
        </w:rPr>
        <w:t xml:space="preserve">СКИХ </w:t>
      </w:r>
      <w:r w:rsidRPr="00C75314">
        <w:rPr>
          <w:b/>
          <w:sz w:val="16"/>
          <w:szCs w:val="16"/>
        </w:rPr>
        <w:t>ИССЛЕДОВАНИЙ</w:t>
      </w:r>
      <w:r>
        <w:rPr>
          <w:b/>
          <w:sz w:val="16"/>
          <w:szCs w:val="16"/>
        </w:rPr>
        <w:t>»</w:t>
      </w:r>
    </w:p>
    <w:p w:rsidR="000A6E7F" w:rsidRPr="00C75314" w:rsidRDefault="000A6E7F" w:rsidP="000A6E7F">
      <w:pPr>
        <w:jc w:val="center"/>
        <w:rPr>
          <w:b/>
          <w:sz w:val="16"/>
          <w:szCs w:val="16"/>
        </w:rPr>
      </w:pPr>
    </w:p>
    <w:p w:rsidR="000A6E7F" w:rsidRPr="00584D34" w:rsidRDefault="000A6E7F" w:rsidP="000A6E7F">
      <w:pPr>
        <w:ind w:firstLine="284"/>
        <w:jc w:val="both"/>
        <w:rPr>
          <w:b/>
        </w:rPr>
      </w:pPr>
      <w:r w:rsidRPr="00584D34">
        <w:rPr>
          <w:b/>
        </w:rPr>
        <w:t xml:space="preserve">Целью индивидуального домашнего задания </w:t>
      </w:r>
      <w:r w:rsidRPr="00584D34">
        <w:t xml:space="preserve">является самостоятельная творческая работа в виде письменной работы  (устного доклада с презентацией) для подготовки которого, аспирант должен продемонстрировать </w:t>
      </w:r>
      <w:r w:rsidRPr="00584D34">
        <w:rPr>
          <w:b/>
        </w:rPr>
        <w:t>знание</w:t>
      </w:r>
      <w:r w:rsidRPr="00584D34">
        <w:t xml:space="preserve"> основных проблем методологии научного познания, философских оснований (подходов, парадигм, методов) научных исследований;  </w:t>
      </w:r>
      <w:r w:rsidRPr="00584D34">
        <w:rPr>
          <w:b/>
        </w:rPr>
        <w:t>умение</w:t>
      </w:r>
      <w:r w:rsidRPr="00584D34">
        <w:t xml:space="preserve"> самостоятельно анализировать проблем</w:t>
      </w:r>
      <w:r w:rsidRPr="00584D34">
        <w:lastRenderedPageBreak/>
        <w:t xml:space="preserve">ную ситуацию; логично формулировать, излагать и аргументировать, опираясь на изученные источники, собственное видение рассматриваемых проблем; </w:t>
      </w:r>
      <w:r w:rsidRPr="00584D34">
        <w:rPr>
          <w:b/>
        </w:rPr>
        <w:t xml:space="preserve">владеть </w:t>
      </w:r>
      <w:r w:rsidRPr="00584D34">
        <w:t>методикой методами научного исследования, ведения дискуссии, полемики, диалога.</w:t>
      </w:r>
    </w:p>
    <w:p w:rsidR="000A6E7F" w:rsidRPr="00584D34" w:rsidRDefault="000A6E7F" w:rsidP="000A6E7F">
      <w:pPr>
        <w:ind w:firstLine="284"/>
        <w:jc w:val="both"/>
      </w:pPr>
      <w:r w:rsidRPr="00584D34">
        <w:t>Объем индиви</w:t>
      </w:r>
      <w:r w:rsidR="007511EA">
        <w:t>дуальной домашней работы – 20</w:t>
      </w:r>
      <w:r w:rsidRPr="00584D34">
        <w:t xml:space="preserve"> стр. компьютерного текста.</w:t>
      </w:r>
    </w:p>
    <w:p w:rsidR="000A6E7F" w:rsidRPr="00584D34" w:rsidRDefault="000A6E7F" w:rsidP="000A6E7F">
      <w:pPr>
        <w:ind w:firstLine="709"/>
        <w:jc w:val="both"/>
      </w:pPr>
      <w:r w:rsidRPr="00584D34">
        <w:t xml:space="preserve"> </w:t>
      </w:r>
    </w:p>
    <w:p w:rsidR="000A6E7F" w:rsidRPr="00584D34" w:rsidRDefault="000A6E7F" w:rsidP="00FA5C9D">
      <w:pPr>
        <w:pStyle w:val="af"/>
        <w:numPr>
          <w:ilvl w:val="0"/>
          <w:numId w:val="16"/>
        </w:numPr>
        <w:tabs>
          <w:tab w:val="left" w:pos="1418"/>
        </w:tabs>
        <w:spacing w:after="200"/>
        <w:contextualSpacing/>
        <w:jc w:val="both"/>
      </w:pPr>
      <w:r w:rsidRPr="00584D34">
        <w:t>Методологические проблемы социологических исследований.</w:t>
      </w:r>
    </w:p>
    <w:p w:rsidR="000A6E7F" w:rsidRPr="00584D34" w:rsidRDefault="000A6E7F" w:rsidP="00FA5C9D">
      <w:pPr>
        <w:pStyle w:val="af"/>
        <w:numPr>
          <w:ilvl w:val="0"/>
          <w:numId w:val="16"/>
        </w:numPr>
        <w:tabs>
          <w:tab w:val="left" w:pos="1418"/>
        </w:tabs>
        <w:spacing w:after="200"/>
        <w:contextualSpacing/>
        <w:jc w:val="both"/>
      </w:pPr>
      <w:r w:rsidRPr="00584D34">
        <w:t>Онтологическая проблема социологических исследований: «Социальная реальность» как объект социальной философии и социологии.</w:t>
      </w:r>
    </w:p>
    <w:p w:rsidR="000A6E7F" w:rsidRPr="00584D34" w:rsidRDefault="000A6E7F" w:rsidP="00FA5C9D">
      <w:pPr>
        <w:pStyle w:val="af"/>
        <w:numPr>
          <w:ilvl w:val="0"/>
          <w:numId w:val="16"/>
        </w:numPr>
        <w:tabs>
          <w:tab w:val="left" w:pos="1418"/>
        </w:tabs>
        <w:spacing w:after="200"/>
        <w:contextualSpacing/>
        <w:jc w:val="both"/>
      </w:pPr>
      <w:r w:rsidRPr="00584D34">
        <w:t>Модели социальной реальности (натуралистическая, реалистическая, деятельностная, феноменологическая).</w:t>
      </w:r>
    </w:p>
    <w:p w:rsidR="000A6E7F" w:rsidRPr="00584D34" w:rsidRDefault="000A6E7F" w:rsidP="00FA5C9D">
      <w:pPr>
        <w:pStyle w:val="af"/>
        <w:numPr>
          <w:ilvl w:val="0"/>
          <w:numId w:val="16"/>
        </w:numPr>
        <w:tabs>
          <w:tab w:val="left" w:pos="1418"/>
        </w:tabs>
        <w:spacing w:after="200"/>
        <w:contextualSpacing/>
        <w:jc w:val="both"/>
      </w:pPr>
      <w:r w:rsidRPr="00584D34">
        <w:t>Специфика предмета социологии, макросоциологический уровень исследований (макросоциолог.теории) и теории среднего уровня, КСИ.</w:t>
      </w:r>
    </w:p>
    <w:p w:rsidR="000A6E7F" w:rsidRPr="00584D34" w:rsidRDefault="000A6E7F" w:rsidP="00FA5C9D">
      <w:pPr>
        <w:pStyle w:val="af"/>
        <w:numPr>
          <w:ilvl w:val="0"/>
          <w:numId w:val="16"/>
        </w:numPr>
        <w:tabs>
          <w:tab w:val="left" w:pos="1418"/>
        </w:tabs>
        <w:spacing w:after="200"/>
        <w:contextualSpacing/>
        <w:jc w:val="both"/>
      </w:pPr>
      <w:r w:rsidRPr="00584D34">
        <w:t>Понятие социальной системы. Теоретические основы исследования систем.</w:t>
      </w:r>
    </w:p>
    <w:p w:rsidR="000A6E7F" w:rsidRPr="00584D34" w:rsidRDefault="000A6E7F" w:rsidP="00FA5C9D">
      <w:pPr>
        <w:pStyle w:val="af"/>
        <w:numPr>
          <w:ilvl w:val="0"/>
          <w:numId w:val="16"/>
        </w:numPr>
        <w:tabs>
          <w:tab w:val="left" w:pos="1418"/>
        </w:tabs>
        <w:spacing w:after="200"/>
        <w:contextualSpacing/>
        <w:jc w:val="both"/>
      </w:pPr>
      <w:r w:rsidRPr="00584D34">
        <w:t xml:space="preserve"> Методология исследования социальных систем.</w:t>
      </w:r>
    </w:p>
    <w:p w:rsidR="000A6E7F" w:rsidRPr="00584D34" w:rsidRDefault="000A6E7F" w:rsidP="00FA5C9D">
      <w:pPr>
        <w:pStyle w:val="af"/>
        <w:numPr>
          <w:ilvl w:val="0"/>
          <w:numId w:val="16"/>
        </w:numPr>
        <w:tabs>
          <w:tab w:val="left" w:pos="1418"/>
        </w:tabs>
        <w:spacing w:after="200"/>
        <w:contextualSpacing/>
        <w:jc w:val="both"/>
      </w:pPr>
      <w:r w:rsidRPr="00584D34">
        <w:t>Понятие системы управления, исследование систем управления.</w:t>
      </w:r>
    </w:p>
    <w:p w:rsidR="000A6E7F" w:rsidRPr="00584D34" w:rsidRDefault="000A6E7F" w:rsidP="00FA5C9D">
      <w:pPr>
        <w:pStyle w:val="af"/>
        <w:numPr>
          <w:ilvl w:val="0"/>
          <w:numId w:val="16"/>
        </w:numPr>
        <w:tabs>
          <w:tab w:val="left" w:pos="1418"/>
        </w:tabs>
        <w:spacing w:after="200"/>
        <w:contextualSpacing/>
        <w:jc w:val="both"/>
      </w:pPr>
      <w:r w:rsidRPr="00584D34">
        <w:t>Гносеологическая проблема социологических исследований.</w:t>
      </w:r>
    </w:p>
    <w:p w:rsidR="000A6E7F" w:rsidRPr="00584D34" w:rsidRDefault="000A6E7F" w:rsidP="00FA5C9D">
      <w:pPr>
        <w:pStyle w:val="af"/>
        <w:numPr>
          <w:ilvl w:val="0"/>
          <w:numId w:val="16"/>
        </w:numPr>
        <w:tabs>
          <w:tab w:val="left" w:pos="1418"/>
        </w:tabs>
        <w:spacing w:after="200"/>
        <w:contextualSpacing/>
        <w:jc w:val="both"/>
      </w:pPr>
      <w:r w:rsidRPr="00584D34">
        <w:t>Исторические формы рациональности научного знания и проблема социального детерминизма.</w:t>
      </w:r>
    </w:p>
    <w:p w:rsidR="000A6E7F" w:rsidRPr="00584D34" w:rsidRDefault="000A6E7F" w:rsidP="00FA5C9D">
      <w:pPr>
        <w:pStyle w:val="af"/>
        <w:numPr>
          <w:ilvl w:val="0"/>
          <w:numId w:val="16"/>
        </w:numPr>
        <w:tabs>
          <w:tab w:val="left" w:pos="1418"/>
        </w:tabs>
        <w:spacing w:after="200"/>
        <w:contextualSpacing/>
        <w:jc w:val="both"/>
      </w:pPr>
      <w:r w:rsidRPr="00584D34">
        <w:t>Факты и ценности: гуманитарный аспект социологического знания</w:t>
      </w:r>
    </w:p>
    <w:p w:rsidR="000A6E7F" w:rsidRPr="00584D34" w:rsidRDefault="000A6E7F" w:rsidP="00FA5C9D">
      <w:pPr>
        <w:pStyle w:val="af"/>
        <w:numPr>
          <w:ilvl w:val="0"/>
          <w:numId w:val="16"/>
        </w:numPr>
        <w:tabs>
          <w:tab w:val="left" w:pos="1418"/>
        </w:tabs>
        <w:spacing w:after="200"/>
        <w:contextualSpacing/>
        <w:jc w:val="both"/>
      </w:pPr>
      <w:r w:rsidRPr="00584D34">
        <w:t xml:space="preserve">Методы социальных исследований: описание, объяснение, интерпретация, понимание. </w:t>
      </w:r>
    </w:p>
    <w:p w:rsidR="000A6E7F" w:rsidRPr="00584D34" w:rsidRDefault="000A6E7F" w:rsidP="00FA5C9D">
      <w:pPr>
        <w:pStyle w:val="af"/>
        <w:numPr>
          <w:ilvl w:val="0"/>
          <w:numId w:val="16"/>
        </w:numPr>
        <w:tabs>
          <w:tab w:val="left" w:pos="1418"/>
        </w:tabs>
        <w:spacing w:after="200"/>
        <w:contextualSpacing/>
        <w:jc w:val="both"/>
      </w:pPr>
      <w:r w:rsidRPr="00584D34">
        <w:t>«Понимающая социология» А.Щюца.</w:t>
      </w:r>
    </w:p>
    <w:p w:rsidR="000A6E7F" w:rsidRPr="00584D34" w:rsidRDefault="000A6E7F" w:rsidP="00FA5C9D">
      <w:pPr>
        <w:pStyle w:val="af"/>
        <w:numPr>
          <w:ilvl w:val="0"/>
          <w:numId w:val="16"/>
        </w:numPr>
        <w:tabs>
          <w:tab w:val="left" w:pos="1418"/>
        </w:tabs>
        <w:spacing w:after="200"/>
        <w:contextualSpacing/>
        <w:jc w:val="both"/>
      </w:pPr>
      <w:r w:rsidRPr="00584D34">
        <w:t>Проблема истины в социологическом знании. Истина и правда.</w:t>
      </w:r>
    </w:p>
    <w:p w:rsidR="000A6E7F" w:rsidRPr="00584D34" w:rsidRDefault="000A6E7F" w:rsidP="00FA5C9D">
      <w:pPr>
        <w:pStyle w:val="af"/>
        <w:numPr>
          <w:ilvl w:val="0"/>
          <w:numId w:val="16"/>
        </w:numPr>
        <w:tabs>
          <w:tab w:val="left" w:pos="1418"/>
        </w:tabs>
        <w:spacing w:after="200"/>
        <w:contextualSpacing/>
        <w:jc w:val="both"/>
      </w:pPr>
      <w:r w:rsidRPr="00584D34">
        <w:t>Парадигмы социологических исследований: структурно-функциональная, социально-конфликтная, символически-интерактивная.</w:t>
      </w:r>
    </w:p>
    <w:p w:rsidR="000A6E7F" w:rsidRPr="00584D34" w:rsidRDefault="000A6E7F" w:rsidP="00FA5C9D">
      <w:pPr>
        <w:pStyle w:val="af"/>
        <w:numPr>
          <w:ilvl w:val="0"/>
          <w:numId w:val="16"/>
        </w:numPr>
        <w:tabs>
          <w:tab w:val="left" w:pos="1418"/>
        </w:tabs>
        <w:spacing w:after="200"/>
        <w:contextualSpacing/>
        <w:jc w:val="both"/>
      </w:pPr>
      <w:r w:rsidRPr="00584D34">
        <w:t>Плюрализм социологических интерпретаций и научная коммуникация как способ их согласования.</w:t>
      </w:r>
    </w:p>
    <w:p w:rsidR="000A6E7F" w:rsidRPr="00584D34" w:rsidRDefault="000A6E7F" w:rsidP="00FA5C9D">
      <w:pPr>
        <w:pStyle w:val="af"/>
        <w:numPr>
          <w:ilvl w:val="0"/>
          <w:numId w:val="16"/>
        </w:numPr>
        <w:tabs>
          <w:tab w:val="left" w:pos="1418"/>
        </w:tabs>
        <w:spacing w:after="200"/>
        <w:contextualSpacing/>
        <w:jc w:val="both"/>
      </w:pPr>
      <w:r w:rsidRPr="00584D34">
        <w:t>Аксиологический и коммуникативный аспекты социологических исследований исследований. Проблема смыслов деятельности социальных субъектов.</w:t>
      </w:r>
    </w:p>
    <w:p w:rsidR="000A6E7F" w:rsidRPr="00584D34" w:rsidRDefault="000A6E7F" w:rsidP="00FA5C9D">
      <w:pPr>
        <w:pStyle w:val="af"/>
        <w:numPr>
          <w:ilvl w:val="0"/>
          <w:numId w:val="16"/>
        </w:numPr>
        <w:tabs>
          <w:tab w:val="left" w:pos="1418"/>
        </w:tabs>
        <w:spacing w:after="200"/>
        <w:contextualSpacing/>
        <w:jc w:val="both"/>
      </w:pPr>
      <w:r w:rsidRPr="00584D34">
        <w:t>Роль коммуникативных практик в процессе социологических иследований.</w:t>
      </w:r>
    </w:p>
    <w:p w:rsidR="000A6E7F" w:rsidRDefault="000A6E7F" w:rsidP="00FA5C9D">
      <w:pPr>
        <w:pStyle w:val="af"/>
        <w:numPr>
          <w:ilvl w:val="0"/>
          <w:numId w:val="16"/>
        </w:numPr>
        <w:tabs>
          <w:tab w:val="left" w:pos="1418"/>
        </w:tabs>
        <w:spacing w:after="200"/>
        <w:contextualSpacing/>
        <w:jc w:val="both"/>
      </w:pPr>
      <w:r w:rsidRPr="00584D34">
        <w:lastRenderedPageBreak/>
        <w:t>Понятие научного исследования в социологии: понятие научного исследования, его структура, функции (выделяют 4 этапа: подготовительный, сбор данных, подготовка данных к обработке и их анализ, напр. статистический, научный анализ эмпирических результатов исследования, выводы, обобщения); методы соц.исследования; основные парадигмы социо</w:t>
      </w:r>
      <w:r>
        <w:t xml:space="preserve">логии. </w:t>
      </w:r>
    </w:p>
    <w:p w:rsidR="000A6E7F" w:rsidRDefault="000A6E7F" w:rsidP="000A6E7F">
      <w:pPr>
        <w:pStyle w:val="af"/>
        <w:tabs>
          <w:tab w:val="left" w:pos="1418"/>
        </w:tabs>
        <w:spacing w:after="200"/>
        <w:ind w:left="720"/>
        <w:contextualSpacing/>
        <w:jc w:val="both"/>
      </w:pPr>
    </w:p>
    <w:p w:rsidR="000A6E7F" w:rsidRDefault="000A6E7F" w:rsidP="0007786F">
      <w:pPr>
        <w:pStyle w:val="af"/>
        <w:ind w:left="720"/>
        <w:jc w:val="center"/>
        <w:rPr>
          <w:b/>
          <w:sz w:val="16"/>
          <w:szCs w:val="16"/>
        </w:rPr>
      </w:pPr>
      <w:r w:rsidRPr="0062366C">
        <w:rPr>
          <w:b/>
          <w:bCs/>
          <w:color w:val="000000"/>
          <w:spacing w:val="-5"/>
          <w:sz w:val="16"/>
          <w:szCs w:val="16"/>
        </w:rPr>
        <w:t>ОСНОВНАЯ И ДОПОЛНИТЕЛЬНАЯ ЛИТЕРАТУ</w:t>
      </w:r>
      <w:r>
        <w:rPr>
          <w:b/>
          <w:bCs/>
          <w:color w:val="000000"/>
          <w:spacing w:val="-5"/>
          <w:sz w:val="16"/>
          <w:szCs w:val="16"/>
        </w:rPr>
        <w:t>РА</w:t>
      </w:r>
    </w:p>
    <w:p w:rsidR="000A6E7F" w:rsidRPr="0062366C" w:rsidRDefault="000A6E7F" w:rsidP="0007786F">
      <w:pPr>
        <w:ind w:right="50"/>
        <w:jc w:val="center"/>
        <w:rPr>
          <w:b/>
          <w:bCs/>
          <w:color w:val="000000"/>
          <w:spacing w:val="-5"/>
        </w:rPr>
      </w:pPr>
    </w:p>
    <w:p w:rsidR="000A6E7F" w:rsidRDefault="007511EA" w:rsidP="0007786F">
      <w:pPr>
        <w:jc w:val="center"/>
        <w:rPr>
          <w:b/>
        </w:rPr>
      </w:pPr>
      <w:r>
        <w:rPr>
          <w:b/>
        </w:rPr>
        <w:t>Основная литература</w:t>
      </w:r>
    </w:p>
    <w:p w:rsidR="007E59F4" w:rsidRPr="00584D34" w:rsidRDefault="007E59F4" w:rsidP="0007786F">
      <w:pPr>
        <w:jc w:val="center"/>
      </w:pPr>
    </w:p>
    <w:p w:rsidR="000A6E7F" w:rsidRPr="00584D34" w:rsidRDefault="000A6E7F" w:rsidP="000A6E7F">
      <w:pPr>
        <w:ind w:firstLine="709"/>
        <w:jc w:val="both"/>
        <w:rPr>
          <w:lang w:eastAsia="en-US"/>
        </w:rPr>
      </w:pPr>
      <w:r w:rsidRPr="00584D34">
        <w:t xml:space="preserve">1. </w:t>
      </w:r>
      <w:r w:rsidRPr="002D3D12">
        <w:rPr>
          <w:i/>
          <w:lang w:eastAsia="en-US"/>
        </w:rPr>
        <w:t>Горшков М.К., Шереги Ф.Э</w:t>
      </w:r>
      <w:r w:rsidRPr="00584D34">
        <w:rPr>
          <w:lang w:eastAsia="en-US"/>
        </w:rPr>
        <w:t>. Прикладная социология: методология и методы: интерактивное учебное пособие. М.: ФГАНУ «Центр социолог.исследований», Институт социологии РАН, 2012. – 404 с.</w:t>
      </w:r>
    </w:p>
    <w:p w:rsidR="00711E8B" w:rsidRDefault="00711E8B" w:rsidP="00711E8B">
      <w:pPr>
        <w:jc w:val="both"/>
      </w:pPr>
      <w:r>
        <w:t xml:space="preserve">               2. </w:t>
      </w:r>
      <w:r w:rsidRPr="002D3D12">
        <w:rPr>
          <w:i/>
        </w:rPr>
        <w:t>Майданов А.С.</w:t>
      </w:r>
      <w:r>
        <w:t xml:space="preserve"> Методология научного творчества. М.: ЛКИ, 2008.</w:t>
      </w:r>
      <w:r w:rsidR="0007786F">
        <w:t>- 537 с.</w:t>
      </w:r>
    </w:p>
    <w:p w:rsidR="000A6E7F" w:rsidRDefault="00711E8B" w:rsidP="00711E8B">
      <w:pPr>
        <w:jc w:val="both"/>
      </w:pPr>
      <w:r>
        <w:t xml:space="preserve">              </w:t>
      </w:r>
      <w:r w:rsidR="000A6E7F" w:rsidRPr="00584D34">
        <w:t>3.</w:t>
      </w:r>
      <w:r w:rsidR="00D26C0A">
        <w:t xml:space="preserve"> </w:t>
      </w:r>
      <w:r w:rsidR="00D26C0A" w:rsidRPr="002D3D12">
        <w:rPr>
          <w:i/>
        </w:rPr>
        <w:t>Новиков А.М. Новиков Д.А</w:t>
      </w:r>
      <w:r w:rsidR="00D26C0A">
        <w:t>. Методология. М.: СИНТЕГ, 2007.</w:t>
      </w:r>
      <w:r w:rsidR="0007786F">
        <w:t xml:space="preserve"> – 468 с.</w:t>
      </w:r>
    </w:p>
    <w:p w:rsidR="00D26C0A" w:rsidRDefault="00711E8B" w:rsidP="000A6E7F">
      <w:pPr>
        <w:jc w:val="both"/>
      </w:pPr>
      <w:r>
        <w:t xml:space="preserve">              4.  </w:t>
      </w:r>
      <w:r w:rsidR="00D26C0A" w:rsidRPr="002D3D12">
        <w:rPr>
          <w:i/>
        </w:rPr>
        <w:t>Светлов В.А</w:t>
      </w:r>
      <w:r w:rsidR="00D26C0A">
        <w:t>. История научного метода. М.: Академический проект, Деловая книга, 2008.</w:t>
      </w:r>
      <w:r w:rsidR="0007786F">
        <w:t>- 346 с.</w:t>
      </w:r>
    </w:p>
    <w:p w:rsidR="00711E8B" w:rsidRDefault="00711E8B" w:rsidP="000A6E7F">
      <w:pPr>
        <w:jc w:val="both"/>
      </w:pPr>
    </w:p>
    <w:p w:rsidR="0009516D" w:rsidRDefault="000A6E7F" w:rsidP="0009516D">
      <w:pPr>
        <w:ind w:firstLine="709"/>
        <w:jc w:val="center"/>
        <w:rPr>
          <w:b/>
        </w:rPr>
      </w:pPr>
      <w:r w:rsidRPr="00584D34">
        <w:rPr>
          <w:b/>
        </w:rPr>
        <w:t>Дополнительная  литера</w:t>
      </w:r>
      <w:r w:rsidR="0009516D">
        <w:rPr>
          <w:b/>
        </w:rPr>
        <w:t>тура</w:t>
      </w:r>
    </w:p>
    <w:p w:rsidR="0009516D" w:rsidRDefault="0009516D" w:rsidP="0009516D">
      <w:pPr>
        <w:ind w:firstLine="709"/>
        <w:jc w:val="both"/>
        <w:rPr>
          <w:b/>
        </w:rPr>
      </w:pPr>
    </w:p>
    <w:p w:rsidR="0009516D" w:rsidRDefault="0009516D" w:rsidP="00FA5C9D">
      <w:pPr>
        <w:pStyle w:val="af"/>
        <w:numPr>
          <w:ilvl w:val="0"/>
          <w:numId w:val="65"/>
        </w:numPr>
        <w:ind w:right="50"/>
        <w:contextualSpacing/>
        <w:jc w:val="both"/>
        <w:rPr>
          <w:color w:val="000000"/>
        </w:rPr>
      </w:pPr>
      <w:r w:rsidRPr="0009516D">
        <w:rPr>
          <w:i/>
        </w:rPr>
        <w:t xml:space="preserve">Валлерстайн И. </w:t>
      </w:r>
      <w:r w:rsidRPr="0091696C">
        <w:t>Конец знакомого мира:</w:t>
      </w:r>
      <w:r w:rsidRPr="0009516D">
        <w:rPr>
          <w:color w:val="000000"/>
        </w:rPr>
        <w:t xml:space="preserve"> Социология XXI </w:t>
      </w:r>
    </w:p>
    <w:p w:rsidR="0009516D" w:rsidRDefault="0009516D" w:rsidP="0009516D">
      <w:pPr>
        <w:ind w:right="50"/>
        <w:contextualSpacing/>
        <w:jc w:val="both"/>
        <w:rPr>
          <w:color w:val="000000"/>
        </w:rPr>
      </w:pPr>
      <w:r w:rsidRPr="0009516D">
        <w:rPr>
          <w:color w:val="000000"/>
        </w:rPr>
        <w:t>века / Пер, с англ. под ред. В.И. Иноземцева. М.: Логос, 2004. - 368 с.</w:t>
      </w:r>
    </w:p>
    <w:p w:rsidR="0009516D" w:rsidRDefault="0009516D" w:rsidP="0009516D">
      <w:pPr>
        <w:pStyle w:val="af"/>
        <w:ind w:left="0" w:right="50"/>
        <w:contextualSpacing/>
        <w:jc w:val="both"/>
        <w:rPr>
          <w:lang w:eastAsia="en-US"/>
        </w:rPr>
      </w:pPr>
      <w:r>
        <w:rPr>
          <w:lang w:eastAsia="en-US"/>
        </w:rPr>
        <w:t xml:space="preserve">               2.  </w:t>
      </w:r>
      <w:r w:rsidRPr="001E6BA6">
        <w:rPr>
          <w:i/>
          <w:lang w:eastAsia="en-US"/>
        </w:rPr>
        <w:t>Гидденс Э</w:t>
      </w:r>
      <w:r w:rsidRPr="0062366C">
        <w:rPr>
          <w:lang w:eastAsia="en-US"/>
        </w:rPr>
        <w:t>. Социология / При участии К.Бердсолл: Пер. с англ</w:t>
      </w:r>
      <w:r>
        <w:rPr>
          <w:lang w:eastAsia="en-US"/>
        </w:rPr>
        <w:t xml:space="preserve">. </w:t>
      </w:r>
      <w:r w:rsidRPr="0062366C">
        <w:rPr>
          <w:lang w:eastAsia="en-US"/>
        </w:rPr>
        <w:t>Изд-е 2-е, пол.перераб. и доп. М.:Едиториал, 2005. – 632 с.</w:t>
      </w:r>
    </w:p>
    <w:p w:rsidR="0009516D" w:rsidRDefault="0009516D" w:rsidP="001E6BA6">
      <w:pPr>
        <w:pStyle w:val="af"/>
        <w:ind w:left="0" w:right="51"/>
        <w:contextualSpacing/>
        <w:jc w:val="both"/>
        <w:rPr>
          <w:lang w:eastAsia="en-US"/>
        </w:rPr>
      </w:pPr>
      <w:r>
        <w:rPr>
          <w:lang w:eastAsia="en-US"/>
        </w:rPr>
        <w:t xml:space="preserve">               3. </w:t>
      </w:r>
      <w:r w:rsidRPr="001E6BA6">
        <w:rPr>
          <w:i/>
          <w:lang w:eastAsia="en-US"/>
        </w:rPr>
        <w:t>Добреньков В.И., Кравченко</w:t>
      </w:r>
      <w:r w:rsidRPr="0062366C">
        <w:rPr>
          <w:lang w:eastAsia="en-US"/>
        </w:rPr>
        <w:t xml:space="preserve"> </w:t>
      </w:r>
      <w:r w:rsidRPr="001E6BA6">
        <w:rPr>
          <w:i/>
          <w:lang w:eastAsia="en-US"/>
        </w:rPr>
        <w:t>А.И</w:t>
      </w:r>
      <w:r w:rsidRPr="0062366C">
        <w:rPr>
          <w:lang w:eastAsia="en-US"/>
        </w:rPr>
        <w:t>. Фундаментальная социология: в 15 т</w:t>
      </w:r>
      <w:r>
        <w:rPr>
          <w:lang w:eastAsia="en-US"/>
        </w:rPr>
        <w:t>.</w:t>
      </w:r>
      <w:r w:rsidRPr="0062366C">
        <w:rPr>
          <w:lang w:eastAsia="en-US"/>
        </w:rPr>
        <w:t xml:space="preserve"> Т.1. Теория и методология. М.: ИНФРА-М, 2003. – 908 с. </w:t>
      </w:r>
    </w:p>
    <w:p w:rsidR="0009516D" w:rsidRDefault="0009516D" w:rsidP="001E6BA6">
      <w:pPr>
        <w:pStyle w:val="af"/>
        <w:ind w:left="0" w:right="51"/>
        <w:contextualSpacing/>
        <w:jc w:val="both"/>
        <w:rPr>
          <w:lang w:eastAsia="en-US"/>
        </w:rPr>
      </w:pPr>
      <w:r>
        <w:rPr>
          <w:lang w:eastAsia="en-US"/>
        </w:rPr>
        <w:t xml:space="preserve">               4. </w:t>
      </w:r>
      <w:r w:rsidRPr="001E6BA6">
        <w:rPr>
          <w:i/>
          <w:lang w:eastAsia="en-US"/>
        </w:rPr>
        <w:t>Кравченко А.И</w:t>
      </w:r>
      <w:r w:rsidRPr="0062366C">
        <w:rPr>
          <w:lang w:eastAsia="en-US"/>
        </w:rPr>
        <w:t>. История зарубежной социологии. М.: Культура. Акуадем.проект, 2005. – 704 с.</w:t>
      </w:r>
      <w:r>
        <w:rPr>
          <w:lang w:eastAsia="en-US"/>
        </w:rPr>
        <w:t xml:space="preserve"> </w:t>
      </w:r>
    </w:p>
    <w:p w:rsidR="0009516D" w:rsidRDefault="001E6BA6" w:rsidP="001E6BA6">
      <w:pPr>
        <w:autoSpaceDE w:val="0"/>
        <w:autoSpaceDN w:val="0"/>
        <w:adjustRightInd w:val="0"/>
        <w:contextualSpacing/>
        <w:jc w:val="both"/>
        <w:rPr>
          <w:rFonts w:eastAsia="Times-Roman"/>
          <w:lang w:eastAsia="en-US"/>
        </w:rPr>
      </w:pPr>
      <w:r>
        <w:rPr>
          <w:lang w:eastAsia="en-US"/>
        </w:rPr>
        <w:t xml:space="preserve">              </w:t>
      </w:r>
      <w:r w:rsidR="0009516D">
        <w:rPr>
          <w:lang w:eastAsia="en-US"/>
        </w:rPr>
        <w:t xml:space="preserve"> 5</w:t>
      </w:r>
      <w:r w:rsidR="0009516D" w:rsidRPr="001E6BA6">
        <w:rPr>
          <w:i/>
          <w:lang w:eastAsia="en-US"/>
        </w:rPr>
        <w:t>.  Микешина Л.А.</w:t>
      </w:r>
      <w:r w:rsidR="0009516D" w:rsidRPr="0062366C">
        <w:rPr>
          <w:lang w:eastAsia="en-US"/>
        </w:rPr>
        <w:t xml:space="preserve"> Философия науки. </w:t>
      </w:r>
      <w:r w:rsidR="0009516D" w:rsidRPr="001E6BA6">
        <w:rPr>
          <w:rFonts w:eastAsia="Times-Roman"/>
          <w:lang w:eastAsia="en-US"/>
        </w:rPr>
        <w:t xml:space="preserve">Современная эпистемология. Научное знание в динамике культуры. Методология научного исследования : учеб.пособие для аспирантов. М.: Прогресс-Традиция: МПСИ: Флинта, 2005.- 464 с. </w:t>
      </w:r>
    </w:p>
    <w:p w:rsidR="001E6BA6" w:rsidRPr="001E6BA6" w:rsidRDefault="001E6BA6" w:rsidP="00FA5C9D">
      <w:pPr>
        <w:pStyle w:val="af"/>
        <w:numPr>
          <w:ilvl w:val="0"/>
          <w:numId w:val="58"/>
        </w:numPr>
        <w:autoSpaceDE w:val="0"/>
        <w:autoSpaceDN w:val="0"/>
        <w:adjustRightInd w:val="0"/>
        <w:ind w:left="0" w:firstLine="450"/>
        <w:contextualSpacing/>
        <w:jc w:val="both"/>
        <w:rPr>
          <w:rFonts w:eastAsia="Times-Roman"/>
          <w:lang w:eastAsia="en-US"/>
        </w:rPr>
      </w:pPr>
      <w:r>
        <w:t xml:space="preserve"> </w:t>
      </w:r>
      <w:r w:rsidR="00711E8B" w:rsidRPr="001E6BA6">
        <w:rPr>
          <w:i/>
        </w:rPr>
        <w:t>Резник С.Д</w:t>
      </w:r>
      <w:r w:rsidR="00711E8B" w:rsidRPr="00C522C3">
        <w:t>. Как защитить свою диссертац</w:t>
      </w:r>
      <w:r w:rsidR="00711E8B">
        <w:t xml:space="preserve">ию. 4-е изд., перераб. и доп. </w:t>
      </w:r>
      <w:r w:rsidR="00711E8B" w:rsidRPr="00C522C3">
        <w:t>М.: ИНФРА</w:t>
      </w:r>
      <w:r w:rsidR="00711E8B">
        <w:t xml:space="preserve">, </w:t>
      </w:r>
      <w:r w:rsidR="0007786F">
        <w:t>2013.</w:t>
      </w:r>
    </w:p>
    <w:p w:rsidR="001E6BA6" w:rsidRPr="001E6BA6" w:rsidRDefault="000A6E7F" w:rsidP="00FA5C9D">
      <w:pPr>
        <w:pStyle w:val="af"/>
        <w:numPr>
          <w:ilvl w:val="0"/>
          <w:numId w:val="58"/>
        </w:numPr>
        <w:autoSpaceDE w:val="0"/>
        <w:autoSpaceDN w:val="0"/>
        <w:adjustRightInd w:val="0"/>
        <w:ind w:left="0" w:firstLine="450"/>
        <w:contextualSpacing/>
        <w:jc w:val="both"/>
        <w:rPr>
          <w:rFonts w:eastAsia="Times-Roman"/>
          <w:lang w:eastAsia="en-US"/>
        </w:rPr>
      </w:pPr>
      <w:r w:rsidRPr="001E6BA6">
        <w:rPr>
          <w:i/>
        </w:rPr>
        <w:t>Рузавин Г.И</w:t>
      </w:r>
      <w:r w:rsidRPr="0062366C">
        <w:t>. Методология научного исследования: учебник для аспиранто</w:t>
      </w:r>
      <w:r w:rsidR="00711E8B">
        <w:t>в. М.: ЮНИТИ-ДАНА, 1999. -317 с</w:t>
      </w:r>
      <w:r w:rsidR="0007786F">
        <w:t>.</w:t>
      </w:r>
    </w:p>
    <w:p w:rsidR="001E6BA6" w:rsidRPr="001E6BA6" w:rsidRDefault="0007786F" w:rsidP="00FA5C9D">
      <w:pPr>
        <w:pStyle w:val="af"/>
        <w:numPr>
          <w:ilvl w:val="0"/>
          <w:numId w:val="58"/>
        </w:numPr>
        <w:autoSpaceDE w:val="0"/>
        <w:autoSpaceDN w:val="0"/>
        <w:adjustRightInd w:val="0"/>
        <w:ind w:left="0" w:firstLine="450"/>
        <w:contextualSpacing/>
        <w:jc w:val="both"/>
        <w:rPr>
          <w:rFonts w:eastAsia="Times-Roman"/>
          <w:lang w:eastAsia="en-US"/>
        </w:rPr>
      </w:pPr>
      <w:r w:rsidRPr="001E6BA6">
        <w:rPr>
          <w:i/>
        </w:rPr>
        <w:lastRenderedPageBreak/>
        <w:t>Рузавин Г.И</w:t>
      </w:r>
      <w:r>
        <w:t>. Методология научного познания. М.: ЮНИТИ-ДАНА, 2012.</w:t>
      </w:r>
      <w:r w:rsidRPr="001E6BA6">
        <w:rPr>
          <w:rFonts w:eastAsiaTheme="minorEastAsia" w:cstheme="minorBidi"/>
        </w:rPr>
        <w:t xml:space="preserve"> [Электронный ресурс]. Режим доступа: </w:t>
      </w:r>
      <w:r w:rsidRPr="001E6BA6">
        <w:rPr>
          <w:rFonts w:eastAsiaTheme="minorEastAsia" w:cstheme="minorBidi"/>
          <w:color w:val="000000"/>
        </w:rPr>
        <w:t>http://</w:t>
      </w:r>
      <w:r w:rsidRPr="001E6BA6">
        <w:rPr>
          <w:b/>
        </w:rPr>
        <w:t xml:space="preserve"> </w:t>
      </w:r>
      <w:hyperlink r:id="rId21" w:history="1">
        <w:r w:rsidRPr="001E6BA6">
          <w:rPr>
            <w:rStyle w:val="af2"/>
            <w:b w:val="0"/>
            <w:color w:val="auto"/>
          </w:rPr>
          <w:t>www.iprbookshop.ru/15399</w:t>
        </w:r>
      </w:hyperlink>
    </w:p>
    <w:p w:rsidR="00711E8B" w:rsidRPr="001E6BA6" w:rsidRDefault="0007786F" w:rsidP="00FA5C9D">
      <w:pPr>
        <w:pStyle w:val="af"/>
        <w:numPr>
          <w:ilvl w:val="0"/>
          <w:numId w:val="58"/>
        </w:numPr>
        <w:autoSpaceDE w:val="0"/>
        <w:autoSpaceDN w:val="0"/>
        <w:adjustRightInd w:val="0"/>
        <w:ind w:left="0" w:firstLine="450"/>
        <w:contextualSpacing/>
        <w:jc w:val="both"/>
        <w:rPr>
          <w:rFonts w:eastAsia="Times-Roman"/>
          <w:lang w:eastAsia="en-US"/>
        </w:rPr>
      </w:pPr>
      <w:r>
        <w:t>Социальная философия и социология.</w:t>
      </w:r>
      <w:r w:rsidRPr="0007786F">
        <w:t xml:space="preserve"> </w:t>
      </w:r>
      <w:r>
        <w:t xml:space="preserve">М.: Пер СЭ. </w:t>
      </w:r>
      <w:r w:rsidRPr="001E6BA6">
        <w:rPr>
          <w:rFonts w:eastAsiaTheme="minorEastAsia" w:cstheme="minorBidi"/>
        </w:rPr>
        <w:t xml:space="preserve">[Электронный ресурс]. Режим доступа: </w:t>
      </w:r>
      <w:r w:rsidRPr="001E6BA6">
        <w:rPr>
          <w:lang w:val="en-US"/>
        </w:rPr>
        <w:t>http</w:t>
      </w:r>
      <w:r>
        <w:t>:/</w:t>
      </w:r>
      <w:r w:rsidRPr="00775638">
        <w:t xml:space="preserve"> </w:t>
      </w:r>
      <w:r w:rsidRPr="001E6BA6">
        <w:rPr>
          <w:lang w:val="en-US"/>
        </w:rPr>
        <w:t>www</w:t>
      </w:r>
      <w:r>
        <w:t>.</w:t>
      </w:r>
      <w:r w:rsidRPr="00775638">
        <w:t xml:space="preserve"> </w:t>
      </w:r>
      <w:r w:rsidRPr="001E6BA6">
        <w:rPr>
          <w:lang w:val="en-US"/>
        </w:rPr>
        <w:t>iprbookshop</w:t>
      </w:r>
      <w:r w:rsidRPr="00775638">
        <w:t>.</w:t>
      </w:r>
      <w:r w:rsidRPr="001E6BA6">
        <w:rPr>
          <w:lang w:val="en-US"/>
        </w:rPr>
        <w:t>ru</w:t>
      </w:r>
      <w:r>
        <w:t>/7449</w:t>
      </w:r>
    </w:p>
    <w:p w:rsidR="0007786F" w:rsidRPr="00711E8B" w:rsidRDefault="0007786F" w:rsidP="0007786F">
      <w:pPr>
        <w:pStyle w:val="af"/>
        <w:autoSpaceDE w:val="0"/>
        <w:autoSpaceDN w:val="0"/>
        <w:adjustRightInd w:val="0"/>
        <w:ind w:left="709"/>
        <w:contextualSpacing/>
        <w:jc w:val="both"/>
        <w:rPr>
          <w:rFonts w:eastAsia="Times-Roman"/>
          <w:lang w:eastAsia="en-US"/>
        </w:rPr>
      </w:pPr>
    </w:p>
    <w:p w:rsidR="000A6E7F" w:rsidRPr="00FA47CA" w:rsidRDefault="000A6E7F" w:rsidP="00B20D29">
      <w:pPr>
        <w:jc w:val="center"/>
      </w:pPr>
    </w:p>
    <w:p w:rsidR="00B27744" w:rsidRPr="007E59F4" w:rsidRDefault="00B27744" w:rsidP="00FA5C9D">
      <w:pPr>
        <w:pStyle w:val="af"/>
        <w:numPr>
          <w:ilvl w:val="0"/>
          <w:numId w:val="61"/>
        </w:numPr>
        <w:ind w:right="50"/>
        <w:rPr>
          <w:b/>
        </w:rPr>
      </w:pPr>
      <w:r w:rsidRPr="007E59F4">
        <w:rPr>
          <w:b/>
          <w:sz w:val="16"/>
          <w:szCs w:val="16"/>
        </w:rPr>
        <w:t>ОНТОЛОГИЧЕСКИЕ, ГНОСЕОЛОГИЧЕСКИЕ И МЕТОДОЛОГИЧЕСКИЕ   ПРОБЛЕМЫ ЭКОНОМИЧЕСКИХ ИССЛЕДОВАНИЙ</w:t>
      </w:r>
    </w:p>
    <w:p w:rsidR="00B27744" w:rsidRDefault="00B27744" w:rsidP="00B27744">
      <w:pPr>
        <w:ind w:right="50"/>
        <w:jc w:val="center"/>
        <w:rPr>
          <w:i/>
        </w:rPr>
      </w:pPr>
    </w:p>
    <w:p w:rsidR="00B27744" w:rsidRDefault="00B27744" w:rsidP="00FA5C9D">
      <w:pPr>
        <w:pStyle w:val="ac"/>
        <w:numPr>
          <w:ilvl w:val="1"/>
          <w:numId w:val="61"/>
        </w:numPr>
        <w:tabs>
          <w:tab w:val="clear" w:pos="4677"/>
          <w:tab w:val="clear" w:pos="9355"/>
        </w:tabs>
        <w:rPr>
          <w:b/>
        </w:rPr>
      </w:pPr>
      <w:r w:rsidRPr="007238C0">
        <w:rPr>
          <w:b/>
        </w:rPr>
        <w:t>«Социальная реальность» как объект экономической</w:t>
      </w:r>
    </w:p>
    <w:p w:rsidR="00B27744" w:rsidRPr="007238C0" w:rsidRDefault="00094E24" w:rsidP="00094E24">
      <w:pPr>
        <w:pStyle w:val="ac"/>
        <w:tabs>
          <w:tab w:val="clear" w:pos="4677"/>
          <w:tab w:val="clear" w:pos="9355"/>
        </w:tabs>
        <w:ind w:left="690"/>
        <w:rPr>
          <w:b/>
        </w:rPr>
      </w:pPr>
      <w:r>
        <w:rPr>
          <w:b/>
        </w:rPr>
        <w:t xml:space="preserve">                                            </w:t>
      </w:r>
      <w:r w:rsidR="00B27744" w:rsidRPr="007238C0">
        <w:rPr>
          <w:b/>
        </w:rPr>
        <w:t>науки</w:t>
      </w:r>
    </w:p>
    <w:p w:rsidR="00B27744" w:rsidRPr="007238C0" w:rsidRDefault="00B27744" w:rsidP="0057777C">
      <w:pPr>
        <w:pStyle w:val="ac"/>
        <w:tabs>
          <w:tab w:val="clear" w:pos="4677"/>
          <w:tab w:val="clear" w:pos="9355"/>
        </w:tabs>
        <w:jc w:val="center"/>
        <w:rPr>
          <w:b/>
        </w:rPr>
      </w:pPr>
    </w:p>
    <w:p w:rsidR="00B27744" w:rsidRPr="007238C0" w:rsidRDefault="00B27744" w:rsidP="00B27744">
      <w:pPr>
        <w:pStyle w:val="af"/>
        <w:spacing w:after="200"/>
        <w:ind w:left="34"/>
        <w:contextualSpacing/>
        <w:jc w:val="both"/>
      </w:pPr>
      <w:r w:rsidRPr="007238C0">
        <w:t xml:space="preserve">     Социокультурные основания становления и развития экономической науки. Онтологическая проблема экономических исследований. «Социальная реальность» и социально-экономические отношения в дискурсе экономики. </w:t>
      </w:r>
    </w:p>
    <w:p w:rsidR="00B27744" w:rsidRPr="007238C0" w:rsidRDefault="00B27744" w:rsidP="00B27744">
      <w:pPr>
        <w:pStyle w:val="af"/>
        <w:spacing w:after="200"/>
        <w:ind w:left="34"/>
        <w:contextualSpacing/>
        <w:jc w:val="both"/>
      </w:pPr>
      <w:r w:rsidRPr="007238C0">
        <w:t xml:space="preserve">     Модели социальной реальности: натуралистическая (позитивистская), реалистическая, деятельностная (марксистская), неокантианская и веберианская (М.Вебер), феноменологическая (и герменевтика), постструктуалистская, постмодернистская.</w:t>
      </w:r>
    </w:p>
    <w:p w:rsidR="00B27744" w:rsidRDefault="00B27744" w:rsidP="00B27744">
      <w:pPr>
        <w:pStyle w:val="af"/>
        <w:spacing w:after="200"/>
        <w:ind w:left="34" w:firstLine="284"/>
        <w:contextualSpacing/>
        <w:jc w:val="both"/>
      </w:pPr>
      <w:r w:rsidRPr="007238C0">
        <w:t>Специфика предмета экономики, уровни и типы</w:t>
      </w:r>
      <w:r>
        <w:t xml:space="preserve"> определения </w:t>
      </w:r>
      <w:r w:rsidRPr="007238C0">
        <w:t>предмета экономики: макроэкономический уровень исследований (макроэкономические теории) и теории среднег</w:t>
      </w:r>
      <w:r>
        <w:t>о уровня. Место</w:t>
      </w:r>
      <w:r w:rsidRPr="001D65B3">
        <w:t xml:space="preserve"> </w:t>
      </w:r>
      <w:r w:rsidRPr="007238C0">
        <w:t>экономики в системе научного знания. Дифференциация экономического знания.</w:t>
      </w:r>
    </w:p>
    <w:p w:rsidR="00B27744" w:rsidRPr="007238C0" w:rsidRDefault="00B27744" w:rsidP="00B27744">
      <w:pPr>
        <w:pStyle w:val="af"/>
        <w:spacing w:after="200"/>
        <w:ind w:left="34" w:firstLine="284"/>
        <w:contextualSpacing/>
        <w:jc w:val="both"/>
      </w:pPr>
      <w:r w:rsidRPr="007238C0">
        <w:t>Основные категории экономической теории. Социальное пространство и время (П.Сорокин, П.Бурдье). Понятие системы. Теоретические основы исследования систем. Понятие экономической системы, особенности экономической системы, законы  развития социально-экономических систем. Понятие системы управления, исследование систем управления.</w:t>
      </w:r>
    </w:p>
    <w:p w:rsidR="00B27744" w:rsidRPr="009073FC" w:rsidRDefault="00B27744" w:rsidP="00B27744">
      <w:pPr>
        <w:ind w:left="330" w:right="50"/>
        <w:jc w:val="both"/>
        <w:rPr>
          <w:b/>
          <w:i/>
        </w:rPr>
      </w:pPr>
      <w:r>
        <w:rPr>
          <w:b/>
        </w:rPr>
        <w:t xml:space="preserve">                                      </w:t>
      </w:r>
      <w:r>
        <w:rPr>
          <w:b/>
          <w:i/>
        </w:rPr>
        <w:t>Основная литература</w:t>
      </w:r>
    </w:p>
    <w:p w:rsidR="00B27744" w:rsidRDefault="00B27744" w:rsidP="00B27744">
      <w:pPr>
        <w:ind w:right="50"/>
        <w:jc w:val="both"/>
        <w:rPr>
          <w:i/>
        </w:rPr>
      </w:pPr>
    </w:p>
    <w:p w:rsidR="007E59F4" w:rsidRDefault="007E59F4" w:rsidP="00FA5C9D">
      <w:pPr>
        <w:pStyle w:val="af"/>
        <w:numPr>
          <w:ilvl w:val="0"/>
          <w:numId w:val="59"/>
        </w:numPr>
        <w:jc w:val="both"/>
      </w:pPr>
      <w:r w:rsidRPr="00397A8F">
        <w:rPr>
          <w:i/>
        </w:rPr>
        <w:t>Новиков А.М. Новиков Д.А.</w:t>
      </w:r>
      <w:r>
        <w:t xml:space="preserve"> Методология. М.: СИНТЕГ, 2007. – 468 с.</w:t>
      </w:r>
    </w:p>
    <w:p w:rsidR="007E59F4" w:rsidRPr="0062366C" w:rsidRDefault="007E59F4" w:rsidP="00FA5C9D">
      <w:pPr>
        <w:pStyle w:val="af"/>
        <w:numPr>
          <w:ilvl w:val="0"/>
          <w:numId w:val="59"/>
        </w:numPr>
      </w:pPr>
      <w:r w:rsidRPr="00397A8F">
        <w:rPr>
          <w:i/>
        </w:rPr>
        <w:t>Орехов А.М</w:t>
      </w:r>
      <w:r w:rsidRPr="0062366C">
        <w:t>. Методы экономических исследований: учебное посо</w:t>
      </w:r>
      <w:r>
        <w:t xml:space="preserve">бие для аспирантов. </w:t>
      </w:r>
      <w:r w:rsidRPr="0062366C">
        <w:t>2-е изд. М.: ИНФРА-М,</w:t>
      </w:r>
      <w:r>
        <w:t xml:space="preserve"> 2013.-</w:t>
      </w:r>
      <w:r w:rsidRPr="0062366C">
        <w:t xml:space="preserve"> 344 с.</w:t>
      </w:r>
    </w:p>
    <w:p w:rsidR="007E59F4" w:rsidRDefault="007E59F4" w:rsidP="00FA5C9D">
      <w:pPr>
        <w:pStyle w:val="af"/>
        <w:numPr>
          <w:ilvl w:val="0"/>
          <w:numId w:val="59"/>
        </w:numPr>
        <w:jc w:val="both"/>
      </w:pPr>
      <w:r w:rsidRPr="00397A8F">
        <w:rPr>
          <w:i/>
        </w:rPr>
        <w:t>Светлов В.А</w:t>
      </w:r>
      <w:r>
        <w:t>. История научного метода. М.: Академический проект, Деловая книга, 2008.- 346 с.</w:t>
      </w:r>
    </w:p>
    <w:p w:rsidR="007E59F4" w:rsidRPr="00965336" w:rsidRDefault="007E59F4" w:rsidP="00FA5C9D">
      <w:pPr>
        <w:pStyle w:val="af"/>
        <w:numPr>
          <w:ilvl w:val="0"/>
          <w:numId w:val="59"/>
        </w:numPr>
        <w:jc w:val="both"/>
      </w:pPr>
      <w:r w:rsidRPr="00397A8F">
        <w:rPr>
          <w:i/>
        </w:rPr>
        <w:lastRenderedPageBreak/>
        <w:t>Сухарев О.С</w:t>
      </w:r>
      <w:r w:rsidRPr="0062366C">
        <w:t>. Методология и возможности экономической науки. Монография. М.: КУРС: ИНФРА-М, 2014. – 368 с.</w:t>
      </w:r>
    </w:p>
    <w:p w:rsidR="007E59F4" w:rsidRPr="0062366C" w:rsidRDefault="007E59F4" w:rsidP="007E59F4">
      <w:pPr>
        <w:jc w:val="both"/>
      </w:pPr>
    </w:p>
    <w:p w:rsidR="007E59F4" w:rsidRPr="00397A8F" w:rsidRDefault="007E59F4" w:rsidP="007E59F4">
      <w:pPr>
        <w:jc w:val="both"/>
        <w:rPr>
          <w:b/>
          <w:i/>
        </w:rPr>
      </w:pPr>
      <w:r w:rsidRPr="00397A8F">
        <w:rPr>
          <w:i/>
        </w:rPr>
        <w:t xml:space="preserve">                                      </w:t>
      </w:r>
      <w:r w:rsidRPr="00397A8F">
        <w:rPr>
          <w:b/>
          <w:i/>
        </w:rPr>
        <w:t xml:space="preserve">  Дополнительная  литература </w:t>
      </w:r>
    </w:p>
    <w:p w:rsidR="007E59F4" w:rsidRPr="00397A8F" w:rsidRDefault="007E59F4" w:rsidP="007E59F4">
      <w:pPr>
        <w:jc w:val="both"/>
        <w:rPr>
          <w:b/>
          <w:i/>
        </w:rPr>
      </w:pPr>
    </w:p>
    <w:p w:rsidR="007E59F4" w:rsidRDefault="007E59F4" w:rsidP="00FA5C9D">
      <w:pPr>
        <w:pStyle w:val="af"/>
        <w:numPr>
          <w:ilvl w:val="0"/>
          <w:numId w:val="60"/>
        </w:numPr>
        <w:jc w:val="both"/>
      </w:pPr>
      <w:r w:rsidRPr="00397A8F">
        <w:rPr>
          <w:i/>
        </w:rPr>
        <w:t>Майданов А.С</w:t>
      </w:r>
      <w:r>
        <w:t>. Методология научного творчества. М.: ЛКИ, 2008.- 537 с.</w:t>
      </w:r>
    </w:p>
    <w:p w:rsidR="007E59F4" w:rsidRPr="007E59F4" w:rsidRDefault="007E59F4" w:rsidP="00FA5C9D">
      <w:pPr>
        <w:pStyle w:val="af"/>
        <w:widowControl w:val="0"/>
        <w:numPr>
          <w:ilvl w:val="0"/>
          <w:numId w:val="60"/>
        </w:numPr>
        <w:autoSpaceDE w:val="0"/>
        <w:autoSpaceDN w:val="0"/>
        <w:adjustRightInd w:val="0"/>
        <w:contextualSpacing/>
        <w:jc w:val="both"/>
        <w:rPr>
          <w:lang w:eastAsia="en-US"/>
        </w:rPr>
      </w:pPr>
      <w:r w:rsidRPr="00397A8F">
        <w:rPr>
          <w:i/>
        </w:rPr>
        <w:t>Рузавин Г.И</w:t>
      </w:r>
      <w:r w:rsidRPr="0062366C">
        <w:t>. Методология научного исследования: учебник для аспирантов. М.: ЮНИТИ-ДАНА, 1999. -317 с.</w:t>
      </w:r>
    </w:p>
    <w:p w:rsidR="007E59F4" w:rsidRDefault="007E59F4" w:rsidP="00B27744">
      <w:pPr>
        <w:ind w:right="50"/>
        <w:jc w:val="both"/>
        <w:rPr>
          <w:i/>
        </w:rPr>
      </w:pPr>
    </w:p>
    <w:p w:rsidR="00B27744" w:rsidRPr="009073FC" w:rsidRDefault="00B27744" w:rsidP="00FA5C9D">
      <w:pPr>
        <w:pStyle w:val="af"/>
        <w:numPr>
          <w:ilvl w:val="1"/>
          <w:numId w:val="61"/>
        </w:numPr>
        <w:spacing w:after="200"/>
        <w:jc w:val="center"/>
        <w:rPr>
          <w:b/>
        </w:rPr>
      </w:pPr>
      <w:r w:rsidRPr="009073FC">
        <w:rPr>
          <w:b/>
        </w:rPr>
        <w:t>Специфика экономического знания</w:t>
      </w:r>
    </w:p>
    <w:p w:rsidR="00B27744" w:rsidRPr="007238C0" w:rsidRDefault="00B27744" w:rsidP="00B27744">
      <w:pPr>
        <w:spacing w:after="200"/>
        <w:ind w:firstLine="284"/>
        <w:contextualSpacing/>
        <w:jc w:val="both"/>
      </w:pPr>
      <w:r w:rsidRPr="007238C0">
        <w:t>Гносеологическая проблема экономических исследований. Исторические формы рациональности и проблема социального детерминизма. Причинность и корреляция.  Идеальный тип и идеальная модель. Методология идеальных типов (М.Вебер). Факты и ценности (Э.Дюркгейм), М.Вебер: «Смысл «свободы от оценки» в социологической и экономической науке». Гуманитарный</w:t>
      </w:r>
      <w:r w:rsidR="001E6BA6">
        <w:t xml:space="preserve"> аспект экономического знания </w:t>
      </w:r>
      <w:r w:rsidRPr="007238C0">
        <w:t>(Э.Шумахер). Описание, объяснение, интерпретация в экономике. «Дискурсивная экономика»</w:t>
      </w:r>
    </w:p>
    <w:p w:rsidR="00B27744" w:rsidRPr="007238C0" w:rsidRDefault="00B27744" w:rsidP="00B27744">
      <w:pPr>
        <w:spacing w:after="200"/>
        <w:ind w:firstLine="284"/>
        <w:contextualSpacing/>
        <w:jc w:val="both"/>
      </w:pPr>
      <w:r w:rsidRPr="007238C0">
        <w:t>Экономическое мышление и тип рациональности. Иерархия экономического знания. Теоретический и эмпирический уровни. Фундаментальная и прикладная экономика. Способы построения теории: количественная и качественная экономика. Типы экономических теорий: проблема классификации. Специальные экономические теории.</w:t>
      </w:r>
    </w:p>
    <w:p w:rsidR="00B27744" w:rsidRPr="007238C0" w:rsidRDefault="00B27744" w:rsidP="00B27744">
      <w:pPr>
        <w:spacing w:after="200"/>
        <w:ind w:firstLine="284"/>
        <w:contextualSpacing/>
        <w:jc w:val="both"/>
      </w:pPr>
      <w:r w:rsidRPr="007238C0">
        <w:t>Проблема истины в экономической науке. Верификация, фальсификация, принцип дополнительности. Функции экономической теории.</w:t>
      </w:r>
    </w:p>
    <w:p w:rsidR="00B27744" w:rsidRPr="009073FC" w:rsidRDefault="00B27744" w:rsidP="00B27744">
      <w:pPr>
        <w:ind w:right="50"/>
        <w:jc w:val="both"/>
        <w:rPr>
          <w:b/>
        </w:rPr>
      </w:pPr>
    </w:p>
    <w:p w:rsidR="00B27744" w:rsidRDefault="00B27744" w:rsidP="00B27744">
      <w:pPr>
        <w:ind w:right="50"/>
        <w:jc w:val="both"/>
        <w:rPr>
          <w:b/>
          <w:i/>
        </w:rPr>
      </w:pPr>
      <w:r>
        <w:rPr>
          <w:i/>
        </w:rPr>
        <w:t xml:space="preserve">                                                  </w:t>
      </w:r>
      <w:r w:rsidRPr="009073FC">
        <w:rPr>
          <w:b/>
          <w:i/>
        </w:rPr>
        <w:t>Основная литература</w:t>
      </w:r>
    </w:p>
    <w:p w:rsidR="00EE6EA6" w:rsidRPr="009073FC" w:rsidRDefault="00EE6EA6" w:rsidP="00B27744">
      <w:pPr>
        <w:ind w:right="50"/>
        <w:jc w:val="both"/>
        <w:rPr>
          <w:b/>
          <w:i/>
        </w:rPr>
      </w:pPr>
    </w:p>
    <w:p w:rsidR="00EE6EA6" w:rsidRDefault="00EE6EA6" w:rsidP="00FA5C9D">
      <w:pPr>
        <w:pStyle w:val="af"/>
        <w:numPr>
          <w:ilvl w:val="0"/>
          <w:numId w:val="64"/>
        </w:numPr>
        <w:jc w:val="both"/>
      </w:pPr>
      <w:r w:rsidRPr="00397A8F">
        <w:rPr>
          <w:i/>
        </w:rPr>
        <w:t>Новиков А.М. Новиков Д.А</w:t>
      </w:r>
      <w:r>
        <w:t>. Методология. М.: СИНТЕГ, 2007. – 468 с.</w:t>
      </w:r>
    </w:p>
    <w:p w:rsidR="00EE6EA6" w:rsidRDefault="00EE6EA6" w:rsidP="00FA5C9D">
      <w:pPr>
        <w:pStyle w:val="af"/>
        <w:numPr>
          <w:ilvl w:val="0"/>
          <w:numId w:val="64"/>
        </w:numPr>
        <w:jc w:val="both"/>
      </w:pPr>
      <w:r w:rsidRPr="00397A8F">
        <w:rPr>
          <w:i/>
        </w:rPr>
        <w:t>Орехов А.М</w:t>
      </w:r>
      <w:r w:rsidRPr="0062366C">
        <w:t>. Методы экономических исследований: учебное посо</w:t>
      </w:r>
      <w:r>
        <w:t xml:space="preserve">бие для аспирантов. </w:t>
      </w:r>
      <w:r w:rsidRPr="0062366C">
        <w:t>2-е изд. М.: ИНФРА-М,</w:t>
      </w:r>
      <w:r>
        <w:t xml:space="preserve"> 2013.-</w:t>
      </w:r>
      <w:r w:rsidRPr="0062366C">
        <w:t xml:space="preserve"> 344 с.</w:t>
      </w:r>
    </w:p>
    <w:p w:rsidR="0009516D" w:rsidRDefault="00EE6EA6" w:rsidP="00FA5C9D">
      <w:pPr>
        <w:pStyle w:val="af"/>
        <w:numPr>
          <w:ilvl w:val="0"/>
          <w:numId w:val="64"/>
        </w:numPr>
        <w:jc w:val="both"/>
      </w:pPr>
      <w:r w:rsidRPr="00397A8F">
        <w:rPr>
          <w:i/>
        </w:rPr>
        <w:t>Светлов В.А</w:t>
      </w:r>
      <w:r>
        <w:t>. История научного метода. М.: Академический проект, Деловая книга, 2008.- 346 с.</w:t>
      </w:r>
      <w:r w:rsidR="0009516D" w:rsidRPr="0062366C">
        <w:t xml:space="preserve">  </w:t>
      </w:r>
    </w:p>
    <w:p w:rsidR="0009516D" w:rsidRDefault="0009516D" w:rsidP="00FA5C9D">
      <w:pPr>
        <w:pStyle w:val="af"/>
        <w:numPr>
          <w:ilvl w:val="0"/>
          <w:numId w:val="64"/>
        </w:numPr>
        <w:jc w:val="both"/>
      </w:pPr>
      <w:r w:rsidRPr="0062366C">
        <w:t xml:space="preserve"> </w:t>
      </w:r>
      <w:r w:rsidRPr="00397A8F">
        <w:rPr>
          <w:i/>
        </w:rPr>
        <w:t>Сухарев О.С</w:t>
      </w:r>
      <w:r w:rsidRPr="0062366C">
        <w:t>. Методология и возможности экономической науки. Монография. М.: КУРС: ИНФРА-М, 2014. – 368 с.</w:t>
      </w:r>
      <w:r w:rsidRPr="00EE6EA6">
        <w:rPr>
          <w:i/>
        </w:rPr>
        <w:t xml:space="preserve"> </w:t>
      </w:r>
      <w:r w:rsidRPr="0062366C">
        <w:t xml:space="preserve">   </w:t>
      </w:r>
    </w:p>
    <w:p w:rsidR="0009516D" w:rsidRPr="0009516D" w:rsidRDefault="0009516D" w:rsidP="0009516D">
      <w:pPr>
        <w:pStyle w:val="af"/>
        <w:ind w:left="765"/>
        <w:jc w:val="both"/>
      </w:pPr>
      <w:r w:rsidRPr="0062366C">
        <w:t xml:space="preserve">                                </w:t>
      </w:r>
      <w:r w:rsidRPr="0009516D">
        <w:rPr>
          <w:b/>
        </w:rPr>
        <w:t xml:space="preserve">  </w:t>
      </w:r>
    </w:p>
    <w:p w:rsidR="0009516D" w:rsidRPr="00397A8F" w:rsidRDefault="0009516D" w:rsidP="0009516D">
      <w:pPr>
        <w:pStyle w:val="af"/>
        <w:ind w:left="765"/>
        <w:jc w:val="center"/>
        <w:rPr>
          <w:i/>
        </w:rPr>
      </w:pPr>
      <w:r w:rsidRPr="00397A8F">
        <w:rPr>
          <w:b/>
          <w:i/>
        </w:rPr>
        <w:t>Дополнительная  литература</w:t>
      </w:r>
    </w:p>
    <w:p w:rsidR="0009516D" w:rsidRPr="00397A8F" w:rsidRDefault="0009516D" w:rsidP="0009516D">
      <w:pPr>
        <w:pStyle w:val="af"/>
        <w:ind w:left="765"/>
        <w:jc w:val="both"/>
        <w:rPr>
          <w:i/>
        </w:rPr>
      </w:pPr>
    </w:p>
    <w:p w:rsidR="001E6BA6" w:rsidRDefault="001E6BA6" w:rsidP="00FA5C9D">
      <w:pPr>
        <w:pStyle w:val="af"/>
        <w:numPr>
          <w:ilvl w:val="0"/>
          <w:numId w:val="63"/>
        </w:numPr>
        <w:ind w:right="51"/>
        <w:contextualSpacing/>
        <w:jc w:val="both"/>
        <w:rPr>
          <w:lang w:eastAsia="en-US"/>
        </w:rPr>
      </w:pPr>
      <w:r w:rsidRPr="001E6BA6">
        <w:rPr>
          <w:i/>
          <w:lang w:eastAsia="en-US"/>
        </w:rPr>
        <w:t>Кравченко А.И</w:t>
      </w:r>
      <w:r w:rsidRPr="0062366C">
        <w:rPr>
          <w:lang w:eastAsia="en-US"/>
        </w:rPr>
        <w:t>. История зарубежной социологии. М.: Культура. Акуадем.проект, 2005. – 704 с.</w:t>
      </w:r>
    </w:p>
    <w:p w:rsidR="00EE6EA6" w:rsidRPr="001E6BA6" w:rsidRDefault="00EE6EA6" w:rsidP="00FA5C9D">
      <w:pPr>
        <w:pStyle w:val="af"/>
        <w:numPr>
          <w:ilvl w:val="0"/>
          <w:numId w:val="63"/>
        </w:numPr>
        <w:ind w:right="51"/>
        <w:contextualSpacing/>
        <w:jc w:val="both"/>
        <w:rPr>
          <w:lang w:eastAsia="en-US"/>
        </w:rPr>
      </w:pPr>
      <w:r w:rsidRPr="001E6BA6">
        <w:rPr>
          <w:i/>
        </w:rPr>
        <w:t>Майданов А.С</w:t>
      </w:r>
      <w:r>
        <w:t>. Методология научного творчества. М.: ЛКИ, 2008</w:t>
      </w:r>
      <w:r w:rsidR="001E6BA6">
        <w:t>.- 537 с.</w:t>
      </w:r>
      <w:r w:rsidR="001E6BA6">
        <w:rPr>
          <w:lang w:eastAsia="en-US"/>
        </w:rPr>
        <w:t xml:space="preserve"> </w:t>
      </w:r>
    </w:p>
    <w:p w:rsidR="00EE6EA6" w:rsidRPr="00965336" w:rsidRDefault="00EE6EA6" w:rsidP="00FA5C9D">
      <w:pPr>
        <w:pStyle w:val="af"/>
        <w:widowControl w:val="0"/>
        <w:numPr>
          <w:ilvl w:val="0"/>
          <w:numId w:val="63"/>
        </w:numPr>
        <w:autoSpaceDE w:val="0"/>
        <w:autoSpaceDN w:val="0"/>
        <w:adjustRightInd w:val="0"/>
        <w:contextualSpacing/>
        <w:jc w:val="both"/>
        <w:rPr>
          <w:lang w:eastAsia="en-US"/>
        </w:rPr>
      </w:pPr>
      <w:r w:rsidRPr="00EE6EA6">
        <w:rPr>
          <w:i/>
        </w:rPr>
        <w:t>Рузавин Г.И</w:t>
      </w:r>
      <w:r w:rsidRPr="0062366C">
        <w:t>. Методология научного исследования: учебник для аспирантов. М.: ЮНИТИ-ДАНА, 1999. -317 с.</w:t>
      </w:r>
    </w:p>
    <w:p w:rsidR="00EE6EA6" w:rsidRPr="00EE6EA6" w:rsidRDefault="00EE6EA6" w:rsidP="00B27744">
      <w:pPr>
        <w:ind w:right="50"/>
        <w:jc w:val="both"/>
      </w:pPr>
    </w:p>
    <w:p w:rsidR="00B27744" w:rsidRDefault="00B27744" w:rsidP="00FA5C9D">
      <w:pPr>
        <w:pStyle w:val="af"/>
        <w:numPr>
          <w:ilvl w:val="1"/>
          <w:numId w:val="61"/>
        </w:numPr>
        <w:spacing w:after="200"/>
        <w:ind w:left="692"/>
        <w:contextualSpacing/>
        <w:jc w:val="center"/>
        <w:rPr>
          <w:b/>
        </w:rPr>
      </w:pPr>
      <w:r w:rsidRPr="007238C0">
        <w:rPr>
          <w:b/>
        </w:rPr>
        <w:t>Основные парадигмы и перспективы развития</w:t>
      </w:r>
    </w:p>
    <w:p w:rsidR="00B27744" w:rsidRDefault="00B27744" w:rsidP="00B27744">
      <w:pPr>
        <w:pStyle w:val="af"/>
        <w:spacing w:after="200"/>
        <w:ind w:left="692"/>
        <w:contextualSpacing/>
        <w:jc w:val="center"/>
        <w:rPr>
          <w:b/>
        </w:rPr>
      </w:pPr>
      <w:r w:rsidRPr="006A0775">
        <w:rPr>
          <w:b/>
        </w:rPr>
        <w:t>экономиче</w:t>
      </w:r>
      <w:r>
        <w:rPr>
          <w:b/>
        </w:rPr>
        <w:t>ской науки</w:t>
      </w:r>
    </w:p>
    <w:p w:rsidR="00B27744" w:rsidRPr="006A0775" w:rsidRDefault="00B27744" w:rsidP="00B27744">
      <w:pPr>
        <w:spacing w:after="200"/>
        <w:ind w:firstLine="284"/>
        <w:contextualSpacing/>
        <w:jc w:val="both"/>
        <w:rPr>
          <w:b/>
          <w:bCs/>
          <w:color w:val="000000"/>
        </w:rPr>
      </w:pPr>
      <w:r w:rsidRPr="007238C0">
        <w:t>Парадигма в экономике: методологический аспект. Основные парадигмы</w:t>
      </w:r>
      <w:r w:rsidRPr="006A0775">
        <w:rPr>
          <w:color w:val="000000"/>
        </w:rPr>
        <w:t xml:space="preserve"> в экономическом знании:  парадигма классической политической экономии (изучается «мир богатства»); историко-институционалистская парадигма (исследуются экономические институты и их история);  маржиналистская парадигма (объект изучения – мир хозяйствующих субъектов); эклектическая (основанная на неясной, «разнородной» методологии)</w:t>
      </w:r>
      <w:r w:rsidRPr="006A0775">
        <w:rPr>
          <w:b/>
          <w:bCs/>
          <w:color w:val="000000"/>
        </w:rPr>
        <w:t>.</w:t>
      </w:r>
    </w:p>
    <w:p w:rsidR="00B27744" w:rsidRPr="007238C0" w:rsidRDefault="00B27744" w:rsidP="00B27744">
      <w:pPr>
        <w:spacing w:after="200"/>
        <w:ind w:firstLine="284"/>
        <w:contextualSpacing/>
        <w:jc w:val="both"/>
      </w:pPr>
      <w:r w:rsidRPr="007238C0">
        <w:t xml:space="preserve">Роль экономической классики в развитии современной экономической науки. Понятие «капитал» в классической и неоклассических экономических теориях: К.Маркс, П.Бурдье, Г.Беккер, Д.Тросби. («человеческий капитал», «Социальный капитал», «культурный капитал»). Системная парадигма Я.Корнаи, понятие коэволюции социально-экономических систем. </w:t>
      </w:r>
    </w:p>
    <w:p w:rsidR="00094E24" w:rsidRDefault="00B27744" w:rsidP="00094E24">
      <w:pPr>
        <w:spacing w:after="200"/>
        <w:ind w:firstLine="284"/>
        <w:jc w:val="both"/>
      </w:pPr>
      <w:r w:rsidRPr="007238C0">
        <w:t>«Кризис» экономической науки и ее новые возможности и перспективы: «общество рисков» в условиях неопределенности в социальных концепциях У.Бека и З.Баумана. П.Дракер: «Конец экономического человека», З.Бауман: «Индивидуализированное общество», М.Кастельс: «Информационная эпоха: экономика, общество и культура» (поня</w:t>
      </w:r>
      <w:r w:rsidR="00094E24" w:rsidRPr="007238C0">
        <w:t xml:space="preserve">тие «информационная экономика»), Ф.Махлуп «экономика знаний». </w:t>
      </w:r>
    </w:p>
    <w:p w:rsidR="007876B0" w:rsidRDefault="007876B0" w:rsidP="00094E24">
      <w:pPr>
        <w:spacing w:after="200"/>
        <w:ind w:firstLine="284"/>
        <w:jc w:val="both"/>
        <w:rPr>
          <w:b/>
          <w:i/>
        </w:rPr>
      </w:pPr>
      <w:r w:rsidRPr="007876B0">
        <w:rPr>
          <w:b/>
          <w:i/>
        </w:rPr>
        <w:t xml:space="preserve"> </w:t>
      </w:r>
      <w:r w:rsidR="00094E24">
        <w:rPr>
          <w:b/>
          <w:i/>
        </w:rPr>
        <w:t xml:space="preserve">                                 </w:t>
      </w:r>
      <w:r>
        <w:rPr>
          <w:b/>
          <w:i/>
        </w:rPr>
        <w:t>Основная литература</w:t>
      </w:r>
    </w:p>
    <w:p w:rsidR="00094E24" w:rsidRDefault="00094E24" w:rsidP="00FA5C9D">
      <w:pPr>
        <w:pStyle w:val="af"/>
        <w:numPr>
          <w:ilvl w:val="0"/>
          <w:numId w:val="62"/>
        </w:numPr>
        <w:jc w:val="both"/>
      </w:pPr>
      <w:r w:rsidRPr="00397A8F">
        <w:rPr>
          <w:i/>
        </w:rPr>
        <w:t>Новиков А.М. Новиков Д.А</w:t>
      </w:r>
      <w:r>
        <w:t>. Методология. М.: СИНТЕГ, 2007. – 468 с.</w:t>
      </w:r>
    </w:p>
    <w:p w:rsidR="007876B0" w:rsidRDefault="007876B0" w:rsidP="00FA5C9D">
      <w:pPr>
        <w:pStyle w:val="af"/>
        <w:numPr>
          <w:ilvl w:val="0"/>
          <w:numId w:val="62"/>
        </w:numPr>
        <w:spacing w:after="200"/>
        <w:ind w:left="794" w:hanging="357"/>
        <w:contextualSpacing/>
        <w:jc w:val="both"/>
      </w:pPr>
      <w:r w:rsidRPr="00397A8F">
        <w:rPr>
          <w:i/>
        </w:rPr>
        <w:t>Орехов А.М</w:t>
      </w:r>
      <w:r w:rsidRPr="0062366C">
        <w:t>. Методы экономических исследований: учебное посо</w:t>
      </w:r>
      <w:r>
        <w:t xml:space="preserve">бие для аспирантов. </w:t>
      </w:r>
      <w:r w:rsidRPr="0062366C">
        <w:t>2-е изд. М.: ИНФРА-М,</w:t>
      </w:r>
      <w:r>
        <w:t xml:space="preserve"> 2013.-</w:t>
      </w:r>
      <w:r w:rsidRPr="0062366C">
        <w:t xml:space="preserve"> 344 с.</w:t>
      </w:r>
    </w:p>
    <w:p w:rsidR="007876B0" w:rsidRDefault="007876B0" w:rsidP="00FA5C9D">
      <w:pPr>
        <w:pStyle w:val="af"/>
        <w:numPr>
          <w:ilvl w:val="0"/>
          <w:numId w:val="62"/>
        </w:numPr>
        <w:ind w:left="794" w:hanging="357"/>
        <w:contextualSpacing/>
        <w:jc w:val="both"/>
      </w:pPr>
      <w:r w:rsidRPr="00397A8F">
        <w:rPr>
          <w:i/>
        </w:rPr>
        <w:t>Светлов В.А</w:t>
      </w:r>
      <w:r>
        <w:t>. История научного метода. М.: Академический проект, Деловая книга, 2008.- 346 с.</w:t>
      </w:r>
    </w:p>
    <w:p w:rsidR="007876B0" w:rsidRPr="00965336" w:rsidRDefault="007876B0" w:rsidP="00FA5C9D">
      <w:pPr>
        <w:pStyle w:val="af"/>
        <w:numPr>
          <w:ilvl w:val="0"/>
          <w:numId w:val="62"/>
        </w:numPr>
        <w:jc w:val="both"/>
      </w:pPr>
      <w:r w:rsidRPr="00397A8F">
        <w:rPr>
          <w:i/>
        </w:rPr>
        <w:t>Сухарев О.С</w:t>
      </w:r>
      <w:r w:rsidRPr="0062366C">
        <w:t>. Методология и возможности экономической науки. Монография. М.: КУРС: ИНФРА-М, 2014. – 368 с.</w:t>
      </w:r>
    </w:p>
    <w:p w:rsidR="007876B0" w:rsidRPr="0062366C" w:rsidRDefault="007876B0" w:rsidP="007876B0">
      <w:pPr>
        <w:jc w:val="both"/>
      </w:pPr>
    </w:p>
    <w:p w:rsidR="007876B0" w:rsidRPr="00397A8F" w:rsidRDefault="007876B0" w:rsidP="007876B0">
      <w:pPr>
        <w:jc w:val="both"/>
        <w:rPr>
          <w:b/>
          <w:i/>
        </w:rPr>
      </w:pPr>
      <w:r w:rsidRPr="0062366C">
        <w:t xml:space="preserve">                                      </w:t>
      </w:r>
      <w:r>
        <w:rPr>
          <w:b/>
        </w:rPr>
        <w:t xml:space="preserve"> </w:t>
      </w:r>
      <w:r w:rsidRPr="0062366C">
        <w:rPr>
          <w:b/>
        </w:rPr>
        <w:t xml:space="preserve"> </w:t>
      </w:r>
      <w:r w:rsidRPr="00397A8F">
        <w:rPr>
          <w:b/>
          <w:i/>
        </w:rPr>
        <w:t xml:space="preserve">Дополнительная  литература </w:t>
      </w:r>
    </w:p>
    <w:p w:rsidR="007876B0" w:rsidRPr="007511EA" w:rsidRDefault="007876B0" w:rsidP="007876B0">
      <w:pPr>
        <w:jc w:val="both"/>
        <w:rPr>
          <w:b/>
        </w:rPr>
      </w:pPr>
    </w:p>
    <w:p w:rsidR="00094E24" w:rsidRDefault="007876B0" w:rsidP="00FA5C9D">
      <w:pPr>
        <w:pStyle w:val="af"/>
        <w:numPr>
          <w:ilvl w:val="0"/>
          <w:numId w:val="68"/>
        </w:numPr>
        <w:ind w:right="50"/>
        <w:contextualSpacing/>
        <w:jc w:val="both"/>
        <w:rPr>
          <w:color w:val="000000"/>
        </w:rPr>
      </w:pPr>
      <w:r w:rsidRPr="00094E24">
        <w:rPr>
          <w:i/>
        </w:rPr>
        <w:t xml:space="preserve">Валлерстайн И. </w:t>
      </w:r>
      <w:r w:rsidRPr="0091696C">
        <w:t>Конец знакомого мира:</w:t>
      </w:r>
      <w:r w:rsidRPr="00094E24">
        <w:rPr>
          <w:color w:val="000000"/>
        </w:rPr>
        <w:t xml:space="preserve"> Социология XXI века / Пер, с англ. под ред. В.И. Иноземцева. М.: Логос, 2004. - 368 с.</w:t>
      </w:r>
    </w:p>
    <w:p w:rsidR="00094E24" w:rsidRPr="00094E24" w:rsidRDefault="007876B0" w:rsidP="00FA5C9D">
      <w:pPr>
        <w:pStyle w:val="af"/>
        <w:numPr>
          <w:ilvl w:val="0"/>
          <w:numId w:val="68"/>
        </w:numPr>
        <w:ind w:right="50"/>
        <w:contextualSpacing/>
        <w:jc w:val="both"/>
        <w:rPr>
          <w:color w:val="000000"/>
        </w:rPr>
      </w:pPr>
      <w:r w:rsidRPr="00094E24">
        <w:rPr>
          <w:i/>
          <w:lang w:eastAsia="en-US"/>
        </w:rPr>
        <w:t>Кравченко А.И</w:t>
      </w:r>
      <w:r w:rsidRPr="0062366C">
        <w:rPr>
          <w:lang w:eastAsia="en-US"/>
        </w:rPr>
        <w:t>. История зарубежной социологии. М.: Культура. Акуадем.проект, 2005. – 704 с.</w:t>
      </w:r>
    </w:p>
    <w:p w:rsidR="007876B0" w:rsidRPr="00094E24" w:rsidRDefault="007876B0" w:rsidP="00FA5C9D">
      <w:pPr>
        <w:pStyle w:val="af"/>
        <w:numPr>
          <w:ilvl w:val="0"/>
          <w:numId w:val="68"/>
        </w:numPr>
        <w:ind w:right="50"/>
        <w:contextualSpacing/>
        <w:jc w:val="both"/>
        <w:rPr>
          <w:color w:val="000000"/>
        </w:rPr>
      </w:pPr>
      <w:r w:rsidRPr="00094E24">
        <w:rPr>
          <w:i/>
        </w:rPr>
        <w:t>Майданов А.С</w:t>
      </w:r>
      <w:r>
        <w:t>. Методология научного творчества. М.: ЛКИ,  2008.- 537 с.</w:t>
      </w:r>
    </w:p>
    <w:p w:rsidR="007876B0" w:rsidRDefault="007876B0" w:rsidP="00FA5C9D">
      <w:pPr>
        <w:pStyle w:val="af"/>
        <w:widowControl w:val="0"/>
        <w:numPr>
          <w:ilvl w:val="0"/>
          <w:numId w:val="63"/>
        </w:numPr>
        <w:autoSpaceDE w:val="0"/>
        <w:autoSpaceDN w:val="0"/>
        <w:adjustRightInd w:val="0"/>
        <w:contextualSpacing/>
        <w:jc w:val="both"/>
        <w:rPr>
          <w:lang w:eastAsia="en-US"/>
        </w:rPr>
      </w:pPr>
      <w:r w:rsidRPr="00094E24">
        <w:rPr>
          <w:i/>
        </w:rPr>
        <w:t>Рузавин Г.И</w:t>
      </w:r>
      <w:r w:rsidRPr="0062366C">
        <w:t>. Методология научного исследования: учебник для аспирантов. М.: ЮНИТИ-ДАНА, 1999. -317 с.</w:t>
      </w:r>
    </w:p>
    <w:p w:rsidR="00094E24" w:rsidRPr="00094E24" w:rsidRDefault="00094E24" w:rsidP="00094E24">
      <w:pPr>
        <w:pStyle w:val="af"/>
        <w:widowControl w:val="0"/>
        <w:autoSpaceDE w:val="0"/>
        <w:autoSpaceDN w:val="0"/>
        <w:adjustRightInd w:val="0"/>
        <w:ind w:left="855"/>
        <w:contextualSpacing/>
        <w:jc w:val="both"/>
        <w:rPr>
          <w:lang w:eastAsia="en-US"/>
        </w:rPr>
      </w:pPr>
    </w:p>
    <w:p w:rsidR="00B27744" w:rsidRPr="002D3D12" w:rsidRDefault="00B27744" w:rsidP="00FA5C9D">
      <w:pPr>
        <w:pStyle w:val="af"/>
        <w:numPr>
          <w:ilvl w:val="1"/>
          <w:numId w:val="68"/>
        </w:numPr>
        <w:spacing w:after="200"/>
        <w:contextualSpacing/>
        <w:jc w:val="center"/>
        <w:rPr>
          <w:b/>
        </w:rPr>
      </w:pPr>
      <w:r w:rsidRPr="002D3D12">
        <w:rPr>
          <w:b/>
        </w:rPr>
        <w:t>Экономич</w:t>
      </w:r>
      <w:r w:rsidR="002D3D12" w:rsidRPr="002D3D12">
        <w:rPr>
          <w:b/>
        </w:rPr>
        <w:t xml:space="preserve">еские исследования в прикладной </w:t>
      </w:r>
      <w:r w:rsidRPr="002D3D12">
        <w:rPr>
          <w:b/>
        </w:rPr>
        <w:t>эконом</w:t>
      </w:r>
      <w:r w:rsidR="002D3D12" w:rsidRPr="002D3D12">
        <w:rPr>
          <w:b/>
        </w:rPr>
        <w:t>и</w:t>
      </w:r>
      <w:r w:rsidRPr="002D3D12">
        <w:rPr>
          <w:b/>
        </w:rPr>
        <w:t>ке:</w:t>
      </w:r>
      <w:r w:rsidR="002D3D12" w:rsidRPr="002D3D12">
        <w:rPr>
          <w:b/>
        </w:rPr>
        <w:t xml:space="preserve"> </w:t>
      </w:r>
      <w:r w:rsidRPr="002D3D12">
        <w:rPr>
          <w:b/>
        </w:rPr>
        <w:t>методологический аспект</w:t>
      </w:r>
    </w:p>
    <w:p w:rsidR="00B27744" w:rsidRDefault="00B27744" w:rsidP="00B27744">
      <w:pPr>
        <w:ind w:right="51" w:firstLine="284"/>
        <w:jc w:val="both"/>
      </w:pPr>
      <w:r w:rsidRPr="007238C0">
        <w:t xml:space="preserve">Критерии классификации видов экономических исследований. Стратегия и программа исследования. Социальный факт и социальная проблема. Формулирование и обоснование проблемы, цели, объекта и предмета исследования. Логический анализ основных понятий, формулирование гипотез. </w:t>
      </w:r>
    </w:p>
    <w:p w:rsidR="00B27744" w:rsidRPr="006A0775" w:rsidRDefault="00B27744" w:rsidP="00B27744">
      <w:pPr>
        <w:ind w:right="51" w:firstLine="284"/>
        <w:jc w:val="both"/>
        <w:rPr>
          <w:b/>
        </w:rPr>
      </w:pPr>
      <w:r w:rsidRPr="007238C0">
        <w:t>Эвристические возможности основных методов сбора, анализа, обобщения полученной информации. Проблемы использования результатов исследования: ученый-исследователь и рынок, ученый  как политик (знание и власть), ученые и публика, профессиональный</w:t>
      </w:r>
      <w:r>
        <w:t xml:space="preserve"> этос науки.</w:t>
      </w:r>
    </w:p>
    <w:p w:rsidR="00B27744" w:rsidRDefault="00B27744" w:rsidP="00B27744">
      <w:pPr>
        <w:ind w:right="50"/>
        <w:jc w:val="both"/>
        <w:rPr>
          <w:i/>
        </w:rPr>
      </w:pPr>
    </w:p>
    <w:p w:rsidR="00B27744" w:rsidRDefault="00B27744" w:rsidP="00B27744">
      <w:pPr>
        <w:spacing w:after="200"/>
        <w:ind w:firstLine="284"/>
        <w:jc w:val="both"/>
        <w:rPr>
          <w:b/>
          <w:i/>
        </w:rPr>
      </w:pPr>
      <w:r>
        <w:rPr>
          <w:i/>
        </w:rPr>
        <w:t xml:space="preserve">        </w:t>
      </w:r>
      <w:r>
        <w:t xml:space="preserve">                           </w:t>
      </w:r>
      <w:r>
        <w:rPr>
          <w:b/>
          <w:i/>
        </w:rPr>
        <w:t>Основная литература</w:t>
      </w:r>
    </w:p>
    <w:p w:rsidR="00094E24" w:rsidRDefault="00094E24" w:rsidP="00FA5C9D">
      <w:pPr>
        <w:pStyle w:val="af"/>
        <w:numPr>
          <w:ilvl w:val="0"/>
          <w:numId w:val="69"/>
        </w:numPr>
        <w:jc w:val="both"/>
      </w:pPr>
      <w:r w:rsidRPr="00397A8F">
        <w:rPr>
          <w:i/>
        </w:rPr>
        <w:t>Новиков А.М. Новиков Д.А</w:t>
      </w:r>
      <w:r>
        <w:t>. Методология. М.: СИНТЕГ, 2007. – 468 с.</w:t>
      </w:r>
    </w:p>
    <w:p w:rsidR="00094E24" w:rsidRDefault="00094E24" w:rsidP="00FA5C9D">
      <w:pPr>
        <w:pStyle w:val="af"/>
        <w:numPr>
          <w:ilvl w:val="0"/>
          <w:numId w:val="69"/>
        </w:numPr>
        <w:jc w:val="both"/>
      </w:pPr>
      <w:r w:rsidRPr="00397A8F">
        <w:rPr>
          <w:i/>
        </w:rPr>
        <w:t>Орехов А.М</w:t>
      </w:r>
      <w:r w:rsidRPr="0062366C">
        <w:t>. Методы экономических исследований: учебное посо</w:t>
      </w:r>
      <w:r>
        <w:t xml:space="preserve">бие для аспирантов. </w:t>
      </w:r>
      <w:r w:rsidRPr="0062366C">
        <w:t>2-е изд. М.: ИНФРА-М,</w:t>
      </w:r>
      <w:r>
        <w:t xml:space="preserve"> 2013.-</w:t>
      </w:r>
      <w:r w:rsidRPr="0062366C">
        <w:t xml:space="preserve"> 344 с.</w:t>
      </w:r>
    </w:p>
    <w:p w:rsidR="00094E24" w:rsidRDefault="00094E24" w:rsidP="00FA5C9D">
      <w:pPr>
        <w:pStyle w:val="af"/>
        <w:numPr>
          <w:ilvl w:val="0"/>
          <w:numId w:val="69"/>
        </w:numPr>
        <w:jc w:val="both"/>
      </w:pPr>
      <w:r w:rsidRPr="00397A8F">
        <w:rPr>
          <w:i/>
        </w:rPr>
        <w:t>Светлов В.А.</w:t>
      </w:r>
      <w:r>
        <w:t xml:space="preserve"> История научного метода. М.: Академический проект, Деловая книга, 2008.- 346 с.</w:t>
      </w:r>
    </w:p>
    <w:p w:rsidR="00094E24" w:rsidRPr="00965336" w:rsidRDefault="00094E24" w:rsidP="00FA5C9D">
      <w:pPr>
        <w:pStyle w:val="af"/>
        <w:numPr>
          <w:ilvl w:val="0"/>
          <w:numId w:val="69"/>
        </w:numPr>
        <w:jc w:val="both"/>
      </w:pPr>
      <w:r w:rsidRPr="00397A8F">
        <w:rPr>
          <w:i/>
        </w:rPr>
        <w:t>Сухарев О.С</w:t>
      </w:r>
      <w:r w:rsidRPr="0062366C">
        <w:t>. Методология и возможности экономической науки. Монография. М.: КУРС: ИНФРА-М, 2014. – 368 с.</w:t>
      </w:r>
    </w:p>
    <w:p w:rsidR="00094E24" w:rsidRPr="0062366C" w:rsidRDefault="00094E24" w:rsidP="00094E24">
      <w:pPr>
        <w:jc w:val="both"/>
      </w:pPr>
    </w:p>
    <w:p w:rsidR="00094E24" w:rsidRPr="00397A8F" w:rsidRDefault="00094E24" w:rsidP="00094E24">
      <w:pPr>
        <w:jc w:val="both"/>
        <w:rPr>
          <w:b/>
          <w:i/>
        </w:rPr>
      </w:pPr>
      <w:r w:rsidRPr="0062366C">
        <w:t xml:space="preserve">                                      </w:t>
      </w:r>
      <w:r>
        <w:rPr>
          <w:b/>
        </w:rPr>
        <w:t xml:space="preserve"> </w:t>
      </w:r>
      <w:r w:rsidRPr="0062366C">
        <w:rPr>
          <w:b/>
        </w:rPr>
        <w:t xml:space="preserve"> </w:t>
      </w:r>
      <w:r w:rsidRPr="00397A8F">
        <w:rPr>
          <w:b/>
          <w:i/>
        </w:rPr>
        <w:t xml:space="preserve">Дополнительная  литература </w:t>
      </w:r>
    </w:p>
    <w:p w:rsidR="00094E24" w:rsidRPr="007511EA" w:rsidRDefault="00094E24" w:rsidP="00094E24">
      <w:pPr>
        <w:jc w:val="both"/>
        <w:rPr>
          <w:b/>
        </w:rPr>
      </w:pPr>
    </w:p>
    <w:p w:rsidR="002D3D12" w:rsidRPr="007E59F4" w:rsidRDefault="002D3D12" w:rsidP="00FA5C9D">
      <w:pPr>
        <w:pStyle w:val="af"/>
        <w:widowControl w:val="0"/>
        <w:numPr>
          <w:ilvl w:val="0"/>
          <w:numId w:val="70"/>
        </w:numPr>
        <w:autoSpaceDE w:val="0"/>
        <w:autoSpaceDN w:val="0"/>
        <w:adjustRightInd w:val="0"/>
        <w:contextualSpacing/>
        <w:jc w:val="both"/>
        <w:rPr>
          <w:lang w:eastAsia="en-US"/>
        </w:rPr>
      </w:pPr>
      <w:r w:rsidRPr="00EE6EA6">
        <w:rPr>
          <w:i/>
        </w:rPr>
        <w:t>Валинурова Л.С.</w:t>
      </w:r>
      <w:r w:rsidRPr="008E58A2">
        <w:t xml:space="preserve"> Инновационное развитие регионов. Методологические основы и перспективные направления</w:t>
      </w:r>
      <w:r>
        <w:t>. М.: Палео</w:t>
      </w:r>
      <w:r>
        <w:lastRenderedPageBreak/>
        <w:t>тип, 2011.</w:t>
      </w:r>
      <w:r w:rsidRPr="0062366C">
        <w:rPr>
          <w:lang w:eastAsia="en-US"/>
        </w:rPr>
        <w:t xml:space="preserve"> </w:t>
      </w:r>
      <w:r w:rsidRPr="007E59F4">
        <w:rPr>
          <w:rFonts w:eastAsiaTheme="minorEastAsia" w:cstheme="minorBidi"/>
        </w:rPr>
        <w:t xml:space="preserve">[Электронный ресурс]. Режим доступа: </w:t>
      </w:r>
      <w:hyperlink r:id="rId22" w:history="1">
        <w:r w:rsidRPr="007E59F4">
          <w:rPr>
            <w:rStyle w:val="af2"/>
            <w:b w:val="0"/>
            <w:color w:val="auto"/>
          </w:rPr>
          <w:t>http://www.iprbookshop.ru/10217</w:t>
        </w:r>
      </w:hyperlink>
      <w:r w:rsidRPr="007E59F4">
        <w:rPr>
          <w:b/>
        </w:rPr>
        <w:t>.</w:t>
      </w:r>
    </w:p>
    <w:p w:rsidR="00094E24" w:rsidRDefault="00094E24" w:rsidP="00FA5C9D">
      <w:pPr>
        <w:pStyle w:val="af"/>
        <w:numPr>
          <w:ilvl w:val="0"/>
          <w:numId w:val="70"/>
        </w:numPr>
        <w:jc w:val="both"/>
      </w:pPr>
      <w:r w:rsidRPr="00094E24">
        <w:rPr>
          <w:i/>
        </w:rPr>
        <w:t>Майданов А.С</w:t>
      </w:r>
      <w:r>
        <w:t>. Методология научного творчества. М.: ЛКИ, 2008.- 537 с.</w:t>
      </w:r>
    </w:p>
    <w:p w:rsidR="002D3D12" w:rsidRDefault="002D3D12" w:rsidP="00FA5C9D">
      <w:pPr>
        <w:pStyle w:val="af"/>
        <w:widowControl w:val="0"/>
        <w:numPr>
          <w:ilvl w:val="0"/>
          <w:numId w:val="70"/>
        </w:numPr>
        <w:autoSpaceDE w:val="0"/>
        <w:autoSpaceDN w:val="0"/>
        <w:adjustRightInd w:val="0"/>
        <w:contextualSpacing/>
        <w:jc w:val="both"/>
        <w:rPr>
          <w:lang w:eastAsia="en-US"/>
        </w:rPr>
      </w:pPr>
      <w:r w:rsidRPr="00EE6EA6">
        <w:rPr>
          <w:i/>
        </w:rPr>
        <w:t>Нарежнева О.В</w:t>
      </w:r>
      <w:r w:rsidRPr="008E58A2">
        <w:t>., Глущенко М.Е. Методологические основы анализа и оценки эффективности управления компанией</w:t>
      </w:r>
      <w:r>
        <w:rPr>
          <w:lang w:eastAsia="en-US"/>
        </w:rPr>
        <w:t xml:space="preserve">. Омск: ОГИС, 2013. </w:t>
      </w:r>
      <w:r w:rsidRPr="007E59F4">
        <w:rPr>
          <w:rFonts w:eastAsiaTheme="minorEastAsia" w:cstheme="minorBidi"/>
        </w:rPr>
        <w:t>[Электронный ресурс]. Режим доступа:</w:t>
      </w:r>
      <w:hyperlink r:id="rId23" w:history="1">
        <w:r w:rsidRPr="007E59F4">
          <w:rPr>
            <w:rStyle w:val="af2"/>
            <w:b w:val="0"/>
            <w:color w:val="auto"/>
          </w:rPr>
          <w:t>http://www.iprbookshop.ru/26685</w:t>
        </w:r>
      </w:hyperlink>
    </w:p>
    <w:p w:rsidR="00094E24" w:rsidRPr="007E59F4" w:rsidRDefault="00094E24" w:rsidP="00FA5C9D">
      <w:pPr>
        <w:pStyle w:val="af"/>
        <w:widowControl w:val="0"/>
        <w:numPr>
          <w:ilvl w:val="0"/>
          <w:numId w:val="70"/>
        </w:numPr>
        <w:autoSpaceDE w:val="0"/>
        <w:autoSpaceDN w:val="0"/>
        <w:adjustRightInd w:val="0"/>
        <w:contextualSpacing/>
        <w:jc w:val="both"/>
        <w:rPr>
          <w:lang w:eastAsia="en-US"/>
        </w:rPr>
      </w:pPr>
      <w:r w:rsidRPr="00A8483A">
        <w:rPr>
          <w:i/>
        </w:rPr>
        <w:t>Рузавин Г.И</w:t>
      </w:r>
      <w:r w:rsidRPr="0062366C">
        <w:t>. Методология научного исследования: учебник для аспирантов. М.: ЮНИТИ-ДАНА, 1999. -317 с.</w:t>
      </w:r>
    </w:p>
    <w:p w:rsidR="00094E24" w:rsidRDefault="00094E24" w:rsidP="00094E24">
      <w:pPr>
        <w:ind w:right="50"/>
        <w:jc w:val="both"/>
        <w:rPr>
          <w:i/>
        </w:rPr>
      </w:pPr>
    </w:p>
    <w:p w:rsidR="00B27744" w:rsidRPr="002D3D12" w:rsidRDefault="00B27744" w:rsidP="00FA5C9D">
      <w:pPr>
        <w:pStyle w:val="af"/>
        <w:numPr>
          <w:ilvl w:val="1"/>
          <w:numId w:val="68"/>
        </w:numPr>
        <w:spacing w:after="200"/>
        <w:contextualSpacing/>
        <w:jc w:val="center"/>
        <w:rPr>
          <w:b/>
        </w:rPr>
      </w:pPr>
      <w:r w:rsidRPr="002D3D12">
        <w:rPr>
          <w:b/>
        </w:rPr>
        <w:t>Методические основы проведения научно-исследовательской работы</w:t>
      </w:r>
    </w:p>
    <w:p w:rsidR="00B27744" w:rsidRPr="006A0775" w:rsidRDefault="00B27744" w:rsidP="00B27744">
      <w:pPr>
        <w:pStyle w:val="af"/>
        <w:spacing w:after="200"/>
        <w:ind w:left="690"/>
        <w:contextualSpacing/>
        <w:rPr>
          <w:b/>
        </w:rPr>
      </w:pPr>
    </w:p>
    <w:p w:rsidR="00B27744" w:rsidRDefault="00B27744" w:rsidP="00B27744">
      <w:pPr>
        <w:pStyle w:val="af"/>
        <w:spacing w:after="200"/>
        <w:ind w:left="34"/>
        <w:contextualSpacing/>
        <w:jc w:val="both"/>
      </w:pPr>
      <w:r w:rsidRPr="007238C0">
        <w:rPr>
          <w:b/>
        </w:rPr>
        <w:t xml:space="preserve">     </w:t>
      </w:r>
      <w:r w:rsidRPr="007238C0">
        <w:t xml:space="preserve">Понятие научного исследования в экономике: понятие научного исследования, его структура, функции. Основные этапы и стадии выполнения научно-исследовательской  (диссертационной) работы: подготовительный, сбор данных, подготовка данных к обработке и их анализ, выводы, обобщения. </w:t>
      </w:r>
    </w:p>
    <w:p w:rsidR="00B27744" w:rsidRPr="006A0775" w:rsidRDefault="00B27744" w:rsidP="00B27744">
      <w:pPr>
        <w:pStyle w:val="af"/>
        <w:spacing w:after="200"/>
        <w:ind w:left="34" w:firstLine="284"/>
        <w:contextualSpacing/>
        <w:jc w:val="both"/>
        <w:rPr>
          <w:b/>
        </w:rPr>
      </w:pPr>
      <w:r w:rsidRPr="007238C0">
        <w:t>Общие требования к содержанию и оформлению НИР. Определение исследовательской программы. Структура НИР. Информационное обеспечение НИР (поиск, накопление и обработка научной информации, в т.ч. в сети Интернет); оценка результатов интеллектуальной деятельности; практическая (экспериментальная) часть работы; защита результатов НИР. Оформление библиог</w:t>
      </w:r>
      <w:r w:rsidR="00706469">
        <w:t>рафии в соответствии с  ГОСТом.</w:t>
      </w:r>
    </w:p>
    <w:p w:rsidR="00094E24" w:rsidRPr="00706469" w:rsidRDefault="00B27744" w:rsidP="00706469">
      <w:pPr>
        <w:pStyle w:val="af"/>
        <w:ind w:left="765"/>
        <w:jc w:val="both"/>
        <w:rPr>
          <w:b/>
          <w:i/>
        </w:rPr>
      </w:pPr>
      <w:r w:rsidRPr="006A0775">
        <w:rPr>
          <w:b/>
          <w:i/>
        </w:rPr>
        <w:t xml:space="preserve">          </w:t>
      </w:r>
      <w:r w:rsidR="00706469">
        <w:rPr>
          <w:b/>
          <w:i/>
        </w:rPr>
        <w:t xml:space="preserve">                    </w:t>
      </w:r>
      <w:r w:rsidRPr="00706469">
        <w:rPr>
          <w:b/>
          <w:i/>
        </w:rPr>
        <w:t>Основная литература</w:t>
      </w:r>
    </w:p>
    <w:p w:rsidR="002D3D12" w:rsidRPr="002D3D12" w:rsidRDefault="002D3D12" w:rsidP="002D3D12">
      <w:pPr>
        <w:pStyle w:val="af"/>
        <w:ind w:left="765"/>
        <w:jc w:val="center"/>
      </w:pPr>
    </w:p>
    <w:p w:rsidR="002D3D12" w:rsidRDefault="00094E24" w:rsidP="00FA5C9D">
      <w:pPr>
        <w:pStyle w:val="af"/>
        <w:numPr>
          <w:ilvl w:val="0"/>
          <w:numId w:val="71"/>
        </w:numPr>
        <w:jc w:val="both"/>
      </w:pPr>
      <w:r w:rsidRPr="0044210D">
        <w:rPr>
          <w:i/>
        </w:rPr>
        <w:t>Новиков А.М</w:t>
      </w:r>
      <w:r>
        <w:t>. Новиков Д.А. Методология. М.: СИНТЕГ, 2007. – 468 с.</w:t>
      </w:r>
    </w:p>
    <w:p w:rsidR="002D3D12" w:rsidRDefault="00094E24" w:rsidP="00FA5C9D">
      <w:pPr>
        <w:pStyle w:val="af"/>
        <w:numPr>
          <w:ilvl w:val="0"/>
          <w:numId w:val="71"/>
        </w:numPr>
        <w:jc w:val="both"/>
      </w:pPr>
      <w:r w:rsidRPr="0044210D">
        <w:rPr>
          <w:i/>
        </w:rPr>
        <w:t>Орехов А.М</w:t>
      </w:r>
      <w:r w:rsidRPr="0062366C">
        <w:t>. Методы экономических исследований: учебное посо</w:t>
      </w:r>
      <w:r>
        <w:t xml:space="preserve">бие для аспирантов. </w:t>
      </w:r>
      <w:r w:rsidRPr="0062366C">
        <w:t>2-е изд. М.: ИНФРА-М,</w:t>
      </w:r>
      <w:r>
        <w:t xml:space="preserve"> 2013.-</w:t>
      </w:r>
      <w:r w:rsidRPr="0062366C">
        <w:t xml:space="preserve"> 344 с.</w:t>
      </w:r>
    </w:p>
    <w:p w:rsidR="002D3D12" w:rsidRDefault="00094E24" w:rsidP="00FA5C9D">
      <w:pPr>
        <w:pStyle w:val="af"/>
        <w:numPr>
          <w:ilvl w:val="0"/>
          <w:numId w:val="71"/>
        </w:numPr>
        <w:jc w:val="both"/>
      </w:pPr>
      <w:r w:rsidRPr="0044210D">
        <w:rPr>
          <w:i/>
        </w:rPr>
        <w:t>Светлов В.А</w:t>
      </w:r>
      <w:r>
        <w:t>. История научного метода. М.: Академический проект, Деловая книга, 2008.- 346 с.</w:t>
      </w:r>
    </w:p>
    <w:p w:rsidR="00094E24" w:rsidRPr="00965336" w:rsidRDefault="00094E24" w:rsidP="00FA5C9D">
      <w:pPr>
        <w:pStyle w:val="af"/>
        <w:numPr>
          <w:ilvl w:val="0"/>
          <w:numId w:val="71"/>
        </w:numPr>
        <w:jc w:val="both"/>
      </w:pPr>
      <w:r w:rsidRPr="0044210D">
        <w:rPr>
          <w:i/>
        </w:rPr>
        <w:t>Сухарев О.С</w:t>
      </w:r>
      <w:r w:rsidRPr="0062366C">
        <w:t>. Методология и возможности экономической науки. Монография. М.: КУРС: ИНФРА-М, 2014. – 368 с.</w:t>
      </w:r>
    </w:p>
    <w:p w:rsidR="00094E24" w:rsidRPr="0062366C" w:rsidRDefault="00094E24" w:rsidP="00094E24">
      <w:pPr>
        <w:jc w:val="both"/>
      </w:pPr>
    </w:p>
    <w:p w:rsidR="00094E24" w:rsidRPr="0044210D" w:rsidRDefault="00094E24" w:rsidP="00094E24">
      <w:pPr>
        <w:jc w:val="both"/>
        <w:rPr>
          <w:b/>
          <w:i/>
        </w:rPr>
      </w:pPr>
      <w:r w:rsidRPr="0062366C">
        <w:t xml:space="preserve">                                      </w:t>
      </w:r>
      <w:r>
        <w:rPr>
          <w:b/>
        </w:rPr>
        <w:t xml:space="preserve"> </w:t>
      </w:r>
      <w:r w:rsidRPr="0062366C">
        <w:rPr>
          <w:b/>
        </w:rPr>
        <w:t xml:space="preserve"> </w:t>
      </w:r>
      <w:r w:rsidRPr="0044210D">
        <w:rPr>
          <w:b/>
          <w:i/>
        </w:rPr>
        <w:t xml:space="preserve">Дополнительная  литература </w:t>
      </w:r>
    </w:p>
    <w:p w:rsidR="00094E24" w:rsidRPr="0044210D" w:rsidRDefault="00094E24" w:rsidP="00094E24">
      <w:pPr>
        <w:jc w:val="both"/>
        <w:rPr>
          <w:b/>
          <w:i/>
        </w:rPr>
      </w:pPr>
    </w:p>
    <w:p w:rsidR="002D3D12" w:rsidRDefault="002D3D12" w:rsidP="00FA5C9D">
      <w:pPr>
        <w:pStyle w:val="af"/>
        <w:widowControl w:val="0"/>
        <w:numPr>
          <w:ilvl w:val="0"/>
          <w:numId w:val="72"/>
        </w:numPr>
        <w:autoSpaceDE w:val="0"/>
        <w:autoSpaceDN w:val="0"/>
        <w:adjustRightInd w:val="0"/>
        <w:contextualSpacing/>
        <w:jc w:val="both"/>
        <w:rPr>
          <w:lang w:eastAsia="en-US"/>
        </w:rPr>
      </w:pPr>
      <w:r w:rsidRPr="00EE6EA6">
        <w:rPr>
          <w:i/>
        </w:rPr>
        <w:t>Резник С.Д.</w:t>
      </w:r>
      <w:r w:rsidRPr="00C522C3">
        <w:t xml:space="preserve"> Как защитить свою диссертац</w:t>
      </w:r>
      <w:r>
        <w:t xml:space="preserve">ию. 4-е изд., перераб. и доп. </w:t>
      </w:r>
      <w:r w:rsidRPr="00C522C3">
        <w:t>М.: ИНФРА</w:t>
      </w:r>
      <w:r>
        <w:t>, 2013.</w:t>
      </w:r>
    </w:p>
    <w:p w:rsidR="00094E24" w:rsidRPr="007E59F4" w:rsidRDefault="00094E24" w:rsidP="00FA5C9D">
      <w:pPr>
        <w:pStyle w:val="af"/>
        <w:numPr>
          <w:ilvl w:val="0"/>
          <w:numId w:val="72"/>
        </w:numPr>
        <w:jc w:val="both"/>
      </w:pPr>
      <w:r w:rsidRPr="0044210D">
        <w:rPr>
          <w:i/>
        </w:rPr>
        <w:lastRenderedPageBreak/>
        <w:t>Рузавин Г.И</w:t>
      </w:r>
      <w:r w:rsidRPr="0062366C">
        <w:t>. Методология научного исследования: учебник для аспирантов. М.: ЮНИТИ-ДАНА, 1999. -317 с.</w:t>
      </w:r>
    </w:p>
    <w:p w:rsidR="0062366C" w:rsidRPr="00B27744" w:rsidRDefault="0062366C" w:rsidP="00B27744">
      <w:pPr>
        <w:jc w:val="both"/>
        <w:rPr>
          <w:sz w:val="24"/>
          <w:szCs w:val="24"/>
        </w:rPr>
      </w:pPr>
    </w:p>
    <w:p w:rsidR="005F6584" w:rsidRPr="00935269" w:rsidRDefault="005F6584" w:rsidP="005F6584">
      <w:pPr>
        <w:ind w:right="50"/>
        <w:jc w:val="center"/>
        <w:rPr>
          <w:b/>
          <w:sz w:val="16"/>
          <w:szCs w:val="16"/>
        </w:rPr>
      </w:pPr>
      <w:r w:rsidRPr="00935269">
        <w:rPr>
          <w:b/>
          <w:sz w:val="16"/>
          <w:szCs w:val="16"/>
        </w:rPr>
        <w:t>ТЕМЫ СЕМИНАРСКИХ ЗАНЯТИЙ</w:t>
      </w:r>
    </w:p>
    <w:p w:rsidR="005F6584" w:rsidRPr="003101F9" w:rsidRDefault="005F6584" w:rsidP="005F6584">
      <w:pPr>
        <w:ind w:right="50"/>
        <w:jc w:val="both"/>
        <w:rPr>
          <w:i/>
        </w:rPr>
      </w:pPr>
    </w:p>
    <w:p w:rsidR="005F6584" w:rsidRPr="006A0775" w:rsidRDefault="005F6584" w:rsidP="005F6584">
      <w:pPr>
        <w:ind w:right="50"/>
        <w:jc w:val="center"/>
        <w:rPr>
          <w:b/>
        </w:rPr>
      </w:pPr>
      <w:r w:rsidRPr="003101F9">
        <w:rPr>
          <w:b/>
        </w:rPr>
        <w:t xml:space="preserve">Тема </w:t>
      </w:r>
      <w:r>
        <w:rPr>
          <w:b/>
        </w:rPr>
        <w:t>1</w:t>
      </w:r>
      <w:r w:rsidRPr="005961F6">
        <w:t xml:space="preserve">. </w:t>
      </w:r>
      <w:r w:rsidRPr="006A0775">
        <w:rPr>
          <w:b/>
        </w:rPr>
        <w:t>Философия как методология социального познания</w:t>
      </w:r>
    </w:p>
    <w:p w:rsidR="005F6584" w:rsidRPr="006A0775" w:rsidRDefault="005F6584" w:rsidP="005F6584">
      <w:pPr>
        <w:jc w:val="center"/>
        <w:rPr>
          <w:b/>
        </w:rPr>
      </w:pPr>
      <w:r w:rsidRPr="005961F6">
        <w:t>(2 часа)</w:t>
      </w:r>
    </w:p>
    <w:p w:rsidR="005F6584" w:rsidRDefault="005F6584" w:rsidP="005F6584">
      <w:pPr>
        <w:jc w:val="center"/>
      </w:pPr>
    </w:p>
    <w:p w:rsidR="005F6584" w:rsidRDefault="005F6584" w:rsidP="00FA5C9D">
      <w:pPr>
        <w:pStyle w:val="af"/>
        <w:numPr>
          <w:ilvl w:val="0"/>
          <w:numId w:val="22"/>
        </w:numPr>
        <w:jc w:val="both"/>
      </w:pPr>
      <w:r>
        <w:t xml:space="preserve">Понятие методологии </w:t>
      </w:r>
      <w:r w:rsidRPr="00BA1516">
        <w:t xml:space="preserve">научного исследования. Цели и задачи </w:t>
      </w:r>
    </w:p>
    <w:p w:rsidR="005F6584" w:rsidRPr="005961F6" w:rsidRDefault="005F6584" w:rsidP="005F6584">
      <w:pPr>
        <w:jc w:val="both"/>
      </w:pPr>
      <w:r w:rsidRPr="00BA1516">
        <w:t>методологического анализа социального исследования.</w:t>
      </w:r>
    </w:p>
    <w:p w:rsidR="005F6584" w:rsidRDefault="005F6584" w:rsidP="00FA5C9D">
      <w:pPr>
        <w:pStyle w:val="af"/>
        <w:numPr>
          <w:ilvl w:val="0"/>
          <w:numId w:val="22"/>
        </w:numPr>
        <w:jc w:val="both"/>
      </w:pPr>
      <w:r w:rsidRPr="00BA1516">
        <w:t>Онтологическая проблема социальных</w:t>
      </w:r>
      <w:r>
        <w:t xml:space="preserve"> исследований</w:t>
      </w:r>
      <w:r w:rsidRPr="00BA1516">
        <w:t>«соц</w:t>
      </w:r>
      <w:r>
        <w:t>иаль</w:t>
      </w:r>
      <w:r w:rsidRPr="009D4866">
        <w:t xml:space="preserve"> </w:t>
      </w:r>
    </w:p>
    <w:p w:rsidR="005F6584" w:rsidRDefault="005F6584" w:rsidP="005F6584">
      <w:pPr>
        <w:jc w:val="both"/>
      </w:pPr>
      <w:r w:rsidRPr="00BA1516">
        <w:t>ная реальность» как объект социальной философии. Реальность, бытие, действительность</w:t>
      </w:r>
      <w:r>
        <w:t>.</w:t>
      </w:r>
    </w:p>
    <w:p w:rsidR="005F6584" w:rsidRDefault="005F6584" w:rsidP="00FA5C9D">
      <w:pPr>
        <w:pStyle w:val="af"/>
        <w:numPr>
          <w:ilvl w:val="0"/>
          <w:numId w:val="22"/>
        </w:numPr>
        <w:jc w:val="both"/>
      </w:pPr>
      <w:r w:rsidRPr="00BA1516">
        <w:t>Специфика объекта и предмета социального познания.</w:t>
      </w:r>
      <w:r w:rsidRPr="00BA1516">
        <w:rPr>
          <w:b/>
        </w:rPr>
        <w:t xml:space="preserve"> </w:t>
      </w:r>
      <w:r w:rsidRPr="00BA1516">
        <w:t>Рацио</w:t>
      </w:r>
      <w:r>
        <w:t>-</w:t>
      </w:r>
    </w:p>
    <w:p w:rsidR="005F6584" w:rsidRDefault="005F6584" w:rsidP="005F6584">
      <w:pPr>
        <w:jc w:val="both"/>
      </w:pPr>
      <w:r w:rsidRPr="00BA1516">
        <w:t>нальное и эмоциональное понимание реальности. Особенности общества и человека, его коммуникаций и духовной жизни как объектов познания:</w:t>
      </w:r>
    </w:p>
    <w:p w:rsidR="005F6584" w:rsidRDefault="005F6584" w:rsidP="00FA5C9D">
      <w:pPr>
        <w:pStyle w:val="af"/>
        <w:numPr>
          <w:ilvl w:val="0"/>
          <w:numId w:val="22"/>
        </w:numPr>
        <w:jc w:val="both"/>
      </w:pPr>
      <w:r w:rsidRPr="00BA1516">
        <w:t>Социальная реальность как бытие отноше</w:t>
      </w:r>
      <w:r>
        <w:t>ний.</w:t>
      </w:r>
      <w:r w:rsidRPr="00BA1516">
        <w:t xml:space="preserve"> «Отношение» - </w:t>
      </w:r>
    </w:p>
    <w:p w:rsidR="005F6584" w:rsidRDefault="005F6584" w:rsidP="005F6584">
      <w:pPr>
        <w:jc w:val="both"/>
      </w:pPr>
      <w:r w:rsidRPr="00BA1516">
        <w:t>философская категория, выражающая  определенный способ бытия.</w:t>
      </w:r>
    </w:p>
    <w:p w:rsidR="00321537" w:rsidRDefault="00321537" w:rsidP="005F6584">
      <w:pPr>
        <w:jc w:val="both"/>
      </w:pPr>
    </w:p>
    <w:p w:rsidR="005F6584" w:rsidRDefault="005F6584" w:rsidP="00321537">
      <w:pPr>
        <w:ind w:right="50"/>
        <w:jc w:val="center"/>
        <w:rPr>
          <w:b/>
          <w:i/>
          <w:iCs/>
        </w:rPr>
      </w:pPr>
      <w:r>
        <w:rPr>
          <w:b/>
          <w:i/>
          <w:iCs/>
        </w:rPr>
        <w:t>Основная литература</w:t>
      </w:r>
    </w:p>
    <w:p w:rsidR="00A8483A" w:rsidRDefault="00A8483A" w:rsidP="00321537">
      <w:pPr>
        <w:ind w:right="50"/>
        <w:jc w:val="center"/>
        <w:rPr>
          <w:b/>
          <w:i/>
          <w:iCs/>
        </w:rPr>
      </w:pPr>
    </w:p>
    <w:p w:rsidR="00A8483A" w:rsidRDefault="00A8483A" w:rsidP="00FA5C9D">
      <w:pPr>
        <w:pStyle w:val="af"/>
        <w:numPr>
          <w:ilvl w:val="0"/>
          <w:numId w:val="73"/>
        </w:numPr>
        <w:jc w:val="both"/>
      </w:pPr>
      <w:r w:rsidRPr="0044210D">
        <w:rPr>
          <w:i/>
        </w:rPr>
        <w:t>Новиков А.М. Новиков Д.А</w:t>
      </w:r>
      <w:r>
        <w:t>. Методология. М.: СИНТЕГ, 2007. – 468 с.</w:t>
      </w:r>
    </w:p>
    <w:p w:rsidR="00A8483A" w:rsidRDefault="00A8483A" w:rsidP="00FA5C9D">
      <w:pPr>
        <w:pStyle w:val="af"/>
        <w:numPr>
          <w:ilvl w:val="0"/>
          <w:numId w:val="73"/>
        </w:numPr>
        <w:jc w:val="both"/>
      </w:pPr>
      <w:r w:rsidRPr="0044210D">
        <w:rPr>
          <w:i/>
        </w:rPr>
        <w:t>Орехов А.М</w:t>
      </w:r>
      <w:r w:rsidRPr="0062366C">
        <w:t>. Методы экономических исследований: учебное посо</w:t>
      </w:r>
      <w:r>
        <w:t xml:space="preserve">бие для аспирантов. </w:t>
      </w:r>
      <w:r w:rsidRPr="0062366C">
        <w:t>2-е изд. М.: ИНФРА-М,</w:t>
      </w:r>
      <w:r>
        <w:t xml:space="preserve"> 2013.-</w:t>
      </w:r>
      <w:r w:rsidRPr="0062366C">
        <w:t xml:space="preserve"> 344 с.</w:t>
      </w:r>
    </w:p>
    <w:p w:rsidR="00A8483A" w:rsidRDefault="00A8483A" w:rsidP="00FA5C9D">
      <w:pPr>
        <w:pStyle w:val="af"/>
        <w:numPr>
          <w:ilvl w:val="0"/>
          <w:numId w:val="73"/>
        </w:numPr>
        <w:jc w:val="both"/>
      </w:pPr>
      <w:r w:rsidRPr="0044210D">
        <w:rPr>
          <w:i/>
        </w:rPr>
        <w:t>Светлов В.А</w:t>
      </w:r>
      <w:r>
        <w:t>. История научного метода. М.: Академический проект, Деловая книга, 2008.- 346 с.</w:t>
      </w:r>
    </w:p>
    <w:p w:rsidR="00A8483A" w:rsidRPr="00965336" w:rsidRDefault="00A8483A" w:rsidP="00FA5C9D">
      <w:pPr>
        <w:pStyle w:val="af"/>
        <w:numPr>
          <w:ilvl w:val="0"/>
          <w:numId w:val="73"/>
        </w:numPr>
        <w:jc w:val="both"/>
      </w:pPr>
      <w:r w:rsidRPr="0044210D">
        <w:rPr>
          <w:i/>
        </w:rPr>
        <w:t>Сухарев О.С</w:t>
      </w:r>
      <w:r w:rsidRPr="0062366C">
        <w:t>. Методология и возможности экономической науки. Монография. М.: КУРС: ИНФРА-М, 2014. – 368 с.</w:t>
      </w:r>
    </w:p>
    <w:p w:rsidR="00A8483A" w:rsidRPr="0062366C" w:rsidRDefault="00A8483A" w:rsidP="00A8483A">
      <w:pPr>
        <w:jc w:val="both"/>
      </w:pPr>
    </w:p>
    <w:p w:rsidR="00A8483A" w:rsidRDefault="00A8483A" w:rsidP="00A8483A">
      <w:pPr>
        <w:jc w:val="both"/>
        <w:rPr>
          <w:b/>
          <w:i/>
        </w:rPr>
      </w:pPr>
      <w:r w:rsidRPr="0044210D">
        <w:rPr>
          <w:i/>
        </w:rPr>
        <w:t xml:space="preserve">                                      </w:t>
      </w:r>
      <w:r w:rsidRPr="0044210D">
        <w:rPr>
          <w:b/>
          <w:i/>
        </w:rPr>
        <w:t xml:space="preserve">  Дополнительная  литература </w:t>
      </w:r>
    </w:p>
    <w:p w:rsidR="00706469" w:rsidRPr="0044210D" w:rsidRDefault="00706469" w:rsidP="00A8483A">
      <w:pPr>
        <w:jc w:val="both"/>
        <w:rPr>
          <w:b/>
          <w:i/>
        </w:rPr>
      </w:pPr>
    </w:p>
    <w:p w:rsidR="00A8483A" w:rsidRDefault="00A8483A" w:rsidP="00FA5C9D">
      <w:pPr>
        <w:pStyle w:val="af"/>
        <w:numPr>
          <w:ilvl w:val="0"/>
          <w:numId w:val="74"/>
        </w:numPr>
        <w:jc w:val="both"/>
      </w:pPr>
      <w:r w:rsidRPr="0044210D">
        <w:rPr>
          <w:i/>
        </w:rPr>
        <w:t>Майданов А.С</w:t>
      </w:r>
      <w:r>
        <w:t>. Методология научного творчества. М.: ЛКИ, 2008.- 537 с.</w:t>
      </w:r>
    </w:p>
    <w:p w:rsidR="00A8483A" w:rsidRPr="007E59F4" w:rsidRDefault="00A8483A" w:rsidP="00FA5C9D">
      <w:pPr>
        <w:pStyle w:val="af"/>
        <w:numPr>
          <w:ilvl w:val="0"/>
          <w:numId w:val="74"/>
        </w:numPr>
        <w:jc w:val="both"/>
      </w:pPr>
      <w:r w:rsidRPr="0044210D">
        <w:rPr>
          <w:i/>
        </w:rPr>
        <w:t>Рузавин Г.И.</w:t>
      </w:r>
      <w:r w:rsidRPr="0062366C">
        <w:t xml:space="preserve"> Методология научного исследования: учебник для аспирантов. М.: ЮНИТИ-ДАНА, 1999. -317 с.</w:t>
      </w:r>
    </w:p>
    <w:p w:rsidR="005F6584" w:rsidRDefault="005F6584" w:rsidP="00A8483A">
      <w:pPr>
        <w:ind w:right="50"/>
        <w:rPr>
          <w:b/>
          <w:i/>
          <w:iCs/>
        </w:rPr>
      </w:pPr>
    </w:p>
    <w:p w:rsidR="005F6584" w:rsidRPr="000C57A7" w:rsidRDefault="005F6584" w:rsidP="005F6584">
      <w:pPr>
        <w:jc w:val="center"/>
        <w:rPr>
          <w:b/>
        </w:rPr>
      </w:pPr>
      <w:r w:rsidRPr="00E904FA">
        <w:rPr>
          <w:b/>
        </w:rPr>
        <w:t xml:space="preserve">Тема 2. </w:t>
      </w:r>
      <w:r w:rsidRPr="000C57A7">
        <w:rPr>
          <w:b/>
        </w:rPr>
        <w:t>Основные подходы в исследовании социальной реальности</w:t>
      </w:r>
    </w:p>
    <w:p w:rsidR="005F6584" w:rsidRDefault="005F6584" w:rsidP="005F6584">
      <w:pPr>
        <w:jc w:val="center"/>
      </w:pPr>
      <w:r>
        <w:t>(4 часа)</w:t>
      </w:r>
    </w:p>
    <w:p w:rsidR="005F6584" w:rsidRDefault="005F6584" w:rsidP="00FA5C9D">
      <w:pPr>
        <w:pStyle w:val="af"/>
        <w:numPr>
          <w:ilvl w:val="0"/>
          <w:numId w:val="23"/>
        </w:numPr>
      </w:pPr>
      <w:r w:rsidRPr="00BA1516">
        <w:t>Культурно-историческая обусловленность моделирования со</w:t>
      </w:r>
      <w:r>
        <w:t>-</w:t>
      </w:r>
    </w:p>
    <w:p w:rsidR="005F6584" w:rsidRDefault="005F6584" w:rsidP="005F6584">
      <w:r w:rsidRPr="00BA1516">
        <w:lastRenderedPageBreak/>
        <w:t>циальной реальности.</w:t>
      </w:r>
      <w:r>
        <w:t xml:space="preserve"> Понятие м</w:t>
      </w:r>
      <w:r w:rsidRPr="00BA1516">
        <w:t>одели социальной реальности</w:t>
      </w:r>
      <w:r>
        <w:t>.</w:t>
      </w:r>
    </w:p>
    <w:p w:rsidR="005F6584" w:rsidRDefault="005F6584" w:rsidP="00FA5C9D">
      <w:pPr>
        <w:pStyle w:val="af"/>
        <w:numPr>
          <w:ilvl w:val="0"/>
          <w:numId w:val="23"/>
        </w:numPr>
      </w:pPr>
      <w:r w:rsidRPr="00BA1516">
        <w:t>Реалистическая (идеали</w:t>
      </w:r>
      <w:r>
        <w:t>стическая) модель  у А.</w:t>
      </w:r>
      <w:r w:rsidRPr="00BA1516">
        <w:t xml:space="preserve"> Авг</w:t>
      </w:r>
      <w:r>
        <w:t>у</w:t>
      </w:r>
      <w:r w:rsidRPr="00BA1516">
        <w:t>ст</w:t>
      </w:r>
      <w:r>
        <w:t>ина.</w:t>
      </w:r>
    </w:p>
    <w:p w:rsidR="005F6584" w:rsidRDefault="005F6584" w:rsidP="00FA5C9D">
      <w:pPr>
        <w:pStyle w:val="af"/>
        <w:numPr>
          <w:ilvl w:val="0"/>
          <w:numId w:val="23"/>
        </w:numPr>
      </w:pPr>
      <w:r>
        <w:t>Натуралистическая</w:t>
      </w:r>
      <w:r w:rsidRPr="00830129">
        <w:t xml:space="preserve"> </w:t>
      </w:r>
      <w:r w:rsidRPr="00BA1516">
        <w:t xml:space="preserve">и деятельностная </w:t>
      </w:r>
      <w:r>
        <w:t xml:space="preserve">(марксистская) модели </w:t>
      </w:r>
    </w:p>
    <w:p w:rsidR="005F6584" w:rsidRDefault="005F6584" w:rsidP="005F6584">
      <w:r>
        <w:t xml:space="preserve">социальной реальности как </w:t>
      </w:r>
      <w:r w:rsidRPr="00BA1516">
        <w:t>порожде</w:t>
      </w:r>
      <w:r>
        <w:t>ние Нового</w:t>
      </w:r>
      <w:r w:rsidRPr="00BA1516">
        <w:t xml:space="preserve"> времени</w:t>
      </w:r>
      <w:r>
        <w:t xml:space="preserve">, их применение в </w:t>
      </w:r>
      <w:r w:rsidRPr="00BA1516">
        <w:t xml:space="preserve"> </w:t>
      </w:r>
      <w:r>
        <w:t xml:space="preserve">современных </w:t>
      </w:r>
      <w:r w:rsidRPr="00BA1516">
        <w:t>исследо</w:t>
      </w:r>
      <w:r>
        <w:t>вательских</w:t>
      </w:r>
      <w:r w:rsidRPr="00BA1516">
        <w:t xml:space="preserve"> про</w:t>
      </w:r>
      <w:r>
        <w:t>граммах</w:t>
      </w:r>
    </w:p>
    <w:p w:rsidR="005F6584" w:rsidRDefault="005F6584" w:rsidP="00FA5C9D">
      <w:pPr>
        <w:pStyle w:val="af"/>
        <w:numPr>
          <w:ilvl w:val="0"/>
          <w:numId w:val="23"/>
        </w:numPr>
      </w:pPr>
      <w:r>
        <w:t xml:space="preserve">Системный подход в социальных науках. </w:t>
      </w:r>
      <w:r w:rsidRPr="00BA1516">
        <w:t xml:space="preserve"> Системная теория </w:t>
      </w:r>
    </w:p>
    <w:p w:rsidR="005F6584" w:rsidRDefault="005F6584" w:rsidP="005F6584">
      <w:r w:rsidRPr="00BA1516">
        <w:t>Никласа Лумана.</w:t>
      </w:r>
      <w:r>
        <w:t xml:space="preserve"> </w:t>
      </w:r>
      <w:r w:rsidRPr="00BA1516">
        <w:t>Системный подход и синергетика.</w:t>
      </w:r>
    </w:p>
    <w:p w:rsidR="005F6584" w:rsidRDefault="005F6584" w:rsidP="00FA5C9D">
      <w:pPr>
        <w:pStyle w:val="af"/>
        <w:numPr>
          <w:ilvl w:val="0"/>
          <w:numId w:val="23"/>
        </w:numPr>
      </w:pPr>
      <w:r>
        <w:t>Ф</w:t>
      </w:r>
      <w:r w:rsidRPr="00BA1516">
        <w:t xml:space="preserve">еноменологическая </w:t>
      </w:r>
      <w:r>
        <w:t xml:space="preserve"> модель как</w:t>
      </w:r>
      <w:r w:rsidRPr="00BA1516">
        <w:t xml:space="preserve"> продукт кризиса новоевро</w:t>
      </w:r>
      <w:r>
        <w:t>-</w:t>
      </w:r>
    </w:p>
    <w:p w:rsidR="005F6584" w:rsidRDefault="005F6584" w:rsidP="005F6584">
      <w:r w:rsidRPr="00BA1516">
        <w:t>пейской цивилизации, ее связь с постмодернистскими формами философствования.</w:t>
      </w:r>
    </w:p>
    <w:p w:rsidR="005F6584" w:rsidRPr="007E2D2C" w:rsidRDefault="005F6584" w:rsidP="00FA5C9D">
      <w:pPr>
        <w:pStyle w:val="af"/>
        <w:numPr>
          <w:ilvl w:val="0"/>
          <w:numId w:val="23"/>
        </w:numPr>
      </w:pPr>
      <w:r w:rsidRPr="00BA1516">
        <w:t>Проблема наблюдателя и интерпретации. Понятие</w:t>
      </w:r>
      <w:r w:rsidRPr="00BA1516">
        <w:rPr>
          <w:rFonts w:ascii="Verdana" w:hAnsi="Verdana" w:cs="Helvetica"/>
        </w:rPr>
        <w:t xml:space="preserve"> </w:t>
      </w:r>
      <w:r w:rsidRPr="00BA1516">
        <w:rPr>
          <w:iCs/>
        </w:rPr>
        <w:t xml:space="preserve">субъекта </w:t>
      </w:r>
    </w:p>
    <w:p w:rsidR="005F6584" w:rsidRPr="00253BBB" w:rsidRDefault="005F6584" w:rsidP="005F6584">
      <w:r w:rsidRPr="007E2D2C">
        <w:rPr>
          <w:iCs/>
        </w:rPr>
        <w:t>социального познания.</w:t>
      </w:r>
    </w:p>
    <w:p w:rsidR="005F6584" w:rsidRPr="00253BBB" w:rsidRDefault="005F6584" w:rsidP="005F6584"/>
    <w:p w:rsidR="005F6584" w:rsidRDefault="005F6584" w:rsidP="005F6584">
      <w:pPr>
        <w:ind w:right="50"/>
        <w:jc w:val="center"/>
        <w:rPr>
          <w:b/>
          <w:i/>
          <w:iCs/>
        </w:rPr>
      </w:pPr>
      <w:r>
        <w:rPr>
          <w:b/>
          <w:i/>
          <w:iCs/>
        </w:rPr>
        <w:t>Основная литература</w:t>
      </w:r>
    </w:p>
    <w:p w:rsidR="00A8483A" w:rsidRDefault="00A8483A" w:rsidP="005F6584">
      <w:pPr>
        <w:ind w:right="50"/>
        <w:jc w:val="center"/>
        <w:rPr>
          <w:b/>
          <w:i/>
          <w:iCs/>
        </w:rPr>
      </w:pPr>
    </w:p>
    <w:p w:rsidR="00A8483A" w:rsidRDefault="00A8483A" w:rsidP="00FA5C9D">
      <w:pPr>
        <w:pStyle w:val="af"/>
        <w:numPr>
          <w:ilvl w:val="0"/>
          <w:numId w:val="75"/>
        </w:numPr>
        <w:jc w:val="both"/>
      </w:pPr>
      <w:r w:rsidRPr="0044210D">
        <w:rPr>
          <w:i/>
        </w:rPr>
        <w:t>Новиков А.М. Новиков Д.А</w:t>
      </w:r>
      <w:r>
        <w:t>. Методология. М.: СИНТЕГ, 2007. – 468 с.</w:t>
      </w:r>
    </w:p>
    <w:p w:rsidR="00A8483A" w:rsidRDefault="00A8483A" w:rsidP="00FA5C9D">
      <w:pPr>
        <w:pStyle w:val="af"/>
        <w:numPr>
          <w:ilvl w:val="0"/>
          <w:numId w:val="75"/>
        </w:numPr>
        <w:jc w:val="both"/>
      </w:pPr>
      <w:r w:rsidRPr="0044210D">
        <w:rPr>
          <w:i/>
        </w:rPr>
        <w:t>Орехов А.М</w:t>
      </w:r>
      <w:r w:rsidRPr="0062366C">
        <w:t>. Методы экономических исследований: учебное посо</w:t>
      </w:r>
      <w:r>
        <w:t xml:space="preserve">бие для аспирантов. </w:t>
      </w:r>
      <w:r w:rsidRPr="0062366C">
        <w:t>2-е изд. М.: ИНФРА-М,</w:t>
      </w:r>
      <w:r>
        <w:t xml:space="preserve"> 2013.-</w:t>
      </w:r>
      <w:r w:rsidRPr="0062366C">
        <w:t xml:space="preserve"> 344 с.</w:t>
      </w:r>
    </w:p>
    <w:p w:rsidR="00A8483A" w:rsidRDefault="00A8483A" w:rsidP="00FA5C9D">
      <w:pPr>
        <w:pStyle w:val="af"/>
        <w:numPr>
          <w:ilvl w:val="0"/>
          <w:numId w:val="75"/>
        </w:numPr>
        <w:jc w:val="both"/>
      </w:pPr>
      <w:r w:rsidRPr="0044210D">
        <w:rPr>
          <w:i/>
        </w:rPr>
        <w:t>Светлов В.А</w:t>
      </w:r>
      <w:r>
        <w:t>. История научного метода. М.: Академический проект, Деловая книга, 2008.- 346 с.</w:t>
      </w:r>
      <w:r w:rsidRPr="0062366C">
        <w:t xml:space="preserve">  </w:t>
      </w:r>
    </w:p>
    <w:p w:rsidR="00A8483A" w:rsidRDefault="00A8483A" w:rsidP="00FA5C9D">
      <w:pPr>
        <w:pStyle w:val="af"/>
        <w:numPr>
          <w:ilvl w:val="0"/>
          <w:numId w:val="75"/>
        </w:numPr>
        <w:jc w:val="both"/>
      </w:pPr>
      <w:r w:rsidRPr="0062366C">
        <w:t xml:space="preserve"> </w:t>
      </w:r>
      <w:r w:rsidRPr="0044210D">
        <w:rPr>
          <w:i/>
        </w:rPr>
        <w:t>Сухарев О.С</w:t>
      </w:r>
      <w:r w:rsidRPr="0062366C">
        <w:t>. Методология и возможности экономической науки. Монография. М.: КУРС: ИНФРА-М, 2014. – 368 с.</w:t>
      </w:r>
      <w:r w:rsidRPr="00A8483A">
        <w:rPr>
          <w:i/>
        </w:rPr>
        <w:t xml:space="preserve"> </w:t>
      </w:r>
      <w:r w:rsidRPr="0062366C">
        <w:t xml:space="preserve">   </w:t>
      </w:r>
    </w:p>
    <w:p w:rsidR="00A8483A" w:rsidRPr="0009516D" w:rsidRDefault="00A8483A" w:rsidP="00A8483A">
      <w:pPr>
        <w:pStyle w:val="af"/>
        <w:ind w:left="765"/>
        <w:jc w:val="both"/>
      </w:pPr>
      <w:r w:rsidRPr="0062366C">
        <w:t xml:space="preserve">                                </w:t>
      </w:r>
      <w:r w:rsidRPr="0009516D">
        <w:rPr>
          <w:b/>
        </w:rPr>
        <w:t xml:space="preserve">  </w:t>
      </w:r>
    </w:p>
    <w:p w:rsidR="00A8483A" w:rsidRPr="0009516D" w:rsidRDefault="00A8483A" w:rsidP="00A8483A">
      <w:pPr>
        <w:pStyle w:val="af"/>
        <w:ind w:left="765"/>
        <w:jc w:val="center"/>
      </w:pPr>
      <w:r w:rsidRPr="0009516D">
        <w:rPr>
          <w:b/>
        </w:rPr>
        <w:t>Дополнительная  литература</w:t>
      </w:r>
    </w:p>
    <w:p w:rsidR="00A8483A" w:rsidRDefault="00A8483A" w:rsidP="00A8483A">
      <w:pPr>
        <w:pStyle w:val="af"/>
        <w:ind w:left="765"/>
        <w:jc w:val="both"/>
      </w:pPr>
    </w:p>
    <w:p w:rsidR="00A8483A" w:rsidRDefault="00A8483A" w:rsidP="00FA5C9D">
      <w:pPr>
        <w:pStyle w:val="af"/>
        <w:numPr>
          <w:ilvl w:val="0"/>
          <w:numId w:val="76"/>
        </w:numPr>
        <w:ind w:right="51"/>
        <w:contextualSpacing/>
        <w:jc w:val="both"/>
        <w:rPr>
          <w:lang w:eastAsia="en-US"/>
        </w:rPr>
      </w:pPr>
      <w:r w:rsidRPr="00A8483A">
        <w:rPr>
          <w:i/>
          <w:lang w:eastAsia="en-US"/>
        </w:rPr>
        <w:t>Кравченко А.И</w:t>
      </w:r>
      <w:r w:rsidRPr="0062366C">
        <w:rPr>
          <w:lang w:eastAsia="en-US"/>
        </w:rPr>
        <w:t>. История зарубежной социологии. М.: Культура. Акуадем.проект, 2005. – 704 с.</w:t>
      </w:r>
    </w:p>
    <w:p w:rsidR="00A8483A" w:rsidRDefault="00A8483A" w:rsidP="00FA5C9D">
      <w:pPr>
        <w:pStyle w:val="af"/>
        <w:numPr>
          <w:ilvl w:val="0"/>
          <w:numId w:val="76"/>
        </w:numPr>
        <w:ind w:right="51"/>
        <w:contextualSpacing/>
        <w:jc w:val="both"/>
        <w:rPr>
          <w:lang w:eastAsia="en-US"/>
        </w:rPr>
      </w:pPr>
      <w:r w:rsidRPr="00A8483A">
        <w:rPr>
          <w:i/>
        </w:rPr>
        <w:t>Майданов А.С</w:t>
      </w:r>
      <w:r>
        <w:t>. Методология научного творчества. М.: ЛКИ, 2008.- 537 с.</w:t>
      </w:r>
      <w:r>
        <w:rPr>
          <w:lang w:eastAsia="en-US"/>
        </w:rPr>
        <w:t xml:space="preserve"> </w:t>
      </w:r>
    </w:p>
    <w:p w:rsidR="00A8483A" w:rsidRDefault="00A8483A" w:rsidP="00FA5C9D">
      <w:pPr>
        <w:pStyle w:val="af"/>
        <w:numPr>
          <w:ilvl w:val="0"/>
          <w:numId w:val="76"/>
        </w:numPr>
        <w:ind w:right="51"/>
        <w:contextualSpacing/>
        <w:jc w:val="both"/>
        <w:rPr>
          <w:lang w:eastAsia="en-US"/>
        </w:rPr>
      </w:pPr>
      <w:r w:rsidRPr="00A8483A">
        <w:rPr>
          <w:i/>
        </w:rPr>
        <w:t>Рузавин Г.И</w:t>
      </w:r>
      <w:r w:rsidRPr="0062366C">
        <w:t>. Методология научного исследования: учебник для аспирантов. М.: ЮНИТИ-ДАНА, 1999. -317 с.</w:t>
      </w:r>
    </w:p>
    <w:p w:rsidR="00510779" w:rsidRPr="00A8483A" w:rsidRDefault="00510779" w:rsidP="00510779">
      <w:pPr>
        <w:pStyle w:val="af"/>
        <w:ind w:left="810" w:right="51"/>
        <w:contextualSpacing/>
        <w:jc w:val="both"/>
        <w:rPr>
          <w:lang w:eastAsia="en-US"/>
        </w:rPr>
      </w:pPr>
    </w:p>
    <w:p w:rsidR="005F6584" w:rsidRPr="000C57A7" w:rsidRDefault="005F6584" w:rsidP="005F6584">
      <w:pPr>
        <w:ind w:left="34"/>
        <w:jc w:val="center"/>
        <w:rPr>
          <w:b/>
        </w:rPr>
      </w:pPr>
      <w:r w:rsidRPr="00253BBB">
        <w:rPr>
          <w:b/>
        </w:rPr>
        <w:t xml:space="preserve">Тема 3.  </w:t>
      </w:r>
      <w:r w:rsidRPr="000C57A7">
        <w:rPr>
          <w:b/>
        </w:rPr>
        <w:t>Методология и методы социального познания</w:t>
      </w:r>
    </w:p>
    <w:p w:rsidR="00281D9D" w:rsidRPr="000C57A7" w:rsidRDefault="005F6584" w:rsidP="00281D9D">
      <w:pPr>
        <w:rPr>
          <w:b/>
        </w:rPr>
      </w:pPr>
      <w:r>
        <w:rPr>
          <w:b/>
          <w:bCs/>
        </w:rPr>
        <w:t xml:space="preserve">                                                         </w:t>
      </w:r>
      <w:r w:rsidRPr="005961F6">
        <w:t xml:space="preserve"> (2 часа)</w:t>
      </w:r>
    </w:p>
    <w:p w:rsidR="00281D9D" w:rsidRPr="00753504" w:rsidRDefault="00281D9D" w:rsidP="00281D9D">
      <w:pPr>
        <w:rPr>
          <w:b/>
        </w:rPr>
      </w:pPr>
      <w:r>
        <w:rPr>
          <w:b/>
          <w:bCs/>
        </w:rPr>
        <w:t xml:space="preserve">                                                         </w:t>
      </w:r>
      <w:r>
        <w:t xml:space="preserve"> </w:t>
      </w:r>
    </w:p>
    <w:p w:rsidR="00281D9D" w:rsidRDefault="00281D9D" w:rsidP="00FA5C9D">
      <w:pPr>
        <w:pStyle w:val="af"/>
        <w:numPr>
          <w:ilvl w:val="0"/>
          <w:numId w:val="24"/>
        </w:numPr>
        <w:jc w:val="both"/>
      </w:pPr>
      <w:r w:rsidRPr="00BA1516">
        <w:t>Понятие метода и методологии</w:t>
      </w:r>
      <w:r>
        <w:t xml:space="preserve">. </w:t>
      </w:r>
      <w:r w:rsidRPr="00BA1516">
        <w:t>Методология соци</w:t>
      </w:r>
      <w:r>
        <w:t>ологичес-</w:t>
      </w:r>
    </w:p>
    <w:p w:rsidR="00281D9D" w:rsidRPr="00253BBB" w:rsidRDefault="00281D9D" w:rsidP="00281D9D">
      <w:pPr>
        <w:jc w:val="both"/>
      </w:pPr>
      <w:r>
        <w:t>ких и эко</w:t>
      </w:r>
      <w:r w:rsidRPr="00BA1516">
        <w:t>но</w:t>
      </w:r>
      <w:r>
        <w:t>мических исследований.</w:t>
      </w:r>
    </w:p>
    <w:p w:rsidR="00281D9D" w:rsidRPr="000349B0" w:rsidRDefault="00281D9D" w:rsidP="00FA5C9D">
      <w:pPr>
        <w:pStyle w:val="af"/>
        <w:numPr>
          <w:ilvl w:val="0"/>
          <w:numId w:val="24"/>
        </w:numPr>
        <w:jc w:val="both"/>
      </w:pPr>
      <w:r w:rsidRPr="00BA1516">
        <w:rPr>
          <w:iCs/>
        </w:rPr>
        <w:t>Классификации методов: по формализации; по охвату про</w:t>
      </w:r>
      <w:r>
        <w:rPr>
          <w:iCs/>
        </w:rPr>
        <w:t>бле-</w:t>
      </w:r>
    </w:p>
    <w:p w:rsidR="00281D9D" w:rsidRPr="00253BBB" w:rsidRDefault="00281D9D" w:rsidP="00281D9D">
      <w:pPr>
        <w:jc w:val="both"/>
      </w:pPr>
      <w:r w:rsidRPr="000349B0">
        <w:rPr>
          <w:iCs/>
        </w:rPr>
        <w:t xml:space="preserve">мы исследования; </w:t>
      </w:r>
      <w:r w:rsidRPr="00BA1516">
        <w:rPr>
          <w:iCs/>
        </w:rPr>
        <w:t>по направлению исследования (методы анализа, синтеза, прогнозирования)</w:t>
      </w:r>
      <w:r>
        <w:rPr>
          <w:iCs/>
        </w:rPr>
        <w:t xml:space="preserve"> и т.д.</w:t>
      </w:r>
    </w:p>
    <w:p w:rsidR="00281D9D" w:rsidRPr="000349B0" w:rsidRDefault="00281D9D" w:rsidP="00FA5C9D">
      <w:pPr>
        <w:pStyle w:val="af"/>
        <w:numPr>
          <w:ilvl w:val="0"/>
          <w:numId w:val="24"/>
        </w:numPr>
      </w:pPr>
      <w:r w:rsidRPr="00BA1516">
        <w:rPr>
          <w:iCs/>
        </w:rPr>
        <w:lastRenderedPageBreak/>
        <w:t>Общелогические методы, методы эмпирического исследова</w:t>
      </w:r>
      <w:r>
        <w:rPr>
          <w:iCs/>
        </w:rPr>
        <w:t>-</w:t>
      </w:r>
    </w:p>
    <w:p w:rsidR="00281D9D" w:rsidRPr="00125E55" w:rsidRDefault="00281D9D" w:rsidP="00281D9D">
      <w:pPr>
        <w:jc w:val="both"/>
      </w:pPr>
      <w:r>
        <w:rPr>
          <w:iCs/>
        </w:rPr>
        <w:t>н</w:t>
      </w:r>
      <w:r w:rsidRPr="000349B0">
        <w:rPr>
          <w:iCs/>
        </w:rPr>
        <w:t>ия</w:t>
      </w:r>
      <w:r>
        <w:t xml:space="preserve">, </w:t>
      </w:r>
      <w:r w:rsidRPr="000349B0">
        <w:rPr>
          <w:iCs/>
        </w:rPr>
        <w:t>методы теоретического исследо</w:t>
      </w:r>
      <w:r>
        <w:rPr>
          <w:iCs/>
        </w:rPr>
        <w:t>вания.</w:t>
      </w:r>
      <w:r w:rsidRPr="00125E55">
        <w:rPr>
          <w:iCs/>
        </w:rPr>
        <w:t xml:space="preserve"> </w:t>
      </w:r>
    </w:p>
    <w:p w:rsidR="00281D9D" w:rsidRPr="00125E55" w:rsidRDefault="00281D9D" w:rsidP="00FA5C9D">
      <w:pPr>
        <w:pStyle w:val="af"/>
        <w:numPr>
          <w:ilvl w:val="0"/>
          <w:numId w:val="24"/>
        </w:numPr>
        <w:jc w:val="both"/>
      </w:pPr>
      <w:r w:rsidRPr="00125E55">
        <w:rPr>
          <w:iCs/>
        </w:rPr>
        <w:t>Методология креативного решения проблем в социальном</w:t>
      </w:r>
      <w:r>
        <w:rPr>
          <w:iCs/>
        </w:rPr>
        <w:t xml:space="preserve"> по-</w:t>
      </w:r>
    </w:p>
    <w:p w:rsidR="00281D9D" w:rsidRPr="000349B0" w:rsidRDefault="00281D9D" w:rsidP="00281D9D">
      <w:pPr>
        <w:jc w:val="both"/>
      </w:pPr>
      <w:r w:rsidRPr="00125E55">
        <w:rPr>
          <w:iCs/>
        </w:rPr>
        <w:t xml:space="preserve">знании в конце </w:t>
      </w:r>
      <w:r w:rsidRPr="00125E55">
        <w:rPr>
          <w:iCs/>
          <w:lang w:val="en-US"/>
        </w:rPr>
        <w:t>XX</w:t>
      </w:r>
      <w:r w:rsidRPr="00125E55">
        <w:rPr>
          <w:iCs/>
        </w:rPr>
        <w:t xml:space="preserve">- начале </w:t>
      </w:r>
      <w:r w:rsidRPr="00125E55">
        <w:rPr>
          <w:iCs/>
          <w:lang w:val="en-US"/>
        </w:rPr>
        <w:t>XXI</w:t>
      </w:r>
      <w:r w:rsidRPr="00125E55">
        <w:rPr>
          <w:iCs/>
        </w:rPr>
        <w:t xml:space="preserve"> вв.</w:t>
      </w:r>
    </w:p>
    <w:p w:rsidR="00281D9D" w:rsidRDefault="00281D9D" w:rsidP="00FA5C9D">
      <w:pPr>
        <w:pStyle w:val="af"/>
        <w:numPr>
          <w:ilvl w:val="0"/>
          <w:numId w:val="24"/>
        </w:numPr>
        <w:jc w:val="both"/>
      </w:pPr>
      <w:r w:rsidRPr="00BA1516">
        <w:t>Герменевтика – наука о понимании и интерпретации тек</w:t>
      </w:r>
      <w:r>
        <w:t xml:space="preserve">ста </w:t>
      </w:r>
    </w:p>
    <w:p w:rsidR="00281D9D" w:rsidRDefault="00281D9D" w:rsidP="00281D9D">
      <w:pPr>
        <w:jc w:val="both"/>
      </w:pPr>
      <w:r>
        <w:t xml:space="preserve">(В.Дильтей, Х.-Г. Гадамер). </w:t>
      </w:r>
      <w:r w:rsidRPr="000349B0">
        <w:rPr>
          <w:iCs/>
        </w:rPr>
        <w:t>Объяснение, интерпретация и понимание в социально-экономических и гуманитарных науках</w:t>
      </w:r>
      <w:r w:rsidRPr="00BA1516">
        <w:t xml:space="preserve">. </w:t>
      </w:r>
    </w:p>
    <w:p w:rsidR="00281D9D" w:rsidRPr="00125E55" w:rsidRDefault="00281D9D" w:rsidP="00FA5C9D">
      <w:pPr>
        <w:pStyle w:val="af"/>
        <w:numPr>
          <w:ilvl w:val="0"/>
          <w:numId w:val="24"/>
        </w:numPr>
        <w:jc w:val="both"/>
      </w:pPr>
      <w:r w:rsidRPr="00BA1516">
        <w:rPr>
          <w:iCs/>
        </w:rPr>
        <w:t xml:space="preserve">Соотношение научного и вненаучного социального познания. </w:t>
      </w:r>
    </w:p>
    <w:p w:rsidR="00281D9D" w:rsidRDefault="00281D9D" w:rsidP="00281D9D">
      <w:pPr>
        <w:jc w:val="both"/>
      </w:pPr>
      <w:r>
        <w:rPr>
          <w:iCs/>
        </w:rPr>
        <w:t>Понятие</w:t>
      </w:r>
      <w:r w:rsidRPr="00125E55">
        <w:t xml:space="preserve"> </w:t>
      </w:r>
      <w:r w:rsidRPr="00BA1516">
        <w:t>«предпосылочного знания</w:t>
      </w:r>
      <w:r>
        <w:t>». Специфика «логики социальных наук», стиля мышления (К.Поппер).</w:t>
      </w:r>
    </w:p>
    <w:p w:rsidR="00281D9D" w:rsidRPr="00D5301F" w:rsidRDefault="00281D9D" w:rsidP="00FA5C9D">
      <w:pPr>
        <w:pStyle w:val="af"/>
        <w:numPr>
          <w:ilvl w:val="0"/>
          <w:numId w:val="24"/>
        </w:numPr>
      </w:pPr>
      <w:r w:rsidRPr="00BA1516">
        <w:t xml:space="preserve">Картезианский принцип </w:t>
      </w:r>
      <w:r>
        <w:rPr>
          <w:bCs/>
          <w:iCs/>
        </w:rPr>
        <w:t xml:space="preserve">сомнения, вера и знание в социально- </w:t>
      </w:r>
    </w:p>
    <w:p w:rsidR="00281D9D" w:rsidRDefault="00281D9D" w:rsidP="00281D9D">
      <w:r w:rsidRPr="00D5301F">
        <w:rPr>
          <w:bCs/>
          <w:iCs/>
        </w:rPr>
        <w:t>гуманитарных науках.</w:t>
      </w:r>
      <w:r w:rsidRPr="00BA1516">
        <w:t xml:space="preserve"> Достоверность и сомнение,</w:t>
      </w:r>
      <w:r>
        <w:t xml:space="preserve"> в</w:t>
      </w:r>
      <w:r w:rsidRPr="00BA1516">
        <w:t>ера и понимание в контексте коммуникаций. Вера и истина.</w:t>
      </w:r>
    </w:p>
    <w:p w:rsidR="005F6584" w:rsidRPr="000E40C6" w:rsidRDefault="005F6584" w:rsidP="005F6584"/>
    <w:p w:rsidR="005F6584" w:rsidRDefault="005F6584" w:rsidP="005F6584">
      <w:pPr>
        <w:ind w:right="50"/>
        <w:jc w:val="center"/>
        <w:rPr>
          <w:b/>
          <w:i/>
          <w:iCs/>
        </w:rPr>
      </w:pPr>
      <w:r>
        <w:t xml:space="preserve">           </w:t>
      </w:r>
      <w:r w:rsidRPr="004C6B29">
        <w:rPr>
          <w:b/>
          <w:i/>
          <w:iCs/>
        </w:rPr>
        <w:t>Основная литература</w:t>
      </w:r>
    </w:p>
    <w:p w:rsidR="00A8483A" w:rsidRDefault="00A8483A" w:rsidP="005F6584">
      <w:pPr>
        <w:ind w:right="50"/>
        <w:jc w:val="center"/>
        <w:rPr>
          <w:b/>
          <w:i/>
          <w:iCs/>
        </w:rPr>
      </w:pPr>
    </w:p>
    <w:p w:rsidR="00A8483A" w:rsidRDefault="00A8483A" w:rsidP="00FA5C9D">
      <w:pPr>
        <w:pStyle w:val="af"/>
        <w:numPr>
          <w:ilvl w:val="0"/>
          <w:numId w:val="77"/>
        </w:numPr>
        <w:jc w:val="both"/>
      </w:pPr>
      <w:r w:rsidRPr="0044210D">
        <w:rPr>
          <w:i/>
        </w:rPr>
        <w:t>Новиков А.М. Новиков Д.А</w:t>
      </w:r>
      <w:r>
        <w:t>. Методология. М.: СИНТЕГ, 2007. – 468 с.</w:t>
      </w:r>
    </w:p>
    <w:p w:rsidR="00A8483A" w:rsidRDefault="00A8483A" w:rsidP="00FA5C9D">
      <w:pPr>
        <w:pStyle w:val="af"/>
        <w:numPr>
          <w:ilvl w:val="0"/>
          <w:numId w:val="77"/>
        </w:numPr>
        <w:jc w:val="both"/>
      </w:pPr>
      <w:r w:rsidRPr="0044210D">
        <w:rPr>
          <w:i/>
        </w:rPr>
        <w:t>Орехов А.М</w:t>
      </w:r>
      <w:r w:rsidRPr="0062366C">
        <w:t>. Методы экономических исследований: учебное посо</w:t>
      </w:r>
      <w:r>
        <w:t xml:space="preserve">бие для аспирантов. </w:t>
      </w:r>
      <w:r w:rsidRPr="0062366C">
        <w:t>2-е изд. М.: ИНФРА-М,</w:t>
      </w:r>
      <w:r>
        <w:t xml:space="preserve"> 2013.-</w:t>
      </w:r>
      <w:r w:rsidRPr="0062366C">
        <w:t xml:space="preserve"> 344 с.</w:t>
      </w:r>
    </w:p>
    <w:p w:rsidR="00A8483A" w:rsidRDefault="00A8483A" w:rsidP="00FA5C9D">
      <w:pPr>
        <w:pStyle w:val="af"/>
        <w:numPr>
          <w:ilvl w:val="0"/>
          <w:numId w:val="77"/>
        </w:numPr>
        <w:jc w:val="both"/>
      </w:pPr>
      <w:r w:rsidRPr="0044210D">
        <w:rPr>
          <w:i/>
        </w:rPr>
        <w:t>Светлов В.А.</w:t>
      </w:r>
      <w:r>
        <w:t xml:space="preserve"> История научного метода. М.: Академический проект, Деловая книга, 2008.- 346 с.</w:t>
      </w:r>
    </w:p>
    <w:p w:rsidR="00A8483A" w:rsidRPr="00965336" w:rsidRDefault="00A8483A" w:rsidP="00FA5C9D">
      <w:pPr>
        <w:pStyle w:val="af"/>
        <w:numPr>
          <w:ilvl w:val="0"/>
          <w:numId w:val="77"/>
        </w:numPr>
        <w:jc w:val="both"/>
      </w:pPr>
      <w:r w:rsidRPr="0044210D">
        <w:rPr>
          <w:i/>
        </w:rPr>
        <w:t>Сухарев О.С</w:t>
      </w:r>
      <w:r w:rsidRPr="0062366C">
        <w:t>. Методология и возможности экономической науки. Монография. М.: КУРС: ИНФРА-М, 2014. – 368 с.</w:t>
      </w:r>
    </w:p>
    <w:p w:rsidR="00A8483A" w:rsidRPr="0062366C" w:rsidRDefault="00A8483A" w:rsidP="00A8483A">
      <w:pPr>
        <w:jc w:val="both"/>
      </w:pPr>
    </w:p>
    <w:p w:rsidR="00A8483A" w:rsidRPr="0044210D" w:rsidRDefault="00A8483A" w:rsidP="00A8483A">
      <w:pPr>
        <w:jc w:val="both"/>
        <w:rPr>
          <w:b/>
          <w:i/>
        </w:rPr>
      </w:pPr>
      <w:r w:rsidRPr="0044210D">
        <w:rPr>
          <w:i/>
        </w:rPr>
        <w:t xml:space="preserve">                                      </w:t>
      </w:r>
      <w:r w:rsidRPr="0044210D">
        <w:rPr>
          <w:b/>
          <w:i/>
        </w:rPr>
        <w:t xml:space="preserve">  Дополнительная  литература </w:t>
      </w:r>
    </w:p>
    <w:p w:rsidR="00A8483A" w:rsidRPr="007511EA" w:rsidRDefault="00A8483A" w:rsidP="00A8483A">
      <w:pPr>
        <w:jc w:val="both"/>
        <w:rPr>
          <w:b/>
        </w:rPr>
      </w:pPr>
    </w:p>
    <w:p w:rsidR="00510779" w:rsidRDefault="00510779" w:rsidP="00510779">
      <w:pPr>
        <w:pStyle w:val="af"/>
        <w:numPr>
          <w:ilvl w:val="0"/>
          <w:numId w:val="78"/>
        </w:numPr>
        <w:ind w:right="51"/>
        <w:contextualSpacing/>
        <w:jc w:val="both"/>
        <w:rPr>
          <w:lang w:eastAsia="en-US"/>
        </w:rPr>
      </w:pPr>
      <w:r w:rsidRPr="00A8483A">
        <w:rPr>
          <w:i/>
          <w:lang w:eastAsia="en-US"/>
        </w:rPr>
        <w:t>Кравченко А.И</w:t>
      </w:r>
      <w:r w:rsidRPr="0062366C">
        <w:rPr>
          <w:lang w:eastAsia="en-US"/>
        </w:rPr>
        <w:t>. История зарубежной социологии. М.: Культура. Акуадем.проект, 2005. – 704 с.</w:t>
      </w:r>
      <w:r>
        <w:rPr>
          <w:lang w:eastAsia="en-US"/>
        </w:rPr>
        <w:t xml:space="preserve"> </w:t>
      </w:r>
    </w:p>
    <w:p w:rsidR="00510779" w:rsidRDefault="00A8483A" w:rsidP="00510779">
      <w:pPr>
        <w:pStyle w:val="af"/>
        <w:widowControl w:val="0"/>
        <w:numPr>
          <w:ilvl w:val="0"/>
          <w:numId w:val="78"/>
        </w:numPr>
        <w:autoSpaceDE w:val="0"/>
        <w:autoSpaceDN w:val="0"/>
        <w:adjustRightInd w:val="0"/>
        <w:contextualSpacing/>
        <w:jc w:val="both"/>
        <w:rPr>
          <w:lang w:eastAsia="en-US"/>
        </w:rPr>
      </w:pPr>
      <w:r w:rsidRPr="00510779">
        <w:rPr>
          <w:i/>
        </w:rPr>
        <w:t>Майданов А.С</w:t>
      </w:r>
      <w:r>
        <w:t>. Методология научного творчества. М.: ЛКИ, 2008.- 537 с.</w:t>
      </w:r>
    </w:p>
    <w:p w:rsidR="005F6584" w:rsidRDefault="00A8483A" w:rsidP="00510779">
      <w:pPr>
        <w:pStyle w:val="af"/>
        <w:widowControl w:val="0"/>
        <w:numPr>
          <w:ilvl w:val="0"/>
          <w:numId w:val="70"/>
        </w:numPr>
        <w:autoSpaceDE w:val="0"/>
        <w:autoSpaceDN w:val="0"/>
        <w:adjustRightInd w:val="0"/>
        <w:contextualSpacing/>
        <w:jc w:val="both"/>
        <w:rPr>
          <w:lang w:eastAsia="en-US"/>
        </w:rPr>
      </w:pPr>
      <w:r w:rsidRPr="00A8483A">
        <w:rPr>
          <w:i/>
        </w:rPr>
        <w:t>Рузавин Г.И</w:t>
      </w:r>
      <w:r w:rsidRPr="0062366C">
        <w:t>. Методология научного исследования: учебник для аспирантов. М.: ЮНИТИ-ДАНА, 1999. -317 с.</w:t>
      </w:r>
    </w:p>
    <w:p w:rsidR="005F6584" w:rsidRDefault="005F6584" w:rsidP="005F6584">
      <w:pPr>
        <w:jc w:val="center"/>
        <w:rPr>
          <w:b/>
        </w:rPr>
      </w:pPr>
      <w:r w:rsidRPr="00B20D29">
        <w:rPr>
          <w:b/>
        </w:rPr>
        <w:t xml:space="preserve">Тема 4. «Социальная реальность» как объект экономической </w:t>
      </w:r>
    </w:p>
    <w:p w:rsidR="005F6584" w:rsidRPr="00B20D29" w:rsidRDefault="005F6584" w:rsidP="005F6584">
      <w:pPr>
        <w:jc w:val="center"/>
        <w:rPr>
          <w:b/>
        </w:rPr>
      </w:pPr>
      <w:r w:rsidRPr="00B20D29">
        <w:rPr>
          <w:b/>
        </w:rPr>
        <w:t>науки</w:t>
      </w:r>
    </w:p>
    <w:p w:rsidR="005F6584" w:rsidRDefault="005F6584" w:rsidP="005F6584">
      <w:r>
        <w:t xml:space="preserve">                                               </w:t>
      </w:r>
      <w:r w:rsidR="00280AA9">
        <w:t xml:space="preserve">    </w:t>
      </w:r>
      <w:r>
        <w:t xml:space="preserve">   (2 часа)</w:t>
      </w:r>
    </w:p>
    <w:p w:rsidR="00280AA9" w:rsidRDefault="00281D9D" w:rsidP="00FA5C9D">
      <w:pPr>
        <w:pStyle w:val="af"/>
        <w:numPr>
          <w:ilvl w:val="0"/>
          <w:numId w:val="20"/>
        </w:numPr>
        <w:jc w:val="both"/>
      </w:pPr>
      <w:r w:rsidRPr="007238C0">
        <w:t>Социокультурные основания становления и развития</w:t>
      </w:r>
      <w:r w:rsidR="00280AA9">
        <w:t xml:space="preserve"> экономи-</w:t>
      </w:r>
    </w:p>
    <w:p w:rsidR="005F6584" w:rsidRDefault="00281D9D" w:rsidP="00280AA9">
      <w:pPr>
        <w:jc w:val="both"/>
      </w:pPr>
      <w:r w:rsidRPr="007238C0">
        <w:t xml:space="preserve"> ческой науки.</w:t>
      </w:r>
    </w:p>
    <w:p w:rsidR="00280AA9" w:rsidRDefault="00281D9D" w:rsidP="00FA5C9D">
      <w:pPr>
        <w:pStyle w:val="ac"/>
        <w:numPr>
          <w:ilvl w:val="0"/>
          <w:numId w:val="20"/>
        </w:numPr>
        <w:tabs>
          <w:tab w:val="clear" w:pos="4677"/>
          <w:tab w:val="clear" w:pos="9355"/>
        </w:tabs>
        <w:jc w:val="both"/>
      </w:pPr>
      <w:r w:rsidRPr="007238C0">
        <w:t>Онтологическая проблема экономических исследований.</w:t>
      </w:r>
      <w:r w:rsidRPr="009647C4">
        <w:t xml:space="preserve"> </w:t>
      </w:r>
      <w:r w:rsidR="005F6584" w:rsidRPr="009647C4">
        <w:t>«Со</w:t>
      </w:r>
      <w:r w:rsidR="00280AA9">
        <w:t>-</w:t>
      </w:r>
    </w:p>
    <w:p w:rsidR="005F6584" w:rsidRPr="009647C4" w:rsidRDefault="005F6584" w:rsidP="00280AA9">
      <w:pPr>
        <w:pStyle w:val="ac"/>
        <w:tabs>
          <w:tab w:val="clear" w:pos="4677"/>
          <w:tab w:val="clear" w:pos="9355"/>
        </w:tabs>
        <w:jc w:val="both"/>
      </w:pPr>
      <w:r w:rsidRPr="009647C4">
        <w:lastRenderedPageBreak/>
        <w:t>циальная реальность» как объект экономической науки</w:t>
      </w:r>
      <w:r>
        <w:t xml:space="preserve">. </w:t>
      </w:r>
      <w:r w:rsidRPr="009647C4">
        <w:t>Соц</w:t>
      </w:r>
      <w:r>
        <w:t>иальная реальность</w:t>
      </w:r>
      <w:r w:rsidRPr="009647C4">
        <w:t xml:space="preserve"> и социально-экономические отношения в дискурсе экономики. </w:t>
      </w:r>
    </w:p>
    <w:p w:rsidR="00280AA9" w:rsidRDefault="00281D9D" w:rsidP="00FA5C9D">
      <w:pPr>
        <w:pStyle w:val="af"/>
        <w:numPr>
          <w:ilvl w:val="0"/>
          <w:numId w:val="20"/>
        </w:numPr>
        <w:ind w:right="50"/>
        <w:jc w:val="both"/>
      </w:pPr>
      <w:r w:rsidRPr="007238C0">
        <w:t>Модели социальной реальности: натуралистическая (позити</w:t>
      </w:r>
      <w:r w:rsidR="00280AA9">
        <w:t>-</w:t>
      </w:r>
    </w:p>
    <w:p w:rsidR="00281D9D" w:rsidRDefault="00281D9D" w:rsidP="00D93EA7">
      <w:pPr>
        <w:ind w:right="50"/>
        <w:jc w:val="both"/>
      </w:pPr>
      <w:r w:rsidRPr="007238C0">
        <w:t>вистская), реалистическая, деятельностная (марксистская)</w:t>
      </w:r>
      <w:r>
        <w:t>,</w:t>
      </w:r>
      <w:r w:rsidR="00280AA9">
        <w:t xml:space="preserve"> </w:t>
      </w:r>
      <w:r>
        <w:t>веберовская</w:t>
      </w:r>
      <w:r w:rsidR="00280AA9">
        <w:t>, н</w:t>
      </w:r>
      <w:r>
        <w:t xml:space="preserve">еокантианская, </w:t>
      </w:r>
      <w:r w:rsidRPr="007238C0">
        <w:t>феноменологиче</w:t>
      </w:r>
      <w:r w:rsidR="00280AA9">
        <w:t>ская,</w:t>
      </w:r>
      <w:r w:rsidR="00D93EA7">
        <w:t xml:space="preserve"> </w:t>
      </w:r>
      <w:r w:rsidRPr="007238C0">
        <w:t>постструктуалистская, постмодер</w:t>
      </w:r>
      <w:r w:rsidR="00280AA9">
        <w:t>н</w:t>
      </w:r>
      <w:r w:rsidR="00D93EA7">
        <w:t>истская.</w:t>
      </w:r>
    </w:p>
    <w:p w:rsidR="00D93EA7" w:rsidRDefault="00D93EA7" w:rsidP="00FA5C9D">
      <w:pPr>
        <w:pStyle w:val="af"/>
        <w:numPr>
          <w:ilvl w:val="0"/>
          <w:numId w:val="20"/>
        </w:numPr>
        <w:spacing w:after="200"/>
        <w:ind w:left="0" w:firstLine="360"/>
        <w:contextualSpacing/>
        <w:jc w:val="both"/>
      </w:pPr>
      <w:r>
        <w:t xml:space="preserve">Специфика предмета экономики, уровни и типы </w:t>
      </w:r>
      <w:r w:rsidR="00DC16BF">
        <w:t xml:space="preserve">определения </w:t>
      </w:r>
      <w:r>
        <w:t xml:space="preserve">предмета </w:t>
      </w:r>
      <w:r w:rsidRPr="007238C0">
        <w:t>экономики: макроэкономический уровень исслед</w:t>
      </w:r>
      <w:r>
        <w:t>о</w:t>
      </w:r>
      <w:r w:rsidRPr="007238C0">
        <w:t>ваний</w:t>
      </w:r>
      <w:r>
        <w:t xml:space="preserve"> </w:t>
      </w:r>
      <w:r w:rsidRPr="007238C0">
        <w:t>(макроэкономические теории) и теории среднего уровня.</w:t>
      </w:r>
    </w:p>
    <w:p w:rsidR="00D93EA7" w:rsidRDefault="00281D9D" w:rsidP="00FA5C9D">
      <w:pPr>
        <w:pStyle w:val="af"/>
        <w:numPr>
          <w:ilvl w:val="0"/>
          <w:numId w:val="20"/>
        </w:numPr>
        <w:contextualSpacing/>
        <w:jc w:val="both"/>
      </w:pPr>
      <w:r w:rsidRPr="007238C0">
        <w:t>Место экономики в системе научного знания. Дифференциа</w:t>
      </w:r>
      <w:r w:rsidR="00D93EA7">
        <w:t>-</w:t>
      </w:r>
    </w:p>
    <w:p w:rsidR="005F6584" w:rsidRPr="005961F6" w:rsidRDefault="00281D9D" w:rsidP="00D93EA7">
      <w:pPr>
        <w:jc w:val="both"/>
      </w:pPr>
      <w:r w:rsidRPr="007238C0">
        <w:t>ция</w:t>
      </w:r>
      <w:r>
        <w:t xml:space="preserve"> экономического знания.</w:t>
      </w:r>
    </w:p>
    <w:p w:rsidR="00280AA9" w:rsidRDefault="00281D9D" w:rsidP="00FA5C9D">
      <w:pPr>
        <w:pStyle w:val="af"/>
        <w:numPr>
          <w:ilvl w:val="0"/>
          <w:numId w:val="20"/>
        </w:numPr>
        <w:spacing w:after="200"/>
        <w:ind w:left="0" w:firstLine="360"/>
        <w:contextualSpacing/>
        <w:jc w:val="both"/>
      </w:pPr>
      <w:r w:rsidRPr="007238C0">
        <w:t xml:space="preserve">Основные категории экономической теории. Социальное пространство и время (П.Сорокин, П.Бурдье). </w:t>
      </w:r>
    </w:p>
    <w:p w:rsidR="00281D9D" w:rsidRDefault="00281D9D" w:rsidP="00FA5C9D">
      <w:pPr>
        <w:pStyle w:val="af"/>
        <w:numPr>
          <w:ilvl w:val="0"/>
          <w:numId w:val="20"/>
        </w:numPr>
        <w:spacing w:after="200"/>
        <w:ind w:left="0" w:firstLine="360"/>
        <w:contextualSpacing/>
        <w:jc w:val="both"/>
      </w:pPr>
      <w:r w:rsidRPr="007238C0">
        <w:t>Понятие системы. Теоретические основы исследования систем. Понятие экономической системы, особенности экономической системы, законы  развития социально-экономических систем. Понятие системы управления, исследование систем управления.</w:t>
      </w:r>
      <w:r w:rsidR="00D93EA7">
        <w:t xml:space="preserve"> </w:t>
      </w:r>
    </w:p>
    <w:p w:rsidR="005F6584" w:rsidRPr="00280AA9" w:rsidRDefault="00510779" w:rsidP="00280AA9">
      <w:pPr>
        <w:ind w:right="50"/>
        <w:jc w:val="both"/>
        <w:rPr>
          <w:b/>
          <w:i/>
          <w:iCs/>
        </w:rPr>
      </w:pPr>
      <w:r>
        <w:t xml:space="preserve">                                             </w:t>
      </w:r>
      <w:r w:rsidR="00281D9D" w:rsidRPr="007238C0">
        <w:t xml:space="preserve"> </w:t>
      </w:r>
      <w:r w:rsidR="005F6584" w:rsidRPr="00280AA9">
        <w:rPr>
          <w:b/>
          <w:i/>
          <w:iCs/>
        </w:rPr>
        <w:t>Основная литература</w:t>
      </w:r>
    </w:p>
    <w:p w:rsidR="005F6584" w:rsidRPr="00510779" w:rsidRDefault="005F6584" w:rsidP="00280AA9">
      <w:pPr>
        <w:ind w:right="50"/>
        <w:jc w:val="both"/>
        <w:rPr>
          <w:iCs/>
        </w:rPr>
      </w:pPr>
    </w:p>
    <w:p w:rsidR="00510779" w:rsidRDefault="00510779" w:rsidP="00510779">
      <w:pPr>
        <w:pStyle w:val="af"/>
        <w:numPr>
          <w:ilvl w:val="0"/>
          <w:numId w:val="79"/>
        </w:numPr>
        <w:jc w:val="both"/>
      </w:pPr>
      <w:r w:rsidRPr="00706469">
        <w:rPr>
          <w:i/>
        </w:rPr>
        <w:t>Новиков А.М. Новиков Д.А</w:t>
      </w:r>
      <w:r>
        <w:t>. Методология. М.: СИНТЕГ, 2007. – 468 с.</w:t>
      </w:r>
    </w:p>
    <w:p w:rsidR="00510779" w:rsidRDefault="00510779" w:rsidP="00510779">
      <w:pPr>
        <w:pStyle w:val="af"/>
        <w:numPr>
          <w:ilvl w:val="0"/>
          <w:numId w:val="79"/>
        </w:numPr>
        <w:jc w:val="both"/>
      </w:pPr>
      <w:r w:rsidRPr="00706469">
        <w:rPr>
          <w:i/>
        </w:rPr>
        <w:t>Орехов А.М</w:t>
      </w:r>
      <w:r w:rsidRPr="0062366C">
        <w:t>. Методы экономических исследований: учебное посо</w:t>
      </w:r>
      <w:r>
        <w:t xml:space="preserve">бие для аспирантов. </w:t>
      </w:r>
      <w:r w:rsidRPr="0062366C">
        <w:t>2-е изд. М.: ИНФРА-М,</w:t>
      </w:r>
      <w:r>
        <w:t xml:space="preserve"> 2013.-</w:t>
      </w:r>
      <w:r w:rsidRPr="0062366C">
        <w:t xml:space="preserve"> 344 с.</w:t>
      </w:r>
    </w:p>
    <w:p w:rsidR="00510779" w:rsidRDefault="00510779" w:rsidP="00510779">
      <w:pPr>
        <w:pStyle w:val="af"/>
        <w:numPr>
          <w:ilvl w:val="0"/>
          <w:numId w:val="79"/>
        </w:numPr>
        <w:jc w:val="both"/>
      </w:pPr>
      <w:r w:rsidRPr="00706469">
        <w:rPr>
          <w:i/>
        </w:rPr>
        <w:t>Светлов В.А</w:t>
      </w:r>
      <w:r>
        <w:t>. История научного метода. М.: Академический проект, Деловая книга, 2008.- 346 с.</w:t>
      </w:r>
    </w:p>
    <w:p w:rsidR="00510779" w:rsidRPr="00965336" w:rsidRDefault="00510779" w:rsidP="00510779">
      <w:pPr>
        <w:pStyle w:val="af"/>
        <w:numPr>
          <w:ilvl w:val="0"/>
          <w:numId w:val="79"/>
        </w:numPr>
        <w:jc w:val="both"/>
      </w:pPr>
      <w:r w:rsidRPr="00706469">
        <w:rPr>
          <w:i/>
        </w:rPr>
        <w:t>Сухарев О.С</w:t>
      </w:r>
      <w:r w:rsidRPr="0062366C">
        <w:t>. Методология и возможности экономической науки. Монография. М.: КУРС: ИНФРА-М, 2014. – 368 с.</w:t>
      </w:r>
    </w:p>
    <w:p w:rsidR="00510779" w:rsidRPr="0062366C" w:rsidRDefault="00510779" w:rsidP="00510779">
      <w:pPr>
        <w:jc w:val="both"/>
      </w:pPr>
    </w:p>
    <w:p w:rsidR="00510779" w:rsidRDefault="00510779" w:rsidP="00510779">
      <w:pPr>
        <w:jc w:val="both"/>
        <w:rPr>
          <w:b/>
        </w:rPr>
      </w:pPr>
      <w:r w:rsidRPr="0062366C">
        <w:t xml:space="preserve">                                      </w:t>
      </w:r>
      <w:r>
        <w:rPr>
          <w:b/>
        </w:rPr>
        <w:t xml:space="preserve"> </w:t>
      </w:r>
      <w:r w:rsidRPr="0062366C">
        <w:rPr>
          <w:b/>
        </w:rPr>
        <w:t xml:space="preserve"> Дополнительная  литература </w:t>
      </w:r>
    </w:p>
    <w:p w:rsidR="00510779" w:rsidRPr="007511EA" w:rsidRDefault="00510779" w:rsidP="00510779">
      <w:pPr>
        <w:jc w:val="both"/>
        <w:rPr>
          <w:b/>
        </w:rPr>
      </w:pPr>
    </w:p>
    <w:p w:rsidR="00510779" w:rsidRDefault="00510779" w:rsidP="00510779">
      <w:pPr>
        <w:pStyle w:val="af"/>
        <w:numPr>
          <w:ilvl w:val="0"/>
          <w:numId w:val="78"/>
        </w:numPr>
        <w:ind w:right="51"/>
        <w:contextualSpacing/>
        <w:jc w:val="both"/>
        <w:rPr>
          <w:lang w:eastAsia="en-US"/>
        </w:rPr>
      </w:pPr>
      <w:r w:rsidRPr="00A8483A">
        <w:rPr>
          <w:i/>
          <w:lang w:eastAsia="en-US"/>
        </w:rPr>
        <w:t>Кравченко А.И</w:t>
      </w:r>
      <w:r w:rsidRPr="0062366C">
        <w:rPr>
          <w:lang w:eastAsia="en-US"/>
        </w:rPr>
        <w:t>. История зарубежной социологии. М.: Культура. Акуадем.проект, 2005. – 704 с.</w:t>
      </w:r>
      <w:r>
        <w:rPr>
          <w:lang w:eastAsia="en-US"/>
        </w:rPr>
        <w:t xml:space="preserve"> </w:t>
      </w:r>
    </w:p>
    <w:p w:rsidR="00510779" w:rsidRDefault="00510779" w:rsidP="00510779">
      <w:pPr>
        <w:pStyle w:val="af"/>
        <w:widowControl w:val="0"/>
        <w:numPr>
          <w:ilvl w:val="0"/>
          <w:numId w:val="78"/>
        </w:numPr>
        <w:autoSpaceDE w:val="0"/>
        <w:autoSpaceDN w:val="0"/>
        <w:adjustRightInd w:val="0"/>
        <w:contextualSpacing/>
        <w:jc w:val="both"/>
        <w:rPr>
          <w:lang w:eastAsia="en-US"/>
        </w:rPr>
      </w:pPr>
      <w:r w:rsidRPr="00510779">
        <w:rPr>
          <w:i/>
        </w:rPr>
        <w:t>Майданов А.С</w:t>
      </w:r>
      <w:r>
        <w:t>. Методология научного творчества. М.: ЛКИ, 2008.- 537 с.</w:t>
      </w:r>
    </w:p>
    <w:p w:rsidR="00510779" w:rsidRDefault="00510779" w:rsidP="00510779">
      <w:pPr>
        <w:pStyle w:val="af"/>
        <w:widowControl w:val="0"/>
        <w:numPr>
          <w:ilvl w:val="0"/>
          <w:numId w:val="78"/>
        </w:numPr>
        <w:autoSpaceDE w:val="0"/>
        <w:autoSpaceDN w:val="0"/>
        <w:adjustRightInd w:val="0"/>
        <w:contextualSpacing/>
        <w:jc w:val="both"/>
        <w:rPr>
          <w:lang w:eastAsia="en-US"/>
        </w:rPr>
      </w:pPr>
      <w:r w:rsidRPr="00510779">
        <w:rPr>
          <w:i/>
        </w:rPr>
        <w:t>Нарежнева О.В</w:t>
      </w:r>
      <w:r w:rsidRPr="008E58A2">
        <w:t>., Глущенко М.Е. Методологические основы анализа и оценки эффективности управления компанией</w:t>
      </w:r>
      <w:r>
        <w:rPr>
          <w:lang w:eastAsia="en-US"/>
        </w:rPr>
        <w:t xml:space="preserve">. Омск: ОГИС, 2013. </w:t>
      </w:r>
      <w:r w:rsidRPr="00510779">
        <w:rPr>
          <w:rFonts w:eastAsiaTheme="minorEastAsia" w:cstheme="minorBidi"/>
        </w:rPr>
        <w:t>[Электронный ресурс]. Режим доступа:</w:t>
      </w:r>
      <w:hyperlink r:id="rId24" w:history="1">
        <w:r w:rsidRPr="00510779">
          <w:rPr>
            <w:rStyle w:val="af2"/>
            <w:b w:val="0"/>
            <w:color w:val="auto"/>
          </w:rPr>
          <w:t>http://www.iprbookshop.ru/26685</w:t>
        </w:r>
      </w:hyperlink>
    </w:p>
    <w:p w:rsidR="00510779" w:rsidRPr="007E59F4" w:rsidRDefault="00510779" w:rsidP="00510779">
      <w:pPr>
        <w:pStyle w:val="af"/>
        <w:widowControl w:val="0"/>
        <w:numPr>
          <w:ilvl w:val="0"/>
          <w:numId w:val="70"/>
        </w:numPr>
        <w:autoSpaceDE w:val="0"/>
        <w:autoSpaceDN w:val="0"/>
        <w:adjustRightInd w:val="0"/>
        <w:contextualSpacing/>
        <w:jc w:val="both"/>
        <w:rPr>
          <w:lang w:eastAsia="en-US"/>
        </w:rPr>
      </w:pPr>
      <w:r w:rsidRPr="00A8483A">
        <w:rPr>
          <w:i/>
        </w:rPr>
        <w:t>Рузавин Г.И</w:t>
      </w:r>
      <w:r w:rsidRPr="0062366C">
        <w:t xml:space="preserve">. Методология научного исследования: учебник </w:t>
      </w:r>
      <w:r w:rsidRPr="0062366C">
        <w:lastRenderedPageBreak/>
        <w:t>для аспирантов. М.: ЮНИТИ-ДАНА, 1999. -317 с.</w:t>
      </w:r>
    </w:p>
    <w:p w:rsidR="005F6584" w:rsidRDefault="005F6584" w:rsidP="005F6584">
      <w:pPr>
        <w:jc w:val="both"/>
        <w:rPr>
          <w:sz w:val="24"/>
          <w:szCs w:val="24"/>
        </w:rPr>
      </w:pPr>
    </w:p>
    <w:p w:rsidR="00DC16BF" w:rsidRDefault="005F6584" w:rsidP="00DC16BF">
      <w:pPr>
        <w:pStyle w:val="af"/>
        <w:spacing w:after="200"/>
        <w:ind w:left="34"/>
        <w:contextualSpacing/>
        <w:jc w:val="center"/>
        <w:rPr>
          <w:b/>
        </w:rPr>
      </w:pPr>
      <w:r w:rsidRPr="004E6251">
        <w:rPr>
          <w:b/>
        </w:rPr>
        <w:t>Тема 5.</w:t>
      </w:r>
      <w:r>
        <w:rPr>
          <w:b/>
        </w:rPr>
        <w:t xml:space="preserve"> </w:t>
      </w:r>
      <w:r w:rsidRPr="00BA1516">
        <w:rPr>
          <w:b/>
        </w:rPr>
        <w:t>Специ</w:t>
      </w:r>
      <w:r w:rsidR="00DC16BF">
        <w:rPr>
          <w:b/>
        </w:rPr>
        <w:t>фика экономического знания</w:t>
      </w:r>
    </w:p>
    <w:p w:rsidR="00DC16BF" w:rsidRDefault="00DC16BF" w:rsidP="00FA5C9D">
      <w:pPr>
        <w:pStyle w:val="af"/>
        <w:numPr>
          <w:ilvl w:val="0"/>
          <w:numId w:val="26"/>
        </w:numPr>
        <w:spacing w:after="200"/>
        <w:contextualSpacing/>
        <w:jc w:val="center"/>
      </w:pPr>
      <w:r w:rsidRPr="00DC16BF">
        <w:t>часа)</w:t>
      </w:r>
    </w:p>
    <w:p w:rsidR="00510779" w:rsidRPr="00DC16BF" w:rsidRDefault="00510779" w:rsidP="00510779">
      <w:pPr>
        <w:pStyle w:val="af"/>
        <w:spacing w:after="200"/>
        <w:ind w:left="394"/>
        <w:contextualSpacing/>
      </w:pPr>
    </w:p>
    <w:p w:rsidR="00D90B3A" w:rsidRDefault="00D90B3A" w:rsidP="00FA5C9D">
      <w:pPr>
        <w:pStyle w:val="af"/>
        <w:numPr>
          <w:ilvl w:val="0"/>
          <w:numId w:val="25"/>
        </w:numPr>
      </w:pPr>
      <w:r>
        <w:t xml:space="preserve"> </w:t>
      </w:r>
      <w:r w:rsidR="00DC16BF" w:rsidRPr="007238C0">
        <w:t>Гносеологическая проблема экономических исследований.</w:t>
      </w:r>
      <w:r>
        <w:t xml:space="preserve"> </w:t>
      </w:r>
    </w:p>
    <w:p w:rsidR="00DC16BF" w:rsidRDefault="00DC16BF" w:rsidP="00D90B3A">
      <w:r w:rsidRPr="007238C0">
        <w:t>Исторические формы рациональности и проблема социального детерминизма. Причинность и корреляция.</w:t>
      </w:r>
    </w:p>
    <w:p w:rsidR="00DC16BF" w:rsidRDefault="00D90B3A" w:rsidP="00FA5C9D">
      <w:pPr>
        <w:pStyle w:val="af"/>
        <w:numPr>
          <w:ilvl w:val="0"/>
          <w:numId w:val="25"/>
        </w:numPr>
        <w:ind w:left="0" w:firstLine="360"/>
      </w:pPr>
      <w:r w:rsidRPr="007238C0">
        <w:t>Идеальный тип и идеальная модель. Методология идеальных типов</w:t>
      </w:r>
      <w:r>
        <w:t xml:space="preserve"> (М.Вебер). Соотношение факта и ценности (Э.Дюркгейм), «свобода от оценки» (М.Вебер) в социальных и экономических науках.</w:t>
      </w:r>
    </w:p>
    <w:p w:rsidR="00321537" w:rsidRDefault="00D90B3A" w:rsidP="00FA5C9D">
      <w:pPr>
        <w:pStyle w:val="af"/>
        <w:numPr>
          <w:ilvl w:val="0"/>
          <w:numId w:val="25"/>
        </w:numPr>
        <w:spacing w:after="200"/>
        <w:ind w:left="0" w:firstLine="357"/>
        <w:contextualSpacing/>
        <w:jc w:val="both"/>
      </w:pPr>
      <w:r w:rsidRPr="007238C0">
        <w:t>Гуманитарный аспект экономического знания.  (Э.Шумах</w:t>
      </w:r>
      <w:r>
        <w:t xml:space="preserve">ер). </w:t>
      </w:r>
      <w:r w:rsidRPr="007238C0">
        <w:t>Описание, объяснение, интерпретация в экономике. «Дискурсивная экономика»</w:t>
      </w:r>
      <w:r>
        <w:t>.</w:t>
      </w:r>
    </w:p>
    <w:p w:rsidR="00DC16BF" w:rsidRDefault="00D90B3A" w:rsidP="00FA5C9D">
      <w:pPr>
        <w:pStyle w:val="af"/>
        <w:numPr>
          <w:ilvl w:val="0"/>
          <w:numId w:val="25"/>
        </w:numPr>
        <w:spacing w:after="200"/>
        <w:ind w:left="0" w:firstLine="357"/>
        <w:contextualSpacing/>
        <w:jc w:val="both"/>
      </w:pPr>
      <w:r w:rsidRPr="007238C0">
        <w:t>Экономическое мышление и тип рациональности. Иерархия экономического знания. Теоретический и эмпирический уровни.</w:t>
      </w:r>
    </w:p>
    <w:p w:rsidR="00DC16BF" w:rsidRDefault="00D90B3A" w:rsidP="00FA5C9D">
      <w:pPr>
        <w:pStyle w:val="af"/>
        <w:numPr>
          <w:ilvl w:val="0"/>
          <w:numId w:val="25"/>
        </w:numPr>
        <w:ind w:left="0" w:firstLine="360"/>
      </w:pPr>
      <w:r w:rsidRPr="007238C0">
        <w:t>Теоретический и эмпирический уровни. Фундаментальная и прикладная экономика.</w:t>
      </w:r>
    </w:p>
    <w:p w:rsidR="00D90B3A" w:rsidRDefault="00280AA9" w:rsidP="00FA5C9D">
      <w:pPr>
        <w:pStyle w:val="af"/>
        <w:numPr>
          <w:ilvl w:val="0"/>
          <w:numId w:val="25"/>
        </w:numPr>
        <w:spacing w:after="200"/>
        <w:ind w:left="0" w:firstLine="357"/>
        <w:contextualSpacing/>
        <w:jc w:val="both"/>
      </w:pPr>
      <w:r w:rsidRPr="007238C0">
        <w:t>Способы построения теории: количественная и качественная экономика. Типы экономических теорий: проблема классификации. Специальные экономические теории.</w:t>
      </w:r>
    </w:p>
    <w:p w:rsidR="00280AA9" w:rsidRPr="00321537" w:rsidRDefault="00280AA9" w:rsidP="00FA5C9D">
      <w:pPr>
        <w:pStyle w:val="af"/>
        <w:numPr>
          <w:ilvl w:val="0"/>
          <w:numId w:val="25"/>
        </w:numPr>
        <w:spacing w:after="200"/>
        <w:ind w:left="0" w:firstLine="357"/>
        <w:contextualSpacing/>
        <w:jc w:val="both"/>
      </w:pPr>
      <w:r w:rsidRPr="007238C0">
        <w:t xml:space="preserve"> Проблема истины в экономической науке. Верификация, фальсификация, принцип дополнительности</w:t>
      </w:r>
      <w:r w:rsidR="00321537">
        <w:t>. Функции экономической теории.</w:t>
      </w:r>
    </w:p>
    <w:p w:rsidR="005F6584" w:rsidRDefault="005F6584" w:rsidP="005F6584">
      <w:pPr>
        <w:ind w:right="50"/>
        <w:jc w:val="center"/>
        <w:rPr>
          <w:b/>
          <w:i/>
          <w:iCs/>
        </w:rPr>
      </w:pPr>
      <w:r w:rsidRPr="004C6B29">
        <w:rPr>
          <w:b/>
          <w:i/>
          <w:iCs/>
        </w:rPr>
        <w:t>Основная литература</w:t>
      </w:r>
    </w:p>
    <w:p w:rsidR="005F6584" w:rsidRDefault="005F6584" w:rsidP="005F6584">
      <w:pPr>
        <w:ind w:right="50"/>
        <w:jc w:val="center"/>
        <w:rPr>
          <w:b/>
          <w:i/>
          <w:iCs/>
        </w:rPr>
      </w:pPr>
    </w:p>
    <w:p w:rsidR="00510779" w:rsidRDefault="00510779" w:rsidP="00510779">
      <w:pPr>
        <w:pStyle w:val="af"/>
        <w:numPr>
          <w:ilvl w:val="0"/>
          <w:numId w:val="80"/>
        </w:numPr>
        <w:jc w:val="both"/>
      </w:pPr>
      <w:r w:rsidRPr="00706469">
        <w:rPr>
          <w:i/>
        </w:rPr>
        <w:t>Новиков А.М. Новиков Д.А</w:t>
      </w:r>
      <w:r>
        <w:t>. Методология. М.: СИНТЕГ, 2007. – 468 с.</w:t>
      </w:r>
    </w:p>
    <w:p w:rsidR="00510779" w:rsidRDefault="00510779" w:rsidP="00510779">
      <w:pPr>
        <w:pStyle w:val="af"/>
        <w:numPr>
          <w:ilvl w:val="0"/>
          <w:numId w:val="80"/>
        </w:numPr>
        <w:jc w:val="both"/>
      </w:pPr>
      <w:r w:rsidRPr="00706469">
        <w:rPr>
          <w:i/>
        </w:rPr>
        <w:t>Орехов А.М</w:t>
      </w:r>
      <w:r w:rsidRPr="0062366C">
        <w:t>. Методы экономических исследований: учебное посо</w:t>
      </w:r>
      <w:r>
        <w:t xml:space="preserve">бие для аспирантов. </w:t>
      </w:r>
      <w:r w:rsidRPr="0062366C">
        <w:t>2-е изд. М.: ИНФРА-М,</w:t>
      </w:r>
      <w:r>
        <w:t xml:space="preserve"> 2013.-</w:t>
      </w:r>
      <w:r w:rsidRPr="0062366C">
        <w:t xml:space="preserve"> 344 с.</w:t>
      </w:r>
    </w:p>
    <w:p w:rsidR="00510779" w:rsidRDefault="00510779" w:rsidP="00510779">
      <w:pPr>
        <w:pStyle w:val="af"/>
        <w:numPr>
          <w:ilvl w:val="0"/>
          <w:numId w:val="80"/>
        </w:numPr>
        <w:jc w:val="both"/>
      </w:pPr>
      <w:r w:rsidRPr="00706469">
        <w:rPr>
          <w:i/>
        </w:rPr>
        <w:t>Светлов В.А.</w:t>
      </w:r>
      <w:r>
        <w:t xml:space="preserve"> История научного метода. М.: Академический проект, Деловая книга, 2008.- 346 с.</w:t>
      </w:r>
    </w:p>
    <w:p w:rsidR="00510779" w:rsidRPr="0062366C" w:rsidRDefault="00510779" w:rsidP="00510779">
      <w:pPr>
        <w:pStyle w:val="af"/>
        <w:numPr>
          <w:ilvl w:val="0"/>
          <w:numId w:val="80"/>
        </w:numPr>
        <w:jc w:val="both"/>
      </w:pPr>
      <w:r w:rsidRPr="00706469">
        <w:rPr>
          <w:i/>
        </w:rPr>
        <w:t>Сухарев О.С</w:t>
      </w:r>
      <w:r w:rsidRPr="0062366C">
        <w:t>. Методология и возможности экономической науки. Монография. М.: КУРС: ИНФРА-М, 2014. – 368 с.</w:t>
      </w:r>
    </w:p>
    <w:p w:rsidR="00510779" w:rsidRDefault="00510779" w:rsidP="00510779">
      <w:pPr>
        <w:jc w:val="both"/>
        <w:rPr>
          <w:b/>
        </w:rPr>
      </w:pPr>
      <w:r w:rsidRPr="0062366C">
        <w:t xml:space="preserve">                                      </w:t>
      </w:r>
      <w:r>
        <w:rPr>
          <w:b/>
        </w:rPr>
        <w:t xml:space="preserve"> </w:t>
      </w:r>
      <w:r w:rsidRPr="0062366C">
        <w:rPr>
          <w:b/>
        </w:rPr>
        <w:t xml:space="preserve"> Дополнительная  литература </w:t>
      </w:r>
    </w:p>
    <w:p w:rsidR="00510779" w:rsidRPr="007511EA" w:rsidRDefault="00510779" w:rsidP="00510779">
      <w:pPr>
        <w:jc w:val="both"/>
        <w:rPr>
          <w:b/>
        </w:rPr>
      </w:pPr>
    </w:p>
    <w:p w:rsidR="00510779" w:rsidRDefault="00510779" w:rsidP="00510779">
      <w:pPr>
        <w:pStyle w:val="af"/>
        <w:numPr>
          <w:ilvl w:val="0"/>
          <w:numId w:val="81"/>
        </w:numPr>
        <w:ind w:right="51"/>
        <w:contextualSpacing/>
        <w:jc w:val="both"/>
        <w:rPr>
          <w:lang w:eastAsia="en-US"/>
        </w:rPr>
      </w:pPr>
      <w:r w:rsidRPr="00510779">
        <w:rPr>
          <w:i/>
          <w:lang w:eastAsia="en-US"/>
        </w:rPr>
        <w:t>Кравченко А.И</w:t>
      </w:r>
      <w:r w:rsidRPr="0062366C">
        <w:rPr>
          <w:lang w:eastAsia="en-US"/>
        </w:rPr>
        <w:t>. История зарубежной социологии. М.: Культура. Акуадем.проект, 2005. – 704 с.</w:t>
      </w:r>
      <w:r>
        <w:rPr>
          <w:lang w:eastAsia="en-US"/>
        </w:rPr>
        <w:t xml:space="preserve"> </w:t>
      </w:r>
    </w:p>
    <w:p w:rsidR="00510779" w:rsidRDefault="00510779" w:rsidP="00510779">
      <w:pPr>
        <w:pStyle w:val="af"/>
        <w:numPr>
          <w:ilvl w:val="0"/>
          <w:numId w:val="81"/>
        </w:numPr>
        <w:ind w:right="51"/>
        <w:contextualSpacing/>
        <w:jc w:val="both"/>
        <w:rPr>
          <w:lang w:eastAsia="en-US"/>
        </w:rPr>
      </w:pPr>
      <w:r w:rsidRPr="00510779">
        <w:rPr>
          <w:i/>
        </w:rPr>
        <w:t>Майданов А.С</w:t>
      </w:r>
      <w:r>
        <w:t>. Методология научного творчества. М.: ЛКИ, 2008.- 537 с.</w:t>
      </w:r>
    </w:p>
    <w:p w:rsidR="00510779" w:rsidRDefault="00510779" w:rsidP="00510779">
      <w:pPr>
        <w:pStyle w:val="af"/>
        <w:numPr>
          <w:ilvl w:val="0"/>
          <w:numId w:val="81"/>
        </w:numPr>
        <w:ind w:right="51"/>
        <w:contextualSpacing/>
        <w:jc w:val="both"/>
        <w:rPr>
          <w:lang w:eastAsia="en-US"/>
        </w:rPr>
      </w:pPr>
      <w:r w:rsidRPr="00510779">
        <w:rPr>
          <w:i/>
        </w:rPr>
        <w:lastRenderedPageBreak/>
        <w:t>Нарежнева О.В</w:t>
      </w:r>
      <w:r w:rsidRPr="008E58A2">
        <w:t>., Глущенко М.Е. Методологические основы анализа и оценки эффективности управления компанией</w:t>
      </w:r>
      <w:r>
        <w:rPr>
          <w:lang w:eastAsia="en-US"/>
        </w:rPr>
        <w:t xml:space="preserve">. Омск: ОГИС, 2013. </w:t>
      </w:r>
      <w:r w:rsidRPr="00510779">
        <w:rPr>
          <w:rFonts w:eastAsiaTheme="minorEastAsia" w:cstheme="minorBidi"/>
        </w:rPr>
        <w:t>[Электронный ресурс]. Режим доступа:</w:t>
      </w:r>
      <w:hyperlink r:id="rId25" w:history="1">
        <w:r w:rsidRPr="00510779">
          <w:rPr>
            <w:rStyle w:val="af2"/>
            <w:b w:val="0"/>
            <w:color w:val="auto"/>
          </w:rPr>
          <w:t>http://www.iprbookshop.ru/26685</w:t>
        </w:r>
      </w:hyperlink>
    </w:p>
    <w:p w:rsidR="00510779" w:rsidRPr="00510779" w:rsidRDefault="00510779" w:rsidP="00510779">
      <w:pPr>
        <w:pStyle w:val="af"/>
        <w:numPr>
          <w:ilvl w:val="0"/>
          <w:numId w:val="81"/>
        </w:numPr>
        <w:ind w:right="51"/>
        <w:contextualSpacing/>
        <w:jc w:val="both"/>
        <w:rPr>
          <w:lang w:eastAsia="en-US"/>
        </w:rPr>
      </w:pPr>
      <w:r w:rsidRPr="00510779">
        <w:rPr>
          <w:i/>
        </w:rPr>
        <w:t>Рузавин Г.И</w:t>
      </w:r>
      <w:r w:rsidRPr="0062366C">
        <w:t>. Методология научного исследования: учебник для аспирантов. М.: ЮНИТИ-ДАНА, 1999. -317 с</w:t>
      </w:r>
    </w:p>
    <w:p w:rsidR="005F6584" w:rsidRDefault="005F6584" w:rsidP="005F6584">
      <w:pPr>
        <w:pStyle w:val="210"/>
        <w:tabs>
          <w:tab w:val="left" w:pos="1526"/>
        </w:tabs>
        <w:spacing w:line="240" w:lineRule="auto"/>
        <w:rPr>
          <w:sz w:val="20"/>
        </w:rPr>
      </w:pPr>
    </w:p>
    <w:p w:rsidR="005F6584" w:rsidRDefault="005F6584" w:rsidP="005F6584">
      <w:pPr>
        <w:pStyle w:val="210"/>
        <w:spacing w:line="240" w:lineRule="auto"/>
        <w:jc w:val="center"/>
        <w:rPr>
          <w:b/>
          <w:sz w:val="20"/>
        </w:rPr>
      </w:pPr>
      <w:r>
        <w:rPr>
          <w:b/>
          <w:bCs/>
          <w:color w:val="000000"/>
          <w:sz w:val="20"/>
        </w:rPr>
        <w:t xml:space="preserve">Тема 6. </w:t>
      </w:r>
      <w:r w:rsidRPr="000C57A7">
        <w:rPr>
          <w:b/>
          <w:sz w:val="20"/>
        </w:rPr>
        <w:t xml:space="preserve">Основные парадигмы и перспективы развития </w:t>
      </w:r>
    </w:p>
    <w:p w:rsidR="005F6584" w:rsidRPr="000C57A7" w:rsidRDefault="005F6584" w:rsidP="005F6584">
      <w:pPr>
        <w:pStyle w:val="210"/>
        <w:spacing w:line="240" w:lineRule="auto"/>
        <w:jc w:val="center"/>
        <w:rPr>
          <w:b/>
          <w:bCs/>
          <w:color w:val="000000"/>
          <w:sz w:val="20"/>
        </w:rPr>
      </w:pPr>
      <w:r>
        <w:rPr>
          <w:b/>
          <w:sz w:val="20"/>
        </w:rPr>
        <w:t>экономической науки</w:t>
      </w:r>
    </w:p>
    <w:p w:rsidR="005F6584" w:rsidRPr="003D39D3" w:rsidRDefault="005F6584" w:rsidP="00FA5C9D">
      <w:pPr>
        <w:pStyle w:val="af"/>
        <w:numPr>
          <w:ilvl w:val="0"/>
          <w:numId w:val="12"/>
        </w:numPr>
      </w:pPr>
      <w:r w:rsidRPr="0084209A">
        <w:rPr>
          <w:bCs/>
          <w:color w:val="000000"/>
        </w:rPr>
        <w:t>часа)</w:t>
      </w:r>
    </w:p>
    <w:p w:rsidR="004E658F" w:rsidRPr="004E658F" w:rsidRDefault="007E6356" w:rsidP="00FA5C9D">
      <w:pPr>
        <w:pStyle w:val="af"/>
        <w:numPr>
          <w:ilvl w:val="0"/>
          <w:numId w:val="27"/>
        </w:numPr>
        <w:jc w:val="both"/>
      </w:pPr>
      <w:r>
        <w:t xml:space="preserve"> Основные парадигмы в экономической науке</w:t>
      </w:r>
      <w:r w:rsidR="004E658F">
        <w:t>:</w:t>
      </w:r>
      <w:r w:rsidRPr="007E6356">
        <w:rPr>
          <w:color w:val="000000"/>
        </w:rPr>
        <w:t xml:space="preserve"> </w:t>
      </w:r>
      <w:r w:rsidRPr="007238C0">
        <w:rPr>
          <w:color w:val="000000"/>
        </w:rPr>
        <w:t>парадигма</w:t>
      </w:r>
      <w:r w:rsidRPr="004E658F">
        <w:rPr>
          <w:color w:val="000000"/>
        </w:rPr>
        <w:t xml:space="preserve"> </w:t>
      </w:r>
      <w:r w:rsidR="004E658F">
        <w:rPr>
          <w:color w:val="000000"/>
        </w:rPr>
        <w:t>по-</w:t>
      </w:r>
    </w:p>
    <w:p w:rsidR="005F6584" w:rsidRDefault="007E6356" w:rsidP="004E658F">
      <w:pPr>
        <w:jc w:val="both"/>
      </w:pPr>
      <w:r w:rsidRPr="004E658F">
        <w:rPr>
          <w:color w:val="000000"/>
        </w:rPr>
        <w:t>литической экономии</w:t>
      </w:r>
      <w:r w:rsidR="004E658F" w:rsidRPr="004E658F">
        <w:rPr>
          <w:color w:val="000000"/>
        </w:rPr>
        <w:t>,</w:t>
      </w:r>
      <w:r w:rsidR="004E658F">
        <w:rPr>
          <w:color w:val="000000"/>
        </w:rPr>
        <w:t xml:space="preserve"> </w:t>
      </w:r>
      <w:r w:rsidR="004E658F" w:rsidRPr="007238C0">
        <w:rPr>
          <w:color w:val="000000"/>
        </w:rPr>
        <w:t>историко-институционалистская парадигма</w:t>
      </w:r>
      <w:r w:rsidR="004E658F">
        <w:rPr>
          <w:color w:val="000000"/>
        </w:rPr>
        <w:t xml:space="preserve">, </w:t>
      </w:r>
      <w:r w:rsidR="004E658F" w:rsidRPr="004E658F">
        <w:rPr>
          <w:color w:val="000000"/>
        </w:rPr>
        <w:t>маржиналистская парадигма</w:t>
      </w:r>
      <w:r w:rsidR="004E658F">
        <w:rPr>
          <w:color w:val="000000"/>
        </w:rPr>
        <w:t xml:space="preserve">, </w:t>
      </w:r>
      <w:r w:rsidR="004E658F" w:rsidRPr="004E658F">
        <w:rPr>
          <w:color w:val="000000"/>
        </w:rPr>
        <w:t>эклектическая</w:t>
      </w:r>
      <w:r w:rsidR="004E658F">
        <w:rPr>
          <w:color w:val="000000"/>
        </w:rPr>
        <w:t>.</w:t>
      </w:r>
    </w:p>
    <w:p w:rsidR="007E6356" w:rsidRDefault="007E6356" w:rsidP="00FA5C9D">
      <w:pPr>
        <w:pStyle w:val="af"/>
        <w:numPr>
          <w:ilvl w:val="0"/>
          <w:numId w:val="27"/>
        </w:numPr>
        <w:jc w:val="both"/>
      </w:pPr>
      <w:r w:rsidRPr="007238C0">
        <w:t>Роль экономической классики в развитии современной эко</w:t>
      </w:r>
      <w:r w:rsidR="004E658F">
        <w:t>но-</w:t>
      </w:r>
    </w:p>
    <w:p w:rsidR="006B7C2A" w:rsidRDefault="004E658F" w:rsidP="006B7C2A">
      <w:pPr>
        <w:jc w:val="both"/>
      </w:pPr>
      <w:r>
        <w:t>м</w:t>
      </w:r>
      <w:r w:rsidR="007E6356" w:rsidRPr="007238C0">
        <w:t>иче</w:t>
      </w:r>
      <w:r>
        <w:t xml:space="preserve">ской </w:t>
      </w:r>
      <w:r w:rsidRPr="007238C0">
        <w:t>классики в развитии современной экономической науки. Понятие «капитал» в классической и неоклассических экономических теориях: К.Маркс, П.Бурдье, Г.Бе</w:t>
      </w:r>
      <w:r>
        <w:t>ккер, Д.Тросби</w:t>
      </w:r>
      <w:r w:rsidRPr="004E658F">
        <w:t xml:space="preserve"> </w:t>
      </w:r>
      <w:r w:rsidRPr="007238C0">
        <w:t>(«человеческий ка</w:t>
      </w:r>
      <w:r>
        <w:t>питал», «с</w:t>
      </w:r>
      <w:r w:rsidRPr="007238C0">
        <w:t>оциальный капитал», «культурный капитал»).</w:t>
      </w:r>
    </w:p>
    <w:p w:rsidR="004E658F" w:rsidRDefault="006B7C2A" w:rsidP="006B7C2A">
      <w:pPr>
        <w:jc w:val="both"/>
      </w:pPr>
      <w:r>
        <w:t xml:space="preserve">         3. </w:t>
      </w:r>
      <w:r w:rsidR="004E658F" w:rsidRPr="007238C0">
        <w:t xml:space="preserve">Системная парадигма </w:t>
      </w:r>
      <w:r w:rsidR="004E658F">
        <w:t>Я.Корнаи, понятие коэволюции эконо</w:t>
      </w:r>
      <w:r>
        <w:t>-</w:t>
      </w:r>
      <w:r w:rsidR="004E658F" w:rsidRPr="007238C0">
        <w:t xml:space="preserve">мических </w:t>
      </w:r>
      <w:r w:rsidR="004E658F">
        <w:t xml:space="preserve">(социальных) </w:t>
      </w:r>
      <w:r w:rsidR="004E658F" w:rsidRPr="007238C0">
        <w:t xml:space="preserve">систем. </w:t>
      </w:r>
    </w:p>
    <w:p w:rsidR="005F6584" w:rsidRPr="009B3E03" w:rsidRDefault="004E658F" w:rsidP="009B3E03">
      <w:pPr>
        <w:spacing w:after="200"/>
        <w:contextualSpacing/>
        <w:jc w:val="both"/>
      </w:pPr>
      <w:r>
        <w:t xml:space="preserve">        4.</w:t>
      </w:r>
      <w:r w:rsidR="007E6356" w:rsidRPr="007238C0">
        <w:t xml:space="preserve"> «Кризис» экономической науки и ее новые возможности и перспективы: «общество рисков» в условиях неопределенности в социальны</w:t>
      </w:r>
      <w:r w:rsidR="009B3E03">
        <w:t>х концепциях У.Бека и З.Баумана, «экономика знаний» (Ф.Махлуп), «к</w:t>
      </w:r>
      <w:r w:rsidR="009B3E03" w:rsidRPr="007238C0">
        <w:t>онец экономиче</w:t>
      </w:r>
      <w:r w:rsidR="009B3E03">
        <w:t>ского человека»</w:t>
      </w:r>
      <w:r w:rsidR="009B3E03" w:rsidRPr="007238C0">
        <w:t xml:space="preserve"> </w:t>
      </w:r>
      <w:r w:rsidR="009B3E03">
        <w:t>(</w:t>
      </w:r>
      <w:r w:rsidR="009B3E03" w:rsidRPr="007238C0">
        <w:t>З.Бауман</w:t>
      </w:r>
      <w:r w:rsidR="009B3E03">
        <w:t>) и др.</w:t>
      </w:r>
    </w:p>
    <w:p w:rsidR="00030204" w:rsidRDefault="00030204" w:rsidP="00030204">
      <w:pPr>
        <w:ind w:right="50"/>
        <w:rPr>
          <w:bCs/>
          <w:color w:val="000000"/>
        </w:rPr>
      </w:pPr>
    </w:p>
    <w:p w:rsidR="005F6584" w:rsidRDefault="00030204" w:rsidP="00030204">
      <w:pPr>
        <w:ind w:right="50"/>
        <w:rPr>
          <w:b/>
          <w:i/>
          <w:iCs/>
        </w:rPr>
      </w:pPr>
      <w:r>
        <w:rPr>
          <w:bCs/>
          <w:color w:val="000000"/>
        </w:rPr>
        <w:t xml:space="preserve">                                       </w:t>
      </w:r>
      <w:r w:rsidR="005F6584" w:rsidRPr="004C6B29">
        <w:rPr>
          <w:b/>
          <w:i/>
          <w:iCs/>
        </w:rPr>
        <w:t>Основная литература</w:t>
      </w:r>
    </w:p>
    <w:p w:rsidR="00030204" w:rsidRDefault="00030204" w:rsidP="00030204">
      <w:pPr>
        <w:ind w:right="50"/>
        <w:rPr>
          <w:b/>
          <w:i/>
          <w:iCs/>
        </w:rPr>
      </w:pPr>
    </w:p>
    <w:p w:rsidR="00030204" w:rsidRDefault="00030204" w:rsidP="00030204">
      <w:pPr>
        <w:pStyle w:val="af"/>
        <w:numPr>
          <w:ilvl w:val="0"/>
          <w:numId w:val="82"/>
        </w:numPr>
        <w:jc w:val="both"/>
      </w:pPr>
      <w:r w:rsidRPr="00706469">
        <w:rPr>
          <w:i/>
        </w:rPr>
        <w:t>Новиков А.М. Новиков Д.А</w:t>
      </w:r>
      <w:r>
        <w:t>. Методология. М.: СИНТЕГ, 2007. – 468 с.</w:t>
      </w:r>
    </w:p>
    <w:p w:rsidR="00030204" w:rsidRDefault="00030204" w:rsidP="00030204">
      <w:pPr>
        <w:pStyle w:val="af"/>
        <w:numPr>
          <w:ilvl w:val="0"/>
          <w:numId w:val="82"/>
        </w:numPr>
        <w:jc w:val="both"/>
      </w:pPr>
      <w:r w:rsidRPr="00706469">
        <w:rPr>
          <w:i/>
        </w:rPr>
        <w:t>Орехов А.М</w:t>
      </w:r>
      <w:r w:rsidRPr="0062366C">
        <w:t>. Методы экономических исследований: учебное посо</w:t>
      </w:r>
      <w:r>
        <w:t xml:space="preserve">бие для аспирантов. </w:t>
      </w:r>
      <w:r w:rsidRPr="0062366C">
        <w:t>2-е изд. М.: ИНФРА-М,</w:t>
      </w:r>
      <w:r>
        <w:t xml:space="preserve"> 2013.-</w:t>
      </w:r>
      <w:r w:rsidRPr="0062366C">
        <w:t xml:space="preserve"> 344 с.</w:t>
      </w:r>
    </w:p>
    <w:p w:rsidR="00030204" w:rsidRDefault="00030204" w:rsidP="00030204">
      <w:pPr>
        <w:pStyle w:val="af"/>
        <w:numPr>
          <w:ilvl w:val="0"/>
          <w:numId w:val="82"/>
        </w:numPr>
        <w:jc w:val="both"/>
      </w:pPr>
      <w:r w:rsidRPr="00706469">
        <w:rPr>
          <w:i/>
        </w:rPr>
        <w:t>Светлов В.А</w:t>
      </w:r>
      <w:r>
        <w:t>. История научного метода. М.: Академический проект, Деловая книга, 2008.- 346 с.</w:t>
      </w:r>
    </w:p>
    <w:p w:rsidR="00030204" w:rsidRDefault="00030204" w:rsidP="00030204">
      <w:pPr>
        <w:pStyle w:val="af"/>
        <w:numPr>
          <w:ilvl w:val="0"/>
          <w:numId w:val="82"/>
        </w:numPr>
        <w:jc w:val="both"/>
      </w:pPr>
      <w:r w:rsidRPr="00706469">
        <w:rPr>
          <w:i/>
        </w:rPr>
        <w:t>Сухарев О.С.</w:t>
      </w:r>
      <w:r w:rsidRPr="0062366C">
        <w:t xml:space="preserve"> Методология и возможности экономической науки. Монография. М.: КУРС: ИНФРА-М, 2014. – 368 с.</w:t>
      </w:r>
    </w:p>
    <w:p w:rsidR="00706469" w:rsidRPr="0062366C" w:rsidRDefault="00706469" w:rsidP="00706469">
      <w:pPr>
        <w:pStyle w:val="af"/>
        <w:ind w:left="720"/>
        <w:jc w:val="both"/>
      </w:pPr>
    </w:p>
    <w:p w:rsidR="00030204" w:rsidRPr="00706469" w:rsidRDefault="00030204" w:rsidP="00030204">
      <w:pPr>
        <w:jc w:val="center"/>
        <w:rPr>
          <w:b/>
          <w:i/>
        </w:rPr>
      </w:pPr>
      <w:r w:rsidRPr="00706469">
        <w:rPr>
          <w:b/>
          <w:i/>
        </w:rPr>
        <w:t>Дополнительная  литература</w:t>
      </w:r>
    </w:p>
    <w:p w:rsidR="00030204" w:rsidRPr="007511EA" w:rsidRDefault="00030204" w:rsidP="00030204">
      <w:pPr>
        <w:jc w:val="both"/>
        <w:rPr>
          <w:b/>
        </w:rPr>
      </w:pPr>
    </w:p>
    <w:p w:rsidR="00030204" w:rsidRDefault="00030204" w:rsidP="00030204">
      <w:pPr>
        <w:pStyle w:val="af"/>
        <w:numPr>
          <w:ilvl w:val="0"/>
          <w:numId w:val="83"/>
        </w:numPr>
        <w:ind w:right="50"/>
        <w:contextualSpacing/>
        <w:jc w:val="both"/>
        <w:rPr>
          <w:color w:val="000000"/>
        </w:rPr>
      </w:pPr>
      <w:r w:rsidRPr="00030204">
        <w:rPr>
          <w:i/>
        </w:rPr>
        <w:t xml:space="preserve">Валлерстайн И. </w:t>
      </w:r>
      <w:r w:rsidRPr="0091696C">
        <w:t>Конец знакомого мира:</w:t>
      </w:r>
      <w:r w:rsidRPr="00030204">
        <w:rPr>
          <w:color w:val="000000"/>
        </w:rPr>
        <w:t xml:space="preserve"> Социология XXI века / Пер, с англ. под ред. В.И. Иноземцева. М.: Логос, 2004. - 368 с.</w:t>
      </w:r>
    </w:p>
    <w:p w:rsidR="00030204" w:rsidRPr="00030204" w:rsidRDefault="00030204" w:rsidP="00030204">
      <w:pPr>
        <w:pStyle w:val="af"/>
        <w:numPr>
          <w:ilvl w:val="0"/>
          <w:numId w:val="83"/>
        </w:numPr>
        <w:ind w:right="50"/>
        <w:contextualSpacing/>
        <w:jc w:val="both"/>
        <w:rPr>
          <w:color w:val="000000"/>
        </w:rPr>
      </w:pPr>
      <w:r w:rsidRPr="00030204">
        <w:rPr>
          <w:i/>
          <w:lang w:eastAsia="en-US"/>
        </w:rPr>
        <w:lastRenderedPageBreak/>
        <w:t>Кравченко А.И</w:t>
      </w:r>
      <w:r w:rsidRPr="0062366C">
        <w:rPr>
          <w:lang w:eastAsia="en-US"/>
        </w:rPr>
        <w:t>. История зарубежной социологии. М.: Культура. Акуадем.проект, 2005. – 704 с.</w:t>
      </w:r>
    </w:p>
    <w:p w:rsidR="00030204" w:rsidRPr="00030204" w:rsidRDefault="00030204" w:rsidP="00030204">
      <w:pPr>
        <w:pStyle w:val="af"/>
        <w:numPr>
          <w:ilvl w:val="0"/>
          <w:numId w:val="83"/>
        </w:numPr>
        <w:ind w:right="50"/>
        <w:contextualSpacing/>
        <w:jc w:val="both"/>
        <w:rPr>
          <w:color w:val="000000"/>
        </w:rPr>
      </w:pPr>
      <w:r w:rsidRPr="00030204">
        <w:rPr>
          <w:i/>
        </w:rPr>
        <w:t>Майданов А.С</w:t>
      </w:r>
      <w:r>
        <w:t>. Методология научного творчества. М.: ЛКИ,  2008.- 537 с.</w:t>
      </w:r>
    </w:p>
    <w:p w:rsidR="00030204" w:rsidRPr="00030204" w:rsidRDefault="00030204" w:rsidP="00030204">
      <w:pPr>
        <w:pStyle w:val="af"/>
        <w:numPr>
          <w:ilvl w:val="0"/>
          <w:numId w:val="83"/>
        </w:numPr>
        <w:ind w:right="50"/>
        <w:contextualSpacing/>
        <w:jc w:val="both"/>
        <w:rPr>
          <w:color w:val="000000"/>
        </w:rPr>
      </w:pPr>
      <w:r w:rsidRPr="00030204">
        <w:rPr>
          <w:i/>
        </w:rPr>
        <w:t>Рузавин Г.И</w:t>
      </w:r>
      <w:r w:rsidRPr="0062366C">
        <w:t>. Методология научного исследования: учебник для аспирантов. М.: ЮНИТИ-ДАНА, 1999. -317 с.</w:t>
      </w:r>
    </w:p>
    <w:p w:rsidR="00030204" w:rsidRPr="004E6251" w:rsidRDefault="00030204" w:rsidP="005F6584">
      <w:pPr>
        <w:pStyle w:val="210"/>
        <w:tabs>
          <w:tab w:val="left" w:pos="1526"/>
        </w:tabs>
        <w:spacing w:line="240" w:lineRule="auto"/>
        <w:rPr>
          <w:sz w:val="20"/>
        </w:rPr>
      </w:pPr>
    </w:p>
    <w:p w:rsidR="009B3E03" w:rsidRDefault="005F6584" w:rsidP="009B3E03">
      <w:pPr>
        <w:pStyle w:val="af"/>
        <w:spacing w:after="200"/>
        <w:ind w:left="34"/>
        <w:contextualSpacing/>
        <w:jc w:val="center"/>
        <w:rPr>
          <w:b/>
        </w:rPr>
      </w:pPr>
      <w:r w:rsidRPr="00F41F33">
        <w:rPr>
          <w:b/>
        </w:rPr>
        <w:t>Тема 7</w:t>
      </w:r>
      <w:r>
        <w:rPr>
          <w:b/>
        </w:rPr>
        <w:t>. Экономические исследование в прикладной экономике</w:t>
      </w:r>
      <w:r w:rsidRPr="000C57A7">
        <w:rPr>
          <w:b/>
        </w:rPr>
        <w:t>: методологический аспект</w:t>
      </w:r>
      <w:r w:rsidR="009B3E03">
        <w:rPr>
          <w:b/>
        </w:rPr>
        <w:t xml:space="preserve"> </w:t>
      </w:r>
    </w:p>
    <w:p w:rsidR="005F6584" w:rsidRDefault="005F6584" w:rsidP="00030204">
      <w:pPr>
        <w:pStyle w:val="af"/>
        <w:spacing w:after="200"/>
        <w:ind w:left="34"/>
        <w:contextualSpacing/>
        <w:jc w:val="center"/>
        <w:rPr>
          <w:b/>
        </w:rPr>
      </w:pPr>
      <w:r w:rsidRPr="005961F6">
        <w:t>(2 часа)</w:t>
      </w:r>
    </w:p>
    <w:p w:rsidR="005F6584" w:rsidRPr="009B3E03" w:rsidRDefault="009B3E03" w:rsidP="00FA5C9D">
      <w:pPr>
        <w:pStyle w:val="210"/>
        <w:numPr>
          <w:ilvl w:val="0"/>
          <w:numId w:val="28"/>
        </w:numPr>
        <w:spacing w:line="240" w:lineRule="auto"/>
        <w:ind w:left="0" w:firstLine="390"/>
        <w:rPr>
          <w:color w:val="000000"/>
          <w:sz w:val="20"/>
        </w:rPr>
      </w:pPr>
      <w:r w:rsidRPr="009B3E03">
        <w:rPr>
          <w:sz w:val="20"/>
        </w:rPr>
        <w:t>Критерии классификации видов экономических исследований.</w:t>
      </w:r>
    </w:p>
    <w:p w:rsidR="005F6584" w:rsidRPr="009B3E03" w:rsidRDefault="009B3E03" w:rsidP="00FA5C9D">
      <w:pPr>
        <w:pStyle w:val="210"/>
        <w:numPr>
          <w:ilvl w:val="0"/>
          <w:numId w:val="28"/>
        </w:numPr>
        <w:spacing w:line="240" w:lineRule="auto"/>
        <w:ind w:left="0" w:firstLine="390"/>
        <w:rPr>
          <w:color w:val="000000"/>
          <w:sz w:val="20"/>
        </w:rPr>
      </w:pPr>
      <w:r>
        <w:rPr>
          <w:color w:val="000000"/>
          <w:sz w:val="20"/>
        </w:rPr>
        <w:t>Понятие «программа исследования</w:t>
      </w:r>
      <w:r w:rsidRPr="009B3E03">
        <w:rPr>
          <w:color w:val="000000"/>
          <w:sz w:val="20"/>
        </w:rPr>
        <w:t>»</w:t>
      </w:r>
      <w:r>
        <w:rPr>
          <w:color w:val="000000"/>
          <w:sz w:val="20"/>
        </w:rPr>
        <w:t>, стратегия исследования:</w:t>
      </w:r>
      <w:r w:rsidRPr="009B3E03">
        <w:rPr>
          <w:color w:val="000000"/>
          <w:sz w:val="20"/>
        </w:rPr>
        <w:t xml:space="preserve"> </w:t>
      </w:r>
      <w:r>
        <w:rPr>
          <w:sz w:val="20"/>
        </w:rPr>
        <w:t>с</w:t>
      </w:r>
      <w:r w:rsidRPr="009B3E03">
        <w:rPr>
          <w:sz w:val="20"/>
        </w:rPr>
        <w:t>оциальный факт и социальная проблема. Формулирование и обоснование проблемы, цели, объекта и предмета исследования.</w:t>
      </w:r>
    </w:p>
    <w:p w:rsidR="005F6584" w:rsidRDefault="009B3E03" w:rsidP="00FA5C9D">
      <w:pPr>
        <w:pStyle w:val="af"/>
        <w:numPr>
          <w:ilvl w:val="0"/>
          <w:numId w:val="28"/>
        </w:numPr>
        <w:ind w:left="0" w:right="50" w:firstLine="390"/>
        <w:jc w:val="both"/>
      </w:pPr>
      <w:r w:rsidRPr="007238C0">
        <w:t>Логический анализ основных понятий, формулирование г</w:t>
      </w:r>
      <w:r>
        <w:t>и</w:t>
      </w:r>
      <w:r w:rsidRPr="007238C0">
        <w:t>потез.</w:t>
      </w:r>
      <w:r>
        <w:t xml:space="preserve"> </w:t>
      </w:r>
      <w:r w:rsidRPr="007238C0">
        <w:t>Эвристические возможности основных методов сбора, анализа, обобщения полученной информации.</w:t>
      </w:r>
    </w:p>
    <w:p w:rsidR="009B3E03" w:rsidRPr="007238C0" w:rsidRDefault="009B3E03" w:rsidP="009B3E03">
      <w:pPr>
        <w:pStyle w:val="af"/>
        <w:ind w:left="0"/>
        <w:jc w:val="both"/>
      </w:pPr>
      <w:r>
        <w:t xml:space="preserve">        4. </w:t>
      </w:r>
      <w:r w:rsidRPr="007238C0">
        <w:t>Проблемы использования результатов исследования: ученый-исследователь и рынок, ученый  как политик (знание и власть), ученые и публика, профессиональный этос науки.</w:t>
      </w:r>
    </w:p>
    <w:p w:rsidR="005F6584" w:rsidRDefault="005F6584" w:rsidP="005F6584">
      <w:pPr>
        <w:pStyle w:val="210"/>
        <w:spacing w:line="240" w:lineRule="auto"/>
        <w:rPr>
          <w:sz w:val="20"/>
        </w:rPr>
      </w:pPr>
      <w:r>
        <w:rPr>
          <w:sz w:val="20"/>
        </w:rPr>
        <w:t xml:space="preserve"> </w:t>
      </w:r>
    </w:p>
    <w:p w:rsidR="005F6584" w:rsidRDefault="005F6584" w:rsidP="005F6584">
      <w:pPr>
        <w:ind w:right="50"/>
        <w:jc w:val="center"/>
        <w:rPr>
          <w:b/>
          <w:i/>
          <w:iCs/>
        </w:rPr>
      </w:pPr>
      <w:r w:rsidRPr="004C6B29">
        <w:rPr>
          <w:b/>
          <w:i/>
          <w:iCs/>
        </w:rPr>
        <w:t>Основная литература</w:t>
      </w:r>
    </w:p>
    <w:p w:rsidR="00030204" w:rsidRDefault="00030204" w:rsidP="005F6584">
      <w:pPr>
        <w:ind w:right="50"/>
        <w:jc w:val="center"/>
        <w:rPr>
          <w:b/>
          <w:i/>
          <w:iCs/>
        </w:rPr>
      </w:pPr>
    </w:p>
    <w:p w:rsidR="00030204" w:rsidRDefault="00030204" w:rsidP="00030204">
      <w:pPr>
        <w:pStyle w:val="af"/>
        <w:numPr>
          <w:ilvl w:val="0"/>
          <w:numId w:val="84"/>
        </w:numPr>
        <w:jc w:val="both"/>
      </w:pPr>
      <w:r w:rsidRPr="00397A8F">
        <w:rPr>
          <w:i/>
        </w:rPr>
        <w:t>Новиков А.М. Новиков Д.А</w:t>
      </w:r>
      <w:r>
        <w:t>. Методология. М.: СИНТЕГ, 2007. – 468 с.</w:t>
      </w:r>
    </w:p>
    <w:p w:rsidR="00030204" w:rsidRDefault="00030204" w:rsidP="00030204">
      <w:pPr>
        <w:pStyle w:val="af"/>
        <w:numPr>
          <w:ilvl w:val="0"/>
          <w:numId w:val="84"/>
        </w:numPr>
        <w:jc w:val="both"/>
      </w:pPr>
      <w:r w:rsidRPr="00397A8F">
        <w:rPr>
          <w:i/>
        </w:rPr>
        <w:t xml:space="preserve">Орехов А.М. </w:t>
      </w:r>
      <w:r w:rsidRPr="0062366C">
        <w:t>Методы экономических исследований: учебное посо</w:t>
      </w:r>
      <w:r>
        <w:t xml:space="preserve">бие для аспирантов. </w:t>
      </w:r>
      <w:r w:rsidRPr="0062366C">
        <w:t>2-е изд. М.: ИНФРА-М,</w:t>
      </w:r>
      <w:r>
        <w:t xml:space="preserve"> 2013.-</w:t>
      </w:r>
      <w:r w:rsidRPr="0062366C">
        <w:t xml:space="preserve"> 344 с.</w:t>
      </w:r>
    </w:p>
    <w:p w:rsidR="00030204" w:rsidRDefault="00030204" w:rsidP="00030204">
      <w:pPr>
        <w:pStyle w:val="af"/>
        <w:numPr>
          <w:ilvl w:val="0"/>
          <w:numId w:val="84"/>
        </w:numPr>
        <w:jc w:val="both"/>
      </w:pPr>
      <w:r w:rsidRPr="00397A8F">
        <w:rPr>
          <w:i/>
        </w:rPr>
        <w:t>Светлов В.А.</w:t>
      </w:r>
      <w:r>
        <w:t xml:space="preserve"> История научного метода. М.: Академический проект, Деловая книга, 2008.- 346 с.</w:t>
      </w:r>
    </w:p>
    <w:p w:rsidR="00030204" w:rsidRPr="00965336" w:rsidRDefault="00030204" w:rsidP="00030204">
      <w:pPr>
        <w:pStyle w:val="af"/>
        <w:numPr>
          <w:ilvl w:val="0"/>
          <w:numId w:val="84"/>
        </w:numPr>
        <w:jc w:val="both"/>
      </w:pPr>
      <w:r w:rsidRPr="00397A8F">
        <w:rPr>
          <w:i/>
        </w:rPr>
        <w:t>Сухарев О.С</w:t>
      </w:r>
      <w:r w:rsidRPr="0062366C">
        <w:t>. Методология и возможности экономической науки. Монография. М.: КУРС: ИНФРА-М, 2014. – 368 с.</w:t>
      </w:r>
    </w:p>
    <w:p w:rsidR="00030204" w:rsidRPr="0062366C" w:rsidRDefault="00030204" w:rsidP="00030204">
      <w:pPr>
        <w:jc w:val="both"/>
      </w:pPr>
    </w:p>
    <w:p w:rsidR="00030204" w:rsidRDefault="00030204" w:rsidP="00030204">
      <w:pPr>
        <w:jc w:val="both"/>
        <w:rPr>
          <w:b/>
        </w:rPr>
      </w:pPr>
      <w:r w:rsidRPr="0062366C">
        <w:t xml:space="preserve">                                      </w:t>
      </w:r>
      <w:r>
        <w:rPr>
          <w:b/>
        </w:rPr>
        <w:t xml:space="preserve"> </w:t>
      </w:r>
      <w:r w:rsidRPr="0062366C">
        <w:rPr>
          <w:b/>
        </w:rPr>
        <w:t xml:space="preserve"> Дополнительная  литература </w:t>
      </w:r>
    </w:p>
    <w:p w:rsidR="00030204" w:rsidRPr="007511EA" w:rsidRDefault="00030204" w:rsidP="00030204">
      <w:pPr>
        <w:jc w:val="both"/>
        <w:rPr>
          <w:b/>
        </w:rPr>
      </w:pPr>
    </w:p>
    <w:p w:rsidR="00030204" w:rsidRPr="00030204" w:rsidRDefault="00030204" w:rsidP="00030204">
      <w:pPr>
        <w:pStyle w:val="af"/>
        <w:widowControl w:val="0"/>
        <w:numPr>
          <w:ilvl w:val="0"/>
          <w:numId w:val="85"/>
        </w:numPr>
        <w:autoSpaceDE w:val="0"/>
        <w:autoSpaceDN w:val="0"/>
        <w:adjustRightInd w:val="0"/>
        <w:contextualSpacing/>
        <w:jc w:val="both"/>
        <w:rPr>
          <w:lang w:eastAsia="en-US"/>
        </w:rPr>
      </w:pPr>
      <w:r w:rsidRPr="00030204">
        <w:rPr>
          <w:i/>
        </w:rPr>
        <w:t>Валинурова Л.С.</w:t>
      </w:r>
      <w:r w:rsidRPr="008E58A2">
        <w:t xml:space="preserve"> Инновационное развитие регионов. Методологические основы и перспективные направления</w:t>
      </w:r>
      <w:r>
        <w:t>. М.: Палеотип, 2011.</w:t>
      </w:r>
      <w:r w:rsidRPr="0062366C">
        <w:rPr>
          <w:lang w:eastAsia="en-US"/>
        </w:rPr>
        <w:t xml:space="preserve"> </w:t>
      </w:r>
      <w:r w:rsidRPr="00030204">
        <w:rPr>
          <w:rFonts w:eastAsiaTheme="minorEastAsia" w:cstheme="minorBidi"/>
        </w:rPr>
        <w:t xml:space="preserve">[Электронный ресурс]. Режим доступа: </w:t>
      </w:r>
      <w:hyperlink r:id="rId26" w:history="1">
        <w:r w:rsidRPr="00030204">
          <w:rPr>
            <w:rStyle w:val="af2"/>
            <w:b w:val="0"/>
            <w:color w:val="auto"/>
          </w:rPr>
          <w:t>http://www.iprbookshop.ru/10217</w:t>
        </w:r>
      </w:hyperlink>
      <w:r w:rsidRPr="00030204">
        <w:rPr>
          <w:b/>
        </w:rPr>
        <w:t>.</w:t>
      </w:r>
    </w:p>
    <w:p w:rsidR="001A2464" w:rsidRDefault="001A2464" w:rsidP="00030204">
      <w:pPr>
        <w:pStyle w:val="af"/>
        <w:widowControl w:val="0"/>
        <w:numPr>
          <w:ilvl w:val="0"/>
          <w:numId w:val="85"/>
        </w:numPr>
        <w:autoSpaceDE w:val="0"/>
        <w:autoSpaceDN w:val="0"/>
        <w:adjustRightInd w:val="0"/>
        <w:contextualSpacing/>
        <w:jc w:val="both"/>
        <w:rPr>
          <w:lang w:eastAsia="en-US"/>
        </w:rPr>
      </w:pPr>
      <w:r w:rsidRPr="00397A8F">
        <w:rPr>
          <w:i/>
          <w:lang w:eastAsia="en-US"/>
        </w:rPr>
        <w:t>Едронова В.Н</w:t>
      </w:r>
      <w:r>
        <w:rPr>
          <w:lang w:eastAsia="en-US"/>
        </w:rPr>
        <w:t xml:space="preserve">. Организация научного исследования </w:t>
      </w:r>
      <w:r w:rsidR="00397A8F">
        <w:rPr>
          <w:lang w:eastAsia="en-US"/>
        </w:rPr>
        <w:t xml:space="preserve">/ В.Н. Едронова, А.О. Овчаров // Экономический анализ. Теория и </w:t>
      </w:r>
      <w:r w:rsidR="00397A8F">
        <w:rPr>
          <w:lang w:eastAsia="en-US"/>
        </w:rPr>
        <w:lastRenderedPageBreak/>
        <w:t>практика. 2013. № 3. С.2-8.</w:t>
      </w:r>
    </w:p>
    <w:p w:rsidR="00397A8F" w:rsidRDefault="00397A8F" w:rsidP="00397A8F">
      <w:pPr>
        <w:pStyle w:val="af"/>
        <w:widowControl w:val="0"/>
        <w:numPr>
          <w:ilvl w:val="0"/>
          <w:numId w:val="85"/>
        </w:numPr>
        <w:autoSpaceDE w:val="0"/>
        <w:autoSpaceDN w:val="0"/>
        <w:adjustRightInd w:val="0"/>
        <w:contextualSpacing/>
        <w:jc w:val="both"/>
        <w:rPr>
          <w:lang w:eastAsia="en-US"/>
        </w:rPr>
      </w:pPr>
      <w:r w:rsidRPr="00397A8F">
        <w:rPr>
          <w:i/>
          <w:lang w:eastAsia="en-US"/>
        </w:rPr>
        <w:t>Едронова В.Н</w:t>
      </w:r>
      <w:r>
        <w:rPr>
          <w:lang w:eastAsia="en-US"/>
        </w:rPr>
        <w:t>. Специфика научных исследований в экономике / В.Н. Едронова, А.О. Овчаров // Экономический анализ. Теория и практика. 2013. № 4. С.2-10.</w:t>
      </w:r>
    </w:p>
    <w:p w:rsidR="00030204" w:rsidRDefault="00030204" w:rsidP="00397A8F">
      <w:pPr>
        <w:pStyle w:val="af"/>
        <w:widowControl w:val="0"/>
        <w:numPr>
          <w:ilvl w:val="0"/>
          <w:numId w:val="85"/>
        </w:numPr>
        <w:autoSpaceDE w:val="0"/>
        <w:autoSpaceDN w:val="0"/>
        <w:adjustRightInd w:val="0"/>
        <w:contextualSpacing/>
        <w:jc w:val="both"/>
        <w:rPr>
          <w:lang w:eastAsia="en-US"/>
        </w:rPr>
      </w:pPr>
      <w:r w:rsidRPr="00397A8F">
        <w:rPr>
          <w:i/>
        </w:rPr>
        <w:t>Майданов А.С</w:t>
      </w:r>
      <w:r>
        <w:t>. Методология научного творчества. М.: ЛКИ, 2008.- 537 с.</w:t>
      </w:r>
    </w:p>
    <w:p w:rsidR="00030204" w:rsidRDefault="00030204" w:rsidP="00030204">
      <w:pPr>
        <w:pStyle w:val="af"/>
        <w:widowControl w:val="0"/>
        <w:numPr>
          <w:ilvl w:val="0"/>
          <w:numId w:val="85"/>
        </w:numPr>
        <w:autoSpaceDE w:val="0"/>
        <w:autoSpaceDN w:val="0"/>
        <w:adjustRightInd w:val="0"/>
        <w:contextualSpacing/>
        <w:jc w:val="both"/>
        <w:rPr>
          <w:lang w:eastAsia="en-US"/>
        </w:rPr>
      </w:pPr>
      <w:r w:rsidRPr="00030204">
        <w:rPr>
          <w:i/>
        </w:rPr>
        <w:t>Нарежнева О.В</w:t>
      </w:r>
      <w:r w:rsidRPr="008E58A2">
        <w:t>., Глущенко М.Е. Методологические основы анализа и оценки эффективности управления компанией</w:t>
      </w:r>
      <w:r>
        <w:rPr>
          <w:lang w:eastAsia="en-US"/>
        </w:rPr>
        <w:t xml:space="preserve">. Омск: ОГИС, 2013. </w:t>
      </w:r>
      <w:r w:rsidRPr="00030204">
        <w:rPr>
          <w:rFonts w:eastAsiaTheme="minorEastAsia" w:cstheme="minorBidi"/>
        </w:rPr>
        <w:t>[Электронный ресурс]. Режим доступа:</w:t>
      </w:r>
      <w:hyperlink r:id="rId27" w:history="1">
        <w:r w:rsidRPr="00030204">
          <w:rPr>
            <w:rStyle w:val="af2"/>
            <w:b w:val="0"/>
            <w:color w:val="auto"/>
          </w:rPr>
          <w:t>http://www.iprbookshop.ru/26685</w:t>
        </w:r>
      </w:hyperlink>
    </w:p>
    <w:p w:rsidR="00030204" w:rsidRPr="007E59F4" w:rsidRDefault="00030204" w:rsidP="00030204">
      <w:pPr>
        <w:pStyle w:val="af"/>
        <w:widowControl w:val="0"/>
        <w:numPr>
          <w:ilvl w:val="0"/>
          <w:numId w:val="85"/>
        </w:numPr>
        <w:autoSpaceDE w:val="0"/>
        <w:autoSpaceDN w:val="0"/>
        <w:adjustRightInd w:val="0"/>
        <w:contextualSpacing/>
        <w:jc w:val="both"/>
        <w:rPr>
          <w:lang w:eastAsia="en-US"/>
        </w:rPr>
      </w:pPr>
      <w:r w:rsidRPr="00030204">
        <w:rPr>
          <w:i/>
        </w:rPr>
        <w:t>Рузавин Г.И</w:t>
      </w:r>
      <w:r w:rsidRPr="0062366C">
        <w:t>. Методология научного исследования: учебник для аспирантов. М.: ЮНИТИ-ДАНА, 1999. -317 с.</w:t>
      </w:r>
    </w:p>
    <w:p w:rsidR="00030204" w:rsidRPr="004C6B29" w:rsidRDefault="00030204" w:rsidP="00030204">
      <w:pPr>
        <w:ind w:right="50"/>
        <w:rPr>
          <w:b/>
          <w:i/>
          <w:iCs/>
        </w:rPr>
      </w:pPr>
    </w:p>
    <w:p w:rsidR="005F6584" w:rsidRPr="00B20D29" w:rsidRDefault="005F6584" w:rsidP="005F6584">
      <w:pPr>
        <w:ind w:right="50"/>
        <w:jc w:val="center"/>
        <w:rPr>
          <w:b/>
          <w:iCs/>
        </w:rPr>
      </w:pPr>
      <w:r w:rsidRPr="00AB37A7">
        <w:rPr>
          <w:b/>
        </w:rPr>
        <w:t xml:space="preserve">Тема 8. </w:t>
      </w:r>
      <w:r w:rsidRPr="00B20D29">
        <w:rPr>
          <w:b/>
        </w:rPr>
        <w:t>Методические основы НИР</w:t>
      </w:r>
    </w:p>
    <w:p w:rsidR="005F6584" w:rsidRPr="009B3E03" w:rsidRDefault="005F6584" w:rsidP="009B3E03">
      <w:pPr>
        <w:ind w:right="50"/>
      </w:pPr>
      <w:r>
        <w:t xml:space="preserve">                                                        (3 часа</w:t>
      </w:r>
      <w:r w:rsidRPr="00AB37A7">
        <w:t>)</w:t>
      </w:r>
      <w:r w:rsidR="009B3E03">
        <w:t xml:space="preserve">             </w:t>
      </w:r>
    </w:p>
    <w:p w:rsidR="005F6584" w:rsidRPr="00774CB4" w:rsidRDefault="009B3E03" w:rsidP="00FA5C9D">
      <w:pPr>
        <w:pStyle w:val="af"/>
        <w:numPr>
          <w:ilvl w:val="0"/>
          <w:numId w:val="21"/>
        </w:numPr>
        <w:tabs>
          <w:tab w:val="right" w:leader="underscore" w:pos="9639"/>
        </w:tabs>
        <w:jc w:val="both"/>
        <w:rPr>
          <w:bCs/>
          <w:iCs/>
        </w:rPr>
      </w:pPr>
      <w:r w:rsidRPr="007238C0">
        <w:t>Понятие научного исследования в экономике</w:t>
      </w:r>
      <w:r w:rsidR="00635F7E">
        <w:t>, его с</w:t>
      </w:r>
      <w:r>
        <w:t>труктура и</w:t>
      </w:r>
    </w:p>
    <w:p w:rsidR="00774CB4" w:rsidRPr="00774CB4" w:rsidRDefault="00774CB4" w:rsidP="00774CB4">
      <w:pPr>
        <w:tabs>
          <w:tab w:val="right" w:leader="underscore" w:pos="9639"/>
        </w:tabs>
        <w:jc w:val="both"/>
        <w:rPr>
          <w:bCs/>
          <w:iCs/>
        </w:rPr>
      </w:pPr>
      <w:r>
        <w:rPr>
          <w:bCs/>
          <w:iCs/>
        </w:rPr>
        <w:t xml:space="preserve">функции. </w:t>
      </w:r>
    </w:p>
    <w:p w:rsidR="00774CB4" w:rsidRPr="00774CB4" w:rsidRDefault="00774CB4" w:rsidP="00FA5C9D">
      <w:pPr>
        <w:pStyle w:val="210"/>
        <w:numPr>
          <w:ilvl w:val="0"/>
          <w:numId w:val="21"/>
        </w:numPr>
        <w:spacing w:line="240" w:lineRule="auto"/>
        <w:rPr>
          <w:iCs/>
          <w:sz w:val="20"/>
        </w:rPr>
      </w:pPr>
      <w:r w:rsidRPr="00774CB4">
        <w:rPr>
          <w:sz w:val="20"/>
        </w:rPr>
        <w:t>Основные этапы и стадии выполнения научно-</w:t>
      </w:r>
      <w:r>
        <w:rPr>
          <w:sz w:val="20"/>
        </w:rPr>
        <w:t>исследовательс-</w:t>
      </w:r>
    </w:p>
    <w:p w:rsidR="00774CB4" w:rsidRDefault="00774CB4" w:rsidP="00774CB4">
      <w:pPr>
        <w:pStyle w:val="210"/>
        <w:spacing w:line="240" w:lineRule="auto"/>
        <w:rPr>
          <w:sz w:val="20"/>
        </w:rPr>
      </w:pPr>
      <w:r>
        <w:rPr>
          <w:sz w:val="20"/>
        </w:rPr>
        <w:t>к</w:t>
      </w:r>
      <w:r w:rsidRPr="00774CB4">
        <w:rPr>
          <w:sz w:val="20"/>
        </w:rPr>
        <w:t>ой</w:t>
      </w:r>
      <w:r>
        <w:rPr>
          <w:sz w:val="20"/>
        </w:rPr>
        <w:t xml:space="preserve"> </w:t>
      </w:r>
      <w:r w:rsidRPr="00774CB4">
        <w:rPr>
          <w:sz w:val="20"/>
        </w:rPr>
        <w:t>(диссертационной) работы: подготовительный, сбор данных,</w:t>
      </w:r>
      <w:r>
        <w:rPr>
          <w:sz w:val="20"/>
        </w:rPr>
        <w:t xml:space="preserve"> под-</w:t>
      </w:r>
    </w:p>
    <w:p w:rsidR="00774CB4" w:rsidRDefault="00774CB4" w:rsidP="00774CB4">
      <w:pPr>
        <w:spacing w:after="200"/>
        <w:contextualSpacing/>
        <w:jc w:val="both"/>
      </w:pPr>
      <w:r>
        <w:t xml:space="preserve">готовка данных к обработке и их анализ, выводы, обобщения.   </w:t>
      </w:r>
    </w:p>
    <w:p w:rsidR="00774CB4" w:rsidRDefault="00774CB4" w:rsidP="00774CB4">
      <w:pPr>
        <w:spacing w:after="200"/>
        <w:contextualSpacing/>
        <w:jc w:val="both"/>
      </w:pPr>
      <w:r>
        <w:t xml:space="preserve">       3.  </w:t>
      </w:r>
      <w:r w:rsidRPr="007238C0">
        <w:t>Общие требования к соде</w:t>
      </w:r>
      <w:r>
        <w:t>ржанию и оформлению НИР. Структура НИР.</w:t>
      </w:r>
      <w:r w:rsidR="009B3E03" w:rsidRPr="007238C0">
        <w:t xml:space="preserve"> Информационное обеспечение НИР (поиск, накопление и обработка научной информации, в т.ч. в сети Интер</w:t>
      </w:r>
      <w:r>
        <w:t>нет).</w:t>
      </w:r>
    </w:p>
    <w:p w:rsidR="005F6584" w:rsidRDefault="00774CB4" w:rsidP="00774CB4">
      <w:pPr>
        <w:spacing w:after="200"/>
        <w:contextualSpacing/>
        <w:jc w:val="both"/>
      </w:pPr>
      <w:r>
        <w:t xml:space="preserve">       4.  О</w:t>
      </w:r>
      <w:r w:rsidR="009B3E03" w:rsidRPr="007238C0">
        <w:t>ценка результатов интеллектуальной деятельности; практическая (экспериментальная) часть работы; защита результатов НИР. Оформление библиографии в соответствии с  ГОСТом</w:t>
      </w:r>
      <w:r>
        <w:t>.</w:t>
      </w:r>
    </w:p>
    <w:p w:rsidR="00321537" w:rsidRPr="00774CB4" w:rsidRDefault="00321537" w:rsidP="00774CB4">
      <w:pPr>
        <w:spacing w:after="200"/>
        <w:contextualSpacing/>
        <w:jc w:val="both"/>
      </w:pPr>
    </w:p>
    <w:p w:rsidR="00030204" w:rsidRPr="00397A8F" w:rsidRDefault="00030204" w:rsidP="00030204">
      <w:pPr>
        <w:ind w:right="50"/>
        <w:rPr>
          <w:b/>
          <w:i/>
          <w:iCs/>
        </w:rPr>
      </w:pPr>
      <w:r w:rsidRPr="00397A8F">
        <w:rPr>
          <w:b/>
          <w:i/>
        </w:rPr>
        <w:t xml:space="preserve">                                           </w:t>
      </w:r>
      <w:r w:rsidRPr="00397A8F">
        <w:rPr>
          <w:b/>
          <w:i/>
          <w:iCs/>
        </w:rPr>
        <w:t>Основная литература</w:t>
      </w:r>
    </w:p>
    <w:p w:rsidR="00030204" w:rsidRDefault="00030204" w:rsidP="00030204">
      <w:pPr>
        <w:ind w:right="50"/>
        <w:jc w:val="center"/>
        <w:rPr>
          <w:b/>
          <w:i/>
          <w:iCs/>
        </w:rPr>
      </w:pPr>
    </w:p>
    <w:p w:rsidR="00030204" w:rsidRDefault="00030204" w:rsidP="00030204">
      <w:pPr>
        <w:pStyle w:val="af"/>
        <w:numPr>
          <w:ilvl w:val="0"/>
          <w:numId w:val="86"/>
        </w:numPr>
        <w:jc w:val="both"/>
      </w:pPr>
      <w:r w:rsidRPr="00397A8F">
        <w:rPr>
          <w:i/>
        </w:rPr>
        <w:t>Новиков А.М. Новиков Д.А</w:t>
      </w:r>
      <w:r>
        <w:t>. Методология. М.: СИНТЕГ, 2007. – 468 с.</w:t>
      </w:r>
    </w:p>
    <w:p w:rsidR="00030204" w:rsidRDefault="00030204" w:rsidP="00030204">
      <w:pPr>
        <w:pStyle w:val="af"/>
        <w:numPr>
          <w:ilvl w:val="0"/>
          <w:numId w:val="86"/>
        </w:numPr>
        <w:jc w:val="both"/>
      </w:pPr>
      <w:r w:rsidRPr="00397A8F">
        <w:rPr>
          <w:i/>
        </w:rPr>
        <w:t>Орехов А.М</w:t>
      </w:r>
      <w:r w:rsidRPr="0062366C">
        <w:t>. Методы экономических исследований: учебное посо</w:t>
      </w:r>
      <w:r>
        <w:t xml:space="preserve">бие для аспирантов. </w:t>
      </w:r>
      <w:r w:rsidRPr="0062366C">
        <w:t>2-е изд. М.: ИНФРА-М,</w:t>
      </w:r>
      <w:r>
        <w:t xml:space="preserve"> 2013.-</w:t>
      </w:r>
      <w:r w:rsidRPr="0062366C">
        <w:t xml:space="preserve"> 344 с.</w:t>
      </w:r>
    </w:p>
    <w:p w:rsidR="00030204" w:rsidRDefault="00030204" w:rsidP="00030204">
      <w:pPr>
        <w:pStyle w:val="af"/>
        <w:numPr>
          <w:ilvl w:val="0"/>
          <w:numId w:val="86"/>
        </w:numPr>
        <w:jc w:val="both"/>
      </w:pPr>
      <w:r w:rsidRPr="00397A8F">
        <w:rPr>
          <w:i/>
        </w:rPr>
        <w:t>Светлов В.А.</w:t>
      </w:r>
      <w:r>
        <w:t xml:space="preserve"> История научного метода. М.: Академический проект, Деловая книга, 2008.- 346 с.</w:t>
      </w:r>
    </w:p>
    <w:p w:rsidR="00030204" w:rsidRPr="00965336" w:rsidRDefault="00030204" w:rsidP="00030204">
      <w:pPr>
        <w:pStyle w:val="af"/>
        <w:numPr>
          <w:ilvl w:val="0"/>
          <w:numId w:val="86"/>
        </w:numPr>
        <w:jc w:val="both"/>
      </w:pPr>
      <w:r w:rsidRPr="00397A8F">
        <w:rPr>
          <w:i/>
        </w:rPr>
        <w:t>Сухарев О.С</w:t>
      </w:r>
      <w:r w:rsidRPr="0062366C">
        <w:t>. Методология и возможности экономической науки. Монография. М.: КУРС: ИНФРА-М, 2014. – 368 с.</w:t>
      </w:r>
    </w:p>
    <w:p w:rsidR="00030204" w:rsidRPr="0062366C" w:rsidRDefault="00030204" w:rsidP="00030204">
      <w:pPr>
        <w:jc w:val="both"/>
      </w:pPr>
    </w:p>
    <w:p w:rsidR="00030204" w:rsidRDefault="00030204" w:rsidP="00030204">
      <w:pPr>
        <w:jc w:val="both"/>
        <w:rPr>
          <w:b/>
        </w:rPr>
      </w:pPr>
      <w:r w:rsidRPr="0062366C">
        <w:t xml:space="preserve">                                      </w:t>
      </w:r>
      <w:r>
        <w:rPr>
          <w:b/>
        </w:rPr>
        <w:t xml:space="preserve"> </w:t>
      </w:r>
      <w:r w:rsidRPr="0062366C">
        <w:rPr>
          <w:b/>
        </w:rPr>
        <w:t xml:space="preserve"> Дополнительная  литература </w:t>
      </w:r>
    </w:p>
    <w:p w:rsidR="00030204" w:rsidRPr="007511EA" w:rsidRDefault="00030204" w:rsidP="00030204">
      <w:pPr>
        <w:jc w:val="both"/>
        <w:rPr>
          <w:b/>
        </w:rPr>
      </w:pPr>
    </w:p>
    <w:p w:rsidR="00397A8F" w:rsidRDefault="00397A8F" w:rsidP="00397A8F">
      <w:pPr>
        <w:pStyle w:val="af"/>
        <w:widowControl w:val="0"/>
        <w:numPr>
          <w:ilvl w:val="0"/>
          <w:numId w:val="87"/>
        </w:numPr>
        <w:autoSpaceDE w:val="0"/>
        <w:autoSpaceDN w:val="0"/>
        <w:adjustRightInd w:val="0"/>
        <w:contextualSpacing/>
        <w:jc w:val="both"/>
        <w:rPr>
          <w:lang w:eastAsia="en-US"/>
        </w:rPr>
      </w:pPr>
      <w:r w:rsidRPr="00397A8F">
        <w:rPr>
          <w:i/>
          <w:lang w:eastAsia="en-US"/>
        </w:rPr>
        <w:t>Едронова В.Н</w:t>
      </w:r>
      <w:r>
        <w:rPr>
          <w:lang w:eastAsia="en-US"/>
        </w:rPr>
        <w:t xml:space="preserve">. Организация научного исследования / В.Н. </w:t>
      </w:r>
      <w:r>
        <w:rPr>
          <w:lang w:eastAsia="en-US"/>
        </w:rPr>
        <w:lastRenderedPageBreak/>
        <w:t>Едронова, А.О. Овчаров // Экономический анализ. Теория и практика. 2013. № 3. С.2-8.</w:t>
      </w:r>
    </w:p>
    <w:p w:rsidR="00397A8F" w:rsidRDefault="00397A8F" w:rsidP="00397A8F">
      <w:pPr>
        <w:pStyle w:val="af"/>
        <w:widowControl w:val="0"/>
        <w:numPr>
          <w:ilvl w:val="0"/>
          <w:numId w:val="87"/>
        </w:numPr>
        <w:autoSpaceDE w:val="0"/>
        <w:autoSpaceDN w:val="0"/>
        <w:adjustRightInd w:val="0"/>
        <w:contextualSpacing/>
        <w:jc w:val="both"/>
        <w:rPr>
          <w:lang w:eastAsia="en-US"/>
        </w:rPr>
      </w:pPr>
      <w:r w:rsidRPr="00397A8F">
        <w:rPr>
          <w:i/>
          <w:lang w:eastAsia="en-US"/>
        </w:rPr>
        <w:t>Едронова В.Н</w:t>
      </w:r>
      <w:r>
        <w:rPr>
          <w:lang w:eastAsia="en-US"/>
        </w:rPr>
        <w:t>. Специфика научных исследований в экономике / В.Н. Едронова, А.О. Овчаров // Экономический анализ. Теория и практика. 2013. № 4. С.2-10.</w:t>
      </w:r>
    </w:p>
    <w:p w:rsidR="009B4163" w:rsidRDefault="00030204" w:rsidP="00397A8F">
      <w:pPr>
        <w:pStyle w:val="af"/>
        <w:widowControl w:val="0"/>
        <w:numPr>
          <w:ilvl w:val="0"/>
          <w:numId w:val="87"/>
        </w:numPr>
        <w:autoSpaceDE w:val="0"/>
        <w:autoSpaceDN w:val="0"/>
        <w:adjustRightInd w:val="0"/>
        <w:contextualSpacing/>
        <w:jc w:val="both"/>
        <w:rPr>
          <w:lang w:eastAsia="en-US"/>
        </w:rPr>
      </w:pPr>
      <w:r w:rsidRPr="00397A8F">
        <w:rPr>
          <w:i/>
        </w:rPr>
        <w:t>Нарежнева О.В</w:t>
      </w:r>
      <w:r w:rsidRPr="008E58A2">
        <w:t>., Глущенко М.Е. Методологические основы анализа и оценки эффективности управления компанией</w:t>
      </w:r>
      <w:r>
        <w:rPr>
          <w:lang w:eastAsia="en-US"/>
        </w:rPr>
        <w:t xml:space="preserve">. Омск: ОГИС, 2013. </w:t>
      </w:r>
      <w:r w:rsidRPr="00397A8F">
        <w:rPr>
          <w:rFonts w:eastAsiaTheme="minorEastAsia" w:cstheme="minorBidi"/>
        </w:rPr>
        <w:t>[Электронный ресурс]. Режим доступа:</w:t>
      </w:r>
      <w:hyperlink r:id="rId28" w:history="1">
        <w:r w:rsidRPr="00397A8F">
          <w:rPr>
            <w:rStyle w:val="af2"/>
            <w:b w:val="0"/>
            <w:color w:val="auto"/>
          </w:rPr>
          <w:t>http://www.iprbookshop.ru/26685</w:t>
        </w:r>
      </w:hyperlink>
    </w:p>
    <w:p w:rsidR="009B4163" w:rsidRDefault="009B4163" w:rsidP="009B4163">
      <w:pPr>
        <w:pStyle w:val="af"/>
        <w:widowControl w:val="0"/>
        <w:numPr>
          <w:ilvl w:val="0"/>
          <w:numId w:val="87"/>
        </w:numPr>
        <w:autoSpaceDE w:val="0"/>
        <w:autoSpaceDN w:val="0"/>
        <w:adjustRightInd w:val="0"/>
        <w:contextualSpacing/>
        <w:jc w:val="both"/>
        <w:rPr>
          <w:lang w:eastAsia="en-US"/>
        </w:rPr>
      </w:pPr>
      <w:r w:rsidRPr="009B4163">
        <w:rPr>
          <w:i/>
        </w:rPr>
        <w:t>Резник С.Д.</w:t>
      </w:r>
      <w:r w:rsidRPr="00C522C3">
        <w:t xml:space="preserve"> Как защитить свою диссертац</w:t>
      </w:r>
      <w:r>
        <w:t xml:space="preserve">ию. 4-е изд., перераб. и доп. </w:t>
      </w:r>
      <w:r w:rsidRPr="00C522C3">
        <w:t>М.: ИНФРА</w:t>
      </w:r>
      <w:r>
        <w:t>, 2013.</w:t>
      </w:r>
    </w:p>
    <w:p w:rsidR="00030204" w:rsidRDefault="00030204" w:rsidP="005F6584">
      <w:pPr>
        <w:pStyle w:val="af"/>
        <w:widowControl w:val="0"/>
        <w:numPr>
          <w:ilvl w:val="0"/>
          <w:numId w:val="87"/>
        </w:numPr>
        <w:autoSpaceDE w:val="0"/>
        <w:autoSpaceDN w:val="0"/>
        <w:adjustRightInd w:val="0"/>
        <w:contextualSpacing/>
        <w:jc w:val="both"/>
        <w:rPr>
          <w:lang w:eastAsia="en-US"/>
        </w:rPr>
      </w:pPr>
      <w:r w:rsidRPr="009B4163">
        <w:rPr>
          <w:i/>
        </w:rPr>
        <w:t>Рузавин Г.И</w:t>
      </w:r>
      <w:r w:rsidRPr="0062366C">
        <w:t>. Методология научного исследования: учебник для аспирантов. М.: ЮНИТИ-ДАНА, 1999. -317 с.</w:t>
      </w:r>
    </w:p>
    <w:p w:rsidR="00030204" w:rsidRPr="00584D34" w:rsidRDefault="00030204" w:rsidP="005F6584">
      <w:pPr>
        <w:widowControl w:val="0"/>
        <w:autoSpaceDE w:val="0"/>
        <w:autoSpaceDN w:val="0"/>
        <w:adjustRightInd w:val="0"/>
        <w:contextualSpacing/>
        <w:jc w:val="both"/>
      </w:pPr>
    </w:p>
    <w:p w:rsidR="005F6584" w:rsidRPr="00E97905" w:rsidRDefault="005F6584" w:rsidP="005F6584">
      <w:pPr>
        <w:pStyle w:val="af"/>
        <w:widowControl w:val="0"/>
        <w:autoSpaceDE w:val="0"/>
        <w:autoSpaceDN w:val="0"/>
        <w:adjustRightInd w:val="0"/>
        <w:ind w:left="720"/>
        <w:contextualSpacing/>
        <w:jc w:val="center"/>
        <w:rPr>
          <w:b/>
          <w:sz w:val="16"/>
          <w:szCs w:val="16"/>
        </w:rPr>
      </w:pPr>
      <w:r w:rsidRPr="00E97905">
        <w:rPr>
          <w:b/>
          <w:sz w:val="16"/>
          <w:szCs w:val="16"/>
        </w:rPr>
        <w:t>ПЕРЕЧЕНЬ КОНТРОЛЬНЫХ ВОПРОСОВ ДЛЯ ПРОВЕДЕНИЯ</w:t>
      </w:r>
    </w:p>
    <w:p w:rsidR="005F6584" w:rsidRDefault="005F6584" w:rsidP="005F6584">
      <w:pPr>
        <w:pStyle w:val="af"/>
        <w:ind w:left="720"/>
        <w:jc w:val="center"/>
        <w:rPr>
          <w:b/>
          <w:sz w:val="16"/>
          <w:szCs w:val="16"/>
        </w:rPr>
      </w:pPr>
      <w:r w:rsidRPr="00E97905">
        <w:rPr>
          <w:b/>
          <w:sz w:val="16"/>
          <w:szCs w:val="16"/>
        </w:rPr>
        <w:t>Т</w:t>
      </w:r>
      <w:r w:rsidR="00706469">
        <w:rPr>
          <w:b/>
          <w:sz w:val="16"/>
          <w:szCs w:val="16"/>
        </w:rPr>
        <w:t xml:space="preserve">ЕКУЩЕГО КОНТРОЛЯ </w:t>
      </w:r>
    </w:p>
    <w:p w:rsidR="009B4163" w:rsidRPr="00E97905" w:rsidRDefault="009B4163" w:rsidP="005F6584">
      <w:pPr>
        <w:pStyle w:val="af"/>
        <w:ind w:left="720"/>
        <w:jc w:val="center"/>
        <w:rPr>
          <w:b/>
          <w:sz w:val="16"/>
          <w:szCs w:val="16"/>
        </w:rPr>
      </w:pPr>
    </w:p>
    <w:p w:rsidR="005F6584" w:rsidRPr="00774CB4" w:rsidRDefault="005F6584" w:rsidP="00FA5C9D">
      <w:pPr>
        <w:pStyle w:val="af"/>
        <w:widowControl w:val="0"/>
        <w:numPr>
          <w:ilvl w:val="0"/>
          <w:numId w:val="29"/>
        </w:numPr>
        <w:shd w:val="clear" w:color="auto" w:fill="FFFFFF"/>
        <w:autoSpaceDE w:val="0"/>
        <w:autoSpaceDN w:val="0"/>
        <w:adjustRightInd w:val="0"/>
        <w:ind w:right="19"/>
        <w:contextualSpacing/>
        <w:jc w:val="both"/>
        <w:rPr>
          <w:iCs/>
          <w:color w:val="000000"/>
          <w:spacing w:val="-5"/>
        </w:rPr>
      </w:pPr>
      <w:r w:rsidRPr="00774CB4">
        <w:rPr>
          <w:iCs/>
          <w:color w:val="000000"/>
          <w:spacing w:val="-5"/>
        </w:rPr>
        <w:t>Определите объект  исследования социальной философии.</w:t>
      </w:r>
    </w:p>
    <w:p w:rsidR="005F6584" w:rsidRPr="007511EA" w:rsidRDefault="007511EA" w:rsidP="00FA5C9D">
      <w:pPr>
        <w:pStyle w:val="af"/>
        <w:widowControl w:val="0"/>
        <w:numPr>
          <w:ilvl w:val="0"/>
          <w:numId w:val="29"/>
        </w:numPr>
        <w:shd w:val="clear" w:color="auto" w:fill="FFFFFF"/>
        <w:autoSpaceDE w:val="0"/>
        <w:autoSpaceDN w:val="0"/>
        <w:adjustRightInd w:val="0"/>
        <w:ind w:right="19"/>
        <w:contextualSpacing/>
        <w:jc w:val="both"/>
        <w:rPr>
          <w:iCs/>
          <w:color w:val="000000"/>
          <w:spacing w:val="-5"/>
        </w:rPr>
      </w:pPr>
      <w:r w:rsidRPr="007511EA">
        <w:rPr>
          <w:iCs/>
          <w:color w:val="000000"/>
          <w:spacing w:val="-5"/>
        </w:rPr>
        <w:t xml:space="preserve"> </w:t>
      </w:r>
      <w:r w:rsidR="005F6584" w:rsidRPr="007511EA">
        <w:rPr>
          <w:iCs/>
          <w:color w:val="000000"/>
          <w:spacing w:val="-5"/>
        </w:rPr>
        <w:t>В чем заключается  роль социальной философии  как  методологии социальных исследований?</w:t>
      </w:r>
    </w:p>
    <w:p w:rsidR="007511EA" w:rsidRDefault="005F6584" w:rsidP="00FA5C9D">
      <w:pPr>
        <w:pStyle w:val="af"/>
        <w:widowControl w:val="0"/>
        <w:numPr>
          <w:ilvl w:val="0"/>
          <w:numId w:val="29"/>
        </w:numPr>
        <w:shd w:val="clear" w:color="auto" w:fill="FFFFFF"/>
        <w:autoSpaceDE w:val="0"/>
        <w:autoSpaceDN w:val="0"/>
        <w:adjustRightInd w:val="0"/>
        <w:ind w:right="19"/>
        <w:contextualSpacing/>
        <w:jc w:val="both"/>
        <w:rPr>
          <w:iCs/>
          <w:color w:val="000000"/>
          <w:spacing w:val="-5"/>
        </w:rPr>
      </w:pPr>
      <w:r w:rsidRPr="007511EA">
        <w:rPr>
          <w:iCs/>
          <w:color w:val="000000"/>
          <w:spacing w:val="-5"/>
        </w:rPr>
        <w:t>Соотнесите понятия «бытие», «реальность», «действительность».</w:t>
      </w:r>
      <w:r w:rsidR="007511EA">
        <w:rPr>
          <w:iCs/>
          <w:color w:val="000000"/>
          <w:spacing w:val="-5"/>
        </w:rPr>
        <w:t xml:space="preserve"> </w:t>
      </w:r>
    </w:p>
    <w:p w:rsidR="007511EA" w:rsidRDefault="005F6584" w:rsidP="00FA5C9D">
      <w:pPr>
        <w:pStyle w:val="af"/>
        <w:widowControl w:val="0"/>
        <w:numPr>
          <w:ilvl w:val="0"/>
          <w:numId w:val="29"/>
        </w:numPr>
        <w:shd w:val="clear" w:color="auto" w:fill="FFFFFF"/>
        <w:autoSpaceDE w:val="0"/>
        <w:autoSpaceDN w:val="0"/>
        <w:adjustRightInd w:val="0"/>
        <w:ind w:right="19"/>
        <w:contextualSpacing/>
        <w:jc w:val="both"/>
        <w:rPr>
          <w:iCs/>
          <w:color w:val="000000"/>
          <w:spacing w:val="-5"/>
        </w:rPr>
      </w:pPr>
      <w:r w:rsidRPr="007511EA">
        <w:rPr>
          <w:iCs/>
          <w:color w:val="000000"/>
          <w:spacing w:val="-5"/>
        </w:rPr>
        <w:t>В чем суть категории «идеальное бытие» для социальных наук?</w:t>
      </w:r>
    </w:p>
    <w:p w:rsidR="007511EA" w:rsidRDefault="005F6584" w:rsidP="00FA5C9D">
      <w:pPr>
        <w:pStyle w:val="af"/>
        <w:widowControl w:val="0"/>
        <w:numPr>
          <w:ilvl w:val="0"/>
          <w:numId w:val="29"/>
        </w:numPr>
        <w:shd w:val="clear" w:color="auto" w:fill="FFFFFF"/>
        <w:autoSpaceDE w:val="0"/>
        <w:autoSpaceDN w:val="0"/>
        <w:adjustRightInd w:val="0"/>
        <w:ind w:right="19"/>
        <w:contextualSpacing/>
        <w:jc w:val="both"/>
        <w:rPr>
          <w:iCs/>
          <w:color w:val="000000"/>
          <w:spacing w:val="-5"/>
        </w:rPr>
      </w:pPr>
      <w:r w:rsidRPr="007511EA">
        <w:rPr>
          <w:iCs/>
          <w:color w:val="000000"/>
          <w:spacing w:val="-5"/>
        </w:rPr>
        <w:t>Определите сущность категории «отношение» в социальной философии, какое место она занимает в социальном знании.</w:t>
      </w:r>
    </w:p>
    <w:p w:rsidR="007511EA" w:rsidRDefault="005F6584" w:rsidP="00FA5C9D">
      <w:pPr>
        <w:pStyle w:val="af"/>
        <w:widowControl w:val="0"/>
        <w:numPr>
          <w:ilvl w:val="0"/>
          <w:numId w:val="29"/>
        </w:numPr>
        <w:shd w:val="clear" w:color="auto" w:fill="FFFFFF"/>
        <w:autoSpaceDE w:val="0"/>
        <w:autoSpaceDN w:val="0"/>
        <w:adjustRightInd w:val="0"/>
        <w:ind w:right="19"/>
        <w:contextualSpacing/>
        <w:jc w:val="both"/>
        <w:rPr>
          <w:iCs/>
          <w:color w:val="000000"/>
          <w:spacing w:val="-5"/>
        </w:rPr>
      </w:pPr>
      <w:r w:rsidRPr="007511EA">
        <w:rPr>
          <w:iCs/>
          <w:color w:val="000000"/>
          <w:spacing w:val="-5"/>
        </w:rPr>
        <w:t>Назовите модели социальной реальности.</w:t>
      </w:r>
    </w:p>
    <w:p w:rsidR="007511EA" w:rsidRDefault="005F6584" w:rsidP="00FA5C9D">
      <w:pPr>
        <w:pStyle w:val="af"/>
        <w:widowControl w:val="0"/>
        <w:numPr>
          <w:ilvl w:val="0"/>
          <w:numId w:val="29"/>
        </w:numPr>
        <w:shd w:val="clear" w:color="auto" w:fill="FFFFFF"/>
        <w:autoSpaceDE w:val="0"/>
        <w:autoSpaceDN w:val="0"/>
        <w:adjustRightInd w:val="0"/>
        <w:ind w:right="19"/>
        <w:contextualSpacing/>
        <w:jc w:val="both"/>
        <w:rPr>
          <w:iCs/>
          <w:color w:val="000000"/>
          <w:spacing w:val="-5"/>
        </w:rPr>
      </w:pPr>
      <w:r w:rsidRPr="007511EA">
        <w:rPr>
          <w:iCs/>
          <w:color w:val="000000"/>
          <w:spacing w:val="-5"/>
        </w:rPr>
        <w:t>Определите различие между натуралистической и антинатуралистической исследовательскими программами  в социальных  науках.</w:t>
      </w:r>
    </w:p>
    <w:p w:rsidR="007511EA" w:rsidRDefault="005F6584" w:rsidP="00FA5C9D">
      <w:pPr>
        <w:pStyle w:val="af"/>
        <w:widowControl w:val="0"/>
        <w:numPr>
          <w:ilvl w:val="0"/>
          <w:numId w:val="29"/>
        </w:numPr>
        <w:shd w:val="clear" w:color="auto" w:fill="FFFFFF"/>
        <w:autoSpaceDE w:val="0"/>
        <w:autoSpaceDN w:val="0"/>
        <w:adjustRightInd w:val="0"/>
        <w:ind w:right="19"/>
        <w:contextualSpacing/>
        <w:jc w:val="both"/>
        <w:rPr>
          <w:iCs/>
          <w:color w:val="000000"/>
          <w:spacing w:val="-5"/>
        </w:rPr>
      </w:pPr>
      <w:r w:rsidRPr="007511EA">
        <w:rPr>
          <w:iCs/>
          <w:color w:val="000000"/>
          <w:spacing w:val="-5"/>
        </w:rPr>
        <w:t>В чем суть системного подхода в социальных исследованиях?</w:t>
      </w:r>
    </w:p>
    <w:p w:rsidR="005F6584" w:rsidRPr="007511EA" w:rsidRDefault="005F6584" w:rsidP="00FA5C9D">
      <w:pPr>
        <w:pStyle w:val="af"/>
        <w:widowControl w:val="0"/>
        <w:numPr>
          <w:ilvl w:val="0"/>
          <w:numId w:val="29"/>
        </w:numPr>
        <w:shd w:val="clear" w:color="auto" w:fill="FFFFFF"/>
        <w:autoSpaceDE w:val="0"/>
        <w:autoSpaceDN w:val="0"/>
        <w:adjustRightInd w:val="0"/>
        <w:ind w:right="19"/>
        <w:contextualSpacing/>
        <w:jc w:val="both"/>
        <w:rPr>
          <w:iCs/>
          <w:color w:val="000000"/>
          <w:spacing w:val="-5"/>
        </w:rPr>
      </w:pPr>
      <w:r w:rsidRPr="007511EA">
        <w:rPr>
          <w:iCs/>
          <w:color w:val="000000"/>
          <w:spacing w:val="-5"/>
        </w:rPr>
        <w:t>Можно ли определить синергетику как междисциплинарный подход в научном познании?</w:t>
      </w:r>
    </w:p>
    <w:p w:rsidR="005F6584" w:rsidRPr="00E97905" w:rsidRDefault="005F6584" w:rsidP="00FA5C9D">
      <w:pPr>
        <w:pStyle w:val="af"/>
        <w:widowControl w:val="0"/>
        <w:numPr>
          <w:ilvl w:val="0"/>
          <w:numId w:val="29"/>
        </w:numPr>
        <w:shd w:val="clear" w:color="auto" w:fill="FFFFFF"/>
        <w:autoSpaceDE w:val="0"/>
        <w:autoSpaceDN w:val="0"/>
        <w:adjustRightInd w:val="0"/>
        <w:ind w:left="644" w:right="19"/>
        <w:contextualSpacing/>
        <w:jc w:val="both"/>
        <w:rPr>
          <w:iCs/>
          <w:color w:val="000000"/>
          <w:spacing w:val="-5"/>
        </w:rPr>
      </w:pPr>
      <w:r w:rsidRPr="00E97905">
        <w:t xml:space="preserve">Возможно ли рассмотрение общества как саморазвивающейся  синергетической системы? </w:t>
      </w:r>
    </w:p>
    <w:p w:rsidR="005F6584" w:rsidRPr="00E97905" w:rsidRDefault="005F6584" w:rsidP="00FA5C9D">
      <w:pPr>
        <w:pStyle w:val="af"/>
        <w:widowControl w:val="0"/>
        <w:numPr>
          <w:ilvl w:val="0"/>
          <w:numId w:val="29"/>
        </w:numPr>
        <w:shd w:val="clear" w:color="auto" w:fill="FFFFFF"/>
        <w:autoSpaceDE w:val="0"/>
        <w:autoSpaceDN w:val="0"/>
        <w:adjustRightInd w:val="0"/>
        <w:ind w:left="644" w:right="19"/>
        <w:contextualSpacing/>
        <w:jc w:val="both"/>
        <w:rPr>
          <w:iCs/>
          <w:color w:val="000000"/>
          <w:spacing w:val="-5"/>
        </w:rPr>
      </w:pPr>
      <w:r w:rsidRPr="00E97905">
        <w:rPr>
          <w:iCs/>
          <w:color w:val="000000"/>
          <w:spacing w:val="-5"/>
        </w:rPr>
        <w:t>Как определяют специфику социальной реальности феноменологии?</w:t>
      </w:r>
    </w:p>
    <w:p w:rsidR="005F6584" w:rsidRPr="00E97905" w:rsidRDefault="005F6584" w:rsidP="00FA5C9D">
      <w:pPr>
        <w:pStyle w:val="af"/>
        <w:widowControl w:val="0"/>
        <w:numPr>
          <w:ilvl w:val="0"/>
          <w:numId w:val="29"/>
        </w:numPr>
        <w:shd w:val="clear" w:color="auto" w:fill="FFFFFF"/>
        <w:autoSpaceDE w:val="0"/>
        <w:autoSpaceDN w:val="0"/>
        <w:adjustRightInd w:val="0"/>
        <w:ind w:left="644" w:right="19"/>
        <w:contextualSpacing/>
        <w:jc w:val="both"/>
        <w:rPr>
          <w:iCs/>
          <w:color w:val="000000"/>
          <w:spacing w:val="-5"/>
        </w:rPr>
      </w:pPr>
      <w:r w:rsidRPr="00E97905">
        <w:t>Соотнесите понятия «социальная реальность» и «личностная реальность»</w:t>
      </w:r>
      <w:r w:rsidRPr="00E97905">
        <w:rPr>
          <w:rFonts w:ascii="Verdana" w:hAnsi="Verdana" w:cs="Helvetica"/>
        </w:rPr>
        <w:t>.</w:t>
      </w:r>
    </w:p>
    <w:p w:rsidR="005F6584" w:rsidRPr="00E97905" w:rsidRDefault="005F6584" w:rsidP="00FA5C9D">
      <w:pPr>
        <w:pStyle w:val="af"/>
        <w:widowControl w:val="0"/>
        <w:numPr>
          <w:ilvl w:val="0"/>
          <w:numId w:val="29"/>
        </w:numPr>
        <w:shd w:val="clear" w:color="auto" w:fill="FFFFFF"/>
        <w:autoSpaceDE w:val="0"/>
        <w:autoSpaceDN w:val="0"/>
        <w:adjustRightInd w:val="0"/>
        <w:ind w:left="644" w:right="19"/>
        <w:contextualSpacing/>
        <w:jc w:val="both"/>
        <w:rPr>
          <w:iCs/>
          <w:color w:val="000000"/>
          <w:spacing w:val="-5"/>
        </w:rPr>
      </w:pPr>
      <w:r w:rsidRPr="00E97905">
        <w:t>Определите понятие</w:t>
      </w:r>
      <w:r w:rsidRPr="00E97905">
        <w:rPr>
          <w:rFonts w:ascii="Verdana" w:hAnsi="Verdana" w:cs="Helvetica"/>
        </w:rPr>
        <w:t xml:space="preserve"> </w:t>
      </w:r>
      <w:r w:rsidRPr="00E97905">
        <w:rPr>
          <w:iCs/>
        </w:rPr>
        <w:t>субъекта социального познания.</w:t>
      </w:r>
    </w:p>
    <w:p w:rsidR="005F6584" w:rsidRPr="00E97905" w:rsidRDefault="005F6584" w:rsidP="00FA5C9D">
      <w:pPr>
        <w:pStyle w:val="af"/>
        <w:numPr>
          <w:ilvl w:val="0"/>
          <w:numId w:val="29"/>
        </w:numPr>
        <w:spacing w:after="200"/>
        <w:ind w:left="644"/>
        <w:contextualSpacing/>
        <w:jc w:val="both"/>
        <w:rPr>
          <w:bCs/>
          <w:iCs/>
        </w:rPr>
      </w:pPr>
      <w:r w:rsidRPr="00E97905">
        <w:rPr>
          <w:bCs/>
          <w:iCs/>
        </w:rPr>
        <w:t>Какую роль играют традиции в межсубъектном понимании и смыслополагании?</w:t>
      </w:r>
    </w:p>
    <w:p w:rsidR="005F6584" w:rsidRPr="00E97905" w:rsidRDefault="005F6584" w:rsidP="00FA5C9D">
      <w:pPr>
        <w:pStyle w:val="af"/>
        <w:numPr>
          <w:ilvl w:val="0"/>
          <w:numId w:val="29"/>
        </w:numPr>
        <w:spacing w:after="200"/>
        <w:ind w:left="644"/>
        <w:contextualSpacing/>
        <w:jc w:val="both"/>
        <w:rPr>
          <w:bCs/>
          <w:iCs/>
        </w:rPr>
      </w:pPr>
      <w:r w:rsidRPr="00E97905">
        <w:rPr>
          <w:bCs/>
          <w:iCs/>
        </w:rPr>
        <w:t>Какие социальные образования относятся к социальным общностям?</w:t>
      </w:r>
    </w:p>
    <w:p w:rsidR="005F6584" w:rsidRPr="00E97905" w:rsidRDefault="005F6584" w:rsidP="00FA5C9D">
      <w:pPr>
        <w:pStyle w:val="af"/>
        <w:numPr>
          <w:ilvl w:val="0"/>
          <w:numId w:val="29"/>
        </w:numPr>
        <w:spacing w:after="200"/>
        <w:ind w:left="644"/>
        <w:contextualSpacing/>
        <w:jc w:val="both"/>
        <w:rPr>
          <w:bCs/>
          <w:iCs/>
        </w:rPr>
      </w:pPr>
      <w:r w:rsidRPr="00E97905">
        <w:rPr>
          <w:bCs/>
          <w:iCs/>
        </w:rPr>
        <w:lastRenderedPageBreak/>
        <w:t>Определите что такое метод, в чем отличие метода от методологии?</w:t>
      </w:r>
    </w:p>
    <w:p w:rsidR="005F6584" w:rsidRPr="00E97905" w:rsidRDefault="005F6584" w:rsidP="00FA5C9D">
      <w:pPr>
        <w:pStyle w:val="af"/>
        <w:numPr>
          <w:ilvl w:val="0"/>
          <w:numId w:val="29"/>
        </w:numPr>
        <w:spacing w:after="200"/>
        <w:ind w:left="644"/>
        <w:contextualSpacing/>
        <w:jc w:val="both"/>
        <w:rPr>
          <w:bCs/>
          <w:iCs/>
        </w:rPr>
      </w:pPr>
      <w:r w:rsidRPr="00E97905">
        <w:rPr>
          <w:bCs/>
          <w:iCs/>
        </w:rPr>
        <w:t>Какие классификации методов существуют в социальной науке?</w:t>
      </w:r>
    </w:p>
    <w:p w:rsidR="005F6584" w:rsidRPr="00E97905" w:rsidRDefault="005F6584" w:rsidP="00FA5C9D">
      <w:pPr>
        <w:pStyle w:val="af"/>
        <w:numPr>
          <w:ilvl w:val="0"/>
          <w:numId w:val="29"/>
        </w:numPr>
        <w:spacing w:after="200"/>
        <w:ind w:left="644"/>
        <w:contextualSpacing/>
        <w:jc w:val="both"/>
        <w:rPr>
          <w:bCs/>
          <w:iCs/>
        </w:rPr>
      </w:pPr>
      <w:r w:rsidRPr="00E97905">
        <w:rPr>
          <w:iCs/>
        </w:rPr>
        <w:t>В чем особенность методологии креативного решения проблем в социальном познании?</w:t>
      </w:r>
    </w:p>
    <w:p w:rsidR="005F6584" w:rsidRPr="00E97905" w:rsidRDefault="005F6584" w:rsidP="00FA5C9D">
      <w:pPr>
        <w:pStyle w:val="af"/>
        <w:numPr>
          <w:ilvl w:val="0"/>
          <w:numId w:val="29"/>
        </w:numPr>
        <w:spacing w:after="200"/>
        <w:ind w:left="644"/>
        <w:contextualSpacing/>
        <w:jc w:val="both"/>
        <w:rPr>
          <w:bCs/>
          <w:iCs/>
        </w:rPr>
      </w:pPr>
      <w:r w:rsidRPr="00E97905">
        <w:rPr>
          <w:iCs/>
        </w:rPr>
        <w:t xml:space="preserve">Назовите родоначальника герменевтики, в чем ее суть? </w:t>
      </w:r>
    </w:p>
    <w:p w:rsidR="005F6584" w:rsidRPr="00E97905" w:rsidRDefault="005F6584" w:rsidP="00FA5C9D">
      <w:pPr>
        <w:pStyle w:val="af"/>
        <w:numPr>
          <w:ilvl w:val="0"/>
          <w:numId w:val="29"/>
        </w:numPr>
        <w:spacing w:after="200"/>
        <w:ind w:left="644"/>
        <w:contextualSpacing/>
        <w:jc w:val="both"/>
        <w:rPr>
          <w:bCs/>
          <w:iCs/>
        </w:rPr>
      </w:pPr>
      <w:r w:rsidRPr="00E97905">
        <w:rPr>
          <w:iCs/>
        </w:rPr>
        <w:t>Какую роль играют методы объяснения, интерпретации, понимание в социальных  науках</w:t>
      </w:r>
      <w:r w:rsidRPr="00E97905">
        <w:t>?</w:t>
      </w:r>
    </w:p>
    <w:p w:rsidR="005F6584" w:rsidRPr="00E97905" w:rsidRDefault="005F6584" w:rsidP="00FA5C9D">
      <w:pPr>
        <w:pStyle w:val="af"/>
        <w:numPr>
          <w:ilvl w:val="0"/>
          <w:numId w:val="29"/>
        </w:numPr>
        <w:spacing w:after="200"/>
        <w:ind w:left="644"/>
        <w:contextualSpacing/>
        <w:jc w:val="both"/>
        <w:rPr>
          <w:bCs/>
          <w:iCs/>
        </w:rPr>
      </w:pPr>
      <w:r w:rsidRPr="00E97905">
        <w:rPr>
          <w:iCs/>
        </w:rPr>
        <w:t>Определите специфические черты  логики и стиля мышления в социальных науках.</w:t>
      </w:r>
      <w:r w:rsidRPr="00E97905">
        <w:t xml:space="preserve"> </w:t>
      </w:r>
    </w:p>
    <w:p w:rsidR="005F6584" w:rsidRPr="00E97905" w:rsidRDefault="005F6584" w:rsidP="00FA5C9D">
      <w:pPr>
        <w:pStyle w:val="af"/>
        <w:numPr>
          <w:ilvl w:val="0"/>
          <w:numId w:val="29"/>
        </w:numPr>
        <w:spacing w:after="200"/>
        <w:ind w:left="644"/>
        <w:contextualSpacing/>
        <w:jc w:val="both"/>
        <w:rPr>
          <w:bCs/>
          <w:iCs/>
        </w:rPr>
      </w:pPr>
      <w:r w:rsidRPr="00E97905">
        <w:t>Назовите принципы «логики социальных наук» К. Поппера.</w:t>
      </w:r>
    </w:p>
    <w:p w:rsidR="005F6584" w:rsidRPr="00E97905" w:rsidRDefault="005F6584" w:rsidP="00FA5C9D">
      <w:pPr>
        <w:pStyle w:val="af"/>
        <w:numPr>
          <w:ilvl w:val="0"/>
          <w:numId w:val="29"/>
        </w:numPr>
        <w:spacing w:after="200"/>
        <w:ind w:left="644"/>
        <w:contextualSpacing/>
        <w:jc w:val="both"/>
        <w:rPr>
          <w:bCs/>
          <w:iCs/>
        </w:rPr>
      </w:pPr>
      <w:r w:rsidRPr="00E97905">
        <w:rPr>
          <w:bCs/>
          <w:iCs/>
        </w:rPr>
        <w:t>Взаимосвязаны ли вера и  знание в социально-гуманитарных науках?</w:t>
      </w:r>
    </w:p>
    <w:p w:rsidR="005F6584" w:rsidRPr="00E97905" w:rsidRDefault="005F6584" w:rsidP="00FA5C9D">
      <w:pPr>
        <w:pStyle w:val="af"/>
        <w:numPr>
          <w:ilvl w:val="0"/>
          <w:numId w:val="29"/>
        </w:numPr>
        <w:spacing w:after="200"/>
        <w:ind w:left="644"/>
        <w:contextualSpacing/>
        <w:jc w:val="both"/>
        <w:rPr>
          <w:bCs/>
          <w:iCs/>
        </w:rPr>
      </w:pPr>
      <w:r w:rsidRPr="00E97905">
        <w:rPr>
          <w:iCs/>
        </w:rPr>
        <w:t>Как соотносятся  научное и вненаучное социальное  познание?</w:t>
      </w:r>
    </w:p>
    <w:p w:rsidR="005F6584" w:rsidRPr="00E97905" w:rsidRDefault="005F6584" w:rsidP="00FA5C9D">
      <w:pPr>
        <w:pStyle w:val="af"/>
        <w:numPr>
          <w:ilvl w:val="0"/>
          <w:numId w:val="29"/>
        </w:numPr>
        <w:spacing w:after="200"/>
        <w:ind w:left="644"/>
        <w:contextualSpacing/>
        <w:jc w:val="both"/>
        <w:rPr>
          <w:bCs/>
          <w:iCs/>
        </w:rPr>
      </w:pPr>
      <w:r w:rsidRPr="00E97905">
        <w:rPr>
          <w:bCs/>
          <w:iCs/>
        </w:rPr>
        <w:t>Какую роль  играет принцип сомнения в социальном познании?</w:t>
      </w:r>
    </w:p>
    <w:p w:rsidR="005F6584" w:rsidRPr="00E97905" w:rsidRDefault="005F6584" w:rsidP="00FA5C9D">
      <w:pPr>
        <w:pStyle w:val="af"/>
        <w:numPr>
          <w:ilvl w:val="0"/>
          <w:numId w:val="29"/>
        </w:numPr>
        <w:spacing w:after="200"/>
        <w:ind w:left="644"/>
        <w:contextualSpacing/>
        <w:jc w:val="both"/>
        <w:rPr>
          <w:bCs/>
          <w:iCs/>
        </w:rPr>
      </w:pPr>
      <w:r w:rsidRPr="00E97905">
        <w:rPr>
          <w:iCs/>
          <w:color w:val="000000"/>
          <w:spacing w:val="-5"/>
        </w:rPr>
        <w:t>Чем определяется научный статус экономики?</w:t>
      </w:r>
    </w:p>
    <w:p w:rsidR="005F6584" w:rsidRPr="00E97905" w:rsidRDefault="005F6584" w:rsidP="00FA5C9D">
      <w:pPr>
        <w:pStyle w:val="af"/>
        <w:numPr>
          <w:ilvl w:val="0"/>
          <w:numId w:val="29"/>
        </w:numPr>
        <w:spacing w:after="200"/>
        <w:ind w:left="644"/>
        <w:contextualSpacing/>
        <w:jc w:val="both"/>
        <w:rPr>
          <w:bCs/>
          <w:iCs/>
        </w:rPr>
      </w:pPr>
      <w:r w:rsidRPr="00E97905">
        <w:rPr>
          <w:iCs/>
          <w:color w:val="000000"/>
          <w:spacing w:val="-5"/>
        </w:rPr>
        <w:t>Определите соотношение философии экономики и экономической науки.</w:t>
      </w:r>
    </w:p>
    <w:p w:rsidR="005F6584" w:rsidRPr="00E97905" w:rsidRDefault="005F6584" w:rsidP="00FA5C9D">
      <w:pPr>
        <w:pStyle w:val="af"/>
        <w:numPr>
          <w:ilvl w:val="0"/>
          <w:numId w:val="29"/>
        </w:numPr>
        <w:spacing w:after="200"/>
        <w:ind w:left="644"/>
        <w:contextualSpacing/>
        <w:jc w:val="both"/>
        <w:rPr>
          <w:bCs/>
          <w:iCs/>
        </w:rPr>
      </w:pPr>
      <w:r w:rsidRPr="00E97905">
        <w:rPr>
          <w:iCs/>
          <w:color w:val="000000"/>
          <w:spacing w:val="-5"/>
        </w:rPr>
        <w:t>Что такое экономический объект и каким образом его необходимо выделять?</w:t>
      </w:r>
    </w:p>
    <w:p w:rsidR="005F6584" w:rsidRPr="00E97905" w:rsidRDefault="005F6584" w:rsidP="00FA5C9D">
      <w:pPr>
        <w:pStyle w:val="af"/>
        <w:numPr>
          <w:ilvl w:val="0"/>
          <w:numId w:val="29"/>
        </w:numPr>
        <w:spacing w:after="200"/>
        <w:ind w:left="644"/>
        <w:contextualSpacing/>
        <w:jc w:val="both"/>
        <w:rPr>
          <w:bCs/>
          <w:iCs/>
        </w:rPr>
      </w:pPr>
      <w:r w:rsidRPr="00E97905">
        <w:rPr>
          <w:iCs/>
          <w:color w:val="000000"/>
          <w:spacing w:val="-5"/>
        </w:rPr>
        <w:t>Перечислите особенности экономических отношений как объекта  исследования.</w:t>
      </w:r>
    </w:p>
    <w:p w:rsidR="005F6584" w:rsidRPr="00E97905" w:rsidRDefault="005F6584" w:rsidP="00FA5C9D">
      <w:pPr>
        <w:pStyle w:val="af"/>
        <w:numPr>
          <w:ilvl w:val="0"/>
          <w:numId w:val="29"/>
        </w:numPr>
        <w:spacing w:after="200"/>
        <w:ind w:left="644"/>
        <w:contextualSpacing/>
        <w:jc w:val="both"/>
        <w:rPr>
          <w:bCs/>
          <w:iCs/>
        </w:rPr>
      </w:pPr>
      <w:r w:rsidRPr="00E97905">
        <w:rPr>
          <w:iCs/>
          <w:color w:val="000000"/>
          <w:spacing w:val="-5"/>
        </w:rPr>
        <w:t>В чем важность определения предмета экономики? Уровни и типы определения предмета экономики.</w:t>
      </w:r>
    </w:p>
    <w:p w:rsidR="005F6584" w:rsidRPr="00E97905" w:rsidRDefault="005F6584" w:rsidP="00FA5C9D">
      <w:pPr>
        <w:pStyle w:val="af"/>
        <w:widowControl w:val="0"/>
        <w:numPr>
          <w:ilvl w:val="0"/>
          <w:numId w:val="29"/>
        </w:numPr>
        <w:shd w:val="clear" w:color="auto" w:fill="FFFFFF"/>
        <w:autoSpaceDE w:val="0"/>
        <w:autoSpaceDN w:val="0"/>
        <w:adjustRightInd w:val="0"/>
        <w:ind w:left="644" w:right="19"/>
        <w:contextualSpacing/>
        <w:jc w:val="both"/>
        <w:rPr>
          <w:iCs/>
          <w:color w:val="000000"/>
          <w:spacing w:val="-5"/>
        </w:rPr>
      </w:pPr>
      <w:r w:rsidRPr="00E97905">
        <w:rPr>
          <w:iCs/>
          <w:color w:val="000000"/>
          <w:spacing w:val="-5"/>
        </w:rPr>
        <w:t>Определите место экономики в системе научного знания.</w:t>
      </w:r>
    </w:p>
    <w:p w:rsidR="005F6584" w:rsidRPr="00E97905" w:rsidRDefault="005F6584" w:rsidP="00FA5C9D">
      <w:pPr>
        <w:pStyle w:val="af"/>
        <w:widowControl w:val="0"/>
        <w:numPr>
          <w:ilvl w:val="0"/>
          <w:numId w:val="29"/>
        </w:numPr>
        <w:shd w:val="clear" w:color="auto" w:fill="FFFFFF"/>
        <w:autoSpaceDE w:val="0"/>
        <w:autoSpaceDN w:val="0"/>
        <w:adjustRightInd w:val="0"/>
        <w:ind w:left="644" w:right="19"/>
        <w:contextualSpacing/>
        <w:jc w:val="both"/>
        <w:rPr>
          <w:iCs/>
          <w:color w:val="000000"/>
          <w:spacing w:val="-5"/>
        </w:rPr>
      </w:pPr>
      <w:r w:rsidRPr="00E97905">
        <w:rPr>
          <w:iCs/>
          <w:color w:val="000000"/>
          <w:spacing w:val="-5"/>
        </w:rPr>
        <w:t>В чем заключается проблема иерархии экономического знания?</w:t>
      </w:r>
    </w:p>
    <w:p w:rsidR="005F6584" w:rsidRPr="00E97905" w:rsidRDefault="005F6584" w:rsidP="00FA5C9D">
      <w:pPr>
        <w:pStyle w:val="af"/>
        <w:widowControl w:val="0"/>
        <w:numPr>
          <w:ilvl w:val="0"/>
          <w:numId w:val="29"/>
        </w:numPr>
        <w:shd w:val="clear" w:color="auto" w:fill="FFFFFF"/>
        <w:autoSpaceDE w:val="0"/>
        <w:autoSpaceDN w:val="0"/>
        <w:adjustRightInd w:val="0"/>
        <w:ind w:left="644" w:right="19"/>
        <w:contextualSpacing/>
        <w:jc w:val="both"/>
        <w:rPr>
          <w:iCs/>
          <w:color w:val="000000"/>
          <w:spacing w:val="-5"/>
        </w:rPr>
      </w:pPr>
      <w:r w:rsidRPr="00E97905">
        <w:rPr>
          <w:iCs/>
          <w:color w:val="000000"/>
          <w:spacing w:val="-5"/>
        </w:rPr>
        <w:t xml:space="preserve">Насколько современные экономические теории обязаны достижениям К.Маркса, М.Вебера, </w:t>
      </w:r>
      <w:r w:rsidRPr="00E97905">
        <w:t>Дж.М.Кейнса?</w:t>
      </w:r>
    </w:p>
    <w:p w:rsidR="005F6584" w:rsidRPr="00E97905" w:rsidRDefault="005F6584" w:rsidP="00FA5C9D">
      <w:pPr>
        <w:pStyle w:val="af"/>
        <w:widowControl w:val="0"/>
        <w:numPr>
          <w:ilvl w:val="0"/>
          <w:numId w:val="29"/>
        </w:numPr>
        <w:shd w:val="clear" w:color="auto" w:fill="FFFFFF"/>
        <w:autoSpaceDE w:val="0"/>
        <w:autoSpaceDN w:val="0"/>
        <w:adjustRightInd w:val="0"/>
        <w:ind w:left="644" w:right="19"/>
        <w:contextualSpacing/>
        <w:jc w:val="both"/>
        <w:rPr>
          <w:iCs/>
          <w:color w:val="000000"/>
          <w:spacing w:val="-5"/>
        </w:rPr>
      </w:pPr>
      <w:r w:rsidRPr="00E97905">
        <w:rPr>
          <w:iCs/>
          <w:color w:val="000000"/>
          <w:spacing w:val="-5"/>
        </w:rPr>
        <w:t>Как может ученый-экономист сократить до минимума возможность ошибки и субъективной точки зрения?</w:t>
      </w:r>
    </w:p>
    <w:p w:rsidR="005F6584" w:rsidRPr="00E97905" w:rsidRDefault="005F6584" w:rsidP="00FA5C9D">
      <w:pPr>
        <w:pStyle w:val="af"/>
        <w:widowControl w:val="0"/>
        <w:numPr>
          <w:ilvl w:val="0"/>
          <w:numId w:val="29"/>
        </w:numPr>
        <w:shd w:val="clear" w:color="auto" w:fill="FFFFFF"/>
        <w:autoSpaceDE w:val="0"/>
        <w:autoSpaceDN w:val="0"/>
        <w:adjustRightInd w:val="0"/>
        <w:ind w:left="644" w:right="19"/>
        <w:contextualSpacing/>
        <w:jc w:val="both"/>
        <w:rPr>
          <w:iCs/>
          <w:color w:val="000000"/>
          <w:spacing w:val="-5"/>
        </w:rPr>
      </w:pPr>
      <w:r w:rsidRPr="00E97905">
        <w:rPr>
          <w:iCs/>
          <w:color w:val="000000"/>
          <w:spacing w:val="-5"/>
        </w:rPr>
        <w:t>Являются ли одни методы экономические  исследования, более научными, чем  другие?</w:t>
      </w:r>
    </w:p>
    <w:p w:rsidR="005F6584" w:rsidRPr="00E97905" w:rsidRDefault="005F6584" w:rsidP="00FA5C9D">
      <w:pPr>
        <w:pStyle w:val="af"/>
        <w:widowControl w:val="0"/>
        <w:numPr>
          <w:ilvl w:val="0"/>
          <w:numId w:val="29"/>
        </w:numPr>
        <w:shd w:val="clear" w:color="auto" w:fill="FFFFFF"/>
        <w:autoSpaceDE w:val="0"/>
        <w:autoSpaceDN w:val="0"/>
        <w:adjustRightInd w:val="0"/>
        <w:ind w:left="644" w:right="19"/>
        <w:contextualSpacing/>
        <w:jc w:val="both"/>
        <w:rPr>
          <w:iCs/>
          <w:color w:val="000000"/>
          <w:spacing w:val="-5"/>
        </w:rPr>
      </w:pPr>
      <w:r w:rsidRPr="00E97905">
        <w:rPr>
          <w:iCs/>
          <w:color w:val="000000"/>
          <w:spacing w:val="-5"/>
        </w:rPr>
        <w:t>Какую роль играет понятие «габитус» в теории социального пространства П.Бурдье?</w:t>
      </w:r>
    </w:p>
    <w:p w:rsidR="005F6584" w:rsidRPr="00E97905" w:rsidRDefault="005F6584" w:rsidP="00FA5C9D">
      <w:pPr>
        <w:pStyle w:val="af"/>
        <w:widowControl w:val="0"/>
        <w:numPr>
          <w:ilvl w:val="0"/>
          <w:numId w:val="29"/>
        </w:numPr>
        <w:shd w:val="clear" w:color="auto" w:fill="FFFFFF"/>
        <w:autoSpaceDE w:val="0"/>
        <w:autoSpaceDN w:val="0"/>
        <w:adjustRightInd w:val="0"/>
        <w:ind w:left="644" w:right="19"/>
        <w:contextualSpacing/>
        <w:jc w:val="both"/>
        <w:rPr>
          <w:iCs/>
          <w:color w:val="000000"/>
          <w:spacing w:val="-5"/>
        </w:rPr>
      </w:pPr>
      <w:r w:rsidRPr="00E97905">
        <w:rPr>
          <w:iCs/>
          <w:color w:val="000000"/>
          <w:spacing w:val="-5"/>
        </w:rPr>
        <w:t>Что нового вносит П.Бурдье в исследовании социально-экономических систем, вводя понятия «социальный капитал» и «культурный капитал»?</w:t>
      </w:r>
    </w:p>
    <w:p w:rsidR="005F6584" w:rsidRPr="00E97905" w:rsidRDefault="005F6584" w:rsidP="00FA5C9D">
      <w:pPr>
        <w:pStyle w:val="af"/>
        <w:widowControl w:val="0"/>
        <w:numPr>
          <w:ilvl w:val="0"/>
          <w:numId w:val="29"/>
        </w:numPr>
        <w:shd w:val="clear" w:color="auto" w:fill="FFFFFF"/>
        <w:autoSpaceDE w:val="0"/>
        <w:autoSpaceDN w:val="0"/>
        <w:adjustRightInd w:val="0"/>
        <w:ind w:left="644" w:right="19"/>
        <w:contextualSpacing/>
        <w:jc w:val="both"/>
        <w:rPr>
          <w:iCs/>
          <w:color w:val="000000"/>
          <w:spacing w:val="-5"/>
        </w:rPr>
      </w:pPr>
      <w:r w:rsidRPr="00E97905">
        <w:rPr>
          <w:iCs/>
          <w:color w:val="000000"/>
          <w:spacing w:val="-5"/>
        </w:rPr>
        <w:t>По каким критериям можно классифицировать виды экономических исследований в прикладной (эмпирической) экономике?</w:t>
      </w:r>
    </w:p>
    <w:p w:rsidR="005F6584" w:rsidRPr="00E97905" w:rsidRDefault="005F6584" w:rsidP="00FA5C9D">
      <w:pPr>
        <w:pStyle w:val="af"/>
        <w:widowControl w:val="0"/>
        <w:numPr>
          <w:ilvl w:val="0"/>
          <w:numId w:val="29"/>
        </w:numPr>
        <w:shd w:val="clear" w:color="auto" w:fill="FFFFFF"/>
        <w:autoSpaceDE w:val="0"/>
        <w:autoSpaceDN w:val="0"/>
        <w:adjustRightInd w:val="0"/>
        <w:ind w:left="644" w:right="19"/>
        <w:contextualSpacing/>
        <w:jc w:val="both"/>
        <w:rPr>
          <w:iCs/>
          <w:color w:val="000000"/>
          <w:spacing w:val="-5"/>
        </w:rPr>
      </w:pPr>
      <w:r w:rsidRPr="00E97905">
        <w:rPr>
          <w:iCs/>
          <w:color w:val="000000"/>
          <w:spacing w:val="-5"/>
        </w:rPr>
        <w:t xml:space="preserve">Определите методологический статус гипотезы в экономическом </w:t>
      </w:r>
      <w:r w:rsidRPr="00E97905">
        <w:rPr>
          <w:iCs/>
          <w:color w:val="000000"/>
          <w:spacing w:val="-5"/>
        </w:rPr>
        <w:lastRenderedPageBreak/>
        <w:t>исследовании.</w:t>
      </w:r>
    </w:p>
    <w:p w:rsidR="005F6584" w:rsidRPr="00E97905" w:rsidRDefault="005F6584" w:rsidP="00FA5C9D">
      <w:pPr>
        <w:pStyle w:val="af"/>
        <w:widowControl w:val="0"/>
        <w:numPr>
          <w:ilvl w:val="0"/>
          <w:numId w:val="29"/>
        </w:numPr>
        <w:shd w:val="clear" w:color="auto" w:fill="FFFFFF"/>
        <w:autoSpaceDE w:val="0"/>
        <w:autoSpaceDN w:val="0"/>
        <w:adjustRightInd w:val="0"/>
        <w:ind w:left="644" w:right="19"/>
        <w:contextualSpacing/>
        <w:jc w:val="both"/>
        <w:rPr>
          <w:iCs/>
          <w:color w:val="000000"/>
          <w:spacing w:val="-5"/>
        </w:rPr>
      </w:pPr>
      <w:r w:rsidRPr="00E97905">
        <w:rPr>
          <w:iCs/>
          <w:color w:val="000000"/>
          <w:spacing w:val="-5"/>
        </w:rPr>
        <w:t>В чем заключается особенность метода эксперимента в экономической науке?</w:t>
      </w:r>
    </w:p>
    <w:p w:rsidR="005F6584" w:rsidRPr="00E97905" w:rsidRDefault="005F6584" w:rsidP="00FA5C9D">
      <w:pPr>
        <w:pStyle w:val="af"/>
        <w:widowControl w:val="0"/>
        <w:numPr>
          <w:ilvl w:val="0"/>
          <w:numId w:val="29"/>
        </w:numPr>
        <w:shd w:val="clear" w:color="auto" w:fill="FFFFFF"/>
        <w:autoSpaceDE w:val="0"/>
        <w:autoSpaceDN w:val="0"/>
        <w:adjustRightInd w:val="0"/>
        <w:ind w:left="644" w:right="19"/>
        <w:contextualSpacing/>
        <w:jc w:val="both"/>
        <w:rPr>
          <w:iCs/>
          <w:color w:val="000000"/>
          <w:spacing w:val="-5"/>
        </w:rPr>
      </w:pPr>
      <w:r w:rsidRPr="00E97905">
        <w:rPr>
          <w:iCs/>
          <w:color w:val="000000"/>
          <w:spacing w:val="-5"/>
        </w:rPr>
        <w:t>Соотнесите возможности методов описания, объяснения, интерпретации, понимания в экономическом исследовании.</w:t>
      </w:r>
    </w:p>
    <w:p w:rsidR="005F6584" w:rsidRPr="00E97905" w:rsidRDefault="005F6584" w:rsidP="00FA5C9D">
      <w:pPr>
        <w:pStyle w:val="af"/>
        <w:widowControl w:val="0"/>
        <w:numPr>
          <w:ilvl w:val="0"/>
          <w:numId w:val="29"/>
        </w:numPr>
        <w:shd w:val="clear" w:color="auto" w:fill="FFFFFF"/>
        <w:autoSpaceDE w:val="0"/>
        <w:autoSpaceDN w:val="0"/>
        <w:adjustRightInd w:val="0"/>
        <w:ind w:left="644" w:right="19"/>
        <w:contextualSpacing/>
        <w:jc w:val="both"/>
        <w:rPr>
          <w:iCs/>
          <w:color w:val="000000"/>
          <w:spacing w:val="-5"/>
        </w:rPr>
      </w:pPr>
      <w:r w:rsidRPr="00E97905">
        <w:rPr>
          <w:iCs/>
          <w:color w:val="000000"/>
          <w:spacing w:val="-5"/>
        </w:rPr>
        <w:t xml:space="preserve">Какие виды прогнозирования и прогностические модели «работают» в экономических исследованиях? </w:t>
      </w:r>
    </w:p>
    <w:p w:rsidR="005F6584" w:rsidRPr="00E97905" w:rsidRDefault="005F6584" w:rsidP="00FA5C9D">
      <w:pPr>
        <w:pStyle w:val="af"/>
        <w:widowControl w:val="0"/>
        <w:numPr>
          <w:ilvl w:val="0"/>
          <w:numId w:val="29"/>
        </w:numPr>
        <w:shd w:val="clear" w:color="auto" w:fill="FFFFFF"/>
        <w:autoSpaceDE w:val="0"/>
        <w:autoSpaceDN w:val="0"/>
        <w:adjustRightInd w:val="0"/>
        <w:ind w:left="644" w:right="19"/>
        <w:contextualSpacing/>
        <w:jc w:val="both"/>
        <w:rPr>
          <w:iCs/>
          <w:color w:val="000000"/>
          <w:spacing w:val="-5"/>
        </w:rPr>
      </w:pPr>
      <w:r w:rsidRPr="00E97905">
        <w:rPr>
          <w:iCs/>
          <w:color w:val="000000"/>
          <w:spacing w:val="-5"/>
        </w:rPr>
        <w:t>Какие этические проблемы могут возникнуть при использовании результатов экономического исследования. В чем заключается профессиональный этос ученого?</w:t>
      </w:r>
    </w:p>
    <w:p w:rsidR="005F6584" w:rsidRPr="00E97905" w:rsidRDefault="005F6584" w:rsidP="00FA5C9D">
      <w:pPr>
        <w:pStyle w:val="af"/>
        <w:widowControl w:val="0"/>
        <w:numPr>
          <w:ilvl w:val="0"/>
          <w:numId w:val="29"/>
        </w:numPr>
        <w:autoSpaceDE w:val="0"/>
        <w:autoSpaceDN w:val="0"/>
        <w:adjustRightInd w:val="0"/>
        <w:ind w:left="644"/>
        <w:contextualSpacing/>
        <w:jc w:val="both"/>
      </w:pPr>
      <w:r w:rsidRPr="00E97905">
        <w:t>Как объясняет феноменолог, что социальная реальность сконструирована?</w:t>
      </w:r>
      <w:r w:rsidRPr="00E97905">
        <w:rPr>
          <w:rFonts w:ascii="Verdana" w:hAnsi="Verdana" w:cs="Helvetica"/>
        </w:rPr>
        <w:t xml:space="preserve"> </w:t>
      </w:r>
      <w:r w:rsidRPr="00E97905">
        <w:t>Что такое дискурсивная экономика?</w:t>
      </w:r>
    </w:p>
    <w:p w:rsidR="005F6584" w:rsidRPr="00E97905" w:rsidRDefault="005F6584" w:rsidP="00FA5C9D">
      <w:pPr>
        <w:pStyle w:val="af"/>
        <w:widowControl w:val="0"/>
        <w:numPr>
          <w:ilvl w:val="0"/>
          <w:numId w:val="29"/>
        </w:numPr>
        <w:autoSpaceDE w:val="0"/>
        <w:autoSpaceDN w:val="0"/>
        <w:adjustRightInd w:val="0"/>
        <w:ind w:left="644"/>
        <w:contextualSpacing/>
        <w:jc w:val="both"/>
      </w:pPr>
      <w:r w:rsidRPr="00E97905">
        <w:t xml:space="preserve"> Перечислите логические методы познания.</w:t>
      </w:r>
    </w:p>
    <w:p w:rsidR="005F6584" w:rsidRPr="00E97905" w:rsidRDefault="005F6584" w:rsidP="00FA5C9D">
      <w:pPr>
        <w:pStyle w:val="af"/>
        <w:widowControl w:val="0"/>
        <w:numPr>
          <w:ilvl w:val="0"/>
          <w:numId w:val="29"/>
        </w:numPr>
        <w:autoSpaceDE w:val="0"/>
        <w:autoSpaceDN w:val="0"/>
        <w:adjustRightInd w:val="0"/>
        <w:ind w:left="644"/>
        <w:contextualSpacing/>
        <w:jc w:val="both"/>
      </w:pPr>
      <w:r w:rsidRPr="00E97905">
        <w:t>Какова роль ценностей в социальных (экономических) отношениях?</w:t>
      </w:r>
    </w:p>
    <w:p w:rsidR="005F6584" w:rsidRPr="00E97905" w:rsidRDefault="005F6584" w:rsidP="00FA5C9D">
      <w:pPr>
        <w:pStyle w:val="af"/>
        <w:widowControl w:val="0"/>
        <w:numPr>
          <w:ilvl w:val="0"/>
          <w:numId w:val="29"/>
        </w:numPr>
        <w:autoSpaceDE w:val="0"/>
        <w:autoSpaceDN w:val="0"/>
        <w:adjustRightInd w:val="0"/>
        <w:ind w:left="644"/>
        <w:contextualSpacing/>
        <w:jc w:val="both"/>
      </w:pPr>
      <w:r w:rsidRPr="00E97905">
        <w:t>Как соотносятся логические и эмпирические методы познания?</w:t>
      </w:r>
    </w:p>
    <w:p w:rsidR="005F6584" w:rsidRPr="00E97905" w:rsidRDefault="005F6584" w:rsidP="00FA5C9D">
      <w:pPr>
        <w:pStyle w:val="af"/>
        <w:widowControl w:val="0"/>
        <w:numPr>
          <w:ilvl w:val="0"/>
          <w:numId w:val="29"/>
        </w:numPr>
        <w:autoSpaceDE w:val="0"/>
        <w:autoSpaceDN w:val="0"/>
        <w:adjustRightInd w:val="0"/>
        <w:ind w:left="644"/>
        <w:contextualSpacing/>
        <w:jc w:val="both"/>
      </w:pPr>
      <w:r w:rsidRPr="00E97905">
        <w:t>Какую роль играют трансдисциплинарные методы в экономических исследованиях.</w:t>
      </w:r>
    </w:p>
    <w:p w:rsidR="005F6584" w:rsidRDefault="005F6584" w:rsidP="005F6584">
      <w:pPr>
        <w:jc w:val="both"/>
        <w:rPr>
          <w:sz w:val="24"/>
          <w:szCs w:val="24"/>
        </w:rPr>
      </w:pPr>
    </w:p>
    <w:p w:rsidR="005F6584" w:rsidRDefault="005F6584" w:rsidP="005F6584">
      <w:pPr>
        <w:jc w:val="center"/>
        <w:rPr>
          <w:b/>
          <w:sz w:val="16"/>
          <w:szCs w:val="16"/>
        </w:rPr>
      </w:pPr>
      <w:r w:rsidRPr="00E97905">
        <w:rPr>
          <w:b/>
          <w:sz w:val="16"/>
          <w:szCs w:val="16"/>
        </w:rPr>
        <w:t xml:space="preserve">ПЕРЕЧЕНЬ КОНТРОЛЬНЫХ ВОПРОСОВ ПО ИТОГАМ ОСВОЕНИЯ </w:t>
      </w:r>
    </w:p>
    <w:p w:rsidR="005F6584" w:rsidRPr="00C75314" w:rsidRDefault="005F6584" w:rsidP="005F6584">
      <w:pPr>
        <w:jc w:val="center"/>
        <w:rPr>
          <w:b/>
          <w:sz w:val="16"/>
          <w:szCs w:val="16"/>
        </w:rPr>
      </w:pPr>
      <w:r w:rsidRPr="00E97905">
        <w:rPr>
          <w:b/>
          <w:sz w:val="16"/>
          <w:szCs w:val="16"/>
        </w:rPr>
        <w:t xml:space="preserve">ДИСЦИПЛИНЫ </w:t>
      </w:r>
    </w:p>
    <w:p w:rsidR="005F6584" w:rsidRPr="00E97905" w:rsidRDefault="005F6584" w:rsidP="005F6584">
      <w:pPr>
        <w:jc w:val="both"/>
        <w:rPr>
          <w:b/>
          <w:sz w:val="16"/>
          <w:szCs w:val="16"/>
        </w:rPr>
      </w:pPr>
    </w:p>
    <w:p w:rsidR="005F6584" w:rsidRPr="00E97905" w:rsidRDefault="005F6584" w:rsidP="00FA5C9D">
      <w:pPr>
        <w:pStyle w:val="af"/>
        <w:widowControl w:val="0"/>
        <w:numPr>
          <w:ilvl w:val="0"/>
          <w:numId w:val="18"/>
        </w:numPr>
        <w:autoSpaceDE w:val="0"/>
        <w:autoSpaceDN w:val="0"/>
        <w:adjustRightInd w:val="0"/>
        <w:contextualSpacing/>
        <w:jc w:val="both"/>
      </w:pPr>
      <w:r w:rsidRPr="00E97905">
        <w:t>Онтологическая проблема социального познания.</w:t>
      </w:r>
    </w:p>
    <w:p w:rsidR="005F6584" w:rsidRPr="00E97905" w:rsidRDefault="005F6584" w:rsidP="00FA5C9D">
      <w:pPr>
        <w:pStyle w:val="af"/>
        <w:widowControl w:val="0"/>
        <w:numPr>
          <w:ilvl w:val="0"/>
          <w:numId w:val="18"/>
        </w:numPr>
        <w:autoSpaceDE w:val="0"/>
        <w:autoSpaceDN w:val="0"/>
        <w:adjustRightInd w:val="0"/>
        <w:contextualSpacing/>
        <w:jc w:val="both"/>
      </w:pPr>
      <w:r w:rsidRPr="00E97905">
        <w:t>Гносеологическая проблема социального познания.</w:t>
      </w:r>
    </w:p>
    <w:p w:rsidR="005F6584" w:rsidRPr="00E97905" w:rsidRDefault="005F6584" w:rsidP="00FA5C9D">
      <w:pPr>
        <w:pStyle w:val="af"/>
        <w:widowControl w:val="0"/>
        <w:numPr>
          <w:ilvl w:val="0"/>
          <w:numId w:val="18"/>
        </w:numPr>
        <w:autoSpaceDE w:val="0"/>
        <w:autoSpaceDN w:val="0"/>
        <w:adjustRightInd w:val="0"/>
        <w:contextualSpacing/>
        <w:jc w:val="both"/>
      </w:pPr>
      <w:r w:rsidRPr="00E97905">
        <w:t>Социальная реальность как объект исследования социальной философии.</w:t>
      </w:r>
    </w:p>
    <w:p w:rsidR="005F6584" w:rsidRPr="00E97905" w:rsidRDefault="005F6584" w:rsidP="00FA5C9D">
      <w:pPr>
        <w:pStyle w:val="af"/>
        <w:widowControl w:val="0"/>
        <w:numPr>
          <w:ilvl w:val="0"/>
          <w:numId w:val="18"/>
        </w:numPr>
        <w:autoSpaceDE w:val="0"/>
        <w:autoSpaceDN w:val="0"/>
        <w:adjustRightInd w:val="0"/>
        <w:contextualSpacing/>
        <w:jc w:val="both"/>
      </w:pPr>
      <w:r w:rsidRPr="00E97905">
        <w:t>Социально-культурные основания возникновения и развития экономической науки.</w:t>
      </w:r>
    </w:p>
    <w:p w:rsidR="005F6584" w:rsidRPr="00E97905" w:rsidRDefault="005F6584" w:rsidP="00FA5C9D">
      <w:pPr>
        <w:pStyle w:val="af"/>
        <w:widowControl w:val="0"/>
        <w:numPr>
          <w:ilvl w:val="0"/>
          <w:numId w:val="18"/>
        </w:numPr>
        <w:autoSpaceDE w:val="0"/>
        <w:autoSpaceDN w:val="0"/>
        <w:adjustRightInd w:val="0"/>
        <w:contextualSpacing/>
        <w:jc w:val="both"/>
      </w:pPr>
      <w:r w:rsidRPr="00E97905">
        <w:t>Социальная реальность как объект исследования экономики.</w:t>
      </w:r>
    </w:p>
    <w:p w:rsidR="005F6584" w:rsidRPr="00E97905" w:rsidRDefault="005F6584" w:rsidP="00FA5C9D">
      <w:pPr>
        <w:pStyle w:val="af"/>
        <w:widowControl w:val="0"/>
        <w:numPr>
          <w:ilvl w:val="0"/>
          <w:numId w:val="18"/>
        </w:numPr>
        <w:autoSpaceDE w:val="0"/>
        <w:autoSpaceDN w:val="0"/>
        <w:adjustRightInd w:val="0"/>
        <w:contextualSpacing/>
        <w:jc w:val="both"/>
      </w:pPr>
      <w:r w:rsidRPr="00E97905">
        <w:t>Модели социальной реальности в социальной философии.</w:t>
      </w:r>
    </w:p>
    <w:p w:rsidR="005F6584" w:rsidRPr="00E97905" w:rsidRDefault="005F6584" w:rsidP="00FA5C9D">
      <w:pPr>
        <w:pStyle w:val="af"/>
        <w:widowControl w:val="0"/>
        <w:numPr>
          <w:ilvl w:val="0"/>
          <w:numId w:val="18"/>
        </w:numPr>
        <w:autoSpaceDE w:val="0"/>
        <w:autoSpaceDN w:val="0"/>
        <w:adjustRightInd w:val="0"/>
        <w:contextualSpacing/>
        <w:jc w:val="both"/>
      </w:pPr>
      <w:r w:rsidRPr="00E97905">
        <w:t>Уровни и типы определения предмета экономики.</w:t>
      </w:r>
    </w:p>
    <w:p w:rsidR="005F6584" w:rsidRPr="00E97905" w:rsidRDefault="005F6584" w:rsidP="00FA5C9D">
      <w:pPr>
        <w:pStyle w:val="af"/>
        <w:widowControl w:val="0"/>
        <w:numPr>
          <w:ilvl w:val="0"/>
          <w:numId w:val="18"/>
        </w:numPr>
        <w:autoSpaceDE w:val="0"/>
        <w:autoSpaceDN w:val="0"/>
        <w:adjustRightInd w:val="0"/>
        <w:contextualSpacing/>
        <w:jc w:val="both"/>
      </w:pPr>
      <w:r w:rsidRPr="00E97905">
        <w:t>Основные категории экономической теории.</w:t>
      </w:r>
    </w:p>
    <w:p w:rsidR="005F6584" w:rsidRPr="00E97905" w:rsidRDefault="005F6584" w:rsidP="00FA5C9D">
      <w:pPr>
        <w:pStyle w:val="af"/>
        <w:widowControl w:val="0"/>
        <w:numPr>
          <w:ilvl w:val="0"/>
          <w:numId w:val="18"/>
        </w:numPr>
        <w:autoSpaceDE w:val="0"/>
        <w:autoSpaceDN w:val="0"/>
        <w:adjustRightInd w:val="0"/>
        <w:contextualSpacing/>
        <w:jc w:val="both"/>
      </w:pPr>
      <w:r w:rsidRPr="00E97905">
        <w:t>Социальное пространство и время. Теории социального пространства и времени (П.Сорокин, П.Бурдье)</w:t>
      </w:r>
    </w:p>
    <w:p w:rsidR="005F6584" w:rsidRPr="00E97905" w:rsidRDefault="005F6584" w:rsidP="00FA5C9D">
      <w:pPr>
        <w:pStyle w:val="af"/>
        <w:widowControl w:val="0"/>
        <w:numPr>
          <w:ilvl w:val="0"/>
          <w:numId w:val="18"/>
        </w:numPr>
        <w:autoSpaceDE w:val="0"/>
        <w:autoSpaceDN w:val="0"/>
        <w:adjustRightInd w:val="0"/>
        <w:contextualSpacing/>
        <w:jc w:val="both"/>
      </w:pPr>
      <w:r w:rsidRPr="00E97905">
        <w:t>Исторические формы рациональности и проблемы социального детерминизма.</w:t>
      </w:r>
    </w:p>
    <w:p w:rsidR="005F6584" w:rsidRPr="00E97905" w:rsidRDefault="005F6584" w:rsidP="00FA5C9D">
      <w:pPr>
        <w:pStyle w:val="af"/>
        <w:widowControl w:val="0"/>
        <w:numPr>
          <w:ilvl w:val="0"/>
          <w:numId w:val="18"/>
        </w:numPr>
        <w:autoSpaceDE w:val="0"/>
        <w:autoSpaceDN w:val="0"/>
        <w:adjustRightInd w:val="0"/>
        <w:contextualSpacing/>
        <w:jc w:val="both"/>
      </w:pPr>
      <w:r w:rsidRPr="00E97905">
        <w:t>Понятие «идеальный тип» (М.Вебер) и идеальная модель в социально-экономических науках.</w:t>
      </w:r>
    </w:p>
    <w:p w:rsidR="005F6584" w:rsidRPr="00E97905" w:rsidRDefault="005F6584" w:rsidP="00FA5C9D">
      <w:pPr>
        <w:pStyle w:val="af"/>
        <w:widowControl w:val="0"/>
        <w:numPr>
          <w:ilvl w:val="0"/>
          <w:numId w:val="18"/>
        </w:numPr>
        <w:autoSpaceDE w:val="0"/>
        <w:autoSpaceDN w:val="0"/>
        <w:adjustRightInd w:val="0"/>
        <w:contextualSpacing/>
        <w:jc w:val="both"/>
      </w:pPr>
      <w:r w:rsidRPr="00E97905">
        <w:t>Факты и ценности в экономическом дискурсе (М.Вебер).</w:t>
      </w:r>
    </w:p>
    <w:p w:rsidR="005F6584" w:rsidRPr="00E97905" w:rsidRDefault="005F6584" w:rsidP="00FA5C9D">
      <w:pPr>
        <w:pStyle w:val="af"/>
        <w:widowControl w:val="0"/>
        <w:numPr>
          <w:ilvl w:val="0"/>
          <w:numId w:val="18"/>
        </w:numPr>
        <w:autoSpaceDE w:val="0"/>
        <w:autoSpaceDN w:val="0"/>
        <w:adjustRightInd w:val="0"/>
        <w:contextualSpacing/>
        <w:jc w:val="both"/>
      </w:pPr>
      <w:r w:rsidRPr="00E97905">
        <w:t>Классификация основных методов в экономике.</w:t>
      </w:r>
    </w:p>
    <w:p w:rsidR="005F6584" w:rsidRPr="00E97905" w:rsidRDefault="005F6584" w:rsidP="00FA5C9D">
      <w:pPr>
        <w:pStyle w:val="af"/>
        <w:widowControl w:val="0"/>
        <w:numPr>
          <w:ilvl w:val="0"/>
          <w:numId w:val="18"/>
        </w:numPr>
        <w:autoSpaceDE w:val="0"/>
        <w:autoSpaceDN w:val="0"/>
        <w:adjustRightInd w:val="0"/>
        <w:contextualSpacing/>
        <w:jc w:val="both"/>
      </w:pPr>
      <w:r w:rsidRPr="00E97905">
        <w:t>Описание, объяснение, интерпретация, понимание в эко</w:t>
      </w:r>
      <w:r w:rsidRPr="00E97905">
        <w:lastRenderedPageBreak/>
        <w:t>номическом исследовании.</w:t>
      </w:r>
    </w:p>
    <w:p w:rsidR="005F6584" w:rsidRPr="00E97905" w:rsidRDefault="005F6584" w:rsidP="00FA5C9D">
      <w:pPr>
        <w:pStyle w:val="af"/>
        <w:widowControl w:val="0"/>
        <w:numPr>
          <w:ilvl w:val="0"/>
          <w:numId w:val="18"/>
        </w:numPr>
        <w:autoSpaceDE w:val="0"/>
        <w:autoSpaceDN w:val="0"/>
        <w:adjustRightInd w:val="0"/>
        <w:contextualSpacing/>
        <w:jc w:val="both"/>
      </w:pPr>
      <w:r w:rsidRPr="00E97905">
        <w:t>Теоретический и эмпирический уровни экономического познания.</w:t>
      </w:r>
    </w:p>
    <w:p w:rsidR="005F6584" w:rsidRPr="00E97905" w:rsidRDefault="005F6584" w:rsidP="00FA5C9D">
      <w:pPr>
        <w:pStyle w:val="af"/>
        <w:widowControl w:val="0"/>
        <w:numPr>
          <w:ilvl w:val="0"/>
          <w:numId w:val="18"/>
        </w:numPr>
        <w:autoSpaceDE w:val="0"/>
        <w:autoSpaceDN w:val="0"/>
        <w:adjustRightInd w:val="0"/>
        <w:contextualSpacing/>
        <w:jc w:val="both"/>
      </w:pPr>
      <w:r w:rsidRPr="00E97905">
        <w:t>Методологический статус специальных экономических теорий.</w:t>
      </w:r>
    </w:p>
    <w:p w:rsidR="005F6584" w:rsidRPr="00E97905" w:rsidRDefault="005F6584" w:rsidP="00FA5C9D">
      <w:pPr>
        <w:pStyle w:val="af"/>
        <w:widowControl w:val="0"/>
        <w:numPr>
          <w:ilvl w:val="0"/>
          <w:numId w:val="18"/>
        </w:numPr>
        <w:autoSpaceDE w:val="0"/>
        <w:autoSpaceDN w:val="0"/>
        <w:adjustRightInd w:val="0"/>
        <w:contextualSpacing/>
        <w:jc w:val="both"/>
      </w:pPr>
      <w:r w:rsidRPr="00E97905">
        <w:t>Фундаментальная и прикладная (эмпирическая) экономика.</w:t>
      </w:r>
    </w:p>
    <w:p w:rsidR="005F6584" w:rsidRPr="00E97905" w:rsidRDefault="005F6584" w:rsidP="00FA5C9D">
      <w:pPr>
        <w:pStyle w:val="af"/>
        <w:widowControl w:val="0"/>
        <w:numPr>
          <w:ilvl w:val="0"/>
          <w:numId w:val="18"/>
        </w:numPr>
        <w:autoSpaceDE w:val="0"/>
        <w:autoSpaceDN w:val="0"/>
        <w:adjustRightInd w:val="0"/>
        <w:contextualSpacing/>
        <w:jc w:val="both"/>
      </w:pPr>
      <w:r w:rsidRPr="00E97905">
        <w:t>Понятие системы. Особенности социальных систем. Системный подход в экономических исследованиях.</w:t>
      </w:r>
    </w:p>
    <w:p w:rsidR="005F6584" w:rsidRPr="00E97905" w:rsidRDefault="005F6584" w:rsidP="00FA5C9D">
      <w:pPr>
        <w:pStyle w:val="af"/>
        <w:widowControl w:val="0"/>
        <w:numPr>
          <w:ilvl w:val="0"/>
          <w:numId w:val="18"/>
        </w:numPr>
        <w:autoSpaceDE w:val="0"/>
        <w:autoSpaceDN w:val="0"/>
        <w:adjustRightInd w:val="0"/>
        <w:contextualSpacing/>
        <w:jc w:val="both"/>
      </w:pPr>
      <w:r w:rsidRPr="00E97905">
        <w:t>Проблема истины в экономической науке: верификация, фальсификация, принцип дополнения.</w:t>
      </w:r>
    </w:p>
    <w:p w:rsidR="005F6584" w:rsidRPr="00E97905" w:rsidRDefault="005F6584" w:rsidP="00FA5C9D">
      <w:pPr>
        <w:pStyle w:val="af"/>
        <w:widowControl w:val="0"/>
        <w:numPr>
          <w:ilvl w:val="0"/>
          <w:numId w:val="18"/>
        </w:numPr>
        <w:autoSpaceDE w:val="0"/>
        <w:autoSpaceDN w:val="0"/>
        <w:adjustRightInd w:val="0"/>
        <w:contextualSpacing/>
        <w:jc w:val="both"/>
      </w:pPr>
      <w:r w:rsidRPr="00E97905">
        <w:t>Объект, предмет, специфика экономического познания. Функции социальной теории.</w:t>
      </w:r>
    </w:p>
    <w:p w:rsidR="005F6584" w:rsidRPr="00E97905" w:rsidRDefault="005F6584" w:rsidP="00FA5C9D">
      <w:pPr>
        <w:pStyle w:val="af"/>
        <w:widowControl w:val="0"/>
        <w:numPr>
          <w:ilvl w:val="0"/>
          <w:numId w:val="18"/>
        </w:numPr>
        <w:autoSpaceDE w:val="0"/>
        <w:autoSpaceDN w:val="0"/>
        <w:adjustRightInd w:val="0"/>
        <w:contextualSpacing/>
        <w:jc w:val="both"/>
      </w:pPr>
      <w:r w:rsidRPr="00E97905">
        <w:t>Основные парадигмы социально-экономического познания.</w:t>
      </w:r>
    </w:p>
    <w:p w:rsidR="005F6584" w:rsidRPr="00E97905" w:rsidRDefault="005F6584" w:rsidP="00FA5C9D">
      <w:pPr>
        <w:pStyle w:val="af"/>
        <w:widowControl w:val="0"/>
        <w:numPr>
          <w:ilvl w:val="0"/>
          <w:numId w:val="18"/>
        </w:numPr>
        <w:autoSpaceDE w:val="0"/>
        <w:autoSpaceDN w:val="0"/>
        <w:adjustRightInd w:val="0"/>
        <w:contextualSpacing/>
        <w:jc w:val="both"/>
      </w:pPr>
      <w:r w:rsidRPr="00E97905">
        <w:t>Роль социальных практик  в экономических исследовании.</w:t>
      </w:r>
    </w:p>
    <w:p w:rsidR="005F6584" w:rsidRPr="00E97905" w:rsidRDefault="005F6584" w:rsidP="00FA5C9D">
      <w:pPr>
        <w:pStyle w:val="af"/>
        <w:widowControl w:val="0"/>
        <w:numPr>
          <w:ilvl w:val="0"/>
          <w:numId w:val="18"/>
        </w:numPr>
        <w:autoSpaceDE w:val="0"/>
        <w:autoSpaceDN w:val="0"/>
        <w:adjustRightInd w:val="0"/>
        <w:contextualSpacing/>
        <w:jc w:val="both"/>
      </w:pPr>
      <w:r w:rsidRPr="00E97905">
        <w:t>Значение  классиков экономической науки для развития современной экономики.</w:t>
      </w:r>
    </w:p>
    <w:p w:rsidR="005F6584" w:rsidRPr="00E97905" w:rsidRDefault="005F6584" w:rsidP="00FA5C9D">
      <w:pPr>
        <w:pStyle w:val="af"/>
        <w:widowControl w:val="0"/>
        <w:numPr>
          <w:ilvl w:val="0"/>
          <w:numId w:val="18"/>
        </w:numPr>
        <w:autoSpaceDE w:val="0"/>
        <w:autoSpaceDN w:val="0"/>
        <w:adjustRightInd w:val="0"/>
        <w:contextualSpacing/>
        <w:jc w:val="both"/>
      </w:pPr>
      <w:r w:rsidRPr="00E97905">
        <w:t xml:space="preserve">«Кризис» экономики и перспективы науки в </w:t>
      </w:r>
      <w:r w:rsidRPr="00E97905">
        <w:rPr>
          <w:lang w:val="en-US"/>
        </w:rPr>
        <w:t>XXI</w:t>
      </w:r>
      <w:r w:rsidRPr="00E97905">
        <w:t xml:space="preserve"> веке.</w:t>
      </w:r>
    </w:p>
    <w:p w:rsidR="005F6584" w:rsidRPr="00E97905" w:rsidRDefault="005F6584" w:rsidP="00FA5C9D">
      <w:pPr>
        <w:pStyle w:val="af"/>
        <w:widowControl w:val="0"/>
        <w:numPr>
          <w:ilvl w:val="0"/>
          <w:numId w:val="18"/>
        </w:numPr>
        <w:autoSpaceDE w:val="0"/>
        <w:autoSpaceDN w:val="0"/>
        <w:adjustRightInd w:val="0"/>
        <w:contextualSpacing/>
        <w:jc w:val="both"/>
      </w:pPr>
      <w:r w:rsidRPr="00E97905">
        <w:t>Философия экономики: проблемное поле и специфика интерпретации общественного развития.</w:t>
      </w:r>
    </w:p>
    <w:p w:rsidR="005F6584" w:rsidRPr="00E97905" w:rsidRDefault="005F6584" w:rsidP="00FA5C9D">
      <w:pPr>
        <w:pStyle w:val="af"/>
        <w:widowControl w:val="0"/>
        <w:numPr>
          <w:ilvl w:val="0"/>
          <w:numId w:val="18"/>
        </w:numPr>
        <w:autoSpaceDE w:val="0"/>
        <w:autoSpaceDN w:val="0"/>
        <w:adjustRightInd w:val="0"/>
        <w:contextualSpacing/>
        <w:jc w:val="both"/>
      </w:pPr>
      <w:r w:rsidRPr="00E97905">
        <w:t>Виды экономических исследований в прикладной (эмпирической) экономике. Критерии классификации.</w:t>
      </w:r>
    </w:p>
    <w:p w:rsidR="005F6584" w:rsidRPr="00E97905" w:rsidRDefault="005F6584" w:rsidP="00FA5C9D">
      <w:pPr>
        <w:pStyle w:val="af"/>
        <w:widowControl w:val="0"/>
        <w:numPr>
          <w:ilvl w:val="0"/>
          <w:numId w:val="18"/>
        </w:numPr>
        <w:autoSpaceDE w:val="0"/>
        <w:autoSpaceDN w:val="0"/>
        <w:adjustRightInd w:val="0"/>
        <w:contextualSpacing/>
        <w:jc w:val="both"/>
      </w:pPr>
      <w:r w:rsidRPr="00E97905">
        <w:t>Социальный факт и социальная проблема, формулирование и обоснование проблемы, цели, объекта и предмета исследования.</w:t>
      </w:r>
    </w:p>
    <w:p w:rsidR="005F6584" w:rsidRPr="00E97905" w:rsidRDefault="005F6584" w:rsidP="00FA5C9D">
      <w:pPr>
        <w:pStyle w:val="af"/>
        <w:widowControl w:val="0"/>
        <w:numPr>
          <w:ilvl w:val="0"/>
          <w:numId w:val="18"/>
        </w:numPr>
        <w:autoSpaceDE w:val="0"/>
        <w:autoSpaceDN w:val="0"/>
        <w:adjustRightInd w:val="0"/>
        <w:contextualSpacing/>
        <w:jc w:val="both"/>
      </w:pPr>
      <w:r w:rsidRPr="00E97905">
        <w:t>Специфика формулирования гипотезы в экономическом исследовании.</w:t>
      </w:r>
    </w:p>
    <w:p w:rsidR="005F6584" w:rsidRPr="00E97905" w:rsidRDefault="005F6584" w:rsidP="00FA5C9D">
      <w:pPr>
        <w:pStyle w:val="af"/>
        <w:widowControl w:val="0"/>
        <w:numPr>
          <w:ilvl w:val="0"/>
          <w:numId w:val="18"/>
        </w:numPr>
        <w:autoSpaceDE w:val="0"/>
        <w:autoSpaceDN w:val="0"/>
        <w:adjustRightInd w:val="0"/>
        <w:contextualSpacing/>
        <w:jc w:val="both"/>
      </w:pPr>
      <w:r w:rsidRPr="00E97905">
        <w:t>Особенность эксперимента в экономике.</w:t>
      </w:r>
    </w:p>
    <w:p w:rsidR="005F6584" w:rsidRPr="00E97905" w:rsidRDefault="005F6584" w:rsidP="00FA5C9D">
      <w:pPr>
        <w:pStyle w:val="af"/>
        <w:widowControl w:val="0"/>
        <w:numPr>
          <w:ilvl w:val="0"/>
          <w:numId w:val="18"/>
        </w:numPr>
        <w:autoSpaceDE w:val="0"/>
        <w:autoSpaceDN w:val="0"/>
        <w:adjustRightInd w:val="0"/>
        <w:contextualSpacing/>
        <w:jc w:val="both"/>
      </w:pPr>
      <w:r w:rsidRPr="00E97905">
        <w:t>Эвристические возможности сбора, анализа и обобщения результатов экономического исследования.</w:t>
      </w:r>
      <w:r w:rsidRPr="00E97905">
        <w:rPr>
          <w:iCs/>
        </w:rPr>
        <w:t xml:space="preserve"> </w:t>
      </w:r>
    </w:p>
    <w:p w:rsidR="005F6584" w:rsidRPr="00E97905" w:rsidRDefault="005F6584" w:rsidP="00FA5C9D">
      <w:pPr>
        <w:pStyle w:val="af"/>
        <w:widowControl w:val="0"/>
        <w:numPr>
          <w:ilvl w:val="0"/>
          <w:numId w:val="18"/>
        </w:numPr>
        <w:autoSpaceDE w:val="0"/>
        <w:autoSpaceDN w:val="0"/>
        <w:adjustRightInd w:val="0"/>
        <w:contextualSpacing/>
        <w:jc w:val="both"/>
      </w:pPr>
      <w:r w:rsidRPr="00E97905">
        <w:t>Экономика в системе социальных наук.</w:t>
      </w:r>
    </w:p>
    <w:p w:rsidR="005F6584" w:rsidRPr="00E97905" w:rsidRDefault="005F6584" w:rsidP="00FA5C9D">
      <w:pPr>
        <w:pStyle w:val="af"/>
        <w:widowControl w:val="0"/>
        <w:numPr>
          <w:ilvl w:val="0"/>
          <w:numId w:val="18"/>
        </w:numPr>
        <w:autoSpaceDE w:val="0"/>
        <w:autoSpaceDN w:val="0"/>
        <w:adjustRightInd w:val="0"/>
        <w:contextualSpacing/>
        <w:jc w:val="both"/>
      </w:pPr>
      <w:r w:rsidRPr="00E97905">
        <w:t>Праксиологический и аксиологический аспекты использования результатов экономического исследования.</w:t>
      </w:r>
    </w:p>
    <w:p w:rsidR="005F6584" w:rsidRPr="00E97905" w:rsidRDefault="005F6584" w:rsidP="00FA5C9D">
      <w:pPr>
        <w:pStyle w:val="af"/>
        <w:widowControl w:val="0"/>
        <w:numPr>
          <w:ilvl w:val="0"/>
          <w:numId w:val="18"/>
        </w:numPr>
        <w:autoSpaceDE w:val="0"/>
        <w:autoSpaceDN w:val="0"/>
        <w:adjustRightInd w:val="0"/>
        <w:contextualSpacing/>
        <w:jc w:val="both"/>
      </w:pPr>
      <w:r w:rsidRPr="00E97905">
        <w:t>Профессиональный этос ученого.</w:t>
      </w:r>
    </w:p>
    <w:p w:rsidR="005F6584" w:rsidRPr="00E97905" w:rsidRDefault="005F6584" w:rsidP="00FA5C9D">
      <w:pPr>
        <w:pStyle w:val="af"/>
        <w:widowControl w:val="0"/>
        <w:numPr>
          <w:ilvl w:val="0"/>
          <w:numId w:val="18"/>
        </w:numPr>
        <w:autoSpaceDE w:val="0"/>
        <w:autoSpaceDN w:val="0"/>
        <w:adjustRightInd w:val="0"/>
        <w:contextualSpacing/>
        <w:jc w:val="both"/>
      </w:pPr>
      <w:r w:rsidRPr="00E97905">
        <w:t>Эмпирические методы экономических исследований.</w:t>
      </w:r>
    </w:p>
    <w:p w:rsidR="005F6584" w:rsidRPr="00E97905" w:rsidRDefault="005F6584" w:rsidP="00FA5C9D">
      <w:pPr>
        <w:pStyle w:val="af"/>
        <w:widowControl w:val="0"/>
        <w:numPr>
          <w:ilvl w:val="0"/>
          <w:numId w:val="18"/>
        </w:numPr>
        <w:autoSpaceDE w:val="0"/>
        <w:autoSpaceDN w:val="0"/>
        <w:adjustRightInd w:val="0"/>
        <w:contextualSpacing/>
        <w:jc w:val="both"/>
      </w:pPr>
      <w:r w:rsidRPr="00E97905">
        <w:t xml:space="preserve">Теоретические методы экономических исследований, </w:t>
      </w:r>
    </w:p>
    <w:p w:rsidR="005F6584" w:rsidRPr="00E97905" w:rsidRDefault="005F6584" w:rsidP="00FA5C9D">
      <w:pPr>
        <w:pStyle w:val="af"/>
        <w:widowControl w:val="0"/>
        <w:numPr>
          <w:ilvl w:val="0"/>
          <w:numId w:val="18"/>
        </w:numPr>
        <w:autoSpaceDE w:val="0"/>
        <w:autoSpaceDN w:val="0"/>
        <w:adjustRightInd w:val="0"/>
        <w:contextualSpacing/>
        <w:jc w:val="both"/>
      </w:pPr>
      <w:r w:rsidRPr="00E97905">
        <w:t>Роль гипотетико-дедуктивных методов в исследовании.</w:t>
      </w:r>
    </w:p>
    <w:p w:rsidR="005F6584" w:rsidRPr="00E97905" w:rsidRDefault="005F6584" w:rsidP="00FA5C9D">
      <w:pPr>
        <w:pStyle w:val="af"/>
        <w:widowControl w:val="0"/>
        <w:numPr>
          <w:ilvl w:val="0"/>
          <w:numId w:val="18"/>
        </w:numPr>
        <w:autoSpaceDE w:val="0"/>
        <w:autoSpaceDN w:val="0"/>
        <w:adjustRightInd w:val="0"/>
        <w:contextualSpacing/>
        <w:jc w:val="both"/>
      </w:pPr>
      <w:r w:rsidRPr="00E97905">
        <w:t>Методы прогнозирования, их значение в исследовании проблемных ситуаций.</w:t>
      </w:r>
    </w:p>
    <w:p w:rsidR="005F6584" w:rsidRPr="00E97905" w:rsidRDefault="005F6584" w:rsidP="00FA5C9D">
      <w:pPr>
        <w:pStyle w:val="af"/>
        <w:widowControl w:val="0"/>
        <w:numPr>
          <w:ilvl w:val="0"/>
          <w:numId w:val="18"/>
        </w:numPr>
        <w:autoSpaceDE w:val="0"/>
        <w:autoSpaceDN w:val="0"/>
        <w:adjustRightInd w:val="0"/>
        <w:contextualSpacing/>
        <w:jc w:val="both"/>
      </w:pPr>
      <w:r w:rsidRPr="00E97905">
        <w:t>Методические основы проведения научно-</w:t>
      </w:r>
      <w:r w:rsidRPr="00E97905">
        <w:lastRenderedPageBreak/>
        <w:t>исследовательской работы.</w:t>
      </w:r>
    </w:p>
    <w:p w:rsidR="005F6584" w:rsidRPr="00E97905" w:rsidRDefault="005F6584" w:rsidP="00FA5C9D">
      <w:pPr>
        <w:pStyle w:val="af"/>
        <w:numPr>
          <w:ilvl w:val="0"/>
          <w:numId w:val="18"/>
        </w:numPr>
        <w:tabs>
          <w:tab w:val="left" w:pos="3514"/>
        </w:tabs>
        <w:spacing w:after="200"/>
        <w:contextualSpacing/>
        <w:jc w:val="both"/>
      </w:pPr>
      <w:r w:rsidRPr="00E97905">
        <w:t xml:space="preserve">Исторический метод в анализе экономической реальности. </w:t>
      </w:r>
    </w:p>
    <w:p w:rsidR="005F6584" w:rsidRPr="00E97905" w:rsidRDefault="005F6584" w:rsidP="00FA5C9D">
      <w:pPr>
        <w:pStyle w:val="af"/>
        <w:widowControl w:val="0"/>
        <w:numPr>
          <w:ilvl w:val="0"/>
          <w:numId w:val="18"/>
        </w:numPr>
        <w:autoSpaceDE w:val="0"/>
        <w:autoSpaceDN w:val="0"/>
        <w:adjustRightInd w:val="0"/>
        <w:contextualSpacing/>
        <w:jc w:val="both"/>
      </w:pPr>
      <w:r w:rsidRPr="00E97905">
        <w:t>Эволюционный метод в экономических исследованиях</w:t>
      </w:r>
    </w:p>
    <w:p w:rsidR="005F6584" w:rsidRPr="00E97905" w:rsidRDefault="005F6584" w:rsidP="00FA5C9D">
      <w:pPr>
        <w:pStyle w:val="af"/>
        <w:numPr>
          <w:ilvl w:val="0"/>
          <w:numId w:val="18"/>
        </w:numPr>
        <w:tabs>
          <w:tab w:val="left" w:pos="3514"/>
        </w:tabs>
        <w:spacing w:after="200"/>
        <w:contextualSpacing/>
        <w:jc w:val="both"/>
      </w:pPr>
      <w:r w:rsidRPr="00E97905">
        <w:t>Наблюдение и эксперимент в экономических исследованиях.</w:t>
      </w:r>
    </w:p>
    <w:p w:rsidR="005F6584" w:rsidRPr="00E97905" w:rsidRDefault="005F6584" w:rsidP="00FA5C9D">
      <w:pPr>
        <w:pStyle w:val="af"/>
        <w:numPr>
          <w:ilvl w:val="0"/>
          <w:numId w:val="18"/>
        </w:numPr>
        <w:tabs>
          <w:tab w:val="left" w:pos="3514"/>
        </w:tabs>
        <w:spacing w:after="200"/>
        <w:contextualSpacing/>
        <w:jc w:val="both"/>
      </w:pPr>
      <w:r w:rsidRPr="00E97905">
        <w:t>Роль междисциплинарных методов в экономических исследованиях сложных систем.</w:t>
      </w:r>
    </w:p>
    <w:p w:rsidR="005F6584" w:rsidRPr="00584D34" w:rsidRDefault="005F6584" w:rsidP="005F6584">
      <w:pPr>
        <w:pStyle w:val="af"/>
        <w:ind w:left="709"/>
        <w:jc w:val="both"/>
      </w:pPr>
    </w:p>
    <w:p w:rsidR="005F6584" w:rsidRDefault="005F6584" w:rsidP="005F6584">
      <w:pPr>
        <w:jc w:val="center"/>
        <w:rPr>
          <w:b/>
          <w:sz w:val="16"/>
          <w:szCs w:val="16"/>
        </w:rPr>
      </w:pPr>
      <w:r w:rsidRPr="002D5EF1">
        <w:rPr>
          <w:b/>
          <w:sz w:val="16"/>
          <w:szCs w:val="16"/>
        </w:rPr>
        <w:t>П</w:t>
      </w:r>
      <w:r>
        <w:rPr>
          <w:b/>
          <w:sz w:val="16"/>
          <w:szCs w:val="16"/>
        </w:rPr>
        <w:t>ЕРЕЧЕНЬ КОНТРОЛЬНЫХ РАБОТ</w:t>
      </w:r>
      <w:r w:rsidRPr="00C75314">
        <w:rPr>
          <w:b/>
          <w:sz w:val="16"/>
          <w:szCs w:val="16"/>
        </w:rPr>
        <w:t xml:space="preserve"> </w:t>
      </w:r>
    </w:p>
    <w:p w:rsidR="005F6584" w:rsidRPr="002B54FF" w:rsidRDefault="005F6584" w:rsidP="005F6584">
      <w:pPr>
        <w:pStyle w:val="a3"/>
        <w:ind w:firstLine="0"/>
        <w:rPr>
          <w:b/>
          <w:sz w:val="20"/>
        </w:rPr>
      </w:pPr>
    </w:p>
    <w:p w:rsidR="005F6584" w:rsidRPr="002B54FF" w:rsidRDefault="005F6584" w:rsidP="005F6584">
      <w:pPr>
        <w:jc w:val="both"/>
      </w:pPr>
      <w:r>
        <w:t>1</w:t>
      </w:r>
      <w:r w:rsidRPr="002B54FF">
        <w:t>. Концепция «критического рационализма» Карла Поппе</w:t>
      </w:r>
      <w:r>
        <w:t>ра применительно к экономическим исследованиям</w:t>
      </w:r>
      <w:r w:rsidRPr="002B54FF">
        <w:t xml:space="preserve"> (по работе «Логика и рост научного знания»).</w:t>
      </w:r>
    </w:p>
    <w:p w:rsidR="005F6584" w:rsidRPr="002B54FF" w:rsidRDefault="005F6584" w:rsidP="005F6584">
      <w:pPr>
        <w:jc w:val="both"/>
      </w:pPr>
      <w:r w:rsidRPr="002B54FF">
        <w:t>5. Постпозитивизм: концепция научных революций Т.Куна (по работе</w:t>
      </w:r>
      <w:r>
        <w:t xml:space="preserve"> «Структура научных революций») на примере экономической науки.</w:t>
      </w:r>
    </w:p>
    <w:p w:rsidR="005F6584" w:rsidRPr="002B54FF" w:rsidRDefault="005F6584" w:rsidP="005F6584">
      <w:pPr>
        <w:jc w:val="both"/>
      </w:pPr>
      <w:r w:rsidRPr="002B54FF">
        <w:t>6. Постпозитив</w:t>
      </w:r>
      <w:r>
        <w:t>изм: И. Лакатос и П. Фейерабенд на примере экономических исследований.</w:t>
      </w:r>
    </w:p>
    <w:p w:rsidR="005F6584" w:rsidRPr="002B54FF" w:rsidRDefault="005F6584" w:rsidP="005F6584">
      <w:pPr>
        <w:jc w:val="both"/>
      </w:pPr>
      <w:r w:rsidRPr="002B54FF">
        <w:t>7. Современная экономика как «экономика знаний».</w:t>
      </w:r>
    </w:p>
    <w:p w:rsidR="005F6584" w:rsidRPr="002B54FF" w:rsidRDefault="005F6584" w:rsidP="005F6584">
      <w:pPr>
        <w:jc w:val="both"/>
      </w:pPr>
      <w:r w:rsidRPr="002B54FF">
        <w:t>8. Синергетический подход в исследовании экономических кризисов.</w:t>
      </w:r>
    </w:p>
    <w:p w:rsidR="005F6584" w:rsidRPr="002B54FF" w:rsidRDefault="005F6584" w:rsidP="005F6584">
      <w:pPr>
        <w:jc w:val="both"/>
      </w:pPr>
      <w:r w:rsidRPr="002B54FF">
        <w:t>9. Традиционалистский и техногенный типы цивилизационного развития.</w:t>
      </w:r>
    </w:p>
    <w:p w:rsidR="005F6584" w:rsidRPr="002B54FF" w:rsidRDefault="005F6584" w:rsidP="005F6584">
      <w:pPr>
        <w:jc w:val="both"/>
      </w:pPr>
      <w:r w:rsidRPr="002B54FF">
        <w:t xml:space="preserve">10. Генезис первых форм специализированного знания. </w:t>
      </w:r>
    </w:p>
    <w:p w:rsidR="005F6584" w:rsidRPr="002B54FF" w:rsidRDefault="005F6584" w:rsidP="005F6584">
      <w:pPr>
        <w:jc w:val="both"/>
      </w:pPr>
      <w:r w:rsidRPr="002B54FF">
        <w:t>11. Античность: становление первых форм теоретической науки.</w:t>
      </w:r>
    </w:p>
    <w:p w:rsidR="005F6584" w:rsidRPr="002B54FF" w:rsidRDefault="005F6584" w:rsidP="005F6584">
      <w:pPr>
        <w:jc w:val="both"/>
      </w:pPr>
      <w:r w:rsidRPr="002B54FF">
        <w:t>12. Формирование опытных наук.</w:t>
      </w:r>
    </w:p>
    <w:p w:rsidR="005F6584" w:rsidRPr="002B54FF" w:rsidRDefault="005F6584" w:rsidP="005F6584">
      <w:pPr>
        <w:jc w:val="both"/>
      </w:pPr>
      <w:r>
        <w:t>13. Экономическая н</w:t>
      </w:r>
      <w:r w:rsidRPr="002B54FF">
        <w:t>аука и философия.</w:t>
      </w:r>
    </w:p>
    <w:p w:rsidR="005F6584" w:rsidRPr="002B54FF" w:rsidRDefault="005F6584" w:rsidP="005F6584">
      <w:pPr>
        <w:jc w:val="both"/>
      </w:pPr>
      <w:r w:rsidRPr="002B54FF">
        <w:t xml:space="preserve">14. Наука: основные аспекты ее бытия. </w:t>
      </w:r>
    </w:p>
    <w:p w:rsidR="005F6584" w:rsidRPr="002B54FF" w:rsidRDefault="005F6584" w:rsidP="005F6584">
      <w:pPr>
        <w:jc w:val="both"/>
      </w:pPr>
      <w:r w:rsidRPr="002B54FF">
        <w:t>15. Особенности научного познания. Теоретический и эмпирический уровни.</w:t>
      </w:r>
    </w:p>
    <w:p w:rsidR="005F6584" w:rsidRPr="002B54FF" w:rsidRDefault="005F6584" w:rsidP="005F6584">
      <w:pPr>
        <w:jc w:val="both"/>
      </w:pPr>
      <w:r w:rsidRPr="002B54FF">
        <w:t>16. Особенности социального позн</w:t>
      </w:r>
      <w:r>
        <w:t>ания (на примере экономической науки).</w:t>
      </w:r>
    </w:p>
    <w:p w:rsidR="005F6584" w:rsidRPr="002B54FF" w:rsidRDefault="005F6584" w:rsidP="005F6584">
      <w:pPr>
        <w:jc w:val="both"/>
      </w:pPr>
      <w:r w:rsidRPr="002B54FF">
        <w:t>17. Механизмы развития науки.</w:t>
      </w:r>
    </w:p>
    <w:p w:rsidR="005F6584" w:rsidRPr="002B54FF" w:rsidRDefault="005F6584" w:rsidP="005F6584">
      <w:pPr>
        <w:jc w:val="both"/>
      </w:pPr>
      <w:r w:rsidRPr="002B54FF">
        <w:t>18. Классификация наук. Дифференциация и интеграция.</w:t>
      </w:r>
    </w:p>
    <w:p w:rsidR="005F6584" w:rsidRPr="002B54FF" w:rsidRDefault="005F6584" w:rsidP="005F6584">
      <w:pPr>
        <w:jc w:val="both"/>
      </w:pPr>
      <w:r w:rsidRPr="002B54FF">
        <w:t xml:space="preserve">19. Наука как социальный институт. </w:t>
      </w:r>
      <w:r>
        <w:t>Экономические н</w:t>
      </w:r>
      <w:r w:rsidRPr="002B54FF">
        <w:t>аучные сообщества в истории.</w:t>
      </w:r>
    </w:p>
    <w:p w:rsidR="005F6584" w:rsidRPr="002B54FF" w:rsidRDefault="005F6584" w:rsidP="005F6584">
      <w:pPr>
        <w:jc w:val="both"/>
      </w:pPr>
      <w:r w:rsidRPr="002B54FF">
        <w:t>20. Специфика научной этики и языка.</w:t>
      </w:r>
    </w:p>
    <w:p w:rsidR="005F6584" w:rsidRPr="002B54FF" w:rsidRDefault="005F6584" w:rsidP="005F6584">
      <w:pPr>
        <w:jc w:val="both"/>
      </w:pPr>
      <w:r w:rsidRPr="002B54FF">
        <w:t>21. Коммуникации в современной науке: формальная и неформальная</w:t>
      </w:r>
    </w:p>
    <w:p w:rsidR="005F6584" w:rsidRPr="002B54FF" w:rsidRDefault="005F6584" w:rsidP="005F6584">
      <w:pPr>
        <w:jc w:val="both"/>
      </w:pPr>
      <w:r w:rsidRPr="002B54FF">
        <w:t>22. Научная методология: уровни и формы.</w:t>
      </w:r>
    </w:p>
    <w:p w:rsidR="005F6584" w:rsidRPr="002B54FF" w:rsidRDefault="005F6584" w:rsidP="005F6584">
      <w:pPr>
        <w:jc w:val="both"/>
      </w:pPr>
      <w:r w:rsidRPr="002B54FF">
        <w:t>23.Современная методология научного познания: системно-структурный подход, синергетика, феноменология, глобальный эволюционизм.</w:t>
      </w:r>
    </w:p>
    <w:p w:rsidR="005F6584" w:rsidRPr="002B54FF" w:rsidRDefault="005F6584" w:rsidP="005F6584">
      <w:pPr>
        <w:jc w:val="both"/>
      </w:pPr>
      <w:r w:rsidRPr="002B54FF">
        <w:t>24. Эвристика и ее методологические регулятивы.</w:t>
      </w:r>
    </w:p>
    <w:p w:rsidR="005F6584" w:rsidRPr="002B54FF" w:rsidRDefault="005F6584" w:rsidP="005F6584">
      <w:pPr>
        <w:jc w:val="both"/>
      </w:pPr>
      <w:r>
        <w:lastRenderedPageBreak/>
        <w:t xml:space="preserve">25. </w:t>
      </w:r>
      <w:r w:rsidRPr="002B54FF">
        <w:t>Типы научной рациональности и научные революции.</w:t>
      </w:r>
    </w:p>
    <w:p w:rsidR="005F6584" w:rsidRPr="002B54FF" w:rsidRDefault="005F6584" w:rsidP="005F6584">
      <w:pPr>
        <w:jc w:val="both"/>
      </w:pPr>
      <w:r>
        <w:t>26</w:t>
      </w:r>
      <w:r w:rsidRPr="002B54FF">
        <w:t>. Экологическая этика и ее философские основания в экономических исследованиях.</w:t>
      </w:r>
    </w:p>
    <w:p w:rsidR="005F6584" w:rsidRPr="002B54FF" w:rsidRDefault="005F6584" w:rsidP="005F6584">
      <w:pPr>
        <w:jc w:val="both"/>
      </w:pPr>
      <w:r>
        <w:t>27</w:t>
      </w:r>
      <w:r w:rsidRPr="002B54FF">
        <w:t>.</w:t>
      </w:r>
      <w:r>
        <w:t xml:space="preserve"> </w:t>
      </w:r>
      <w:r w:rsidRPr="002B54FF">
        <w:t>Проблема экономической динамики, понятие экономического цикла  в работе Кондратьева Н.Д. «Проблемы экономической динамики»</w:t>
      </w:r>
    </w:p>
    <w:p w:rsidR="005F6584" w:rsidRDefault="005F6584" w:rsidP="005F6584">
      <w:pPr>
        <w:jc w:val="both"/>
      </w:pPr>
      <w:r>
        <w:t xml:space="preserve">28. </w:t>
      </w:r>
      <w:r w:rsidRPr="002B54FF">
        <w:t>Понятие свободы в экономической науке (по рабо</w:t>
      </w:r>
      <w:r>
        <w:t>те Ф.Хайека «Дорога к рабству»)</w:t>
      </w:r>
    </w:p>
    <w:p w:rsidR="005F6584" w:rsidRPr="002B54FF" w:rsidRDefault="005F6584" w:rsidP="005F6584">
      <w:pPr>
        <w:jc w:val="both"/>
      </w:pPr>
      <w:r>
        <w:t xml:space="preserve">29. </w:t>
      </w:r>
      <w:r w:rsidRPr="002B54FF">
        <w:t>Классический и неклассический модусы рациональности: их значен</w:t>
      </w:r>
      <w:r>
        <w:t>ие для методологии социального</w:t>
      </w:r>
      <w:r w:rsidRPr="002B54FF">
        <w:t xml:space="preserve"> познания</w:t>
      </w:r>
    </w:p>
    <w:p w:rsidR="005F6584" w:rsidRPr="002B54FF" w:rsidRDefault="005F6584" w:rsidP="005F6584">
      <w:pPr>
        <w:jc w:val="both"/>
      </w:pPr>
      <w:r>
        <w:t>30</w:t>
      </w:r>
      <w:r w:rsidRPr="002B54FF">
        <w:t>. Основные методы социально-гуманитарных наук (на примере экономической науки).</w:t>
      </w:r>
    </w:p>
    <w:p w:rsidR="005F6584" w:rsidRPr="002B54FF" w:rsidRDefault="005F6584" w:rsidP="005F6584">
      <w:pPr>
        <w:jc w:val="both"/>
      </w:pPr>
      <w:r>
        <w:t>31</w:t>
      </w:r>
      <w:r w:rsidRPr="002B54FF">
        <w:t>. Специфика объекта, предмета и су</w:t>
      </w:r>
      <w:r>
        <w:t>бъекта в экономической науке.</w:t>
      </w:r>
    </w:p>
    <w:p w:rsidR="005F6584" w:rsidRPr="002B54FF" w:rsidRDefault="005F6584" w:rsidP="005F6584">
      <w:pPr>
        <w:jc w:val="both"/>
      </w:pPr>
      <w:r>
        <w:t>32</w:t>
      </w:r>
      <w:r w:rsidRPr="002B54FF">
        <w:t>. Пониман</w:t>
      </w:r>
      <w:r>
        <w:t>ие, интерпретация в социальных</w:t>
      </w:r>
      <w:r w:rsidRPr="002B54FF">
        <w:t xml:space="preserve"> науках.</w:t>
      </w:r>
    </w:p>
    <w:p w:rsidR="005F6584" w:rsidRPr="002B54FF" w:rsidRDefault="005F6584" w:rsidP="005F6584">
      <w:pPr>
        <w:jc w:val="both"/>
      </w:pPr>
      <w:r>
        <w:t>33</w:t>
      </w:r>
      <w:r w:rsidRPr="002B54FF">
        <w:t>.</w:t>
      </w:r>
      <w:r w:rsidR="009B4163">
        <w:t xml:space="preserve"> </w:t>
      </w:r>
      <w:r w:rsidRPr="002B54FF">
        <w:t>Методологические идеи герменевтики ( В.Дильтей, Г.Гадамер, П.Рикѐр)</w:t>
      </w:r>
      <w:r>
        <w:t xml:space="preserve"> применительно к экономической науке.</w:t>
      </w:r>
    </w:p>
    <w:p w:rsidR="005F6584" w:rsidRPr="002B54FF" w:rsidRDefault="005F6584" w:rsidP="005F6584">
      <w:pPr>
        <w:jc w:val="both"/>
      </w:pPr>
      <w:r>
        <w:t>34</w:t>
      </w:r>
      <w:r w:rsidRPr="002B54FF">
        <w:t>.</w:t>
      </w:r>
      <w:r>
        <w:t xml:space="preserve"> </w:t>
      </w:r>
      <w:r w:rsidRPr="002B54FF">
        <w:t>Социокультурное и гуманитарное понятие жизни (А.Бергсон, В. Дил</w:t>
      </w:r>
      <w:r>
        <w:t>ьтей) в экономической науке.</w:t>
      </w:r>
    </w:p>
    <w:p w:rsidR="005F6584" w:rsidRPr="002B54FF" w:rsidRDefault="005F6584" w:rsidP="005F6584">
      <w:pPr>
        <w:jc w:val="both"/>
      </w:pPr>
      <w:r>
        <w:t>35. Язык экономической науки.</w:t>
      </w:r>
    </w:p>
    <w:p w:rsidR="005F6584" w:rsidRPr="002B54FF" w:rsidRDefault="005F6584" w:rsidP="005F6584">
      <w:pPr>
        <w:jc w:val="both"/>
      </w:pPr>
      <w:r>
        <w:t>36</w:t>
      </w:r>
      <w:r w:rsidRPr="002B54FF">
        <w:t>. Проблема веры и знания в социально-гуманитарных науках</w:t>
      </w:r>
    </w:p>
    <w:p w:rsidR="005F6584" w:rsidRPr="002B54FF" w:rsidRDefault="005F6584" w:rsidP="005F6584">
      <w:pPr>
        <w:jc w:val="both"/>
      </w:pPr>
      <w:r>
        <w:t>37</w:t>
      </w:r>
      <w:r w:rsidRPr="002B54FF">
        <w:t>.</w:t>
      </w:r>
      <w:r>
        <w:t xml:space="preserve"> </w:t>
      </w:r>
      <w:r w:rsidRPr="002B54FF">
        <w:t>Позитивистская методология в социально-гуманитарных науках: основные исследовательские программы и их познавательные возможности.</w:t>
      </w:r>
    </w:p>
    <w:p w:rsidR="005F6584" w:rsidRPr="002B54FF" w:rsidRDefault="005F6584" w:rsidP="005F6584">
      <w:pPr>
        <w:jc w:val="both"/>
      </w:pPr>
      <w:r>
        <w:t>38</w:t>
      </w:r>
      <w:r w:rsidRPr="002B54FF">
        <w:t>.</w:t>
      </w:r>
      <w:r>
        <w:t xml:space="preserve"> </w:t>
      </w:r>
      <w:r w:rsidRPr="002B54FF">
        <w:t>Социоцентризм и культуроцентризм как базовые установки методологии социально-гуманитарных наук</w:t>
      </w:r>
    </w:p>
    <w:p w:rsidR="005F6584" w:rsidRPr="002B54FF" w:rsidRDefault="005F6584" w:rsidP="005F6584">
      <w:pPr>
        <w:jc w:val="both"/>
      </w:pPr>
      <w:r>
        <w:t>39</w:t>
      </w:r>
      <w:r w:rsidRPr="002B54FF">
        <w:t>. Ценностно-смысловая природа социогуманитарных наук</w:t>
      </w:r>
      <w:r>
        <w:t>.</w:t>
      </w:r>
    </w:p>
    <w:p w:rsidR="005F6584" w:rsidRPr="002B54FF" w:rsidRDefault="005F6584" w:rsidP="005F6584">
      <w:pPr>
        <w:jc w:val="both"/>
      </w:pPr>
      <w:r>
        <w:t>40</w:t>
      </w:r>
      <w:r w:rsidRPr="002B54FF">
        <w:t>. Понятие «ценность», основные подходы и тра</w:t>
      </w:r>
      <w:r>
        <w:t>ктовки ценностей в экономических исследованиях.</w:t>
      </w:r>
    </w:p>
    <w:p w:rsidR="005F6584" w:rsidRPr="002B54FF" w:rsidRDefault="005F6584" w:rsidP="005F6584">
      <w:pPr>
        <w:jc w:val="both"/>
        <w:rPr>
          <w:b/>
        </w:rPr>
      </w:pPr>
      <w:r>
        <w:t>41</w:t>
      </w:r>
      <w:r w:rsidRPr="002B54FF">
        <w:t>. Время, пространство, хроно</w:t>
      </w:r>
      <w:r>
        <w:t xml:space="preserve">топ в социальном </w:t>
      </w:r>
      <w:r w:rsidRPr="002B54FF">
        <w:t>познании (на приме</w:t>
      </w:r>
      <w:r>
        <w:t>ре экономических исследований).</w:t>
      </w:r>
    </w:p>
    <w:p w:rsidR="005F6584" w:rsidRPr="006358A3" w:rsidRDefault="005F6584" w:rsidP="005F6584">
      <w:pPr>
        <w:jc w:val="both"/>
        <w:rPr>
          <w:sz w:val="24"/>
          <w:szCs w:val="24"/>
        </w:rPr>
      </w:pPr>
    </w:p>
    <w:p w:rsidR="005F6584" w:rsidRDefault="005F6584" w:rsidP="005F6584">
      <w:pPr>
        <w:jc w:val="both"/>
        <w:rPr>
          <w:sz w:val="24"/>
          <w:szCs w:val="24"/>
        </w:rPr>
      </w:pPr>
    </w:p>
    <w:p w:rsidR="005F6584" w:rsidRDefault="005F6584" w:rsidP="005F6584">
      <w:pPr>
        <w:pStyle w:val="af"/>
        <w:ind w:left="720"/>
        <w:jc w:val="center"/>
        <w:rPr>
          <w:b/>
          <w:sz w:val="16"/>
          <w:szCs w:val="16"/>
        </w:rPr>
      </w:pPr>
      <w:r w:rsidRPr="00214662">
        <w:rPr>
          <w:b/>
          <w:sz w:val="16"/>
          <w:szCs w:val="16"/>
        </w:rPr>
        <w:t>ПЕРЕЧЕНЬ ИНДИВИДУАЛЬНЫХ ДОМАШНИХ ЗАДАНИЙ</w:t>
      </w:r>
    </w:p>
    <w:p w:rsidR="007511EA" w:rsidRPr="00214662" w:rsidRDefault="007511EA" w:rsidP="005F6584">
      <w:pPr>
        <w:pStyle w:val="af"/>
        <w:ind w:left="720"/>
        <w:jc w:val="center"/>
        <w:rPr>
          <w:b/>
          <w:sz w:val="16"/>
          <w:szCs w:val="16"/>
        </w:rPr>
      </w:pPr>
    </w:p>
    <w:p w:rsidR="005F6584" w:rsidRPr="00214662" w:rsidRDefault="005F6584" w:rsidP="005F6584">
      <w:pPr>
        <w:jc w:val="both"/>
        <w:rPr>
          <w:b/>
        </w:rPr>
      </w:pPr>
      <w:r w:rsidRPr="00214662">
        <w:t xml:space="preserve">       Целью индивидуального домашнего задания является самостоятельная творческая работа в виде письменной работы  (устного доклада с презентацией) для подготовки которого, аспирант должен продемонстрировать </w:t>
      </w:r>
      <w:r w:rsidRPr="00214662">
        <w:rPr>
          <w:b/>
        </w:rPr>
        <w:t>знание</w:t>
      </w:r>
      <w:r w:rsidRPr="00214662">
        <w:t xml:space="preserve"> основных проблем методологии научного познания, философских оснований (подходов, парадигм, методов) научных исследований;  </w:t>
      </w:r>
      <w:r w:rsidRPr="00214662">
        <w:rPr>
          <w:b/>
        </w:rPr>
        <w:t>умение</w:t>
      </w:r>
      <w:r w:rsidRPr="00214662">
        <w:t xml:space="preserve"> самостоятельно анализировать проблемную ситуацию; логично формулировать, излагать и аргументировать, опираясь на изученные источники, собственное видение рассматрива</w:t>
      </w:r>
      <w:r w:rsidRPr="00214662">
        <w:lastRenderedPageBreak/>
        <w:t xml:space="preserve">емых проблем; </w:t>
      </w:r>
      <w:r w:rsidRPr="00214662">
        <w:rPr>
          <w:b/>
        </w:rPr>
        <w:t xml:space="preserve">владеть </w:t>
      </w:r>
      <w:r w:rsidRPr="00214662">
        <w:t>методикой ведения дискуссии, полемики, диалога.</w:t>
      </w:r>
    </w:p>
    <w:p w:rsidR="005F6584" w:rsidRPr="00214662" w:rsidRDefault="005F6584" w:rsidP="005F6584">
      <w:pPr>
        <w:jc w:val="both"/>
      </w:pPr>
      <w:r w:rsidRPr="00214662">
        <w:t xml:space="preserve">       Объем инди</w:t>
      </w:r>
      <w:r w:rsidR="007511EA">
        <w:t>видуальной домашней работы – 20</w:t>
      </w:r>
      <w:r w:rsidRPr="00214662">
        <w:t xml:space="preserve"> стр. компьютерного текста. </w:t>
      </w:r>
    </w:p>
    <w:p w:rsidR="005F6584" w:rsidRPr="00214662" w:rsidRDefault="005F6584" w:rsidP="005F6584">
      <w:pPr>
        <w:jc w:val="both"/>
      </w:pPr>
    </w:p>
    <w:p w:rsidR="005F6584" w:rsidRPr="00214662" w:rsidRDefault="005F6584" w:rsidP="00FA5C9D">
      <w:pPr>
        <w:pStyle w:val="af"/>
        <w:numPr>
          <w:ilvl w:val="0"/>
          <w:numId w:val="19"/>
        </w:numPr>
        <w:tabs>
          <w:tab w:val="left" w:pos="3514"/>
        </w:tabs>
        <w:spacing w:after="200"/>
        <w:contextualSpacing/>
        <w:jc w:val="both"/>
      </w:pPr>
      <w:r w:rsidRPr="00214662">
        <w:t>Методологические проблемы экономических исследований.</w:t>
      </w:r>
    </w:p>
    <w:p w:rsidR="005F6584" w:rsidRPr="00214662" w:rsidRDefault="005F6584" w:rsidP="00FA5C9D">
      <w:pPr>
        <w:pStyle w:val="af"/>
        <w:numPr>
          <w:ilvl w:val="0"/>
          <w:numId w:val="19"/>
        </w:numPr>
        <w:tabs>
          <w:tab w:val="left" w:pos="3514"/>
        </w:tabs>
        <w:spacing w:after="200"/>
        <w:contextualSpacing/>
        <w:jc w:val="both"/>
      </w:pPr>
      <w:r w:rsidRPr="00214662">
        <w:t>Онтологическая проблема экономических исследований: «Социальная реальность» как объект социальной философии и социально-экономических наук.</w:t>
      </w:r>
    </w:p>
    <w:p w:rsidR="005F6584" w:rsidRPr="00214662" w:rsidRDefault="005F6584" w:rsidP="00FA5C9D">
      <w:pPr>
        <w:pStyle w:val="af"/>
        <w:numPr>
          <w:ilvl w:val="0"/>
          <w:numId w:val="19"/>
        </w:numPr>
        <w:tabs>
          <w:tab w:val="left" w:pos="3514"/>
        </w:tabs>
        <w:spacing w:after="200"/>
        <w:contextualSpacing/>
        <w:jc w:val="both"/>
      </w:pPr>
      <w:r w:rsidRPr="00214662">
        <w:t>Модели социальной реальности (натуралистическая, реалистическая, деятельностная, феноменологическая).</w:t>
      </w:r>
    </w:p>
    <w:p w:rsidR="005F6584" w:rsidRPr="00214662" w:rsidRDefault="005F6584" w:rsidP="00FA5C9D">
      <w:pPr>
        <w:pStyle w:val="af"/>
        <w:numPr>
          <w:ilvl w:val="0"/>
          <w:numId w:val="19"/>
        </w:numPr>
        <w:tabs>
          <w:tab w:val="left" w:pos="3514"/>
        </w:tabs>
        <w:spacing w:after="200"/>
        <w:contextualSpacing/>
        <w:jc w:val="both"/>
      </w:pPr>
      <w:r w:rsidRPr="00214662">
        <w:t>Специфика предмета экономики, макроэкономический уровень исследований (макроэкономика) и теории среднего уровня, эмпирическая экономика.</w:t>
      </w:r>
    </w:p>
    <w:p w:rsidR="005F6584" w:rsidRPr="00214662" w:rsidRDefault="005F6584" w:rsidP="00FA5C9D">
      <w:pPr>
        <w:pStyle w:val="af"/>
        <w:numPr>
          <w:ilvl w:val="0"/>
          <w:numId w:val="19"/>
        </w:numPr>
        <w:tabs>
          <w:tab w:val="left" w:pos="3514"/>
        </w:tabs>
        <w:spacing w:after="200"/>
        <w:contextualSpacing/>
        <w:jc w:val="both"/>
      </w:pPr>
      <w:r w:rsidRPr="00214662">
        <w:t>Понятие социальной системы. Теоретические основы исследования систем.</w:t>
      </w:r>
    </w:p>
    <w:p w:rsidR="005F6584" w:rsidRPr="00214662" w:rsidRDefault="005F6584" w:rsidP="00FA5C9D">
      <w:pPr>
        <w:pStyle w:val="af"/>
        <w:numPr>
          <w:ilvl w:val="0"/>
          <w:numId w:val="19"/>
        </w:numPr>
        <w:tabs>
          <w:tab w:val="left" w:pos="3514"/>
        </w:tabs>
        <w:spacing w:after="200"/>
        <w:contextualSpacing/>
        <w:jc w:val="both"/>
      </w:pPr>
      <w:r w:rsidRPr="00214662">
        <w:t>Методология исследования социальных систем. Экономическая теория (сложность объекта, предмета, метода, верификации).</w:t>
      </w:r>
    </w:p>
    <w:p w:rsidR="005F6584" w:rsidRPr="00214662" w:rsidRDefault="005F6584" w:rsidP="00FA5C9D">
      <w:pPr>
        <w:pStyle w:val="af"/>
        <w:numPr>
          <w:ilvl w:val="0"/>
          <w:numId w:val="19"/>
        </w:numPr>
        <w:spacing w:after="200"/>
        <w:contextualSpacing/>
        <w:jc w:val="both"/>
      </w:pPr>
      <w:r w:rsidRPr="00214662">
        <w:t>Трансдисциплинарные методы в экономических исследованиях.</w:t>
      </w:r>
    </w:p>
    <w:p w:rsidR="005F6584" w:rsidRPr="00214662" w:rsidRDefault="005F6584" w:rsidP="00FA5C9D">
      <w:pPr>
        <w:pStyle w:val="af"/>
        <w:numPr>
          <w:ilvl w:val="0"/>
          <w:numId w:val="19"/>
        </w:numPr>
        <w:spacing w:after="200"/>
        <w:contextualSpacing/>
        <w:jc w:val="both"/>
      </w:pPr>
      <w:r w:rsidRPr="00214662">
        <w:t>Понятие экономической системы, особенности экономической системы, законы  развития социально-экономических систем.</w:t>
      </w:r>
    </w:p>
    <w:p w:rsidR="005F6584" w:rsidRPr="00214662" w:rsidRDefault="005F6584" w:rsidP="00FA5C9D">
      <w:pPr>
        <w:pStyle w:val="af"/>
        <w:numPr>
          <w:ilvl w:val="0"/>
          <w:numId w:val="19"/>
        </w:numPr>
        <w:tabs>
          <w:tab w:val="left" w:pos="3514"/>
        </w:tabs>
        <w:spacing w:after="200"/>
        <w:contextualSpacing/>
        <w:jc w:val="both"/>
      </w:pPr>
      <w:r w:rsidRPr="00214662">
        <w:t>Понятие системы управления, исследование систем управления.</w:t>
      </w:r>
    </w:p>
    <w:p w:rsidR="005F6584" w:rsidRPr="00214662" w:rsidRDefault="005F6584" w:rsidP="00FA5C9D">
      <w:pPr>
        <w:pStyle w:val="af"/>
        <w:numPr>
          <w:ilvl w:val="0"/>
          <w:numId w:val="19"/>
        </w:numPr>
        <w:tabs>
          <w:tab w:val="left" w:pos="3514"/>
        </w:tabs>
        <w:spacing w:after="200"/>
        <w:contextualSpacing/>
        <w:jc w:val="both"/>
      </w:pPr>
      <w:r w:rsidRPr="00214662">
        <w:t>Гносеологическая проблема экономических исследований.</w:t>
      </w:r>
    </w:p>
    <w:p w:rsidR="005F6584" w:rsidRPr="00214662" w:rsidRDefault="005F6584" w:rsidP="00FA5C9D">
      <w:pPr>
        <w:pStyle w:val="af"/>
        <w:numPr>
          <w:ilvl w:val="0"/>
          <w:numId w:val="19"/>
        </w:numPr>
        <w:tabs>
          <w:tab w:val="left" w:pos="3514"/>
        </w:tabs>
        <w:spacing w:after="200"/>
        <w:contextualSpacing/>
        <w:jc w:val="both"/>
      </w:pPr>
      <w:r w:rsidRPr="00214662">
        <w:t>Исторические формы рациональности научного знания и проблема социального детерминизма.</w:t>
      </w:r>
    </w:p>
    <w:p w:rsidR="005F6584" w:rsidRPr="00214662" w:rsidRDefault="005F6584" w:rsidP="00FA5C9D">
      <w:pPr>
        <w:pStyle w:val="af"/>
        <w:numPr>
          <w:ilvl w:val="0"/>
          <w:numId w:val="19"/>
        </w:numPr>
        <w:tabs>
          <w:tab w:val="left" w:pos="3514"/>
        </w:tabs>
        <w:spacing w:after="200"/>
        <w:contextualSpacing/>
        <w:jc w:val="both"/>
      </w:pPr>
      <w:r w:rsidRPr="00214662">
        <w:t>Факты и ценности: гуманитарный аспект экономического знания.</w:t>
      </w:r>
    </w:p>
    <w:p w:rsidR="005F6584" w:rsidRPr="00214662" w:rsidRDefault="005F6584" w:rsidP="00FA5C9D">
      <w:pPr>
        <w:pStyle w:val="af"/>
        <w:numPr>
          <w:ilvl w:val="0"/>
          <w:numId w:val="19"/>
        </w:numPr>
        <w:tabs>
          <w:tab w:val="left" w:pos="3514"/>
        </w:tabs>
        <w:spacing w:after="200"/>
        <w:contextualSpacing/>
        <w:jc w:val="both"/>
      </w:pPr>
      <w:r w:rsidRPr="00214662">
        <w:t xml:space="preserve">Методы социальных исследований: описание, объяснение, интерпретация, понимание. </w:t>
      </w:r>
    </w:p>
    <w:p w:rsidR="005F6584" w:rsidRPr="00214662" w:rsidRDefault="005F6584" w:rsidP="00FA5C9D">
      <w:pPr>
        <w:pStyle w:val="af"/>
        <w:numPr>
          <w:ilvl w:val="0"/>
          <w:numId w:val="19"/>
        </w:numPr>
        <w:tabs>
          <w:tab w:val="left" w:pos="3514"/>
        </w:tabs>
        <w:spacing w:after="200"/>
        <w:contextualSpacing/>
        <w:jc w:val="both"/>
      </w:pPr>
      <w:r w:rsidRPr="00214662">
        <w:t xml:space="preserve">Классификация методов исследования. Методы  экономических исследований: (аналитический, синтетический, логический анализ, моделирования, </w:t>
      </w:r>
      <w:r w:rsidRPr="00214662">
        <w:rPr>
          <w:lang w:val="en-US"/>
        </w:rPr>
        <w:t>SWOT</w:t>
      </w:r>
      <w:r w:rsidRPr="00214662">
        <w:t>-анализ, индуктивно-вероятностный, гипотетико-дедуктивный, др.)</w:t>
      </w:r>
    </w:p>
    <w:p w:rsidR="005F6584" w:rsidRPr="00214662" w:rsidRDefault="005F6584" w:rsidP="00FA5C9D">
      <w:pPr>
        <w:pStyle w:val="af"/>
        <w:numPr>
          <w:ilvl w:val="0"/>
          <w:numId w:val="19"/>
        </w:numPr>
        <w:tabs>
          <w:tab w:val="left" w:pos="3514"/>
        </w:tabs>
        <w:spacing w:after="200"/>
        <w:contextualSpacing/>
        <w:jc w:val="both"/>
      </w:pPr>
      <w:r w:rsidRPr="00214662">
        <w:t>Проблема истины в экономическом знании. Принцип верификации.</w:t>
      </w:r>
    </w:p>
    <w:p w:rsidR="005F6584" w:rsidRPr="00214662" w:rsidRDefault="005F6584" w:rsidP="00FA5C9D">
      <w:pPr>
        <w:pStyle w:val="af"/>
        <w:numPr>
          <w:ilvl w:val="0"/>
          <w:numId w:val="19"/>
        </w:numPr>
        <w:tabs>
          <w:tab w:val="left" w:pos="3514"/>
        </w:tabs>
        <w:spacing w:after="200"/>
        <w:contextualSpacing/>
        <w:jc w:val="both"/>
      </w:pPr>
      <w:r w:rsidRPr="00214662">
        <w:t>Основные парадигмы  экономических исследований. Системная парадигма</w:t>
      </w:r>
    </w:p>
    <w:p w:rsidR="005F6584" w:rsidRPr="00214662" w:rsidRDefault="005F6584" w:rsidP="00FA5C9D">
      <w:pPr>
        <w:pStyle w:val="af"/>
        <w:numPr>
          <w:ilvl w:val="0"/>
          <w:numId w:val="19"/>
        </w:numPr>
        <w:tabs>
          <w:tab w:val="left" w:pos="3514"/>
        </w:tabs>
        <w:spacing w:after="200"/>
        <w:contextualSpacing/>
        <w:jc w:val="both"/>
      </w:pPr>
      <w:r w:rsidRPr="00214662">
        <w:lastRenderedPageBreak/>
        <w:t>Плюрализм интерпретаций и научная коммуникация как способ их согласования.</w:t>
      </w:r>
    </w:p>
    <w:p w:rsidR="005F6584" w:rsidRPr="00214662" w:rsidRDefault="005F6584" w:rsidP="00FA5C9D">
      <w:pPr>
        <w:pStyle w:val="af"/>
        <w:numPr>
          <w:ilvl w:val="0"/>
          <w:numId w:val="19"/>
        </w:numPr>
        <w:tabs>
          <w:tab w:val="left" w:pos="3514"/>
        </w:tabs>
        <w:spacing w:after="200"/>
        <w:contextualSpacing/>
        <w:jc w:val="both"/>
      </w:pPr>
      <w:r w:rsidRPr="00214662">
        <w:t>Аксиологический и коммуникативный аспекты научного исследования. Проблема смыслов деятельности социальных субъектов.</w:t>
      </w:r>
    </w:p>
    <w:p w:rsidR="005F6584" w:rsidRPr="00214662" w:rsidRDefault="005F6584" w:rsidP="00FA5C9D">
      <w:pPr>
        <w:pStyle w:val="af"/>
        <w:numPr>
          <w:ilvl w:val="0"/>
          <w:numId w:val="19"/>
        </w:numPr>
        <w:tabs>
          <w:tab w:val="left" w:pos="3514"/>
        </w:tabs>
        <w:spacing w:after="200"/>
        <w:contextualSpacing/>
        <w:jc w:val="both"/>
      </w:pPr>
      <w:r w:rsidRPr="00214662">
        <w:t xml:space="preserve">Роль социальных практик в процессе экономических исследований. </w:t>
      </w:r>
    </w:p>
    <w:p w:rsidR="005F6584" w:rsidRPr="00214662" w:rsidRDefault="005F6584" w:rsidP="00FA5C9D">
      <w:pPr>
        <w:pStyle w:val="af"/>
        <w:numPr>
          <w:ilvl w:val="0"/>
          <w:numId w:val="19"/>
        </w:numPr>
        <w:tabs>
          <w:tab w:val="left" w:pos="3514"/>
        </w:tabs>
        <w:spacing w:after="200"/>
        <w:contextualSpacing/>
        <w:jc w:val="both"/>
      </w:pPr>
      <w:r w:rsidRPr="00214662">
        <w:t>Понятие научного исследования в экономической науке, его структура, функции.</w:t>
      </w:r>
    </w:p>
    <w:p w:rsidR="005F6584" w:rsidRPr="00214662" w:rsidRDefault="005F6584" w:rsidP="00FA5C9D">
      <w:pPr>
        <w:pStyle w:val="af"/>
        <w:numPr>
          <w:ilvl w:val="0"/>
          <w:numId w:val="19"/>
        </w:numPr>
        <w:tabs>
          <w:tab w:val="left" w:pos="3514"/>
        </w:tabs>
        <w:spacing w:after="200"/>
        <w:contextualSpacing/>
        <w:jc w:val="both"/>
      </w:pPr>
      <w:r w:rsidRPr="00214662">
        <w:t>Прогноз и прогнозирование в экономической науке.</w:t>
      </w:r>
    </w:p>
    <w:p w:rsidR="005F6584" w:rsidRPr="00214662" w:rsidRDefault="005F6584" w:rsidP="00FA5C9D">
      <w:pPr>
        <w:pStyle w:val="af"/>
        <w:numPr>
          <w:ilvl w:val="0"/>
          <w:numId w:val="19"/>
        </w:numPr>
        <w:tabs>
          <w:tab w:val="left" w:pos="3514"/>
        </w:tabs>
        <w:spacing w:after="200"/>
        <w:contextualSpacing/>
        <w:jc w:val="both"/>
      </w:pPr>
      <w:r w:rsidRPr="00214662">
        <w:t>Исторический метод в анализе экономической реальности.</w:t>
      </w:r>
    </w:p>
    <w:p w:rsidR="005F6584" w:rsidRPr="00214662" w:rsidRDefault="005F6584" w:rsidP="00FA5C9D">
      <w:pPr>
        <w:pStyle w:val="af"/>
        <w:numPr>
          <w:ilvl w:val="0"/>
          <w:numId w:val="19"/>
        </w:numPr>
        <w:tabs>
          <w:tab w:val="left" w:pos="3514"/>
        </w:tabs>
        <w:spacing w:after="200"/>
        <w:contextualSpacing/>
        <w:jc w:val="both"/>
      </w:pPr>
      <w:r w:rsidRPr="00214662">
        <w:t>Эволюционный метод в экономических исследованиях.</w:t>
      </w:r>
    </w:p>
    <w:p w:rsidR="005F6584" w:rsidRPr="00214662" w:rsidRDefault="005F6584" w:rsidP="00FA5C9D">
      <w:pPr>
        <w:pStyle w:val="af"/>
        <w:numPr>
          <w:ilvl w:val="0"/>
          <w:numId w:val="19"/>
        </w:numPr>
        <w:tabs>
          <w:tab w:val="left" w:pos="3514"/>
        </w:tabs>
        <w:spacing w:after="200"/>
        <w:contextualSpacing/>
        <w:jc w:val="both"/>
      </w:pPr>
      <w:r w:rsidRPr="00214662">
        <w:t>Наблюдение и эксперимент в экономических исследованиях</w:t>
      </w:r>
    </w:p>
    <w:p w:rsidR="005F6584" w:rsidRPr="00214662" w:rsidRDefault="005F6584" w:rsidP="00FA5C9D">
      <w:pPr>
        <w:pStyle w:val="af"/>
        <w:numPr>
          <w:ilvl w:val="0"/>
          <w:numId w:val="19"/>
        </w:numPr>
        <w:tabs>
          <w:tab w:val="left" w:pos="3514"/>
        </w:tabs>
        <w:spacing w:after="200"/>
        <w:contextualSpacing/>
        <w:jc w:val="both"/>
      </w:pPr>
      <w:r w:rsidRPr="00214662">
        <w:t>Программа научного исследования, ее структура применительно к экономической науке.</w:t>
      </w:r>
    </w:p>
    <w:p w:rsidR="005F6584" w:rsidRPr="00584D34" w:rsidRDefault="005F6584" w:rsidP="005F6584">
      <w:pPr>
        <w:ind w:right="50"/>
        <w:jc w:val="both"/>
      </w:pPr>
    </w:p>
    <w:p w:rsidR="005F6584" w:rsidRDefault="005F6584" w:rsidP="005F6584">
      <w:pPr>
        <w:pStyle w:val="af"/>
        <w:ind w:left="720"/>
        <w:jc w:val="center"/>
        <w:rPr>
          <w:b/>
          <w:bCs/>
          <w:color w:val="000000"/>
          <w:spacing w:val="-5"/>
          <w:sz w:val="16"/>
          <w:szCs w:val="16"/>
        </w:rPr>
      </w:pPr>
      <w:r w:rsidRPr="0062366C">
        <w:rPr>
          <w:b/>
          <w:bCs/>
          <w:color w:val="000000"/>
          <w:spacing w:val="-5"/>
          <w:sz w:val="16"/>
          <w:szCs w:val="16"/>
        </w:rPr>
        <w:t>ОСНОВНАЯ И ДОПОЛНИТЕЛЬНАЯ ЛИТЕРАТУРА</w:t>
      </w:r>
    </w:p>
    <w:p w:rsidR="007511EA" w:rsidRPr="0062366C" w:rsidRDefault="007511EA" w:rsidP="005F6584">
      <w:pPr>
        <w:pStyle w:val="af"/>
        <w:ind w:left="720"/>
        <w:jc w:val="center"/>
        <w:rPr>
          <w:b/>
          <w:sz w:val="16"/>
          <w:szCs w:val="16"/>
        </w:rPr>
      </w:pPr>
    </w:p>
    <w:p w:rsidR="00965336" w:rsidRPr="0044210D" w:rsidRDefault="005F6584" w:rsidP="00965336">
      <w:pPr>
        <w:jc w:val="both"/>
        <w:rPr>
          <w:i/>
        </w:rPr>
      </w:pPr>
      <w:r w:rsidRPr="0044210D">
        <w:rPr>
          <w:i/>
        </w:rPr>
        <w:t xml:space="preserve">                                     </w:t>
      </w:r>
      <w:r w:rsidR="007511EA" w:rsidRPr="0044210D">
        <w:rPr>
          <w:b/>
          <w:i/>
        </w:rPr>
        <w:t xml:space="preserve">          Основная литература</w:t>
      </w:r>
      <w:r w:rsidR="00965336" w:rsidRPr="0044210D">
        <w:rPr>
          <w:i/>
        </w:rPr>
        <w:t xml:space="preserve"> </w:t>
      </w:r>
    </w:p>
    <w:p w:rsidR="00965336" w:rsidRDefault="00965336" w:rsidP="00965336">
      <w:pPr>
        <w:jc w:val="both"/>
      </w:pPr>
    </w:p>
    <w:p w:rsidR="0044210D" w:rsidRDefault="00397A8F" w:rsidP="0044210D">
      <w:pPr>
        <w:pStyle w:val="af"/>
        <w:numPr>
          <w:ilvl w:val="0"/>
          <w:numId w:val="88"/>
        </w:numPr>
        <w:jc w:val="both"/>
      </w:pPr>
      <w:r>
        <w:t xml:space="preserve"> </w:t>
      </w:r>
      <w:r w:rsidR="00965336" w:rsidRPr="0044210D">
        <w:rPr>
          <w:i/>
        </w:rPr>
        <w:t>Новиков А.М. Новиков Д.А</w:t>
      </w:r>
      <w:r w:rsidR="00965336">
        <w:t>. Методология. М.: СИНТЕГ, 2007. – 468 с.</w:t>
      </w:r>
    </w:p>
    <w:p w:rsidR="0044210D" w:rsidRDefault="00965336" w:rsidP="0044210D">
      <w:pPr>
        <w:pStyle w:val="af"/>
        <w:numPr>
          <w:ilvl w:val="0"/>
          <w:numId w:val="88"/>
        </w:numPr>
        <w:jc w:val="both"/>
      </w:pPr>
      <w:r w:rsidRPr="0044210D">
        <w:rPr>
          <w:i/>
        </w:rPr>
        <w:t>Орехов А.М</w:t>
      </w:r>
      <w:r w:rsidRPr="0062366C">
        <w:t>. Методы экономических исследований: учебное посо</w:t>
      </w:r>
      <w:r>
        <w:t xml:space="preserve">бие для аспирантов. </w:t>
      </w:r>
      <w:r w:rsidRPr="0062366C">
        <w:t>2-е изд. М.: ИНФРА-М,</w:t>
      </w:r>
      <w:r>
        <w:t xml:space="preserve"> 2013.-</w:t>
      </w:r>
      <w:r w:rsidRPr="0062366C">
        <w:t xml:space="preserve"> 344 с.</w:t>
      </w:r>
    </w:p>
    <w:p w:rsidR="0044210D" w:rsidRDefault="00965336" w:rsidP="0044210D">
      <w:pPr>
        <w:pStyle w:val="af"/>
        <w:numPr>
          <w:ilvl w:val="0"/>
          <w:numId w:val="88"/>
        </w:numPr>
        <w:jc w:val="both"/>
      </w:pPr>
      <w:r w:rsidRPr="0044210D">
        <w:rPr>
          <w:i/>
        </w:rPr>
        <w:t>Светлов В.А</w:t>
      </w:r>
      <w:r>
        <w:t>. История научного метода. М.: Академический проект, Деловая книга, 2008.- 346 с.</w:t>
      </w:r>
    </w:p>
    <w:p w:rsidR="005F6584" w:rsidRPr="00965336" w:rsidRDefault="005F6584" w:rsidP="0044210D">
      <w:pPr>
        <w:pStyle w:val="af"/>
        <w:numPr>
          <w:ilvl w:val="0"/>
          <w:numId w:val="88"/>
        </w:numPr>
        <w:jc w:val="both"/>
      </w:pPr>
      <w:r w:rsidRPr="0044210D">
        <w:rPr>
          <w:i/>
        </w:rPr>
        <w:t>Сухарев О.С.</w:t>
      </w:r>
      <w:r w:rsidRPr="0062366C">
        <w:t xml:space="preserve"> Методология и возможности экономической науки. Монография. М.: КУРС: ИНФРА-М, 2014. – 368 с.</w:t>
      </w:r>
    </w:p>
    <w:p w:rsidR="005F6584" w:rsidRPr="0062366C" w:rsidRDefault="005F6584" w:rsidP="005F6584">
      <w:pPr>
        <w:jc w:val="both"/>
      </w:pPr>
    </w:p>
    <w:p w:rsidR="005F6584" w:rsidRPr="0044210D" w:rsidRDefault="005F6584" w:rsidP="005F6584">
      <w:pPr>
        <w:jc w:val="both"/>
        <w:rPr>
          <w:b/>
          <w:i/>
        </w:rPr>
      </w:pPr>
      <w:r w:rsidRPr="0044210D">
        <w:rPr>
          <w:i/>
        </w:rPr>
        <w:t xml:space="preserve">                                      </w:t>
      </w:r>
      <w:r w:rsidRPr="0044210D">
        <w:rPr>
          <w:b/>
          <w:i/>
        </w:rPr>
        <w:t xml:space="preserve">  Дополнительная  литература </w:t>
      </w:r>
    </w:p>
    <w:p w:rsidR="00965336" w:rsidRPr="0044210D" w:rsidRDefault="00965336" w:rsidP="005F6584">
      <w:pPr>
        <w:jc w:val="both"/>
        <w:rPr>
          <w:b/>
          <w:i/>
        </w:rPr>
      </w:pPr>
    </w:p>
    <w:p w:rsidR="0044210D" w:rsidRDefault="00EE6EA6" w:rsidP="0044210D">
      <w:pPr>
        <w:pStyle w:val="af"/>
        <w:numPr>
          <w:ilvl w:val="0"/>
          <w:numId w:val="89"/>
        </w:numPr>
        <w:ind w:right="50"/>
        <w:contextualSpacing/>
        <w:jc w:val="both"/>
        <w:rPr>
          <w:color w:val="000000"/>
        </w:rPr>
      </w:pPr>
      <w:r w:rsidRPr="0044210D">
        <w:rPr>
          <w:i/>
        </w:rPr>
        <w:t xml:space="preserve">Валлерстайн И. </w:t>
      </w:r>
      <w:r w:rsidRPr="0091696C">
        <w:t>Конец знакомого мира:</w:t>
      </w:r>
      <w:r w:rsidRPr="0044210D">
        <w:rPr>
          <w:color w:val="000000"/>
        </w:rPr>
        <w:t xml:space="preserve"> Социология XXI века / Пер, с англ. под ред. В.И. Иноземцева. М.: Логос, 2004. - 368 с.</w:t>
      </w:r>
    </w:p>
    <w:p w:rsidR="0044210D" w:rsidRPr="0044210D" w:rsidRDefault="00965336" w:rsidP="0044210D">
      <w:pPr>
        <w:pStyle w:val="af"/>
        <w:numPr>
          <w:ilvl w:val="0"/>
          <w:numId w:val="89"/>
        </w:numPr>
        <w:ind w:right="50"/>
        <w:contextualSpacing/>
        <w:jc w:val="both"/>
        <w:rPr>
          <w:color w:val="000000"/>
        </w:rPr>
      </w:pPr>
      <w:r w:rsidRPr="0044210D">
        <w:rPr>
          <w:i/>
        </w:rPr>
        <w:t>Валинурова Л.С.</w:t>
      </w:r>
      <w:r w:rsidRPr="008E58A2">
        <w:t xml:space="preserve"> Инновационное развитие регионов. Методологические основы и перспективные направления</w:t>
      </w:r>
      <w:r>
        <w:t>. М.: Палеотип, 2011.</w:t>
      </w:r>
      <w:r w:rsidRPr="0062366C">
        <w:rPr>
          <w:lang w:eastAsia="en-US"/>
        </w:rPr>
        <w:t xml:space="preserve"> </w:t>
      </w:r>
      <w:r w:rsidRPr="0044210D">
        <w:rPr>
          <w:rFonts w:eastAsiaTheme="minorEastAsia" w:cstheme="minorBidi"/>
        </w:rPr>
        <w:t xml:space="preserve">[Электронный ресурс]. Режим доступа: </w:t>
      </w:r>
      <w:hyperlink r:id="rId29" w:history="1">
        <w:r w:rsidRPr="0044210D">
          <w:rPr>
            <w:rStyle w:val="af2"/>
            <w:b w:val="0"/>
            <w:color w:val="auto"/>
          </w:rPr>
          <w:t>http://www.iprbookshop.ru/10217</w:t>
        </w:r>
      </w:hyperlink>
      <w:r w:rsidRPr="0044210D">
        <w:rPr>
          <w:b/>
        </w:rPr>
        <w:t>.</w:t>
      </w:r>
    </w:p>
    <w:p w:rsidR="0044210D" w:rsidRPr="0044210D" w:rsidRDefault="00397A8F" w:rsidP="0044210D">
      <w:pPr>
        <w:pStyle w:val="af"/>
        <w:numPr>
          <w:ilvl w:val="0"/>
          <w:numId w:val="89"/>
        </w:numPr>
        <w:ind w:right="50"/>
        <w:contextualSpacing/>
        <w:jc w:val="both"/>
        <w:rPr>
          <w:color w:val="000000"/>
        </w:rPr>
      </w:pPr>
      <w:r w:rsidRPr="0044210D">
        <w:rPr>
          <w:i/>
          <w:lang w:eastAsia="en-US"/>
        </w:rPr>
        <w:t>Едронова В.Н</w:t>
      </w:r>
      <w:r>
        <w:rPr>
          <w:lang w:eastAsia="en-US"/>
        </w:rPr>
        <w:t>. Организация научного исследования / В.Н. Едронова, А.О. Овчаров // Экономический анализ. Теория и практика. 2013. № 3. С.2-8.</w:t>
      </w:r>
    </w:p>
    <w:p w:rsidR="0044210D" w:rsidRPr="0044210D" w:rsidRDefault="00397A8F" w:rsidP="0044210D">
      <w:pPr>
        <w:pStyle w:val="af"/>
        <w:numPr>
          <w:ilvl w:val="0"/>
          <w:numId w:val="89"/>
        </w:numPr>
        <w:ind w:right="50"/>
        <w:contextualSpacing/>
        <w:jc w:val="both"/>
        <w:rPr>
          <w:color w:val="000000"/>
        </w:rPr>
      </w:pPr>
      <w:r w:rsidRPr="0044210D">
        <w:rPr>
          <w:i/>
          <w:lang w:eastAsia="en-US"/>
        </w:rPr>
        <w:lastRenderedPageBreak/>
        <w:t>Едронова В.Н</w:t>
      </w:r>
      <w:r>
        <w:rPr>
          <w:lang w:eastAsia="en-US"/>
        </w:rPr>
        <w:t>. Специфика научных исследований в экономике / В.Н. Едронова, А.О. Овчаров // Экономический анализ. Теория и практика. 2013. № 4. С.2-10.</w:t>
      </w:r>
    </w:p>
    <w:p w:rsidR="0044210D" w:rsidRPr="0044210D" w:rsidRDefault="001E6BA6" w:rsidP="0044210D">
      <w:pPr>
        <w:pStyle w:val="af"/>
        <w:numPr>
          <w:ilvl w:val="0"/>
          <w:numId w:val="89"/>
        </w:numPr>
        <w:ind w:right="50"/>
        <w:contextualSpacing/>
        <w:jc w:val="both"/>
        <w:rPr>
          <w:color w:val="000000"/>
        </w:rPr>
      </w:pPr>
      <w:r w:rsidRPr="0044210D">
        <w:rPr>
          <w:i/>
          <w:lang w:eastAsia="en-US"/>
        </w:rPr>
        <w:t>Кравченко А.И</w:t>
      </w:r>
      <w:r w:rsidRPr="0062366C">
        <w:rPr>
          <w:lang w:eastAsia="en-US"/>
        </w:rPr>
        <w:t>. История зарубежной социологии. М.: Культура. Акуадем.проект, 2005. – 704 с.</w:t>
      </w:r>
    </w:p>
    <w:p w:rsidR="0044210D" w:rsidRPr="0044210D" w:rsidRDefault="007E59F4" w:rsidP="0044210D">
      <w:pPr>
        <w:pStyle w:val="af"/>
        <w:numPr>
          <w:ilvl w:val="0"/>
          <w:numId w:val="89"/>
        </w:numPr>
        <w:ind w:right="50"/>
        <w:contextualSpacing/>
        <w:jc w:val="both"/>
        <w:rPr>
          <w:color w:val="000000"/>
        </w:rPr>
      </w:pPr>
      <w:r w:rsidRPr="0044210D">
        <w:rPr>
          <w:i/>
        </w:rPr>
        <w:t>Майданов А.С</w:t>
      </w:r>
      <w:r>
        <w:t xml:space="preserve">. Методология научного творчества. М.: ЛКИ, </w:t>
      </w:r>
      <w:r w:rsidR="001E6BA6">
        <w:t xml:space="preserve"> </w:t>
      </w:r>
      <w:r>
        <w:t>2008.- 537 с.</w:t>
      </w:r>
    </w:p>
    <w:p w:rsidR="0044210D" w:rsidRPr="0044210D" w:rsidRDefault="00321537" w:rsidP="0044210D">
      <w:pPr>
        <w:pStyle w:val="af"/>
        <w:numPr>
          <w:ilvl w:val="0"/>
          <w:numId w:val="89"/>
        </w:numPr>
        <w:ind w:right="50"/>
        <w:contextualSpacing/>
        <w:jc w:val="both"/>
        <w:rPr>
          <w:color w:val="000000"/>
        </w:rPr>
      </w:pPr>
      <w:r w:rsidRPr="0044210D">
        <w:rPr>
          <w:i/>
        </w:rPr>
        <w:t>Нарежнева О.В</w:t>
      </w:r>
      <w:r w:rsidRPr="008E58A2">
        <w:t>., Глущенко М.Е. Методологические основы анализа и оценки эффективности управления компанией</w:t>
      </w:r>
      <w:r>
        <w:rPr>
          <w:lang w:eastAsia="en-US"/>
        </w:rPr>
        <w:t xml:space="preserve">. Омск: ОГИС, 2013. </w:t>
      </w:r>
      <w:r w:rsidRPr="0044210D">
        <w:rPr>
          <w:rFonts w:eastAsiaTheme="minorEastAsia" w:cstheme="minorBidi"/>
        </w:rPr>
        <w:t>[Электронный ресурс]. Режим доступа:</w:t>
      </w:r>
      <w:hyperlink r:id="rId30" w:history="1">
        <w:r w:rsidRPr="0044210D">
          <w:rPr>
            <w:rStyle w:val="af2"/>
            <w:b w:val="0"/>
            <w:color w:val="auto"/>
          </w:rPr>
          <w:t>http://www.iprbookshop.ru/26685</w:t>
        </w:r>
      </w:hyperlink>
    </w:p>
    <w:p w:rsidR="0044210D" w:rsidRPr="0044210D" w:rsidRDefault="00965336" w:rsidP="0044210D">
      <w:pPr>
        <w:pStyle w:val="af"/>
        <w:numPr>
          <w:ilvl w:val="0"/>
          <w:numId w:val="89"/>
        </w:numPr>
        <w:ind w:right="50"/>
        <w:contextualSpacing/>
        <w:jc w:val="both"/>
        <w:rPr>
          <w:color w:val="000000"/>
        </w:rPr>
      </w:pPr>
      <w:r w:rsidRPr="0044210D">
        <w:rPr>
          <w:i/>
        </w:rPr>
        <w:t>Резник С.Д.</w:t>
      </w:r>
      <w:r w:rsidRPr="00C522C3">
        <w:t xml:space="preserve"> Как защитить свою диссертац</w:t>
      </w:r>
      <w:r>
        <w:t xml:space="preserve">ию. 4-е изд., перераб. и доп. </w:t>
      </w:r>
      <w:r w:rsidRPr="00C522C3">
        <w:t>М.: ИНФРА</w:t>
      </w:r>
      <w:r>
        <w:t>, 2013.</w:t>
      </w:r>
    </w:p>
    <w:p w:rsidR="00965336" w:rsidRPr="0044210D" w:rsidRDefault="005F6584" w:rsidP="0044210D">
      <w:pPr>
        <w:pStyle w:val="af"/>
        <w:numPr>
          <w:ilvl w:val="0"/>
          <w:numId w:val="89"/>
        </w:numPr>
        <w:ind w:right="50"/>
        <w:contextualSpacing/>
        <w:jc w:val="both"/>
        <w:rPr>
          <w:color w:val="000000"/>
        </w:rPr>
      </w:pPr>
      <w:r w:rsidRPr="0044210D">
        <w:rPr>
          <w:i/>
        </w:rPr>
        <w:t>Рузавин Г.И</w:t>
      </w:r>
      <w:r w:rsidRPr="0062366C">
        <w:t>. Методология научного исследования: учебник для аспирантов. М.: ЮНИТИ-ДАНА, 1999. -317 с.</w:t>
      </w:r>
    </w:p>
    <w:p w:rsidR="00500B0A" w:rsidRPr="00500B0A" w:rsidRDefault="00500B0A" w:rsidP="00500B0A">
      <w:pPr>
        <w:autoSpaceDE w:val="0"/>
        <w:autoSpaceDN w:val="0"/>
        <w:adjustRightInd w:val="0"/>
        <w:ind w:left="405"/>
        <w:contextualSpacing/>
        <w:rPr>
          <w:rFonts w:eastAsia="Times-Roman"/>
          <w:lang w:eastAsia="en-US"/>
        </w:rPr>
      </w:pPr>
    </w:p>
    <w:p w:rsidR="00584D34" w:rsidRPr="001E6BA6" w:rsidRDefault="001E6BA6" w:rsidP="001E6BA6">
      <w:pPr>
        <w:autoSpaceDE w:val="0"/>
        <w:autoSpaceDN w:val="0"/>
        <w:adjustRightInd w:val="0"/>
        <w:contextualSpacing/>
        <w:rPr>
          <w:rFonts w:eastAsia="Times-Roman"/>
          <w:lang w:eastAsia="en-US"/>
        </w:rPr>
      </w:pPr>
      <w:r>
        <w:t xml:space="preserve">                </w:t>
      </w:r>
      <w:r w:rsidR="00965336" w:rsidRPr="001E6BA6">
        <w:rPr>
          <w:b/>
        </w:rPr>
        <w:t xml:space="preserve">                                     </w:t>
      </w:r>
      <w:r w:rsidR="007511EA" w:rsidRPr="001E6BA6">
        <w:rPr>
          <w:b/>
        </w:rPr>
        <w:t>Глоссарий</w:t>
      </w:r>
      <w:r w:rsidR="00965336" w:rsidRPr="001E6BA6">
        <w:rPr>
          <w:b/>
        </w:rPr>
        <w:t xml:space="preserve">                      </w:t>
      </w:r>
    </w:p>
    <w:p w:rsidR="00B20D29" w:rsidRPr="00D45CEF" w:rsidRDefault="0044210D" w:rsidP="003D39D3">
      <w:r>
        <w:t xml:space="preserve"> </w:t>
      </w:r>
    </w:p>
    <w:p w:rsidR="003D39D3" w:rsidRPr="00965336" w:rsidRDefault="003D39D3" w:rsidP="0044210D">
      <w:pPr>
        <w:autoSpaceDE w:val="0"/>
        <w:autoSpaceDN w:val="0"/>
        <w:adjustRightInd w:val="0"/>
        <w:ind w:right="51" w:firstLine="284"/>
        <w:jc w:val="both"/>
      </w:pPr>
      <w:r w:rsidRPr="00965336">
        <w:rPr>
          <w:b/>
          <w:i/>
        </w:rPr>
        <w:t>Абстрагирование</w:t>
      </w:r>
      <w:r w:rsidRPr="00965336">
        <w:t xml:space="preserve"> –  отвлечение от несуществующих свойств и отношений познаваемых объектов (в рамках исследовательских и практических задач) и выделение существенных.</w:t>
      </w:r>
    </w:p>
    <w:p w:rsidR="003D39D3" w:rsidRPr="00965336" w:rsidRDefault="0044210D" w:rsidP="003D39D3">
      <w:pPr>
        <w:autoSpaceDE w:val="0"/>
        <w:autoSpaceDN w:val="0"/>
        <w:adjustRightInd w:val="0"/>
        <w:ind w:right="50"/>
        <w:jc w:val="both"/>
      </w:pPr>
      <w:r>
        <w:rPr>
          <w:b/>
          <w:i/>
        </w:rPr>
        <w:t xml:space="preserve">     </w:t>
      </w:r>
      <w:r w:rsidR="003D39D3" w:rsidRPr="00965336">
        <w:rPr>
          <w:b/>
          <w:i/>
        </w:rPr>
        <w:t>Абстракция</w:t>
      </w:r>
      <w:r w:rsidR="003D39D3" w:rsidRPr="00965336">
        <w:t xml:space="preserve"> –</w:t>
      </w:r>
      <w:r w:rsidR="003D39D3" w:rsidRPr="00965336">
        <w:rPr>
          <w:b/>
          <w:i/>
        </w:rPr>
        <w:t xml:space="preserve"> </w:t>
      </w:r>
      <w:r w:rsidR="003D39D3" w:rsidRPr="00965336">
        <w:t>понятие, значением которого является абстрактный (мысленный) объект. Например, понятие силы, массы, ускорения, психики, прямоугольника и т.д.</w:t>
      </w:r>
    </w:p>
    <w:p w:rsidR="003D39D3" w:rsidRPr="005961F6" w:rsidRDefault="0044210D" w:rsidP="003D39D3">
      <w:pPr>
        <w:autoSpaceDE w:val="0"/>
        <w:autoSpaceDN w:val="0"/>
        <w:adjustRightInd w:val="0"/>
        <w:ind w:right="50"/>
        <w:jc w:val="both"/>
      </w:pPr>
      <w:r>
        <w:rPr>
          <w:b/>
          <w:i/>
        </w:rPr>
        <w:t xml:space="preserve">     </w:t>
      </w:r>
      <w:r w:rsidR="003D39D3" w:rsidRPr="00965336">
        <w:rPr>
          <w:b/>
          <w:i/>
        </w:rPr>
        <w:t>Аксиологические основания  науки</w:t>
      </w:r>
      <w:r w:rsidR="003D39D3" w:rsidRPr="00965336">
        <w:t xml:space="preserve"> – ценностные предпосылки нау</w:t>
      </w:r>
      <w:r w:rsidR="003D39D3" w:rsidRPr="005961F6">
        <w:t>ки: господствующие в науке определенного периода (классический, неклассический, постнеклассический) представления ученых о целях, возможностях и идеалах научной деятельности и, в частности, об идеалах и нормах научного познания, этике науки и т.д.</w:t>
      </w:r>
    </w:p>
    <w:p w:rsidR="003D39D3" w:rsidRPr="005961F6" w:rsidRDefault="0044210D" w:rsidP="003D39D3">
      <w:pPr>
        <w:autoSpaceDE w:val="0"/>
        <w:autoSpaceDN w:val="0"/>
        <w:adjustRightInd w:val="0"/>
        <w:ind w:right="50"/>
        <w:jc w:val="both"/>
      </w:pPr>
      <w:r>
        <w:rPr>
          <w:b/>
          <w:i/>
        </w:rPr>
        <w:t xml:space="preserve">     </w:t>
      </w:r>
      <w:r w:rsidR="003D39D3" w:rsidRPr="005961F6">
        <w:rPr>
          <w:b/>
          <w:i/>
        </w:rPr>
        <w:t xml:space="preserve">Аксиоматический метод – </w:t>
      </w:r>
      <w:r w:rsidR="003D39D3" w:rsidRPr="005961F6">
        <w:t>метод логической организации научного знания, состоящий в выделении среди всего множества научных истин наиболее общих и фундаментальных с целью последующего выведения из них всех остальных истин данной науки или данной теории.</w:t>
      </w:r>
    </w:p>
    <w:p w:rsidR="003D39D3" w:rsidRPr="005961F6" w:rsidRDefault="003D39D3" w:rsidP="0044210D">
      <w:pPr>
        <w:autoSpaceDE w:val="0"/>
        <w:autoSpaceDN w:val="0"/>
        <w:adjustRightInd w:val="0"/>
        <w:ind w:right="51" w:firstLine="284"/>
        <w:jc w:val="both"/>
      </w:pPr>
      <w:r w:rsidRPr="005961F6">
        <w:rPr>
          <w:b/>
          <w:i/>
        </w:rPr>
        <w:t xml:space="preserve">Анализ </w:t>
      </w:r>
      <w:r w:rsidRPr="005961F6">
        <w:t>– один из основных методов любого познания (обыденного, научного, философского), состоящий в расчленении познаваемого предмета на различные составляющие его элементы, части, свойства, отношения, состояния, с целью изучения.</w:t>
      </w:r>
    </w:p>
    <w:p w:rsidR="003D39D3" w:rsidRPr="005961F6" w:rsidRDefault="0044210D" w:rsidP="003D39D3">
      <w:pPr>
        <w:autoSpaceDE w:val="0"/>
        <w:autoSpaceDN w:val="0"/>
        <w:adjustRightInd w:val="0"/>
        <w:ind w:right="50"/>
        <w:jc w:val="both"/>
      </w:pPr>
      <w:r>
        <w:rPr>
          <w:b/>
          <w:i/>
        </w:rPr>
        <w:t xml:space="preserve">      </w:t>
      </w:r>
      <w:r w:rsidR="003D39D3" w:rsidRPr="005961F6">
        <w:rPr>
          <w:b/>
          <w:i/>
        </w:rPr>
        <w:t>Аналогия</w:t>
      </w:r>
      <w:r w:rsidR="003D39D3" w:rsidRPr="005961F6">
        <w:t xml:space="preserve"> – умозаключение по методу сходства или подобия: если предметы, явления, процессы сходны в одних свойствах или отношениях, то они, возможно, сходны (подобны друг другу)  и в других от</w:t>
      </w:r>
      <w:r w:rsidR="003D39D3" w:rsidRPr="005961F6">
        <w:lastRenderedPageBreak/>
        <w:t>ношениях. Метод аналогии составляет логическую основу метода моделирования.</w:t>
      </w:r>
    </w:p>
    <w:p w:rsidR="003D39D3" w:rsidRPr="005961F6" w:rsidRDefault="0044210D" w:rsidP="003D39D3">
      <w:pPr>
        <w:autoSpaceDE w:val="0"/>
        <w:autoSpaceDN w:val="0"/>
        <w:adjustRightInd w:val="0"/>
        <w:ind w:right="50"/>
        <w:jc w:val="both"/>
      </w:pPr>
      <w:r>
        <w:rPr>
          <w:b/>
          <w:i/>
        </w:rPr>
        <w:t xml:space="preserve">      </w:t>
      </w:r>
      <w:r w:rsidR="003D39D3" w:rsidRPr="005961F6">
        <w:rPr>
          <w:b/>
          <w:i/>
        </w:rPr>
        <w:t>Антропологические основания науки</w:t>
      </w:r>
      <w:r w:rsidR="003D39D3" w:rsidRPr="005961F6">
        <w:t xml:space="preserve"> – наиболее общие предпосылки науки о ее предназначении и смысле жизни  ученых, их свободе и ответственности, экзистенциальных параметрах и специфике поведения ученых в ситуациях выбора, значении личностного фактора в научном познании и развитии науки.</w:t>
      </w:r>
    </w:p>
    <w:p w:rsidR="003D39D3" w:rsidRPr="005961F6" w:rsidRDefault="0044210D" w:rsidP="003D39D3">
      <w:pPr>
        <w:autoSpaceDE w:val="0"/>
        <w:autoSpaceDN w:val="0"/>
        <w:adjustRightInd w:val="0"/>
        <w:ind w:right="50"/>
        <w:jc w:val="both"/>
      </w:pPr>
      <w:r>
        <w:rPr>
          <w:b/>
          <w:i/>
        </w:rPr>
        <w:t xml:space="preserve">     </w:t>
      </w:r>
      <w:r w:rsidR="003D39D3" w:rsidRPr="005961F6">
        <w:rPr>
          <w:b/>
          <w:i/>
        </w:rPr>
        <w:t xml:space="preserve">Апостериорное знание </w:t>
      </w:r>
      <w:r w:rsidR="003D39D3" w:rsidRPr="005961F6">
        <w:t>– знание, полученное в результате опытного исследования объекта (чувственное восприятие, наблюдение, эксперимент, последующее обобщение эмпирической информации). Главная эпистемологическая проблема в отношении апостериорного знания заключается в следующем: всякое ли научное знание является апостериорным?</w:t>
      </w:r>
    </w:p>
    <w:p w:rsidR="003D39D3" w:rsidRPr="005961F6" w:rsidRDefault="0044210D" w:rsidP="003D39D3">
      <w:pPr>
        <w:autoSpaceDE w:val="0"/>
        <w:autoSpaceDN w:val="0"/>
        <w:adjustRightInd w:val="0"/>
        <w:ind w:right="50"/>
        <w:jc w:val="both"/>
      </w:pPr>
      <w:r>
        <w:rPr>
          <w:b/>
          <w:i/>
        </w:rPr>
        <w:t xml:space="preserve">     </w:t>
      </w:r>
      <w:r w:rsidR="003D39D3" w:rsidRPr="005961F6">
        <w:rPr>
          <w:b/>
          <w:i/>
        </w:rPr>
        <w:t>Априорное знание</w:t>
      </w:r>
      <w:r w:rsidR="003D39D3" w:rsidRPr="005961F6">
        <w:t xml:space="preserve"> – знание, которое не является результатом опытного исследования объекта, а, напротив, предшествует эмпирическому познанию, составляя необходимое условие самой возможности его осуществления. Главная эпистемологическая проблема в отношении априорного знания состоит в следующем: существует ли абсолютно априорное знание?</w:t>
      </w:r>
    </w:p>
    <w:p w:rsidR="003D39D3" w:rsidRPr="005961F6" w:rsidRDefault="0044210D" w:rsidP="003D39D3">
      <w:pPr>
        <w:autoSpaceDE w:val="0"/>
        <w:autoSpaceDN w:val="0"/>
        <w:adjustRightInd w:val="0"/>
        <w:ind w:right="50"/>
        <w:jc w:val="both"/>
      </w:pPr>
      <w:r>
        <w:rPr>
          <w:b/>
          <w:i/>
        </w:rPr>
        <w:t xml:space="preserve">      </w:t>
      </w:r>
      <w:r w:rsidR="003D39D3" w:rsidRPr="005961F6">
        <w:rPr>
          <w:b/>
          <w:i/>
        </w:rPr>
        <w:t>Бытие</w:t>
      </w:r>
      <w:r w:rsidR="003D39D3" w:rsidRPr="005961F6">
        <w:t xml:space="preserve"> – одна из основных категорий философии, обозначающая все, что сущ</w:t>
      </w:r>
      <w:r w:rsidR="003D39D3">
        <w:t>ествует, что может быть помыслен</w:t>
      </w:r>
      <w:r w:rsidR="003D39D3" w:rsidRPr="005961F6">
        <w:t xml:space="preserve">о, означено, о чем может быть сказано и т.д. Бытие может быть </w:t>
      </w:r>
      <w:r w:rsidR="003D39D3" w:rsidRPr="005961F6">
        <w:rPr>
          <w:i/>
        </w:rPr>
        <w:t>материальным</w:t>
      </w:r>
      <w:r w:rsidR="003D39D3" w:rsidRPr="005961F6">
        <w:t xml:space="preserve"> (материя природа) и </w:t>
      </w:r>
      <w:r w:rsidR="003D39D3" w:rsidRPr="005961F6">
        <w:rPr>
          <w:i/>
        </w:rPr>
        <w:t xml:space="preserve">идеальным </w:t>
      </w:r>
      <w:r w:rsidR="003D39D3" w:rsidRPr="005961F6">
        <w:t xml:space="preserve">(Бог, сознание, сознание, мир идей, множество идеальных объектов науки и т.д.); </w:t>
      </w:r>
      <w:r w:rsidR="003D39D3" w:rsidRPr="005961F6">
        <w:rPr>
          <w:i/>
        </w:rPr>
        <w:t>актуальным</w:t>
      </w:r>
      <w:r w:rsidR="003D39D3" w:rsidRPr="005961F6">
        <w:t xml:space="preserve"> и </w:t>
      </w:r>
      <w:r w:rsidR="003D39D3" w:rsidRPr="005961F6">
        <w:rPr>
          <w:i/>
        </w:rPr>
        <w:t>потенциальным;</w:t>
      </w:r>
      <w:r w:rsidR="003D39D3" w:rsidRPr="005961F6">
        <w:t xml:space="preserve"> </w:t>
      </w:r>
      <w:r w:rsidR="003D39D3" w:rsidRPr="005961F6">
        <w:rPr>
          <w:i/>
        </w:rPr>
        <w:t xml:space="preserve">трансцендентным </w:t>
      </w:r>
      <w:r w:rsidR="003D39D3" w:rsidRPr="005961F6">
        <w:t xml:space="preserve">(лежащим за пределами возможностей его познания человеком) </w:t>
      </w:r>
      <w:r w:rsidR="003D39D3" w:rsidRPr="005961F6">
        <w:rPr>
          <w:i/>
        </w:rPr>
        <w:t>и трансцендентальным</w:t>
      </w:r>
      <w:r w:rsidR="003D39D3" w:rsidRPr="005961F6">
        <w:t xml:space="preserve">  (т.е. познаваемым человеком). Одним из видов бытия является </w:t>
      </w:r>
      <w:r w:rsidR="003D39D3" w:rsidRPr="005961F6">
        <w:rPr>
          <w:i/>
        </w:rPr>
        <w:t xml:space="preserve">научная реальность, </w:t>
      </w:r>
      <w:r w:rsidR="003D39D3" w:rsidRPr="005961F6">
        <w:t>содержание которой коррелятивно научному способу познания и его возможностям.</w:t>
      </w:r>
    </w:p>
    <w:p w:rsidR="003D39D3" w:rsidRPr="005961F6" w:rsidRDefault="0044210D" w:rsidP="003D39D3">
      <w:pPr>
        <w:autoSpaceDE w:val="0"/>
        <w:autoSpaceDN w:val="0"/>
        <w:adjustRightInd w:val="0"/>
        <w:ind w:right="50"/>
        <w:jc w:val="both"/>
      </w:pPr>
      <w:r>
        <w:rPr>
          <w:b/>
          <w:i/>
        </w:rPr>
        <w:t xml:space="preserve">      </w:t>
      </w:r>
      <w:r w:rsidR="003D39D3" w:rsidRPr="005961F6">
        <w:rPr>
          <w:b/>
          <w:i/>
        </w:rPr>
        <w:t>Вера</w:t>
      </w:r>
      <w:r w:rsidR="003D39D3" w:rsidRPr="005961F6">
        <w:t xml:space="preserve"> – принятие чего-либо как существующего или истинного без достаточных для этого логических, эмпирических и теоретических оснований или вообще без ссылки на какие-либо основания.</w:t>
      </w:r>
    </w:p>
    <w:p w:rsidR="003D39D3" w:rsidRPr="005961F6" w:rsidRDefault="0044210D" w:rsidP="003D39D3">
      <w:pPr>
        <w:autoSpaceDE w:val="0"/>
        <w:autoSpaceDN w:val="0"/>
        <w:adjustRightInd w:val="0"/>
        <w:ind w:right="50"/>
        <w:jc w:val="both"/>
      </w:pPr>
      <w:r>
        <w:rPr>
          <w:b/>
          <w:i/>
        </w:rPr>
        <w:t xml:space="preserve">      </w:t>
      </w:r>
      <w:r w:rsidR="003D39D3" w:rsidRPr="005961F6">
        <w:rPr>
          <w:b/>
          <w:i/>
        </w:rPr>
        <w:t xml:space="preserve">Вера в науке – </w:t>
      </w:r>
      <w:r w:rsidR="003D39D3" w:rsidRPr="005961F6">
        <w:t xml:space="preserve">когнитивные решения, принимаемые в науке на основе неполной системы эмпирических, теоретических и логических оснований (аргументов) в их пользу. С позиции логики все такого рода решения являются не доказательным знанием, а лишь вероятным, правдоподобным, гипотетическим, несмотря на высокую степень его возможной и реальной обоснованности. Важными факторами отбора научных верований являются их соответствие исторически сложившимся научным стандартам, интуитивная вера ученых в практическую оправданность осуществленных ими когнитивных рисков, а </w:t>
      </w:r>
      <w:r w:rsidR="003D39D3" w:rsidRPr="005961F6">
        <w:lastRenderedPageBreak/>
        <w:t xml:space="preserve">также когнитивная воля исследователей. Примеры научной веры: вера математиков и философов до средины </w:t>
      </w:r>
      <w:r w:rsidR="003D39D3" w:rsidRPr="005961F6">
        <w:rPr>
          <w:lang w:val="en-US"/>
        </w:rPr>
        <w:t>XIX</w:t>
      </w:r>
      <w:r w:rsidR="003D39D3" w:rsidRPr="005961F6">
        <w:t xml:space="preserve"> века в единственность евклидовой геометрии; вера всех физиков до начала </w:t>
      </w:r>
      <w:r w:rsidR="003D39D3" w:rsidRPr="005961F6">
        <w:rPr>
          <w:lang w:val="en-US"/>
        </w:rPr>
        <w:t>XX</w:t>
      </w:r>
      <w:r w:rsidR="003D39D3" w:rsidRPr="005961F6">
        <w:t xml:space="preserve"> века в абсолютную истинность классической механики; вера многих современных ученых в модель Большого взрыва; вера советских ученых в истинность марксистско-ленинского мировоззрения.</w:t>
      </w:r>
    </w:p>
    <w:p w:rsidR="003D39D3" w:rsidRPr="005961F6" w:rsidRDefault="003D39D3" w:rsidP="00706469">
      <w:pPr>
        <w:autoSpaceDE w:val="0"/>
        <w:autoSpaceDN w:val="0"/>
        <w:adjustRightInd w:val="0"/>
        <w:ind w:right="51" w:firstLine="284"/>
        <w:jc w:val="both"/>
      </w:pPr>
      <w:r w:rsidRPr="005961F6">
        <w:rPr>
          <w:b/>
          <w:i/>
        </w:rPr>
        <w:t>Вероятность</w:t>
      </w:r>
      <w:r w:rsidRPr="005961F6">
        <w:t xml:space="preserve"> – степень (количественная мера) возможности наступления определенного события. В качестве таких событий могут выступать любые предметы, как материальные (объекты, процессы), так и идеальные (высказывания, концепции, идеи).</w:t>
      </w:r>
    </w:p>
    <w:p w:rsidR="003D39D3" w:rsidRPr="005961F6" w:rsidRDefault="00706469" w:rsidP="003D39D3">
      <w:pPr>
        <w:autoSpaceDE w:val="0"/>
        <w:autoSpaceDN w:val="0"/>
        <w:adjustRightInd w:val="0"/>
        <w:ind w:right="50"/>
        <w:jc w:val="both"/>
      </w:pPr>
      <w:r>
        <w:rPr>
          <w:b/>
          <w:i/>
        </w:rPr>
        <w:t xml:space="preserve">      </w:t>
      </w:r>
      <w:r w:rsidR="003D39D3" w:rsidRPr="005961F6">
        <w:rPr>
          <w:b/>
          <w:i/>
        </w:rPr>
        <w:t xml:space="preserve">Вероятностный закон </w:t>
      </w:r>
      <w:r w:rsidR="003D39D3" w:rsidRPr="005961F6">
        <w:t xml:space="preserve">– научный закон, фиксирующий вероятностное отношение между изучаемыми явлениями или состояниями системы. Как правило, это статистические законы, которые фиксируют частоту появления событий одного класса среди событий другого класса. Законы многих современных </w:t>
      </w:r>
      <w:r w:rsidR="003D39D3">
        <w:t>научных теорий (как естественно</w:t>
      </w:r>
      <w:r w:rsidR="003D39D3" w:rsidRPr="005961F6">
        <w:t>научных, так и социально-гуманитарных) имеют не динамический, однозначный характер  (как это имело место в классической науке), а именно статистический, фиксирующий вероятностный характер зависимости между переменными, входящими в научные законы (статистическая физика, квантовая механика, биология, генетика, география, медицина, экономика, экология, история и др.)</w:t>
      </w:r>
    </w:p>
    <w:p w:rsidR="003D39D3" w:rsidRPr="005961F6" w:rsidRDefault="00660410" w:rsidP="00660410">
      <w:pPr>
        <w:autoSpaceDE w:val="0"/>
        <w:autoSpaceDN w:val="0"/>
        <w:adjustRightInd w:val="0"/>
        <w:ind w:right="50"/>
        <w:jc w:val="both"/>
      </w:pPr>
      <w:r>
        <w:rPr>
          <w:b/>
          <w:i/>
        </w:rPr>
        <w:t xml:space="preserve">      </w:t>
      </w:r>
      <w:r w:rsidR="003D39D3" w:rsidRPr="005961F6">
        <w:rPr>
          <w:b/>
          <w:i/>
        </w:rPr>
        <w:t>Взаимосвязь</w:t>
      </w:r>
      <w:r w:rsidR="003D39D3" w:rsidRPr="005961F6">
        <w:t xml:space="preserve"> – такой тип отношения между предметами, системами, процессами, когда изменения в одном связаны с изменениями в другом. Устойчивые взаимосвязи между предметами фиксируются в виде функциональных зависимостей. В науке  эти зависимости имеют, как правило, количественный характер и описываются соответствующими функциональными законами в виде математических уравнений, связывающих соответствующие переменные (например, F=ma, </w:t>
      </w:r>
      <w:r w:rsidR="003D39D3" w:rsidRPr="005961F6">
        <w:rPr>
          <w:lang w:val="en-US"/>
        </w:rPr>
        <w:t>E</w:t>
      </w:r>
      <w:r w:rsidR="003D39D3" w:rsidRPr="005961F6">
        <w:t>=</w:t>
      </w:r>
      <w:r w:rsidR="003D39D3" w:rsidRPr="005961F6">
        <w:rPr>
          <w:lang w:val="en-US"/>
        </w:rPr>
        <w:t>mc</w:t>
      </w:r>
      <w:r w:rsidR="003D39D3" w:rsidRPr="005961F6">
        <w:t>², законы небесной механики Кеплера, законы термодинамики и т.д.).</w:t>
      </w:r>
    </w:p>
    <w:p w:rsidR="003D39D3" w:rsidRPr="005961F6" w:rsidRDefault="00660410" w:rsidP="003D39D3">
      <w:pPr>
        <w:autoSpaceDE w:val="0"/>
        <w:autoSpaceDN w:val="0"/>
        <w:adjustRightInd w:val="0"/>
        <w:ind w:right="50"/>
        <w:jc w:val="both"/>
      </w:pPr>
      <w:r>
        <w:rPr>
          <w:b/>
          <w:i/>
        </w:rPr>
        <w:t xml:space="preserve">      </w:t>
      </w:r>
      <w:r w:rsidR="003D39D3" w:rsidRPr="005961F6">
        <w:rPr>
          <w:b/>
          <w:i/>
        </w:rPr>
        <w:t>Виды научного знания</w:t>
      </w:r>
      <w:r w:rsidR="003D39D3" w:rsidRPr="005961F6">
        <w:t xml:space="preserve"> – качественно различные по содержанию, методам получения и способам проверки научные высказывания и концепции. Например, аналитическое и синтетическое знание, эмпирическое и теоретическое, факты и законы, гипотезы и теории, содержательные и формализованные теории и т.д.</w:t>
      </w:r>
    </w:p>
    <w:p w:rsidR="003D39D3" w:rsidRPr="005961F6" w:rsidRDefault="003D39D3" w:rsidP="003D39D3">
      <w:pPr>
        <w:autoSpaceDE w:val="0"/>
        <w:autoSpaceDN w:val="0"/>
        <w:adjustRightInd w:val="0"/>
        <w:ind w:right="50"/>
        <w:jc w:val="both"/>
      </w:pPr>
      <w:r w:rsidRPr="005961F6">
        <w:rPr>
          <w:b/>
          <w:i/>
        </w:rPr>
        <w:t>Виды научной рациональности</w:t>
      </w:r>
      <w:r w:rsidRPr="005961F6">
        <w:t xml:space="preserve"> – разные типы критериев и требований к свойствам научного знания, которые предъявляются в разных областях науки: математике (математическая рациональност</w:t>
      </w:r>
      <w:r>
        <w:t>ь), естествознании (естественно</w:t>
      </w:r>
      <w:r w:rsidRPr="005961F6">
        <w:t>научная рациональность), социальных науках (социальная рациональность), гуманитарных науках (гуманитарная рациональность), технических науках (техническая рациональность). При этом все виды научной рациональности отвечают общим требо</w:t>
      </w:r>
      <w:r w:rsidRPr="005961F6">
        <w:lastRenderedPageBreak/>
        <w:t>ваниям рациональности научного знания: определенности, обоснованности, системности, проверяемости, объективности.</w:t>
      </w:r>
    </w:p>
    <w:p w:rsidR="003D39D3" w:rsidRPr="005961F6" w:rsidRDefault="003D39D3" w:rsidP="00660410">
      <w:pPr>
        <w:autoSpaceDE w:val="0"/>
        <w:autoSpaceDN w:val="0"/>
        <w:adjustRightInd w:val="0"/>
        <w:ind w:right="51" w:firstLine="284"/>
        <w:jc w:val="both"/>
      </w:pPr>
      <w:r w:rsidRPr="005961F6">
        <w:rPr>
          <w:b/>
          <w:i/>
        </w:rPr>
        <w:t xml:space="preserve">Виды научных исследований </w:t>
      </w:r>
      <w:r w:rsidRPr="005961F6">
        <w:t>– способы научного исследования, качественно различающиеся по целям, методам получения и проверки, формам организации. Например, фундаментальная наука, прикладные исследования и опытно-конструкторские разработки; экспериментальная или теоретическая деятельность физическое или математическое моделирование и др.</w:t>
      </w:r>
    </w:p>
    <w:p w:rsidR="003D39D3" w:rsidRPr="005961F6" w:rsidRDefault="00660410" w:rsidP="003D39D3">
      <w:pPr>
        <w:autoSpaceDE w:val="0"/>
        <w:autoSpaceDN w:val="0"/>
        <w:adjustRightInd w:val="0"/>
        <w:ind w:right="50"/>
        <w:jc w:val="both"/>
      </w:pPr>
      <w:r>
        <w:rPr>
          <w:b/>
          <w:i/>
        </w:rPr>
        <w:t xml:space="preserve">     </w:t>
      </w:r>
      <w:r w:rsidR="003D39D3" w:rsidRPr="005961F6">
        <w:rPr>
          <w:b/>
          <w:i/>
        </w:rPr>
        <w:t>Внешний мир</w:t>
      </w:r>
      <w:r w:rsidR="003D39D3" w:rsidRPr="005961F6">
        <w:t xml:space="preserve"> – множество, универсум всех объектов, находящихся вне сознания человека (возможных и действительных, наблюдаемых и ненаблюдаемых, прошлых, настоящих и будущих, природных и социальных и др.</w:t>
      </w:r>
    </w:p>
    <w:p w:rsidR="003D39D3" w:rsidRPr="005961F6" w:rsidRDefault="00660410" w:rsidP="003D39D3">
      <w:pPr>
        <w:autoSpaceDE w:val="0"/>
        <w:autoSpaceDN w:val="0"/>
        <w:adjustRightInd w:val="0"/>
        <w:ind w:right="50"/>
        <w:jc w:val="both"/>
      </w:pPr>
      <w:r>
        <w:rPr>
          <w:b/>
          <w:i/>
        </w:rPr>
        <w:t xml:space="preserve">     </w:t>
      </w:r>
      <w:r w:rsidR="003D39D3" w:rsidRPr="005961F6">
        <w:rPr>
          <w:b/>
          <w:i/>
        </w:rPr>
        <w:t>Внутренний мир</w:t>
      </w:r>
      <w:r w:rsidR="003D39D3" w:rsidRPr="005961F6">
        <w:t xml:space="preserve"> –  множество,  универсум всех элементов и состояний сознания субъекта (как трансцендентального, так и эмпирического): его ощущения, переживания, восприятия, мысли, эмоции, чувства, предчувствия, экстаз, откровение, бессознательное</w:t>
      </w:r>
      <w:r w:rsidR="003D39D3">
        <w:t>,</w:t>
      </w:r>
      <w:r w:rsidR="003D39D3" w:rsidRPr="005961F6">
        <w:t xml:space="preserve"> надсознательное, ценности, оценки, знания.</w:t>
      </w:r>
    </w:p>
    <w:p w:rsidR="003D39D3" w:rsidRPr="005961F6" w:rsidRDefault="00660410" w:rsidP="003D39D3">
      <w:pPr>
        <w:autoSpaceDE w:val="0"/>
        <w:autoSpaceDN w:val="0"/>
        <w:adjustRightInd w:val="0"/>
        <w:ind w:right="50"/>
        <w:jc w:val="both"/>
      </w:pPr>
      <w:r>
        <w:rPr>
          <w:b/>
          <w:i/>
        </w:rPr>
        <w:t xml:space="preserve">     </w:t>
      </w:r>
      <w:r w:rsidR="003D39D3" w:rsidRPr="005961F6">
        <w:rPr>
          <w:b/>
          <w:i/>
        </w:rPr>
        <w:t>Всеобщее</w:t>
      </w:r>
      <w:r w:rsidR="003D39D3" w:rsidRPr="005961F6">
        <w:t xml:space="preserve"> – свойство, отношение, закон, присущие всем объектам, явлениям, системам, определенного класса (например, обладать сознанием для всех людей или иметь массу для всех материальных тел и т.д.) или присущие всем предметам вообще (например, существовать и изменяться).</w:t>
      </w:r>
    </w:p>
    <w:p w:rsidR="003D39D3" w:rsidRPr="005961F6" w:rsidRDefault="00660410" w:rsidP="003D39D3">
      <w:pPr>
        <w:autoSpaceDE w:val="0"/>
        <w:autoSpaceDN w:val="0"/>
        <w:adjustRightInd w:val="0"/>
        <w:ind w:right="50"/>
        <w:jc w:val="both"/>
      </w:pPr>
      <w:r>
        <w:rPr>
          <w:b/>
          <w:i/>
        </w:rPr>
        <w:t xml:space="preserve">     </w:t>
      </w:r>
      <w:r w:rsidR="003D39D3" w:rsidRPr="005961F6">
        <w:rPr>
          <w:b/>
          <w:i/>
        </w:rPr>
        <w:t>Время</w:t>
      </w:r>
      <w:r w:rsidR="003D39D3" w:rsidRPr="005961F6">
        <w:t xml:space="preserve"> – одна из основных категорий философской и научной онтологии, означающая длительность любых процессов и явлений. Способом измерения этой длительности является сопоставление ее с некоторым регулярным периодическим процессом, его последующей разбивкой на точно фиксированные отрезки или циклы и создание на этой основе  различных видов часов (механических, электрических, водных и др.). В классической физике время считалось самостоятельной субстанцией, существующей наряду с материей и пространством и никак внутренне с ними не связанной. В рамках теории относительности время внутренне взаимосвязано с пространством и образует единую реальность «пространство – время», свойства которой зависят от скорости движения материальных тел, а также от характера распределения и величины гравитационных масс.</w:t>
      </w:r>
    </w:p>
    <w:p w:rsidR="003D39D3" w:rsidRPr="005961F6" w:rsidRDefault="00660410" w:rsidP="003D39D3">
      <w:pPr>
        <w:autoSpaceDE w:val="0"/>
        <w:autoSpaceDN w:val="0"/>
        <w:adjustRightInd w:val="0"/>
        <w:ind w:right="50"/>
        <w:jc w:val="both"/>
      </w:pPr>
      <w:r>
        <w:rPr>
          <w:b/>
          <w:i/>
        </w:rPr>
        <w:t xml:space="preserve">      </w:t>
      </w:r>
      <w:r w:rsidR="003D39D3" w:rsidRPr="005961F6">
        <w:rPr>
          <w:b/>
          <w:i/>
        </w:rPr>
        <w:t xml:space="preserve">Генетический метод – </w:t>
      </w:r>
      <w:r w:rsidR="003D39D3" w:rsidRPr="005961F6">
        <w:t>метод науки и философии, состоящий в исследовании происхождения (генезиса) того или иного явления (материального или идеального; природного, социального или духовного), нахождении временной последовательности предшествующих ему структур родителей и прародителей, установлении причин, конкретных факторов и условий, способствовавших возникновению ана</w:t>
      </w:r>
      <w:r w:rsidR="003D39D3" w:rsidRPr="005961F6">
        <w:lastRenderedPageBreak/>
        <w:t>лизируемого явления именно  в данное время и в данном месте. Широко применяется как в естественных науках, так и в социальных.</w:t>
      </w:r>
    </w:p>
    <w:p w:rsidR="003D39D3" w:rsidRPr="005961F6" w:rsidRDefault="003D39D3" w:rsidP="008B753A">
      <w:pPr>
        <w:autoSpaceDE w:val="0"/>
        <w:autoSpaceDN w:val="0"/>
        <w:adjustRightInd w:val="0"/>
        <w:ind w:right="51" w:firstLine="284"/>
        <w:jc w:val="both"/>
      </w:pPr>
      <w:r w:rsidRPr="005961F6">
        <w:rPr>
          <w:b/>
          <w:i/>
        </w:rPr>
        <w:t>Герменевтика</w:t>
      </w:r>
      <w:r w:rsidRPr="005961F6">
        <w:t xml:space="preserve"> – одна из областей философии языка и семиотики, предметом которой является анализ понимания как особой познавательной процедуры постижения человеком смысла любого знака и текста. В качестве последних могут выступать любые объекты природной и социальной реальности, но, прежде всего, люди как носители знания, а не просто информации. Одной из главных задач позитивной герменевтики является реконструкция и установление необходимых правил эффективной коммуникации между людьми в ходе их общения и осуществления совместной деятельности. Зародилась в Древней Греции как искусство истолкования изречений оракулов и жрецов, а также знамений природы. В Средние века развивалась как метод установления аутентичного смысла Библии, высказываний религиозных пророков и святых. Начиная с работ В. Гумбольдта по философии языка (XIX в.), герменевтика превратилась в одну из важнейших методологических дисциплин в сфере социального и гуманитарного знания.</w:t>
      </w:r>
    </w:p>
    <w:p w:rsidR="003D39D3" w:rsidRPr="005961F6" w:rsidRDefault="00660410" w:rsidP="003D39D3">
      <w:pPr>
        <w:autoSpaceDE w:val="0"/>
        <w:autoSpaceDN w:val="0"/>
        <w:adjustRightInd w:val="0"/>
        <w:ind w:right="50"/>
        <w:jc w:val="both"/>
      </w:pPr>
      <w:r>
        <w:rPr>
          <w:b/>
          <w:i/>
        </w:rPr>
        <w:t xml:space="preserve">      </w:t>
      </w:r>
      <w:r w:rsidR="003D39D3" w:rsidRPr="005961F6">
        <w:rPr>
          <w:b/>
          <w:i/>
        </w:rPr>
        <w:t>Гипотеза</w:t>
      </w:r>
      <w:r w:rsidR="003D39D3" w:rsidRPr="005961F6">
        <w:t xml:space="preserve"> – научное предположение, концепция, для признания истинности которых пока не существует достаточных эмпирических и логических оснований или принятие которых в качестве истинных еще не стало результатом научного консенсуса. С позиции современной философии науки подавляющее большинство научных теорий по отношению к эмпирическому знанию (фактам) всегда остаются лишь гипотезами, т.к. факты в лучшем случае могут только подтверждать научные теории, но отнюдь не доказывать их. Последнее невозможно в силу того, что научные теории всегда имеют универсальный характер, тогда как факты – только частный, являясь конкретным и конечным набором эмпирических утверждений. </w:t>
      </w:r>
    </w:p>
    <w:p w:rsidR="003D39D3" w:rsidRPr="005961F6" w:rsidRDefault="008B753A" w:rsidP="003D39D3">
      <w:pPr>
        <w:autoSpaceDE w:val="0"/>
        <w:autoSpaceDN w:val="0"/>
        <w:adjustRightInd w:val="0"/>
        <w:ind w:right="50"/>
        <w:jc w:val="both"/>
      </w:pPr>
      <w:r>
        <w:rPr>
          <w:b/>
          <w:i/>
        </w:rPr>
        <w:t xml:space="preserve">      </w:t>
      </w:r>
      <w:r w:rsidR="003D39D3" w:rsidRPr="005961F6">
        <w:rPr>
          <w:b/>
          <w:i/>
        </w:rPr>
        <w:t xml:space="preserve">Гипотетико-дедуктивный метод </w:t>
      </w:r>
      <w:r w:rsidR="003D39D3" w:rsidRPr="005961F6">
        <w:t>– метод объяснения наблюдаемых явлений (фактов)  путем выдвижения такого общего предположения (гипотезы), из которого эти факты выводились бы в качестве логических (дедуктивных) следствий этой гипотезы. Основная гносеологическая проблема данного метода заключается в том, что одни и те же следствия в принципе могут быть логически получены из самых разных посылок (гипотез), иногда даже исключающих друг друга (например, геоцентрическая и гелиоцентрическая системы астрономии, волновая и корпускулярная теории света в оптике, эволюционные теории Ламарка и Дарвина и т.д.).</w:t>
      </w:r>
    </w:p>
    <w:p w:rsidR="003D39D3" w:rsidRPr="005961F6" w:rsidRDefault="003D39D3" w:rsidP="008B753A">
      <w:pPr>
        <w:autoSpaceDE w:val="0"/>
        <w:autoSpaceDN w:val="0"/>
        <w:adjustRightInd w:val="0"/>
        <w:ind w:right="51" w:firstLine="284"/>
        <w:jc w:val="both"/>
      </w:pPr>
      <w:r w:rsidRPr="005961F6">
        <w:rPr>
          <w:b/>
          <w:i/>
        </w:rPr>
        <w:lastRenderedPageBreak/>
        <w:t xml:space="preserve">Гносеология </w:t>
      </w:r>
      <w:r w:rsidRPr="005961F6">
        <w:t>– общая теория познания, его различных видов  (научного, философского,  религиозного, обыденного, художественного и др.) и их методов.</w:t>
      </w:r>
    </w:p>
    <w:p w:rsidR="003D39D3" w:rsidRPr="005961F6" w:rsidRDefault="008B753A" w:rsidP="003D39D3">
      <w:pPr>
        <w:autoSpaceDE w:val="0"/>
        <w:autoSpaceDN w:val="0"/>
        <w:adjustRightInd w:val="0"/>
        <w:ind w:right="50"/>
        <w:jc w:val="both"/>
      </w:pPr>
      <w:r>
        <w:rPr>
          <w:b/>
          <w:i/>
        </w:rPr>
        <w:t xml:space="preserve">      </w:t>
      </w:r>
      <w:r w:rsidR="003D39D3" w:rsidRPr="005961F6">
        <w:rPr>
          <w:b/>
          <w:i/>
        </w:rPr>
        <w:t xml:space="preserve">Гносеологические основания науки </w:t>
      </w:r>
      <w:r w:rsidR="003D39D3" w:rsidRPr="005961F6">
        <w:t>– совокупность философских представлений науки о природе научного знания и его особенностях, о методах научного познания и их возможностях, структуре научного знания, критериях научной истины, субъекте научного познания, закономерностях изменения и развития научного знания. Гносеологические основания науки могут быть и являются существенно различными и даже несовместимыми у разных культурно-исторических типов науки (например, у античной и средневековой науки или к классической и неклассической науки и др.). Они также могут быть различными в разных областях научного знания.</w:t>
      </w:r>
    </w:p>
    <w:p w:rsidR="003D39D3" w:rsidRPr="00C7234B" w:rsidRDefault="008B753A" w:rsidP="003D39D3">
      <w:pPr>
        <w:autoSpaceDE w:val="0"/>
        <w:autoSpaceDN w:val="0"/>
        <w:adjustRightInd w:val="0"/>
        <w:ind w:right="50"/>
        <w:jc w:val="both"/>
      </w:pPr>
      <w:r>
        <w:rPr>
          <w:b/>
          <w:i/>
        </w:rPr>
        <w:t xml:space="preserve">      </w:t>
      </w:r>
      <w:r w:rsidR="003D39D3" w:rsidRPr="005961F6">
        <w:rPr>
          <w:b/>
          <w:i/>
        </w:rPr>
        <w:t xml:space="preserve">Гуманитарные науки </w:t>
      </w:r>
      <w:r w:rsidR="003D39D3" w:rsidRPr="005961F6">
        <w:t>– множество наук о человеке как философских (философская антропология, науки о духе и др.), так и конкретно-научных (психол</w:t>
      </w:r>
      <w:r w:rsidR="003D39D3">
        <w:t>о</w:t>
      </w:r>
      <w:r w:rsidR="003D39D3" w:rsidRPr="005961F6">
        <w:t>гия, медицина, педагогика, этнография и др.). Гуманитарные науки имеют философские основания и закономерности развития, существенно отличающие их от других областей науки (естествознание, математика, технонауки).</w:t>
      </w:r>
    </w:p>
    <w:p w:rsidR="003D39D3" w:rsidRPr="005961F6" w:rsidRDefault="008B753A" w:rsidP="003D39D3">
      <w:pPr>
        <w:autoSpaceDE w:val="0"/>
        <w:autoSpaceDN w:val="0"/>
        <w:adjustRightInd w:val="0"/>
        <w:ind w:right="50"/>
        <w:jc w:val="both"/>
      </w:pPr>
      <w:r>
        <w:rPr>
          <w:b/>
          <w:i/>
        </w:rPr>
        <w:t xml:space="preserve">      </w:t>
      </w:r>
      <w:r w:rsidR="003D39D3" w:rsidRPr="005961F6">
        <w:rPr>
          <w:b/>
          <w:i/>
        </w:rPr>
        <w:t xml:space="preserve">Гуманитарная парадигма науки </w:t>
      </w:r>
      <w:r w:rsidR="003D39D3" w:rsidRPr="005961F6">
        <w:t xml:space="preserve">– концепции современной философии науки, исходящие из идеи человекоразмерного, антропологического характера процесса научного познания и всех его результатов.  Распространение гуманитарного подхода на любую область науки идет по следующим направлениям: 1) экстраполяция деятельностного подхода, полагающего человеческие цели существенным и неустранимым компонентом содержания любого процесса научного знания; 2) обоснование необходимости применения методологии семиотического и герменевтического анализу к любому виду научного знания, поскольку его существенным условием  является текст, формирование и функционирование последнего подчиняется законам языка, имеющим гуманитарный характер; 3) подчеркивание того, что любое знание имеет социокультурный характер, является органической частью современной ему социокультуры и вне ее контекста до конца быть понято не может; 4) понимание процесса познания как детерминированного не только своим объектом, но и субъективными возможностями субъекта; 5) пониманием неизбежности когнитивной ответственности ученых за все делаемые ими утверждения и принимаемые решения в науке. </w:t>
      </w:r>
    </w:p>
    <w:p w:rsidR="003D39D3" w:rsidRPr="005961F6" w:rsidRDefault="008B753A" w:rsidP="003D39D3">
      <w:pPr>
        <w:tabs>
          <w:tab w:val="left" w:pos="0"/>
        </w:tabs>
        <w:autoSpaceDE w:val="0"/>
        <w:autoSpaceDN w:val="0"/>
        <w:adjustRightInd w:val="0"/>
        <w:ind w:right="50"/>
        <w:jc w:val="both"/>
      </w:pPr>
      <w:r>
        <w:rPr>
          <w:b/>
          <w:i/>
        </w:rPr>
        <w:t xml:space="preserve">       </w:t>
      </w:r>
      <w:r w:rsidR="003D39D3" w:rsidRPr="005961F6">
        <w:rPr>
          <w:b/>
          <w:i/>
        </w:rPr>
        <w:t>Дедукция</w:t>
      </w:r>
      <w:r w:rsidR="003D39D3" w:rsidRPr="005961F6">
        <w:t xml:space="preserve"> – 1) логический  вывод, в котором из более общего знания (посылок) выводится менее общее знание (следствие). Например, вывод теорем из аксиом при аксиоматическом построении научной </w:t>
      </w:r>
      <w:r w:rsidR="003D39D3" w:rsidRPr="005961F6">
        <w:lastRenderedPageBreak/>
        <w:t>теории или вывод из общих законов и принципов научной теории законов меньшей степени общности и эмпирически проверяемых следствий.   Например, вывод из механики Ньютона законов небесной механики Кеплера и т. д. 2) в современном понимании  – всякий вывод, в котором между его посылками и следствиями имеет место отношение логической необходимости, независимо от степени их общности.</w:t>
      </w:r>
    </w:p>
    <w:p w:rsidR="003D39D3" w:rsidRPr="005961F6" w:rsidRDefault="003D39D3" w:rsidP="008B753A">
      <w:pPr>
        <w:autoSpaceDE w:val="0"/>
        <w:autoSpaceDN w:val="0"/>
        <w:adjustRightInd w:val="0"/>
        <w:ind w:right="51" w:firstLine="284"/>
        <w:jc w:val="both"/>
      </w:pPr>
      <w:r w:rsidRPr="005961F6">
        <w:rPr>
          <w:b/>
          <w:i/>
        </w:rPr>
        <w:t>Действительность</w:t>
      </w:r>
      <w:r w:rsidRPr="005961F6">
        <w:t xml:space="preserve"> – реальное, фактически данное бытие, в отличие от возможного. По своему объему оно всегда меньше возможного бытия, представляет собой только его небольшую реализованную часть.</w:t>
      </w:r>
    </w:p>
    <w:p w:rsidR="003D39D3" w:rsidRPr="005961F6" w:rsidRDefault="008B753A" w:rsidP="003D39D3">
      <w:pPr>
        <w:autoSpaceDE w:val="0"/>
        <w:autoSpaceDN w:val="0"/>
        <w:adjustRightInd w:val="0"/>
        <w:ind w:right="50"/>
        <w:jc w:val="both"/>
      </w:pPr>
      <w:r>
        <w:rPr>
          <w:b/>
          <w:i/>
        </w:rPr>
        <w:t xml:space="preserve">      </w:t>
      </w:r>
      <w:r w:rsidR="003D39D3" w:rsidRPr="005961F6">
        <w:rPr>
          <w:b/>
          <w:i/>
        </w:rPr>
        <w:t xml:space="preserve">Детерминация – </w:t>
      </w:r>
      <w:r w:rsidR="003D39D3" w:rsidRPr="005961F6">
        <w:t>обусловленность одного предмета другим предметом или его собственным предшествующим состоянием. Детерминация может быть внешней и внутренней, однозначной или только вероятностной, аддитивной или системной.</w:t>
      </w:r>
    </w:p>
    <w:p w:rsidR="003D39D3" w:rsidRPr="005961F6" w:rsidRDefault="008B753A" w:rsidP="003D39D3">
      <w:pPr>
        <w:autoSpaceDE w:val="0"/>
        <w:autoSpaceDN w:val="0"/>
        <w:adjustRightInd w:val="0"/>
        <w:ind w:right="50"/>
        <w:jc w:val="both"/>
      </w:pPr>
      <w:r>
        <w:rPr>
          <w:b/>
          <w:i/>
        </w:rPr>
        <w:t xml:space="preserve">      </w:t>
      </w:r>
      <w:r w:rsidR="003D39D3" w:rsidRPr="005961F6">
        <w:rPr>
          <w:b/>
          <w:i/>
        </w:rPr>
        <w:t xml:space="preserve">Детерминизм </w:t>
      </w:r>
      <w:r w:rsidR="003D39D3" w:rsidRPr="005961F6">
        <w:t>– философская концепция, утверждающая, что все процессы и состояния объективного мира и его познания обусловлены предшествующими им состояниями, что случайность, как и цель, не играет конструктивной и определяющей роли в развитии мира, что свобода и творчество в науке суть только формы проявления необходимости и детерминации.</w:t>
      </w:r>
    </w:p>
    <w:p w:rsidR="003D39D3" w:rsidRPr="005961F6" w:rsidRDefault="008B753A" w:rsidP="003D39D3">
      <w:pPr>
        <w:autoSpaceDE w:val="0"/>
        <w:autoSpaceDN w:val="0"/>
        <w:adjustRightInd w:val="0"/>
        <w:ind w:right="50"/>
        <w:jc w:val="both"/>
      </w:pPr>
      <w:r>
        <w:rPr>
          <w:b/>
          <w:i/>
        </w:rPr>
        <w:t xml:space="preserve">      </w:t>
      </w:r>
      <w:r w:rsidR="003D39D3" w:rsidRPr="005961F6">
        <w:rPr>
          <w:b/>
          <w:i/>
        </w:rPr>
        <w:t xml:space="preserve">Деятельность </w:t>
      </w:r>
      <w:r w:rsidR="003D39D3" w:rsidRPr="005961F6">
        <w:t>– структурно и операционально организованная активность любых систем для достижения определенных целей. Такая активность присуща всем живым объектам и системам, но в наивысшей степени человеку, обществу и различным социальным системам. Структура любой деятельности состоит из четырех основных компонентов: предмета, средств, целей деятельности и ее результата. Высшим критерием оценки качества деятельности любого вида является ее эффективность, соответствие результата целям и средствам.</w:t>
      </w:r>
    </w:p>
    <w:p w:rsidR="003D39D3" w:rsidRPr="005961F6" w:rsidRDefault="008B753A" w:rsidP="003D39D3">
      <w:pPr>
        <w:autoSpaceDE w:val="0"/>
        <w:autoSpaceDN w:val="0"/>
        <w:adjustRightInd w:val="0"/>
        <w:ind w:right="50"/>
        <w:jc w:val="both"/>
      </w:pPr>
      <w:r>
        <w:rPr>
          <w:b/>
          <w:i/>
        </w:rPr>
        <w:t xml:space="preserve">      </w:t>
      </w:r>
      <w:r w:rsidR="003D39D3" w:rsidRPr="005961F6">
        <w:rPr>
          <w:b/>
          <w:i/>
        </w:rPr>
        <w:t>Диалектика</w:t>
      </w:r>
      <w:r w:rsidR="003D39D3" w:rsidRPr="005961F6">
        <w:t xml:space="preserve"> – 1) столкновение противоположных позиций, искусство их оценки и выбора наилучшей (Древняя Греция); 2) учение о противоречивом характере всего существующего (бытия и его познания), о взаимодействии противоположностей и разрешении противоречий как основном источнике развития бытия и его различных подсистем (природа, общество, человек, культура), а также их познания (Гегель, марксизм).</w:t>
      </w:r>
    </w:p>
    <w:p w:rsidR="003D39D3" w:rsidRPr="005961F6" w:rsidRDefault="008B753A" w:rsidP="003D39D3">
      <w:pPr>
        <w:autoSpaceDE w:val="0"/>
        <w:autoSpaceDN w:val="0"/>
        <w:adjustRightInd w:val="0"/>
        <w:ind w:right="50"/>
        <w:jc w:val="both"/>
      </w:pPr>
      <w:r>
        <w:rPr>
          <w:b/>
          <w:i/>
        </w:rPr>
        <w:t xml:space="preserve">      </w:t>
      </w:r>
      <w:r w:rsidR="003D39D3" w:rsidRPr="005961F6">
        <w:rPr>
          <w:b/>
          <w:i/>
        </w:rPr>
        <w:t xml:space="preserve">Диалектическая концепция развития науки – </w:t>
      </w:r>
      <w:r w:rsidR="003D39D3" w:rsidRPr="005961F6">
        <w:t xml:space="preserve">концепция развития науки, согласно которой основными движущими силами ее развития являются присущие ей имманентные диалектические противоречия (между наукой и объективной реальностью, теорией и опытом, наукой и практикой, стремлением к внутреннему совершенству и общественной пользой, единством научного знания и его качественным </w:t>
      </w:r>
      <w:r w:rsidR="003D39D3" w:rsidRPr="005961F6">
        <w:lastRenderedPageBreak/>
        <w:t>разнообразием, включая альтернативные подходы и теории в рамках даже одной научной дисциплины и др.).</w:t>
      </w:r>
    </w:p>
    <w:p w:rsidR="003D39D3" w:rsidRPr="005961F6" w:rsidRDefault="003D39D3" w:rsidP="008B753A">
      <w:pPr>
        <w:autoSpaceDE w:val="0"/>
        <w:autoSpaceDN w:val="0"/>
        <w:adjustRightInd w:val="0"/>
        <w:ind w:right="51" w:firstLine="284"/>
        <w:jc w:val="both"/>
      </w:pPr>
      <w:r w:rsidRPr="005961F6">
        <w:rPr>
          <w:b/>
          <w:i/>
        </w:rPr>
        <w:t>Диалектический метод</w:t>
      </w:r>
      <w:r w:rsidRPr="005961F6">
        <w:t xml:space="preserve"> – философский метод познания объективной реальности, моделирования ее структуры и динамики, который отвечает следующим требованиям: 1) взгляд на объект как состоящий из множества противоположных характеристик (свойств, связей и отношений); 2) выделение основного, системообразующего внутреннего противоречия  объекта; 3) рассмотрение динамики объекта (системы) как направляемой разрешением основного противоречия и проходящей несколько стадий (этапов); 4) необходимым условием разрешения основного противоречия объекта и перехода объекта (системы) в новое качество является предварительное накопление его определенных количественных изменений; 5) новое качественное состояние объекта есть не полное, а всегда лишь частичное отрицание старого качества и определенный возврат  к тем свойствам, которые когда-то отрицал отрицаемый в настоящее время объект; 6) для полного описания динамики (развития) объекта необходимо учитывать не только его собственное содержание, но и его взаимосвязь с внешним окружением, а также тем целым, органическим элементом которого он является. Впервые в философский оборот понятие диалектического метода было введено Г.Гегелем. Современная философия науки приходит к осознанию необходимости использования диалектического метода для адекватной реконструкции структуры и динамики науки. </w:t>
      </w:r>
    </w:p>
    <w:p w:rsidR="003D39D3" w:rsidRPr="005961F6" w:rsidRDefault="008B753A" w:rsidP="003D39D3">
      <w:pPr>
        <w:autoSpaceDE w:val="0"/>
        <w:autoSpaceDN w:val="0"/>
        <w:adjustRightInd w:val="0"/>
        <w:ind w:right="50"/>
        <w:jc w:val="both"/>
      </w:pPr>
      <w:r>
        <w:rPr>
          <w:b/>
          <w:i/>
        </w:rPr>
        <w:t xml:space="preserve">      </w:t>
      </w:r>
      <w:r w:rsidR="003D39D3" w:rsidRPr="005961F6">
        <w:rPr>
          <w:b/>
          <w:i/>
        </w:rPr>
        <w:t>Дискурс</w:t>
      </w:r>
      <w:r w:rsidR="003D39D3" w:rsidRPr="005961F6">
        <w:t xml:space="preserve"> – любое устное р</w:t>
      </w:r>
      <w:r w:rsidR="00B3717F">
        <w:t xml:space="preserve">ассуждение или письменный текст в рациональной форме. </w:t>
      </w:r>
      <w:r w:rsidR="003D39D3" w:rsidRPr="005961F6">
        <w:t>Одна из основных категорий эпистемологии постструктурализма и постмодернизма. Реальный дискурс не только всегда ситуативен и историчен, но и открыт различным его интерпретациям.</w:t>
      </w:r>
    </w:p>
    <w:p w:rsidR="003D39D3" w:rsidRPr="005961F6" w:rsidRDefault="008B753A" w:rsidP="003D39D3">
      <w:pPr>
        <w:autoSpaceDE w:val="0"/>
        <w:autoSpaceDN w:val="0"/>
        <w:adjustRightInd w:val="0"/>
        <w:ind w:right="50"/>
        <w:jc w:val="both"/>
      </w:pPr>
      <w:r>
        <w:rPr>
          <w:b/>
          <w:i/>
        </w:rPr>
        <w:t xml:space="preserve">      </w:t>
      </w:r>
      <w:r w:rsidR="003D39D3" w:rsidRPr="005961F6">
        <w:rPr>
          <w:b/>
          <w:i/>
        </w:rPr>
        <w:t xml:space="preserve">Дисциплинарная матрица </w:t>
      </w:r>
      <w:r w:rsidR="003D39D3" w:rsidRPr="005961F6">
        <w:t>– ключевая категория теории развития научного знания Т.Куна; структура, определяющая содержание существующей науки, ее динамику, методы получения и обоснования знания, критерии научности и истинности знания. В дисциплинарную матрицу науки входят следующие ее элементы: онтология науки, гносеология науки, праксеология науки, аксиология науки, приборная база и исследовательская техника. Все эти элементы в своем единстве приводят к порождению фундаментальных научных теорий («парадигм»), которые определяют «лицо науки» конкретного исторического периода ее развития, отличение «хороших» научных проблем  и решений от псевдопроблем и «плохих» решений.</w:t>
      </w:r>
    </w:p>
    <w:p w:rsidR="003D39D3" w:rsidRPr="005961F6" w:rsidRDefault="008B753A" w:rsidP="003D39D3">
      <w:pPr>
        <w:autoSpaceDE w:val="0"/>
        <w:autoSpaceDN w:val="0"/>
        <w:adjustRightInd w:val="0"/>
        <w:ind w:right="50"/>
        <w:jc w:val="both"/>
      </w:pPr>
      <w:r>
        <w:rPr>
          <w:b/>
          <w:i/>
        </w:rPr>
        <w:t xml:space="preserve">      </w:t>
      </w:r>
      <w:r w:rsidR="003D39D3" w:rsidRPr="005961F6">
        <w:rPr>
          <w:b/>
          <w:i/>
        </w:rPr>
        <w:t>Доказательство научное</w:t>
      </w:r>
      <w:r w:rsidR="003D39D3" w:rsidRPr="005961F6">
        <w:t xml:space="preserve"> – логическое, эмпирическое (экспериментальное) или теоретическое обоснование различных единиц науч</w:t>
      </w:r>
      <w:r w:rsidR="003D39D3" w:rsidRPr="005961F6">
        <w:lastRenderedPageBreak/>
        <w:t>ного знания (факты, законы, теории, научные направления и др.). С логической точки зрения доказательство может иметь дедуктивный характер (математика, математическая физика) и индуктивный характер в большинстве других наук: их эмпирическое или практическое доказательство.</w:t>
      </w:r>
    </w:p>
    <w:p w:rsidR="003D39D3" w:rsidRPr="005961F6" w:rsidRDefault="003D39D3" w:rsidP="008B753A">
      <w:pPr>
        <w:autoSpaceDE w:val="0"/>
        <w:autoSpaceDN w:val="0"/>
        <w:adjustRightInd w:val="0"/>
        <w:ind w:right="51" w:firstLine="284"/>
        <w:jc w:val="both"/>
      </w:pPr>
      <w:r w:rsidRPr="005961F6">
        <w:rPr>
          <w:b/>
          <w:i/>
        </w:rPr>
        <w:t xml:space="preserve">Дополнительности принцип </w:t>
      </w:r>
      <w:r w:rsidRPr="005961F6">
        <w:t xml:space="preserve">– один из основных принципов квантовой механики, сформулированный Н.Бором, который в последующем развитии науки был обобщен как необходимое условие полного описания любых сложных гетерогенных систем и объектов (природных, социальных, экономических, технических и др.), что требует создания нескольких дополняющих теоретических описаний таких объектов. Принцип дополнительности  в таком широком понимании может рассматриваться как гносеологическое обоснование неизбежности плюрализма в науке. </w:t>
      </w:r>
    </w:p>
    <w:p w:rsidR="003D39D3" w:rsidRPr="005961F6" w:rsidRDefault="008B753A" w:rsidP="003D39D3">
      <w:pPr>
        <w:autoSpaceDE w:val="0"/>
        <w:autoSpaceDN w:val="0"/>
        <w:adjustRightInd w:val="0"/>
        <w:ind w:right="50"/>
        <w:jc w:val="both"/>
      </w:pPr>
      <w:r>
        <w:rPr>
          <w:b/>
          <w:i/>
        </w:rPr>
        <w:t xml:space="preserve">      </w:t>
      </w:r>
      <w:r w:rsidR="003D39D3" w:rsidRPr="005961F6">
        <w:rPr>
          <w:b/>
          <w:i/>
        </w:rPr>
        <w:t xml:space="preserve">Жизнь </w:t>
      </w:r>
      <w:r w:rsidR="003D39D3" w:rsidRPr="005961F6">
        <w:t>– 1) форма существования материи, основанная на избирательном обмене веществом, энергией и информацией с окружающей средой; обладающая способностью приспособления к среде, самоорганизации и самовоспроизведения; 2) целесообразное, целостное и осмысленное бытие (присуще лишь человеку и развитым социальным системам).</w:t>
      </w:r>
    </w:p>
    <w:p w:rsidR="003D39D3" w:rsidRPr="005961F6" w:rsidRDefault="008B753A" w:rsidP="003D39D3">
      <w:pPr>
        <w:autoSpaceDE w:val="0"/>
        <w:autoSpaceDN w:val="0"/>
        <w:adjustRightInd w:val="0"/>
        <w:ind w:right="50"/>
        <w:jc w:val="both"/>
      </w:pPr>
      <w:r>
        <w:rPr>
          <w:b/>
          <w:i/>
        </w:rPr>
        <w:t xml:space="preserve">      </w:t>
      </w:r>
      <w:r w:rsidR="003D39D3" w:rsidRPr="005961F6">
        <w:rPr>
          <w:b/>
          <w:i/>
        </w:rPr>
        <w:t>Заблуждение научное</w:t>
      </w:r>
      <w:r w:rsidR="003D39D3" w:rsidRPr="005961F6">
        <w:t xml:space="preserve"> – квалификация некоторой единицы научного знания (факт, закон, теория), ранее </w:t>
      </w:r>
      <w:r w:rsidR="003D39D3" w:rsidRPr="005961F6">
        <w:rPr>
          <w:b/>
          <w:i/>
        </w:rPr>
        <w:t xml:space="preserve"> </w:t>
      </w:r>
      <w:r w:rsidR="003D39D3" w:rsidRPr="005961F6">
        <w:t>принимавшейся научным сообществом в качестве истины, как не соответствующей старым или новым критериям ее установления (геоцентрическая система астрономии, принцип дальнодействия Ньютона, концепция эфира в классической физике и др.). Понятия «научная истина» и «научное заблуждение» являются существенно относительными и исторически подвижными, что связано с  диалектикой абсолютного и относительного в развитии системы научного знания.</w:t>
      </w:r>
    </w:p>
    <w:p w:rsidR="003D39D3" w:rsidRPr="005961F6" w:rsidRDefault="008B753A" w:rsidP="003D39D3">
      <w:pPr>
        <w:autoSpaceDE w:val="0"/>
        <w:autoSpaceDN w:val="0"/>
        <w:adjustRightInd w:val="0"/>
        <w:ind w:right="50"/>
        <w:jc w:val="both"/>
      </w:pPr>
      <w:r>
        <w:rPr>
          <w:b/>
          <w:i/>
        </w:rPr>
        <w:t xml:space="preserve">       </w:t>
      </w:r>
      <w:r w:rsidR="003D39D3" w:rsidRPr="005961F6">
        <w:rPr>
          <w:b/>
          <w:i/>
        </w:rPr>
        <w:t xml:space="preserve">Закон вероятностный </w:t>
      </w:r>
      <w:r w:rsidR="003D39D3" w:rsidRPr="005961F6">
        <w:t>– вероятностная связь между некоторыми явлениями, событиями, величинами, состояниями системы. Вероятностный закон имеет логическую форму: «Когда имеет место явление (событие) А, то иногда (с определенной вероятностью) имеет место и явление (событие) В». Например, законы квантовой механики, генетики, социальной статистики.</w:t>
      </w:r>
    </w:p>
    <w:p w:rsidR="00B8165D" w:rsidRDefault="008B753A" w:rsidP="003D39D3">
      <w:pPr>
        <w:autoSpaceDE w:val="0"/>
        <w:autoSpaceDN w:val="0"/>
        <w:adjustRightInd w:val="0"/>
        <w:ind w:right="50"/>
        <w:jc w:val="both"/>
      </w:pPr>
      <w:r>
        <w:rPr>
          <w:b/>
          <w:i/>
        </w:rPr>
        <w:t xml:space="preserve">      </w:t>
      </w:r>
      <w:r w:rsidR="003D39D3" w:rsidRPr="005961F6">
        <w:rPr>
          <w:b/>
          <w:i/>
        </w:rPr>
        <w:t xml:space="preserve">Закон научный – </w:t>
      </w:r>
      <w:r w:rsidR="003D39D3" w:rsidRPr="005961F6">
        <w:t xml:space="preserve">существенная и повторяющаяся связь между явлениями, событиями, объектами, состояниями системы. </w:t>
      </w:r>
    </w:p>
    <w:p w:rsidR="003D39D3" w:rsidRPr="005961F6" w:rsidRDefault="008B753A" w:rsidP="003D39D3">
      <w:pPr>
        <w:autoSpaceDE w:val="0"/>
        <w:autoSpaceDN w:val="0"/>
        <w:adjustRightInd w:val="0"/>
        <w:ind w:right="50"/>
        <w:jc w:val="both"/>
      </w:pPr>
      <w:r>
        <w:rPr>
          <w:b/>
          <w:i/>
        </w:rPr>
        <w:t xml:space="preserve">      </w:t>
      </w:r>
      <w:r w:rsidR="003D39D3" w:rsidRPr="005961F6">
        <w:rPr>
          <w:b/>
          <w:i/>
        </w:rPr>
        <w:t>Закон структурный</w:t>
      </w:r>
      <w:r w:rsidR="003D39D3" w:rsidRPr="005961F6">
        <w:t xml:space="preserve"> – наличие постоянных связей между определенными элементами некоторой системы, задающими ее устойчивость. Например, структурные законы общества, его экономической или политической системы.</w:t>
      </w:r>
    </w:p>
    <w:p w:rsidR="003D39D3" w:rsidRDefault="003D39D3" w:rsidP="008B753A">
      <w:pPr>
        <w:autoSpaceDE w:val="0"/>
        <w:autoSpaceDN w:val="0"/>
        <w:adjustRightInd w:val="0"/>
        <w:ind w:right="51" w:firstLine="284"/>
        <w:jc w:val="both"/>
      </w:pPr>
      <w:r w:rsidRPr="005961F6">
        <w:rPr>
          <w:b/>
          <w:i/>
        </w:rPr>
        <w:lastRenderedPageBreak/>
        <w:t>Закономерности развития</w:t>
      </w:r>
      <w:r>
        <w:rPr>
          <w:b/>
          <w:i/>
        </w:rPr>
        <w:t xml:space="preserve"> -</w:t>
      </w:r>
      <w:r w:rsidRPr="005961F6">
        <w:t xml:space="preserve"> такое изменение явлений, объектов и систем, которое сопровождается их качественным преобразованием. Как правило, таким преобразованиям предшествует постепенное количественное изменение определенных свойств этих объектов и их накопление до такой степени интенсивности, когда возврат в прежнее состояние для системы становится уже в принципе невозможным. В этой «точке насыщения» объект, система либо разрушаются, либо приобретают новую структуру и возможность существования в новом качестве. Как правило, закономерности развития присущи лишь достаточно сложным системам: Вселенной, природе, обществу, культуре, человеку, искусству, знанию, науке и др. и могут быть описаны на языке вероятности.</w:t>
      </w:r>
    </w:p>
    <w:p w:rsidR="00DF0DE6" w:rsidRPr="00DF0DE6" w:rsidRDefault="008B753A" w:rsidP="003D39D3">
      <w:pPr>
        <w:autoSpaceDE w:val="0"/>
        <w:autoSpaceDN w:val="0"/>
        <w:adjustRightInd w:val="0"/>
        <w:ind w:right="50"/>
        <w:jc w:val="both"/>
      </w:pPr>
      <w:r>
        <w:rPr>
          <w:b/>
          <w:i/>
        </w:rPr>
        <w:t xml:space="preserve">      </w:t>
      </w:r>
      <w:r w:rsidR="00DF0DE6" w:rsidRPr="00DF0DE6">
        <w:rPr>
          <w:b/>
          <w:i/>
        </w:rPr>
        <w:t>Знак</w:t>
      </w:r>
      <w:r w:rsidR="00DF0DE6">
        <w:rPr>
          <w:b/>
          <w:i/>
        </w:rPr>
        <w:t xml:space="preserve"> </w:t>
      </w:r>
      <w:r w:rsidR="00DF0DE6">
        <w:t>– материальный объект, выступающий как представитель (заменитель) другого объекта, свойства или отношения и несущий определенную информацию.</w:t>
      </w:r>
    </w:p>
    <w:p w:rsidR="003D39D3" w:rsidRPr="005961F6" w:rsidRDefault="008B753A" w:rsidP="003D39D3">
      <w:pPr>
        <w:autoSpaceDE w:val="0"/>
        <w:autoSpaceDN w:val="0"/>
        <w:adjustRightInd w:val="0"/>
        <w:ind w:right="50"/>
        <w:jc w:val="both"/>
      </w:pPr>
      <w:r>
        <w:rPr>
          <w:b/>
          <w:i/>
        </w:rPr>
        <w:t xml:space="preserve">      </w:t>
      </w:r>
      <w:r w:rsidR="003D39D3" w:rsidRPr="005961F6">
        <w:rPr>
          <w:b/>
          <w:i/>
        </w:rPr>
        <w:t xml:space="preserve">Идеализация </w:t>
      </w:r>
      <w:r w:rsidR="003D39D3" w:rsidRPr="005961F6">
        <w:t>– метод теоретического познания в науке, состоящий во введении идеальных объектов и построении теоретической онтологии как непосредственного предмета научной теории.</w:t>
      </w:r>
    </w:p>
    <w:p w:rsidR="003D39D3" w:rsidRPr="005961F6" w:rsidRDefault="008B753A" w:rsidP="003D39D3">
      <w:pPr>
        <w:autoSpaceDE w:val="0"/>
        <w:autoSpaceDN w:val="0"/>
        <w:adjustRightInd w:val="0"/>
        <w:ind w:right="50"/>
        <w:jc w:val="both"/>
      </w:pPr>
      <w:r>
        <w:rPr>
          <w:b/>
          <w:i/>
        </w:rPr>
        <w:t xml:space="preserve">      </w:t>
      </w:r>
      <w:r w:rsidR="003D39D3" w:rsidRPr="005961F6">
        <w:rPr>
          <w:b/>
          <w:i/>
        </w:rPr>
        <w:t>Идеальный объект –</w:t>
      </w:r>
      <w:r w:rsidR="003D39D3" w:rsidRPr="005961F6">
        <w:t xml:space="preserve"> научный объект, полученный с помощью метода идеализации. Основной объект научных теорий и область значений (денотатов) теоретических понятий. В наибольшей степени идеальные объекты присутствуют в математике, математической физике </w:t>
      </w:r>
      <w:r w:rsidR="003D39D3">
        <w:t>и во всех развитых  естественно</w:t>
      </w:r>
      <w:r w:rsidR="003D39D3" w:rsidRPr="005961F6">
        <w:t>научных, социальных и гуманитарных научных теориях. Введение идеальных объектов позволяет построить логически доказательные и конструктивные системы теоретического знания  в качестве особого класса моделей действительности.</w:t>
      </w:r>
    </w:p>
    <w:p w:rsidR="003D39D3" w:rsidRPr="005961F6" w:rsidRDefault="008B753A" w:rsidP="003D39D3">
      <w:pPr>
        <w:autoSpaceDE w:val="0"/>
        <w:autoSpaceDN w:val="0"/>
        <w:adjustRightInd w:val="0"/>
        <w:ind w:right="50"/>
        <w:jc w:val="both"/>
      </w:pPr>
      <w:r>
        <w:rPr>
          <w:b/>
          <w:i/>
        </w:rPr>
        <w:t xml:space="preserve">      </w:t>
      </w:r>
      <w:r w:rsidR="003D39D3" w:rsidRPr="005961F6">
        <w:rPr>
          <w:b/>
          <w:i/>
        </w:rPr>
        <w:t xml:space="preserve">Изменение </w:t>
      </w:r>
      <w:r w:rsidR="003D39D3" w:rsidRPr="005961F6">
        <w:t>– отсутствие у предметов и систем полного тождества с самими собой с течением времени или при нахождении в разных точках пространства.</w:t>
      </w:r>
    </w:p>
    <w:p w:rsidR="003D39D3" w:rsidRPr="005961F6" w:rsidRDefault="008B753A" w:rsidP="003D39D3">
      <w:pPr>
        <w:autoSpaceDE w:val="0"/>
        <w:autoSpaceDN w:val="0"/>
        <w:adjustRightInd w:val="0"/>
        <w:ind w:right="50"/>
        <w:jc w:val="both"/>
      </w:pPr>
      <w:r>
        <w:rPr>
          <w:b/>
          <w:i/>
        </w:rPr>
        <w:t xml:space="preserve">      </w:t>
      </w:r>
      <w:r w:rsidR="003D39D3" w:rsidRPr="005961F6">
        <w:rPr>
          <w:b/>
          <w:i/>
        </w:rPr>
        <w:t xml:space="preserve">Измерение </w:t>
      </w:r>
      <w:r w:rsidR="003D39D3" w:rsidRPr="005961F6">
        <w:t>– важнейший метод научного познания, состоящий в соотнесении системы, ее свойств, отношений, изменений с некоторой другой системой,  выступающей по отношению к первой ее образцом, эталоном, при этом численно градуированной на определенные единицы, т. е. шкалой определения интенсивности свойств и отношений изучаемого объекта. В науке большинство измерений осуществляется с помощью специально создаваемых для этой цели научных приборов (градусник, амперметр, стереостат, весы, часы и т.д.).</w:t>
      </w:r>
    </w:p>
    <w:p w:rsidR="003D39D3" w:rsidRPr="005961F6" w:rsidRDefault="008B753A" w:rsidP="003D39D3">
      <w:pPr>
        <w:autoSpaceDE w:val="0"/>
        <w:autoSpaceDN w:val="0"/>
        <w:adjustRightInd w:val="0"/>
        <w:ind w:right="50"/>
        <w:jc w:val="both"/>
      </w:pPr>
      <w:r>
        <w:rPr>
          <w:b/>
          <w:i/>
        </w:rPr>
        <w:t xml:space="preserve">      </w:t>
      </w:r>
      <w:r w:rsidR="003D39D3" w:rsidRPr="005961F6">
        <w:rPr>
          <w:b/>
          <w:i/>
        </w:rPr>
        <w:t xml:space="preserve">Импакт-фактор </w:t>
      </w:r>
      <w:r w:rsidR="003D39D3" w:rsidRPr="005961F6">
        <w:t>– среднее число ссылок на научную публикацию (статья в журнале, тезисы научной конференции, аналитический обзор, монография). Импакт-фактор является одним из главных объек</w:t>
      </w:r>
      <w:r w:rsidR="003D39D3" w:rsidRPr="005961F6">
        <w:lastRenderedPageBreak/>
        <w:t>тивных средств современного науковедения по  определению качества научных публикаций, их востребованности научным сообществом.</w:t>
      </w:r>
    </w:p>
    <w:p w:rsidR="003D39D3" w:rsidRPr="005961F6" w:rsidRDefault="003D39D3" w:rsidP="008B753A">
      <w:pPr>
        <w:autoSpaceDE w:val="0"/>
        <w:autoSpaceDN w:val="0"/>
        <w:adjustRightInd w:val="0"/>
        <w:ind w:right="51" w:firstLine="284"/>
        <w:jc w:val="both"/>
      </w:pPr>
      <w:r w:rsidRPr="005961F6">
        <w:rPr>
          <w:b/>
          <w:i/>
        </w:rPr>
        <w:t xml:space="preserve">Инварианты </w:t>
      </w:r>
      <w:r w:rsidRPr="005961F6">
        <w:t>– величины, отношения, законы, остающиеся неизменными (абсолютными) при переходе от одной системы отсчета к другой  относительно некоторого класса преобразований.</w:t>
      </w:r>
    </w:p>
    <w:p w:rsidR="003D39D3" w:rsidRPr="005961F6" w:rsidRDefault="008B753A" w:rsidP="003D39D3">
      <w:pPr>
        <w:autoSpaceDE w:val="0"/>
        <w:autoSpaceDN w:val="0"/>
        <w:adjustRightInd w:val="0"/>
        <w:ind w:right="50"/>
        <w:jc w:val="both"/>
      </w:pPr>
      <w:r>
        <w:rPr>
          <w:b/>
          <w:i/>
        </w:rPr>
        <w:t xml:space="preserve">      </w:t>
      </w:r>
      <w:r w:rsidR="003D39D3" w:rsidRPr="005961F6">
        <w:rPr>
          <w:b/>
          <w:i/>
        </w:rPr>
        <w:t xml:space="preserve">Индукция </w:t>
      </w:r>
      <w:r w:rsidR="003D39D3" w:rsidRPr="005961F6">
        <w:t>– 1) всякий вывод (как необходимый, так и вероятный) от менее общего знания к более общему; 2) любое рассуждение, между ссылками и заключениями которого  отсутствует отношение логической необходимости; 3) метод научного познания, состоящий в обобщении данных наблюдения и эксперимента или в обосновании научных законов и теорий с помощью фактов.</w:t>
      </w:r>
    </w:p>
    <w:p w:rsidR="003D39D3" w:rsidRPr="005961F6" w:rsidRDefault="008B753A" w:rsidP="003D39D3">
      <w:pPr>
        <w:autoSpaceDE w:val="0"/>
        <w:autoSpaceDN w:val="0"/>
        <w:adjustRightInd w:val="0"/>
        <w:ind w:right="50"/>
        <w:jc w:val="both"/>
      </w:pPr>
      <w:r>
        <w:rPr>
          <w:b/>
          <w:i/>
        </w:rPr>
        <w:t xml:space="preserve">      </w:t>
      </w:r>
      <w:r w:rsidR="003D39D3" w:rsidRPr="005961F6">
        <w:rPr>
          <w:b/>
          <w:i/>
        </w:rPr>
        <w:t>Индуктивизм</w:t>
      </w:r>
      <w:r w:rsidR="003D39D3" w:rsidRPr="005961F6">
        <w:t xml:space="preserve"> – методологическая позиция, абсолютизирующая роль и место индукции в научном познании, считающая индуктивный метод основным как при открытии научных фактов, законов и теорий, так и при их обосновании. Основные представители: Ф.Бэкон, О.Конт, Дж.Ст. Милль, В.Уэвелл, К.Гемпель, Г. Рейхенбах и др.</w:t>
      </w:r>
    </w:p>
    <w:p w:rsidR="003D39D3" w:rsidRPr="005961F6" w:rsidRDefault="008B753A" w:rsidP="003D39D3">
      <w:pPr>
        <w:autoSpaceDE w:val="0"/>
        <w:autoSpaceDN w:val="0"/>
        <w:adjustRightInd w:val="0"/>
        <w:ind w:right="50"/>
        <w:jc w:val="both"/>
      </w:pPr>
      <w:r>
        <w:rPr>
          <w:b/>
          <w:i/>
        </w:rPr>
        <w:t xml:space="preserve">      </w:t>
      </w:r>
      <w:r w:rsidR="003D39D3" w:rsidRPr="005961F6">
        <w:rPr>
          <w:b/>
          <w:i/>
        </w:rPr>
        <w:t xml:space="preserve">Инновации научные </w:t>
      </w:r>
      <w:r w:rsidR="003D39D3" w:rsidRPr="005961F6">
        <w:t>– новые научные идеи, открытия, изобретения, полезные модели, опытно-конструкторские разработки, образцы новой техники и технологий.</w:t>
      </w:r>
    </w:p>
    <w:p w:rsidR="003D39D3" w:rsidRPr="005961F6" w:rsidRDefault="008B753A" w:rsidP="003D39D3">
      <w:pPr>
        <w:autoSpaceDE w:val="0"/>
        <w:autoSpaceDN w:val="0"/>
        <w:adjustRightInd w:val="0"/>
        <w:ind w:right="50"/>
        <w:jc w:val="both"/>
      </w:pPr>
      <w:r>
        <w:rPr>
          <w:b/>
          <w:i/>
        </w:rPr>
        <w:t xml:space="preserve">      </w:t>
      </w:r>
      <w:r w:rsidR="003D39D3" w:rsidRPr="005961F6">
        <w:rPr>
          <w:b/>
          <w:i/>
        </w:rPr>
        <w:t xml:space="preserve">Инновационная функция науки </w:t>
      </w:r>
      <w:r w:rsidR="003D39D3" w:rsidRPr="005961F6">
        <w:t>– производство научных инноваций и их внедрение на практике, особенно в развитии экономики.</w:t>
      </w:r>
    </w:p>
    <w:p w:rsidR="003D39D3" w:rsidRPr="005961F6" w:rsidRDefault="008B753A" w:rsidP="003D39D3">
      <w:pPr>
        <w:autoSpaceDE w:val="0"/>
        <w:autoSpaceDN w:val="0"/>
        <w:adjustRightInd w:val="0"/>
        <w:ind w:right="50"/>
        <w:jc w:val="both"/>
      </w:pPr>
      <w:r>
        <w:rPr>
          <w:b/>
          <w:i/>
        </w:rPr>
        <w:t xml:space="preserve">      </w:t>
      </w:r>
      <w:r w:rsidR="003D39D3" w:rsidRPr="005961F6">
        <w:rPr>
          <w:b/>
          <w:i/>
        </w:rPr>
        <w:t xml:space="preserve">Инновационная экономика </w:t>
      </w:r>
      <w:r w:rsidR="003D39D3" w:rsidRPr="005961F6">
        <w:t>– экономика, основным способом развития которой является производство и потребление инноваций, применение достижений фундаментальной и прикладной науки. Показателем инновационности экономики той или иной страны является доля производимой  в ней наукоемкой и высокотехнологичной продукции среди всего объема выпускаемой продукции. В современных развитых экономиках эта доля достигает более 90%. Наукоемкой является та продукция, для которой доля добавленной ее стоимости от использования при ее разработке и производстве научных знаний составляет 7 – 8% и более.</w:t>
      </w:r>
    </w:p>
    <w:p w:rsidR="003D39D3" w:rsidRPr="005961F6" w:rsidRDefault="008B753A" w:rsidP="003D39D3">
      <w:pPr>
        <w:autoSpaceDE w:val="0"/>
        <w:autoSpaceDN w:val="0"/>
        <w:adjustRightInd w:val="0"/>
        <w:ind w:right="50"/>
        <w:jc w:val="both"/>
      </w:pPr>
      <w:r>
        <w:rPr>
          <w:b/>
          <w:i/>
        </w:rPr>
        <w:t xml:space="preserve">      </w:t>
      </w:r>
      <w:r w:rsidR="003D39D3" w:rsidRPr="005961F6">
        <w:rPr>
          <w:b/>
          <w:i/>
        </w:rPr>
        <w:t xml:space="preserve">Инструментализм – </w:t>
      </w:r>
      <w:r w:rsidR="003D39D3" w:rsidRPr="005961F6">
        <w:t>философско-методологическая концепция (П.Дюгем, Ч.Пирс, П.Бриджмен, Ф.Франк и др.), согласно которой большинство теоретических понятий, в том числе и научные теории в целом, не имеют эмпирического содержания и в этом смысле не являются описанием объективного мира. Поэтому к ним не может быть применима характеристика объективной истинности или ложности. Цель и ценность те</w:t>
      </w:r>
      <w:r w:rsidR="003D39D3">
        <w:t xml:space="preserve">оретического знания состоит в другом - </w:t>
      </w:r>
      <w:r w:rsidR="003D39D3" w:rsidRPr="005961F6">
        <w:t>служить хорошим средством (инструментом) организации эмпирического знания и, прежде всего, его логической упорядоченности. Критерии ис</w:t>
      </w:r>
      <w:r w:rsidR="003D39D3" w:rsidRPr="005961F6">
        <w:lastRenderedPageBreak/>
        <w:t>тинности или ложности, согласно инструментализму, применимы только к эмпирическим суждениям и теориям.</w:t>
      </w:r>
    </w:p>
    <w:p w:rsidR="003D39D3" w:rsidRDefault="003D39D3" w:rsidP="008B753A">
      <w:pPr>
        <w:autoSpaceDE w:val="0"/>
        <w:autoSpaceDN w:val="0"/>
        <w:adjustRightInd w:val="0"/>
        <w:ind w:right="51" w:firstLine="284"/>
        <w:jc w:val="both"/>
      </w:pPr>
      <w:r w:rsidRPr="005961F6">
        <w:rPr>
          <w:b/>
          <w:i/>
        </w:rPr>
        <w:t xml:space="preserve">Интернализм </w:t>
      </w:r>
      <w:r w:rsidRPr="005961F6">
        <w:t>– направлении в истории и философии науки, сторонники которого считают главными факторами и детерминантами развития науки действие ее внутренних закономерностей (новые факты, методы, идеи, теории, предшествующее научное знание, разрешение внутренних противоречий науки, возникающих в ходе ее функционирования и т.д.). Имеются две основных версии интернализма: эмпиризма, представители которого считают основой и источником развития научного знания факты, и рационализм, сторонники которого считают основой и источником развития научного знания мышление, разум, когнитивное творчество. Интернализм господствовал в традиционной эпистемологии и философии науки  вплоть до XX в.</w:t>
      </w:r>
    </w:p>
    <w:p w:rsidR="00DF0DE6" w:rsidRPr="00DF0DE6" w:rsidRDefault="008B753A" w:rsidP="003D39D3">
      <w:pPr>
        <w:autoSpaceDE w:val="0"/>
        <w:autoSpaceDN w:val="0"/>
        <w:adjustRightInd w:val="0"/>
        <w:ind w:right="50"/>
        <w:jc w:val="both"/>
      </w:pPr>
      <w:r>
        <w:rPr>
          <w:b/>
          <w:i/>
        </w:rPr>
        <w:t xml:space="preserve">      </w:t>
      </w:r>
      <w:r w:rsidR="00DF0DE6">
        <w:rPr>
          <w:b/>
          <w:i/>
        </w:rPr>
        <w:t xml:space="preserve">Интеграция </w:t>
      </w:r>
      <w:r w:rsidR="00DF0DE6">
        <w:t>– объединение в целое каких-либо элементов, частей. В науке – единство знаний; областей, отраслей науки; междисциплинарный подход в науке.</w:t>
      </w:r>
    </w:p>
    <w:p w:rsidR="003D39D3" w:rsidRDefault="008B753A" w:rsidP="003D39D3">
      <w:pPr>
        <w:autoSpaceDE w:val="0"/>
        <w:autoSpaceDN w:val="0"/>
        <w:adjustRightInd w:val="0"/>
        <w:ind w:right="50"/>
        <w:jc w:val="both"/>
      </w:pPr>
      <w:r>
        <w:rPr>
          <w:b/>
          <w:i/>
        </w:rPr>
        <w:t xml:space="preserve">      </w:t>
      </w:r>
      <w:r w:rsidR="003D39D3" w:rsidRPr="005961F6">
        <w:rPr>
          <w:b/>
          <w:i/>
        </w:rPr>
        <w:t xml:space="preserve">Интерпретация </w:t>
      </w:r>
      <w:r w:rsidR="003D39D3" w:rsidRPr="005961F6">
        <w:t>– важный метод научного познания, состоящий в отождествлении различных понятий между собой. Одним из главных видов интерпретации в науке является эмпирическая интерпретация научной теории, которая заключается в отождествлении   значений ее понятий со значениями определенных эмпирических понятий. Например, отождествление теоретического понятия «материальная точка» с понятиями «планета», «движущееся тело» в механике или «вещество» и «материя» в философии и т. д. Благодаря интерпретации обеспечивается единство научного знания, а также его применение на практике.</w:t>
      </w:r>
    </w:p>
    <w:p w:rsidR="003D39D3" w:rsidRPr="005961F6" w:rsidRDefault="008B753A" w:rsidP="003D39D3">
      <w:pPr>
        <w:autoSpaceDE w:val="0"/>
        <w:autoSpaceDN w:val="0"/>
        <w:adjustRightInd w:val="0"/>
        <w:ind w:right="50"/>
        <w:jc w:val="both"/>
      </w:pPr>
      <w:r>
        <w:rPr>
          <w:b/>
          <w:i/>
        </w:rPr>
        <w:t xml:space="preserve">      </w:t>
      </w:r>
      <w:r w:rsidR="003D39D3" w:rsidRPr="005961F6">
        <w:rPr>
          <w:b/>
          <w:i/>
        </w:rPr>
        <w:t xml:space="preserve">Интуиционизм </w:t>
      </w:r>
      <w:r w:rsidR="003D39D3" w:rsidRPr="005961F6">
        <w:t>– методологическая концепция, согласно которой основным методом научного познания является интеллектуальная интуиция, т.к. только она позволяет наиболее достоверно усмотреть истинность ее основоположений, которые должны быть просты и несомненны для разума (Р.Декарт, И.Кант, Л.Кронекер, А.Пуанкаре и др.).</w:t>
      </w:r>
    </w:p>
    <w:p w:rsidR="003D39D3" w:rsidRPr="005961F6" w:rsidRDefault="008B753A" w:rsidP="003D39D3">
      <w:pPr>
        <w:autoSpaceDE w:val="0"/>
        <w:autoSpaceDN w:val="0"/>
        <w:adjustRightInd w:val="0"/>
        <w:ind w:right="50"/>
        <w:jc w:val="both"/>
      </w:pPr>
      <w:r>
        <w:rPr>
          <w:b/>
          <w:i/>
        </w:rPr>
        <w:t xml:space="preserve">       </w:t>
      </w:r>
      <w:r w:rsidR="003D39D3" w:rsidRPr="005961F6">
        <w:rPr>
          <w:b/>
          <w:i/>
        </w:rPr>
        <w:t xml:space="preserve">Интуиция </w:t>
      </w:r>
      <w:r w:rsidR="003D39D3" w:rsidRPr="005961F6">
        <w:t>– способ непосредственного усмотрения предмета познания, его свойств и отношений. В науке используются два вида интуиции: чувственная и интеллектуальная (или мысленная). С помощью чувственной интуиции непосредственно усматривается истина о наблюдаемых объектах или предметах эмпирического опыта, а с помощью интеллектуальной – существование идеальных объектов и наличие у них исходных (базовых) свойств и отношений. Интуиция также иногда понимается как бессознательная когнитивная деятель</w:t>
      </w:r>
      <w:r w:rsidR="003D39D3" w:rsidRPr="005961F6">
        <w:lastRenderedPageBreak/>
        <w:t>ность сознания. Аристотель интеллектуальную истину определил как «умозрение» т. е. способность мышления усматривать общую истину.</w:t>
      </w:r>
    </w:p>
    <w:p w:rsidR="003D39D3" w:rsidRDefault="003D39D3" w:rsidP="008B753A">
      <w:pPr>
        <w:autoSpaceDE w:val="0"/>
        <w:autoSpaceDN w:val="0"/>
        <w:adjustRightInd w:val="0"/>
        <w:ind w:right="51" w:firstLine="284"/>
        <w:jc w:val="both"/>
      </w:pPr>
      <w:r w:rsidRPr="005961F6">
        <w:rPr>
          <w:b/>
          <w:i/>
        </w:rPr>
        <w:t xml:space="preserve">Информация </w:t>
      </w:r>
      <w:r w:rsidRPr="005961F6">
        <w:t xml:space="preserve">– одна из общенаучных категорий современной науки, не только имеющая огромное гносеологическое значение, но и все больше претендующая на фундаментальный онтологические статус в современной картине мира. Имеет несколько основных значений: </w:t>
      </w:r>
    </w:p>
    <w:p w:rsidR="003D39D3" w:rsidRPr="005961F6" w:rsidRDefault="003D39D3" w:rsidP="003D39D3">
      <w:pPr>
        <w:autoSpaceDE w:val="0"/>
        <w:autoSpaceDN w:val="0"/>
        <w:adjustRightInd w:val="0"/>
        <w:ind w:right="50"/>
        <w:jc w:val="both"/>
      </w:pPr>
      <w:r w:rsidRPr="005961F6">
        <w:t>1) любого рода знание; 2) мера определенности (упорядоченности) любого  объекта, системы или процесса; 3) структурно-смысловая основа действительности.</w:t>
      </w:r>
    </w:p>
    <w:p w:rsidR="003D39D3" w:rsidRPr="005961F6" w:rsidRDefault="008B753A" w:rsidP="003D39D3">
      <w:pPr>
        <w:autoSpaceDE w:val="0"/>
        <w:autoSpaceDN w:val="0"/>
        <w:adjustRightInd w:val="0"/>
        <w:ind w:right="50"/>
        <w:jc w:val="both"/>
      </w:pPr>
      <w:r>
        <w:rPr>
          <w:b/>
          <w:i/>
        </w:rPr>
        <w:t xml:space="preserve">      </w:t>
      </w:r>
      <w:r w:rsidR="003D39D3" w:rsidRPr="005961F6">
        <w:rPr>
          <w:b/>
          <w:i/>
        </w:rPr>
        <w:t xml:space="preserve">Истина </w:t>
      </w:r>
      <w:r w:rsidR="003D39D3" w:rsidRPr="005961F6">
        <w:t>– 1) знание, соответствующее действительности; 2) знание, содержание которого очевидно для субъекта познания; 3) знание, содержание которого несо</w:t>
      </w:r>
      <w:r w:rsidR="003D39D3">
        <w:t>мненно и общезначимо для всех (</w:t>
      </w:r>
      <w:r w:rsidR="003D39D3" w:rsidRPr="005961F6">
        <w:t>или для профессионалов данной области знания); 4) доказанное знание.</w:t>
      </w:r>
    </w:p>
    <w:p w:rsidR="003D39D3" w:rsidRPr="005961F6" w:rsidRDefault="008B753A" w:rsidP="003D39D3">
      <w:pPr>
        <w:autoSpaceDE w:val="0"/>
        <w:autoSpaceDN w:val="0"/>
        <w:adjustRightInd w:val="0"/>
        <w:ind w:right="50"/>
        <w:jc w:val="both"/>
      </w:pPr>
      <w:r>
        <w:rPr>
          <w:b/>
          <w:i/>
        </w:rPr>
        <w:t xml:space="preserve">      </w:t>
      </w:r>
      <w:r w:rsidR="003D39D3" w:rsidRPr="005961F6">
        <w:rPr>
          <w:b/>
          <w:i/>
        </w:rPr>
        <w:t xml:space="preserve">Истина абсолютная </w:t>
      </w:r>
      <w:r w:rsidR="003D39D3" w:rsidRPr="005961F6">
        <w:t>– 1) абсолютно полная истина о мире; 2) истина содержание которой абсолютно тождественно действительности; 3) вечная и неизменная истина; 4) окончательно доказанное знание; 5) абсолютно безусловная (исходная) истина.</w:t>
      </w:r>
    </w:p>
    <w:p w:rsidR="003D39D3" w:rsidRDefault="008B753A" w:rsidP="003D39D3">
      <w:pPr>
        <w:autoSpaceDE w:val="0"/>
        <w:autoSpaceDN w:val="0"/>
        <w:adjustRightInd w:val="0"/>
        <w:ind w:right="50"/>
        <w:jc w:val="both"/>
      </w:pPr>
      <w:r>
        <w:rPr>
          <w:b/>
          <w:i/>
        </w:rPr>
        <w:t xml:space="preserve">      </w:t>
      </w:r>
      <w:r w:rsidR="003D39D3" w:rsidRPr="005961F6">
        <w:rPr>
          <w:b/>
          <w:i/>
        </w:rPr>
        <w:t xml:space="preserve">Истина научная </w:t>
      </w:r>
      <w:r w:rsidR="003D39D3" w:rsidRPr="005961F6">
        <w:t xml:space="preserve">– 1) научное знание, адекватное объекту познания;  </w:t>
      </w:r>
    </w:p>
    <w:p w:rsidR="003D39D3" w:rsidRPr="005961F6" w:rsidRDefault="003D39D3" w:rsidP="003D39D3">
      <w:pPr>
        <w:autoSpaceDE w:val="0"/>
        <w:autoSpaceDN w:val="0"/>
        <w:adjustRightInd w:val="0"/>
        <w:ind w:right="50"/>
        <w:jc w:val="both"/>
      </w:pPr>
      <w:r w:rsidRPr="005961F6">
        <w:t>2) непроблематизированные ( в определенном познавательном контексте) научные суждения и теории; 3) несомненные и очевидные научные суждения; 4) общезначимое научное знание, разделяемое профессиональным сообществом; 5) доказанные научные суждения, теории, концепции.</w:t>
      </w:r>
    </w:p>
    <w:p w:rsidR="003D39D3" w:rsidRPr="005961F6" w:rsidRDefault="008B753A" w:rsidP="003D39D3">
      <w:pPr>
        <w:autoSpaceDE w:val="0"/>
        <w:autoSpaceDN w:val="0"/>
        <w:adjustRightInd w:val="0"/>
        <w:ind w:right="50"/>
        <w:jc w:val="both"/>
      </w:pPr>
      <w:r>
        <w:rPr>
          <w:b/>
          <w:i/>
        </w:rPr>
        <w:t xml:space="preserve">      </w:t>
      </w:r>
      <w:r w:rsidR="003D39D3" w:rsidRPr="005961F6">
        <w:rPr>
          <w:b/>
          <w:i/>
        </w:rPr>
        <w:t xml:space="preserve">Истина относительная </w:t>
      </w:r>
      <w:r w:rsidR="003D39D3" w:rsidRPr="005961F6">
        <w:t>– 1) неполная истина о мире; 2) истина, содержание которой лишь частично или приблизительно соответствует действительности; 3) условно доказанная истина (только по отношению к другим суждениям); 4) относительно исходная (для данного контекста) истина; 5) исторически изменчивая и развивающаяся истина.</w:t>
      </w:r>
    </w:p>
    <w:p w:rsidR="003D39D3" w:rsidRPr="005961F6" w:rsidRDefault="008B753A" w:rsidP="003D39D3">
      <w:pPr>
        <w:autoSpaceDE w:val="0"/>
        <w:autoSpaceDN w:val="0"/>
        <w:adjustRightInd w:val="0"/>
        <w:ind w:right="50"/>
        <w:jc w:val="both"/>
      </w:pPr>
      <w:r>
        <w:rPr>
          <w:b/>
          <w:i/>
        </w:rPr>
        <w:t xml:space="preserve">      </w:t>
      </w:r>
      <w:r w:rsidR="003D39D3" w:rsidRPr="005961F6">
        <w:rPr>
          <w:b/>
          <w:i/>
        </w:rPr>
        <w:t xml:space="preserve">Историзма принцип </w:t>
      </w:r>
      <w:r w:rsidR="003D39D3" w:rsidRPr="005961F6">
        <w:t>– требование исторического взгляда на любой предмет познания, учета конкретного времени его происхождения, а также дальнейших изменением с течением времени вплоть до возможного исчезновения при наступлении определенных (конкретных) условий. Важный принцип научного познания природных, социальных, культурных и духовных явлений и процессов. Основа научного эволюционизма.</w:t>
      </w:r>
    </w:p>
    <w:p w:rsidR="003D39D3" w:rsidRPr="005961F6" w:rsidRDefault="008B753A" w:rsidP="003D39D3">
      <w:pPr>
        <w:autoSpaceDE w:val="0"/>
        <w:autoSpaceDN w:val="0"/>
        <w:adjustRightInd w:val="0"/>
        <w:ind w:right="50"/>
        <w:jc w:val="both"/>
      </w:pPr>
      <w:r>
        <w:rPr>
          <w:b/>
          <w:i/>
        </w:rPr>
        <w:t xml:space="preserve">      </w:t>
      </w:r>
      <w:r w:rsidR="003D39D3" w:rsidRPr="005961F6">
        <w:rPr>
          <w:b/>
          <w:i/>
        </w:rPr>
        <w:t xml:space="preserve">Картина мира общенаучная – </w:t>
      </w:r>
      <w:r w:rsidR="003D39D3" w:rsidRPr="005961F6">
        <w:t xml:space="preserve">общие онтологические представления науки в целом об изучаемой ею реальности на определенном этапе ее развития и в рамках конкретного культурно-исторического </w:t>
      </w:r>
      <w:r w:rsidR="003D39D3" w:rsidRPr="005961F6">
        <w:lastRenderedPageBreak/>
        <w:t>типа (античная наука, средневековая наука, классическая наука и т.д.). Существую два способа создания общенаучной картины мира. Первый: принятие в качестве таковой картины мира одной из фундаментальных частных наук (механика, астрономия, космология, физика, биология, теория систем и т.д.). Второй: ее формирование путем интеграции и синтеза отдельных элементов  частнонаучны</w:t>
      </w:r>
      <w:r w:rsidR="00DB7E80">
        <w:t>х картин мира (например</w:t>
      </w:r>
      <w:r>
        <w:t>,</w:t>
      </w:r>
      <w:r w:rsidR="003D39D3" w:rsidRPr="005961F6">
        <w:t xml:space="preserve"> теория общества, теория информации и т.д.). Именно этот способ в настоящее время приходит на смену первому, редукционистскому («парадигмальному» - </w:t>
      </w:r>
      <w:r w:rsidR="003D39D3">
        <w:t>Т.</w:t>
      </w:r>
      <w:r w:rsidR="003D39D3" w:rsidRPr="005961F6">
        <w:t>Кун).</w:t>
      </w:r>
    </w:p>
    <w:p w:rsidR="003D39D3" w:rsidRPr="005961F6" w:rsidRDefault="003D39D3" w:rsidP="008B753A">
      <w:pPr>
        <w:autoSpaceDE w:val="0"/>
        <w:autoSpaceDN w:val="0"/>
        <w:adjustRightInd w:val="0"/>
        <w:ind w:right="51" w:firstLine="284"/>
        <w:jc w:val="both"/>
      </w:pPr>
      <w:r w:rsidRPr="005961F6">
        <w:rPr>
          <w:b/>
          <w:i/>
        </w:rPr>
        <w:t xml:space="preserve">Классификация – </w:t>
      </w:r>
      <w:r w:rsidRPr="005961F6">
        <w:t>способ упорядочения, структуризации некоторого множества объектов путем выделения некоторого признака этих объектов как основания их структуризации. Такого рода признак называется основанием классификации и должен быть вполне определенным. Классификация является  одной из первичных и вместе с тем фундаментальных форм как эмпирического, так и теоретического познания.</w:t>
      </w:r>
    </w:p>
    <w:p w:rsidR="003D39D3" w:rsidRPr="005961F6" w:rsidRDefault="00430723" w:rsidP="003D39D3">
      <w:pPr>
        <w:autoSpaceDE w:val="0"/>
        <w:autoSpaceDN w:val="0"/>
        <w:adjustRightInd w:val="0"/>
        <w:ind w:right="50"/>
        <w:jc w:val="both"/>
      </w:pPr>
      <w:r>
        <w:rPr>
          <w:b/>
          <w:i/>
        </w:rPr>
        <w:t xml:space="preserve">      </w:t>
      </w:r>
      <w:r w:rsidR="003D39D3" w:rsidRPr="005961F6">
        <w:rPr>
          <w:b/>
          <w:i/>
        </w:rPr>
        <w:t>Классическая наука</w:t>
      </w:r>
      <w:r w:rsidR="003D39D3" w:rsidRPr="005961F6">
        <w:t xml:space="preserve"> – культурно-исторический тип науки, зарождение которого приходится на эпоху Возрождения (</w:t>
      </w:r>
      <w:r w:rsidR="003D39D3" w:rsidRPr="005961F6">
        <w:rPr>
          <w:lang w:val="en-US"/>
        </w:rPr>
        <w:t>XYI</w:t>
      </w:r>
      <w:r w:rsidR="003D39D3" w:rsidRPr="005961F6">
        <w:t xml:space="preserve"> в.); становление – на  Новое  время ( </w:t>
      </w:r>
      <w:r w:rsidR="003D39D3" w:rsidRPr="005961F6">
        <w:rPr>
          <w:lang w:val="en-US"/>
        </w:rPr>
        <w:t>XYII</w:t>
      </w:r>
      <w:r w:rsidR="003D39D3" w:rsidRPr="005961F6">
        <w:t>в.); утверждение – на эпоху  Просвещения (</w:t>
      </w:r>
      <w:r w:rsidR="003D39D3" w:rsidRPr="005961F6">
        <w:rPr>
          <w:lang w:val="en-US"/>
        </w:rPr>
        <w:t>XYIII</w:t>
      </w:r>
      <w:r w:rsidR="003D39D3" w:rsidRPr="005961F6">
        <w:t xml:space="preserve"> в.); расцвет и закат – на  </w:t>
      </w:r>
      <w:r w:rsidR="003D39D3" w:rsidRPr="005961F6">
        <w:rPr>
          <w:lang w:val="en-US"/>
        </w:rPr>
        <w:t>XIX</w:t>
      </w:r>
      <w:r w:rsidR="003D39D3" w:rsidRPr="005961F6">
        <w:t xml:space="preserve"> в. Классическая наука сменила средневековую науку и исч</w:t>
      </w:r>
      <w:r w:rsidR="008B753A">
        <w:t xml:space="preserve">ерпала свои возможности к концу </w:t>
      </w:r>
      <w:r w:rsidR="003D39D3" w:rsidRPr="005961F6">
        <w:rPr>
          <w:lang w:val="en-US"/>
        </w:rPr>
        <w:t>X</w:t>
      </w:r>
      <w:r w:rsidR="008B753A">
        <w:rPr>
          <w:lang w:val="en-US"/>
        </w:rPr>
        <w:t>I</w:t>
      </w:r>
      <w:r w:rsidR="003D39D3" w:rsidRPr="005961F6">
        <w:rPr>
          <w:lang w:val="en-US"/>
        </w:rPr>
        <w:t>X</w:t>
      </w:r>
      <w:r w:rsidR="003D39D3" w:rsidRPr="005961F6">
        <w:t xml:space="preserve"> в., уступив место в ходе кризиса и глобальной научной революции неклассической науке.</w:t>
      </w:r>
    </w:p>
    <w:p w:rsidR="003D39D3" w:rsidRPr="005961F6" w:rsidRDefault="00430723" w:rsidP="003D39D3">
      <w:pPr>
        <w:autoSpaceDE w:val="0"/>
        <w:autoSpaceDN w:val="0"/>
        <w:adjustRightInd w:val="0"/>
        <w:ind w:right="50"/>
        <w:jc w:val="both"/>
      </w:pPr>
      <w:r>
        <w:rPr>
          <w:b/>
          <w:i/>
        </w:rPr>
        <w:t xml:space="preserve">      </w:t>
      </w:r>
      <w:r w:rsidR="003D39D3" w:rsidRPr="005961F6">
        <w:rPr>
          <w:b/>
          <w:i/>
        </w:rPr>
        <w:t xml:space="preserve">Когерентная концепция истины – </w:t>
      </w:r>
      <w:r w:rsidR="003D39D3" w:rsidRPr="005961F6">
        <w:t>концепция научной истины, согласно которой истина – это не соответствие знания объекту, а соответствие одного знания (высказывания, идеи, теории) другому, принятому за истинное. Идеальным случаем соответствия является логическое выведение одного знания из другого. Благодаря установлению логических связей между старым и новым знанием общий объем истинного знания постоянно увеличивается, а истина все более приобретает самоорганизующийся и системный характер, где все отдельные элементы истины подкрепляют и взаимно усиливают друг друга.</w:t>
      </w:r>
    </w:p>
    <w:p w:rsidR="003D39D3" w:rsidRPr="005961F6" w:rsidRDefault="00430723" w:rsidP="003D39D3">
      <w:pPr>
        <w:autoSpaceDE w:val="0"/>
        <w:autoSpaceDN w:val="0"/>
        <w:adjustRightInd w:val="0"/>
        <w:ind w:right="50"/>
        <w:jc w:val="both"/>
        <w:rPr>
          <w:b/>
          <w:i/>
        </w:rPr>
      </w:pPr>
      <w:r>
        <w:rPr>
          <w:b/>
          <w:i/>
        </w:rPr>
        <w:t xml:space="preserve">      </w:t>
      </w:r>
      <w:r w:rsidR="003D39D3" w:rsidRPr="005961F6">
        <w:rPr>
          <w:b/>
          <w:i/>
        </w:rPr>
        <w:t>Когнитивный</w:t>
      </w:r>
      <w:r w:rsidR="003D39D3" w:rsidRPr="005961F6">
        <w:t xml:space="preserve"> – познавательный, термин, характеризующий процесс познания.</w:t>
      </w:r>
    </w:p>
    <w:p w:rsidR="003D39D3" w:rsidRPr="005961F6" w:rsidRDefault="00430723" w:rsidP="003D39D3">
      <w:pPr>
        <w:autoSpaceDE w:val="0"/>
        <w:autoSpaceDN w:val="0"/>
        <w:adjustRightInd w:val="0"/>
        <w:ind w:right="50"/>
        <w:jc w:val="both"/>
      </w:pPr>
      <w:r>
        <w:rPr>
          <w:b/>
          <w:i/>
        </w:rPr>
        <w:t xml:space="preserve">      </w:t>
      </w:r>
      <w:r w:rsidR="003D39D3" w:rsidRPr="005961F6">
        <w:rPr>
          <w:b/>
          <w:i/>
        </w:rPr>
        <w:t>Конвенциалистская концепция истины</w:t>
      </w:r>
      <w:r w:rsidR="003D39D3" w:rsidRPr="005961F6">
        <w:rPr>
          <w:i/>
        </w:rPr>
        <w:t xml:space="preserve"> </w:t>
      </w:r>
      <w:r w:rsidR="003D39D3" w:rsidRPr="005961F6">
        <w:t xml:space="preserve">– учение конвенциалистов об условно-договорном характере научных истин как теоретических, особенно аксиоматики научных теорий (А. Пуанкаре, И. Лакатос и др.), так и эмпирических утверждений, в частности, научных фактов (К. Поппер и др.). Слабость конвенциалистской теории истины состоит, во-первых, в явной недооценке существенной детерминации содержания научного знания объективной реальностью как предметом </w:t>
      </w:r>
      <w:r w:rsidR="003D39D3" w:rsidRPr="005961F6">
        <w:lastRenderedPageBreak/>
        <w:t>научного познания, а во-вторых, в недооценке существенно системного характера научного знания, где одни элементы (понятия, высказывания, теории) логически зависят  от других и ограничивают область возможных значений друг друга.</w:t>
      </w:r>
    </w:p>
    <w:p w:rsidR="003D39D3" w:rsidRPr="005961F6" w:rsidRDefault="003D39D3" w:rsidP="00430723">
      <w:pPr>
        <w:autoSpaceDE w:val="0"/>
        <w:autoSpaceDN w:val="0"/>
        <w:adjustRightInd w:val="0"/>
        <w:ind w:right="51" w:firstLine="284"/>
        <w:jc w:val="both"/>
      </w:pPr>
      <w:r w:rsidRPr="005961F6">
        <w:rPr>
          <w:b/>
          <w:i/>
        </w:rPr>
        <w:t xml:space="preserve">Конструктивизм </w:t>
      </w:r>
      <w:r w:rsidRPr="005961F6">
        <w:t>– одно из влиятельных течений в современной философии, возникшее в конце 70-х – начале 80-х (П. Вацлавик, Е. Глазерфельд, З. Шмидт, У. Матурана, Г. Луман и др).  Конструктивисты полагают, что нет иной реальности, кроме той, которая создается человеком. Человек – существо конструктивное, творческое, постоянно творящее себя бытие. Естественно, что человек стремится создать только полезные, ценные для существования вида и собственного бытия продукты, однако это в принципе невозможно, т.к. в механизме творчества заложен такой существенный элемент, как случайность.</w:t>
      </w:r>
    </w:p>
    <w:p w:rsidR="003D39D3" w:rsidRPr="005961F6" w:rsidRDefault="00430723" w:rsidP="003D39D3">
      <w:pPr>
        <w:autoSpaceDE w:val="0"/>
        <w:autoSpaceDN w:val="0"/>
        <w:adjustRightInd w:val="0"/>
        <w:ind w:right="50"/>
        <w:jc w:val="both"/>
      </w:pPr>
      <w:r>
        <w:rPr>
          <w:b/>
          <w:i/>
        </w:rPr>
        <w:t xml:space="preserve">      </w:t>
      </w:r>
      <w:r w:rsidR="003D39D3" w:rsidRPr="005961F6">
        <w:rPr>
          <w:b/>
          <w:i/>
        </w:rPr>
        <w:t>Концепт</w:t>
      </w:r>
      <w:r w:rsidR="003D39D3" w:rsidRPr="005961F6">
        <w:t xml:space="preserve"> – понятие, выражающее (и обозначающее) сущность какой-либо  научной или философской теории («атом» – в </w:t>
      </w:r>
      <w:r w:rsidR="003D39D3">
        <w:t>атомистической теории Левкиппа-</w:t>
      </w:r>
      <w:r w:rsidR="003D39D3" w:rsidRPr="005961F6">
        <w:t>Демокрита и современной физике, «топос» – в топологии, «общественно-экономическая формация» – в марксистской теории общества</w:t>
      </w:r>
      <w:r>
        <w:t>, «информационное общество» - в современных социальных науках</w:t>
      </w:r>
      <w:r w:rsidR="003D39D3" w:rsidRPr="005961F6">
        <w:t xml:space="preserve"> и т.д.).</w:t>
      </w:r>
    </w:p>
    <w:p w:rsidR="003D39D3" w:rsidRPr="005961F6" w:rsidRDefault="00430723" w:rsidP="003D39D3">
      <w:pPr>
        <w:autoSpaceDE w:val="0"/>
        <w:autoSpaceDN w:val="0"/>
        <w:adjustRightInd w:val="0"/>
        <w:ind w:right="50"/>
        <w:jc w:val="both"/>
      </w:pPr>
      <w:r>
        <w:rPr>
          <w:b/>
          <w:i/>
        </w:rPr>
        <w:t xml:space="preserve">      </w:t>
      </w:r>
      <w:r w:rsidR="003D39D3" w:rsidRPr="005961F6">
        <w:rPr>
          <w:b/>
          <w:i/>
        </w:rPr>
        <w:t xml:space="preserve">Концепция </w:t>
      </w:r>
      <w:r w:rsidR="003D39D3" w:rsidRPr="005961F6">
        <w:t>– взгляд на ту или иную проблему, включающий в себя четкую форму</w:t>
      </w:r>
      <w:r>
        <w:t>лировку, понимание и объяснение явления.</w:t>
      </w:r>
    </w:p>
    <w:p w:rsidR="003D39D3" w:rsidRPr="005961F6" w:rsidRDefault="00430723" w:rsidP="003D39D3">
      <w:pPr>
        <w:autoSpaceDE w:val="0"/>
        <w:autoSpaceDN w:val="0"/>
        <w:adjustRightInd w:val="0"/>
        <w:ind w:right="50"/>
        <w:jc w:val="both"/>
      </w:pPr>
      <w:r>
        <w:rPr>
          <w:b/>
          <w:i/>
        </w:rPr>
        <w:t xml:space="preserve">      </w:t>
      </w:r>
      <w:r w:rsidR="003D39D3" w:rsidRPr="005961F6">
        <w:rPr>
          <w:b/>
          <w:i/>
        </w:rPr>
        <w:t>Корреспондентская концепция научной истины</w:t>
      </w:r>
      <w:r w:rsidR="003D39D3" w:rsidRPr="005961F6">
        <w:t xml:space="preserve"> – традиционная классическая концепция научной истины, идущая от Аристотеля, а именно понимание ее как тождества содержания знания об объекте самому объекту и его свойствам. Такому пониманию противостояла платоновская концепция истины как сущности самой действительности.</w:t>
      </w:r>
    </w:p>
    <w:p w:rsidR="003D39D3" w:rsidRPr="005961F6" w:rsidRDefault="00430723" w:rsidP="003D39D3">
      <w:pPr>
        <w:autoSpaceDE w:val="0"/>
        <w:autoSpaceDN w:val="0"/>
        <w:adjustRightInd w:val="0"/>
        <w:ind w:right="50"/>
        <w:jc w:val="both"/>
      </w:pPr>
      <w:r>
        <w:rPr>
          <w:b/>
          <w:i/>
        </w:rPr>
        <w:t xml:space="preserve">      </w:t>
      </w:r>
      <w:r w:rsidR="003D39D3" w:rsidRPr="005961F6">
        <w:rPr>
          <w:b/>
          <w:i/>
        </w:rPr>
        <w:t>Креативность</w:t>
      </w:r>
      <w:r w:rsidR="003D39D3" w:rsidRPr="005961F6">
        <w:rPr>
          <w:i/>
        </w:rPr>
        <w:t xml:space="preserve"> – </w:t>
      </w:r>
      <w:r w:rsidR="003D39D3" w:rsidRPr="005961F6">
        <w:t>характерная черта творческой личности или процесса, способных порождать существенно новое: знание, предметы, структуры, социальную реальность, культуру, эстетический мир, отношение человека к миру и т.д. Термин впервые введен Дж. Гилфордом. Наибольшее распространение получил в психологии, онтологии (А. Бергсон), социологии, техническом проектировании, искусствознании, эпистемологии. Креативность основана на пяти основных свойствах системы: 1) чрезвычайно развитой комбинаторной способности; 2) нацеленности на новое как главную ценность; 3) умении отбирать в достаточно короткие сроки значимые комбинации, отличая их от незначимых с позиций весьма нетривиальных целей и установок; 4) способности отдаваться во власть «бессознательного», доверять ему; 5) жажде самоутверждения и способности к максимальной мобилизации всех наличных ресурсов для достижения нового. В  ос</w:t>
      </w:r>
      <w:r w:rsidR="003D39D3" w:rsidRPr="005961F6">
        <w:lastRenderedPageBreak/>
        <w:t>нове любой креативности лежит метод проб и ошибок, основанный, однако, на некотором предшествующем знании и опыте, играющих роль фильтров отбора значимых проб и устранения неудачных и несущественных.</w:t>
      </w:r>
    </w:p>
    <w:p w:rsidR="003D39D3" w:rsidRPr="005961F6" w:rsidRDefault="003D39D3" w:rsidP="00430723">
      <w:pPr>
        <w:autoSpaceDE w:val="0"/>
        <w:autoSpaceDN w:val="0"/>
        <w:adjustRightInd w:val="0"/>
        <w:ind w:right="51" w:firstLine="284"/>
        <w:jc w:val="both"/>
      </w:pPr>
      <w:r w:rsidRPr="005961F6">
        <w:rPr>
          <w:b/>
          <w:i/>
        </w:rPr>
        <w:t xml:space="preserve">Критерий истинности научного знания </w:t>
      </w:r>
      <w:r w:rsidRPr="005961F6">
        <w:rPr>
          <w:i/>
        </w:rPr>
        <w:t xml:space="preserve">– </w:t>
      </w:r>
      <w:r w:rsidRPr="005961F6">
        <w:t xml:space="preserve">совокупность признаков, отличающих истинное научное знание от неистинного и, в частности, от ложного. В философии науки, а равно и в самой науке, не существует единого, универсального понимания критерия истинности научного знания. Это связано с качественным многообразием областей наук (математика, естествознание, социально-гуманитарные науки, технические науки), видов научного знания (эмпирическое – теоретическое, аналитическое – синтетическое, фундаментальное – прикладное и др.), а также способов и целей научной деятельности. В качестве критериев истинности научного знания называются: эмпирическое подтверждение, логическое доказательство, соответствие ранее принятому или априорному истинному знанию, интуитивная очевидность и несомненность, успешное применение на практике, общезначимость, консенсуальность и др. </w:t>
      </w:r>
    </w:p>
    <w:p w:rsidR="003D39D3" w:rsidRDefault="00430723" w:rsidP="003D39D3">
      <w:pPr>
        <w:autoSpaceDE w:val="0"/>
        <w:autoSpaceDN w:val="0"/>
        <w:adjustRightInd w:val="0"/>
        <w:ind w:right="50"/>
        <w:jc w:val="both"/>
      </w:pPr>
      <w:r>
        <w:rPr>
          <w:b/>
          <w:i/>
        </w:rPr>
        <w:t xml:space="preserve">      </w:t>
      </w:r>
      <w:r w:rsidR="003D39D3" w:rsidRPr="005961F6">
        <w:rPr>
          <w:b/>
          <w:i/>
        </w:rPr>
        <w:t>Кумулятивизм</w:t>
      </w:r>
      <w:r w:rsidR="003D39D3" w:rsidRPr="005961F6">
        <w:t xml:space="preserve"> – концепция развития науки, согласно которой в науке нет научных революций, возникновения научных теорий, которые полностью отрицали бы старые научные теории или вели бы к радикальному пересмотру их содержания с позиций истинности. Развитие науки представляет собой непрерывное накопление (кумуляцию) научных истин  и присоединение к старым научным истинам новых. Такие представления классической философии науки о характере ее динамики не соответствуют, однако, реальной истории науки и адекватной интерпретации ее развития. Кумулятивисты недооценивают роль научных революций в развитии наук.</w:t>
      </w:r>
    </w:p>
    <w:p w:rsidR="003D39D3" w:rsidRPr="005961F6" w:rsidRDefault="00430723" w:rsidP="003D39D3">
      <w:pPr>
        <w:autoSpaceDE w:val="0"/>
        <w:autoSpaceDN w:val="0"/>
        <w:adjustRightInd w:val="0"/>
        <w:ind w:right="50"/>
        <w:jc w:val="both"/>
      </w:pPr>
      <w:r>
        <w:rPr>
          <w:b/>
          <w:i/>
        </w:rPr>
        <w:t xml:space="preserve">      </w:t>
      </w:r>
      <w:r w:rsidR="003D39D3" w:rsidRPr="005961F6">
        <w:rPr>
          <w:b/>
          <w:i/>
        </w:rPr>
        <w:t>Лженаука (псевдонаука) –</w:t>
      </w:r>
      <w:r w:rsidR="003D39D3" w:rsidRPr="005961F6">
        <w:t xml:space="preserve"> идеи и концепции, выступающие от имени науки, мимикрирующие под нее путем имитации некотор</w:t>
      </w:r>
      <w:r w:rsidR="003D39D3">
        <w:t>ых ее внешних черт (дискурсно</w:t>
      </w:r>
      <w:r w:rsidR="003D39D3" w:rsidRPr="005961F6">
        <w:t>сть, рациональность, апелляция к практике, опыту и социально важным целям), однако не выдерживающие серьезной критики со стороны соответствующего профессионального научного сообщества на соответствие заявок общепринятым стандартам научности знания. Лженаука выступает в двух основных вариантах: 1) когда от имени науки пытаются выступать различные вненаучные формы знания (религия, философия, искусство, здравый смысл и т.д.); 2) когда от имени науки пытаются навязать обществу явно незрелые, не выдержавшие еще достаточно экспериментальной апробации теоретические концепции, либо ра</w:t>
      </w:r>
      <w:r w:rsidR="003D39D3">
        <w:t>з</w:t>
      </w:r>
      <w:r w:rsidR="003D39D3" w:rsidRPr="005961F6">
        <w:t>личного рода идеологические системы, и</w:t>
      </w:r>
      <w:r w:rsidR="003D39D3">
        <w:t>меющие по существу ценностно-субъе</w:t>
      </w:r>
      <w:r w:rsidR="003D39D3" w:rsidRPr="005961F6">
        <w:t>ктивный, а не объек</w:t>
      </w:r>
      <w:r w:rsidR="003D39D3" w:rsidRPr="005961F6">
        <w:lastRenderedPageBreak/>
        <w:t>тивно-описательный характер. Примерами лженауки в истории познания являлись: расистские теории, лысенковские концепции в биологии, марксистско-ленинская идеология.</w:t>
      </w:r>
    </w:p>
    <w:p w:rsidR="003D39D3" w:rsidRPr="005961F6" w:rsidRDefault="003D39D3" w:rsidP="00430723">
      <w:pPr>
        <w:autoSpaceDE w:val="0"/>
        <w:autoSpaceDN w:val="0"/>
        <w:adjustRightInd w:val="0"/>
        <w:ind w:right="51" w:firstLine="284"/>
        <w:jc w:val="both"/>
      </w:pPr>
      <w:r w:rsidRPr="005961F6">
        <w:rPr>
          <w:b/>
          <w:i/>
        </w:rPr>
        <w:t>Личностное знание</w:t>
      </w:r>
      <w:r>
        <w:t xml:space="preserve"> – термин, введенный в</w:t>
      </w:r>
      <w:r w:rsidRPr="005961F6">
        <w:t xml:space="preserve"> философию науки американским ученым М. Полани и означающий тот объем неявного знания, которым располагает и который использует в своей научной деятельности отдельный ученый.</w:t>
      </w:r>
    </w:p>
    <w:p w:rsidR="003D39D3" w:rsidRPr="005961F6" w:rsidRDefault="00430723" w:rsidP="003D39D3">
      <w:pPr>
        <w:autoSpaceDE w:val="0"/>
        <w:autoSpaceDN w:val="0"/>
        <w:adjustRightInd w:val="0"/>
        <w:ind w:right="50"/>
        <w:jc w:val="both"/>
      </w:pPr>
      <w:r>
        <w:rPr>
          <w:b/>
          <w:i/>
        </w:rPr>
        <w:t xml:space="preserve">      </w:t>
      </w:r>
      <w:r w:rsidR="003D39D3" w:rsidRPr="005961F6">
        <w:rPr>
          <w:b/>
          <w:i/>
        </w:rPr>
        <w:t>Логика</w:t>
      </w:r>
      <w:r w:rsidR="003D39D3" w:rsidRPr="005961F6">
        <w:t xml:space="preserve"> – наука </w:t>
      </w:r>
      <w:r>
        <w:t xml:space="preserve">(раздел философского знания) </w:t>
      </w:r>
      <w:r w:rsidR="003D39D3" w:rsidRPr="005961F6">
        <w:t>о формах, законах и методах правильного (т.е. построенного в соответствии с определенными логическими стандартами) мышления. Различают формальную и содержательную логику. Формальная логика изучает мышление лишь опосредованно, только через репрезентацию его в языке. Главным предметом формальной логики является правильное рассуждение, т.е. такое, которое от истинных посылок в силу только их логической формы ведет к истинным (опять же только в силу их логической формы) заключениям. Содержательная же логика исследует динамику познающего мышления и его законы, отталкиваясь от содержания мысли и заложенных в нем возможностей самореализации. Примерами содержательных логик являются логика науки, диалектическая логика, конструктивная логика и др.</w:t>
      </w:r>
    </w:p>
    <w:p w:rsidR="003D39D3" w:rsidRPr="005961F6" w:rsidRDefault="00430723" w:rsidP="003D39D3">
      <w:pPr>
        <w:autoSpaceDE w:val="0"/>
        <w:autoSpaceDN w:val="0"/>
        <w:adjustRightInd w:val="0"/>
        <w:ind w:right="50"/>
        <w:jc w:val="both"/>
      </w:pPr>
      <w:r>
        <w:rPr>
          <w:b/>
          <w:i/>
        </w:rPr>
        <w:t xml:space="preserve">      </w:t>
      </w:r>
      <w:r w:rsidR="003D39D3" w:rsidRPr="005961F6">
        <w:rPr>
          <w:b/>
          <w:i/>
        </w:rPr>
        <w:t>Логический позитивизм</w:t>
      </w:r>
      <w:r w:rsidR="003D39D3" w:rsidRPr="005961F6">
        <w:t xml:space="preserve"> – направление в философии и методологии науки </w:t>
      </w:r>
      <w:r w:rsidR="003D39D3">
        <w:rPr>
          <w:lang w:val="en-US"/>
        </w:rPr>
        <w:t>XX</w:t>
      </w:r>
      <w:r w:rsidR="003D39D3">
        <w:t xml:space="preserve"> в., </w:t>
      </w:r>
      <w:r w:rsidR="003D39D3" w:rsidRPr="005961F6">
        <w:t>представители которого (М. Шлик, Б. Рассел, Р. Карнап, Г. Рейхенбах и др.) считали единственным предметом философии науки логический анализ структуры языка конкретных наук с помощью аппарата современной (математической) логики и семантики. Однако методология логического позитивизма оказалась реализуемой лишь при анализе логических и математических теорий, плохо реализуемой – в естественно-научном познании явно нереализуемой – в историческом и гуманитарном познании.</w:t>
      </w:r>
    </w:p>
    <w:p w:rsidR="003D39D3" w:rsidRPr="005961F6" w:rsidRDefault="00430723" w:rsidP="003D39D3">
      <w:pPr>
        <w:autoSpaceDE w:val="0"/>
        <w:autoSpaceDN w:val="0"/>
        <w:adjustRightInd w:val="0"/>
        <w:ind w:right="50"/>
        <w:jc w:val="both"/>
      </w:pPr>
      <w:r>
        <w:rPr>
          <w:b/>
          <w:i/>
        </w:rPr>
        <w:t xml:space="preserve">      </w:t>
      </w:r>
      <w:r w:rsidR="003D39D3" w:rsidRPr="005961F6">
        <w:rPr>
          <w:b/>
          <w:i/>
        </w:rPr>
        <w:t xml:space="preserve">Логический эмпиризм – </w:t>
      </w:r>
      <w:r w:rsidR="003D39D3" w:rsidRPr="005961F6">
        <w:t xml:space="preserve">одно из направлений неопозитивизма, в основе которого лежало принятие гипотетико-дедуктивной модели научного познания. Эта модель опирается на принятие следующих предпосылок: 1) в структурном плане научное знание характеризуется наличием в нем двух основных уровней: эмпирического и теоретического знания; 2) научная теория суть логически (дедуктивно) организованная система знания об основных законах изучаемой предметной области; 3) из научной теории с помощью присоединенной к ней эмпирической интерпретации выводятся эмпирически проверяемые следствия; 4) главным критерием успешности научной теории является ее наибольшая согласованность с данными наблюдения и эксперимента (эмпирическим знанием). Большинство положений этой модели </w:t>
      </w:r>
      <w:r w:rsidR="003D39D3" w:rsidRPr="005961F6">
        <w:lastRenderedPageBreak/>
        <w:t>разделялось представителями логического позитивизма и критичес</w:t>
      </w:r>
      <w:r w:rsidR="003D39D3">
        <w:t>кого рационализма (К. Поппер, Э. Агацц</w:t>
      </w:r>
      <w:r w:rsidR="003D39D3" w:rsidRPr="005961F6">
        <w:t>и).</w:t>
      </w:r>
    </w:p>
    <w:p w:rsidR="003D39D3" w:rsidRPr="005961F6" w:rsidRDefault="003D39D3" w:rsidP="00430723">
      <w:pPr>
        <w:autoSpaceDE w:val="0"/>
        <w:autoSpaceDN w:val="0"/>
        <w:adjustRightInd w:val="0"/>
        <w:ind w:right="51" w:firstLine="284"/>
        <w:jc w:val="both"/>
      </w:pPr>
      <w:r w:rsidRPr="005961F6">
        <w:rPr>
          <w:b/>
          <w:i/>
        </w:rPr>
        <w:t>Ложь</w:t>
      </w:r>
      <w:r w:rsidRPr="005961F6">
        <w:t xml:space="preserve"> – отсутствие соответствия между содержанием суждения (высказыванием) и предметом суждения (объектом познания). Критерием ложности знания является либо внутренняя логическая противоречивость, либо ее противоречие другому знанию, принятому за истинное. Понятие лжи, как и понятие истины, является историческим, меняющимся и относительным. Абсолютно ложного знания (если оно логически непротиворечиво внутри себя) не существует по той же самой причине, по которой не существует и абсолютно истинного знания. Граница между истинным и ложным знанием относительна и подвижна.</w:t>
      </w:r>
    </w:p>
    <w:p w:rsidR="003D39D3" w:rsidRPr="005961F6" w:rsidRDefault="00430723" w:rsidP="003D39D3">
      <w:pPr>
        <w:autoSpaceDE w:val="0"/>
        <w:autoSpaceDN w:val="0"/>
        <w:adjustRightInd w:val="0"/>
        <w:ind w:right="50"/>
        <w:jc w:val="both"/>
      </w:pPr>
      <w:r>
        <w:rPr>
          <w:b/>
          <w:i/>
        </w:rPr>
        <w:t xml:space="preserve">      </w:t>
      </w:r>
      <w:r w:rsidR="003D39D3" w:rsidRPr="005961F6">
        <w:rPr>
          <w:b/>
          <w:i/>
        </w:rPr>
        <w:t xml:space="preserve">Материя </w:t>
      </w:r>
      <w:r w:rsidR="003D39D3" w:rsidRPr="005961F6">
        <w:t>– 1) объективная реальность (мир объектов или «вещей в себе»); 2) физическая реальность (вещество, энергия, разного рода физические объекты и их системы). Материя, понимаемая как единственный вид реальности, существующей в мире – основная аксиома философского материализма.</w:t>
      </w:r>
    </w:p>
    <w:p w:rsidR="003D39D3" w:rsidRPr="005961F6" w:rsidRDefault="00430723" w:rsidP="003D39D3">
      <w:pPr>
        <w:autoSpaceDE w:val="0"/>
        <w:autoSpaceDN w:val="0"/>
        <w:adjustRightInd w:val="0"/>
        <w:ind w:right="50"/>
        <w:jc w:val="both"/>
      </w:pPr>
      <w:r>
        <w:rPr>
          <w:b/>
          <w:i/>
        </w:rPr>
        <w:t xml:space="preserve">      </w:t>
      </w:r>
      <w:r w:rsidR="003D39D3" w:rsidRPr="005961F6">
        <w:rPr>
          <w:b/>
          <w:i/>
        </w:rPr>
        <w:t xml:space="preserve">Метатеоретическое знание </w:t>
      </w:r>
      <w:r w:rsidR="003D39D3" w:rsidRPr="005961F6">
        <w:t>– общенаучные и философские основания научных теорий, в первую очередь фундаментальных («парадигмальных» – Т. Кун). Эти основания являются существенно различными и даже противоречащими друг другу у альтернативных фундаментальных теорий (например, геоцентризм и гелиоцентризм в астрономии). Главная функция метатеоретического знания в науке – обоснование фундаментальных теорий, их мировоззренческая и методологическая интерпретация, гармоническое «вписывание» в общий накопленный объем знания.</w:t>
      </w:r>
    </w:p>
    <w:p w:rsidR="003D39D3" w:rsidRPr="005961F6" w:rsidRDefault="00430723" w:rsidP="003D39D3">
      <w:pPr>
        <w:autoSpaceDE w:val="0"/>
        <w:autoSpaceDN w:val="0"/>
        <w:adjustRightInd w:val="0"/>
        <w:ind w:right="50"/>
        <w:jc w:val="both"/>
      </w:pPr>
      <w:r>
        <w:rPr>
          <w:b/>
          <w:i/>
        </w:rPr>
        <w:t xml:space="preserve">      </w:t>
      </w:r>
      <w:r w:rsidR="003D39D3" w:rsidRPr="005961F6">
        <w:rPr>
          <w:b/>
          <w:i/>
        </w:rPr>
        <w:t>Метод</w:t>
      </w:r>
      <w:r w:rsidR="003D39D3" w:rsidRPr="005961F6">
        <w:rPr>
          <w:b/>
        </w:rPr>
        <w:t xml:space="preserve"> – </w:t>
      </w:r>
      <w:r w:rsidR="003D39D3" w:rsidRPr="005961F6">
        <w:t>способ деятельности (практической, познавательной, художественной и др.), приводящий к желаемому результату (цели деятельности). Многообразие методов обусловлено, во-первых, различием предметов (содержанием) деятельности; во-вторых, целями деятельности; в-третьих, средствами (инструментами) деятельности. Разработка и рефлексия используемых методов при осуществлении различных видов деятельности составляет предмет методологии.</w:t>
      </w:r>
    </w:p>
    <w:p w:rsidR="003D39D3" w:rsidRDefault="00430723" w:rsidP="003D39D3">
      <w:pPr>
        <w:autoSpaceDE w:val="0"/>
        <w:autoSpaceDN w:val="0"/>
        <w:adjustRightInd w:val="0"/>
        <w:ind w:right="50"/>
        <w:jc w:val="both"/>
      </w:pPr>
      <w:r>
        <w:rPr>
          <w:b/>
          <w:i/>
        </w:rPr>
        <w:t xml:space="preserve">      </w:t>
      </w:r>
      <w:r w:rsidR="003D39D3" w:rsidRPr="005961F6">
        <w:rPr>
          <w:b/>
          <w:i/>
        </w:rPr>
        <w:t>Метод диалектический</w:t>
      </w:r>
      <w:r w:rsidR="003D39D3" w:rsidRPr="005961F6">
        <w:t xml:space="preserve"> – способ познания и описания развивающихся объектов и систем. Включает в себя следующие требования: нахождение и фиксацию исходного противоречия объекта; выделение основных этапов и стадий эволюции системы; реконструкцию смены этих этапов и стадий как развития исходного противоречия и его разрешения на каждом этапе в специфической форме, порождающей, в свою очередь, новый вид противоречий системы. Общая схема диалектического противоречия была разработана Гегелем, затем развита </w:t>
      </w:r>
      <w:r w:rsidR="003D39D3" w:rsidRPr="005961F6">
        <w:lastRenderedPageBreak/>
        <w:t>в рамках марксизма. Как и всякий метод, диалектический метод познания не является универсальным</w:t>
      </w:r>
      <w:r w:rsidR="009778C4">
        <w:t>,</w:t>
      </w:r>
      <w:r w:rsidR="003D39D3" w:rsidRPr="005961F6">
        <w:t xml:space="preserve"> и эффективно применим лишь к анализу развивающихся систем и объектов.</w:t>
      </w:r>
    </w:p>
    <w:p w:rsidR="009778C4" w:rsidRPr="009778C4" w:rsidRDefault="009778C4" w:rsidP="00430723">
      <w:pPr>
        <w:autoSpaceDE w:val="0"/>
        <w:autoSpaceDN w:val="0"/>
        <w:adjustRightInd w:val="0"/>
        <w:ind w:right="51" w:firstLine="284"/>
        <w:jc w:val="both"/>
      </w:pPr>
      <w:r>
        <w:rPr>
          <w:b/>
          <w:i/>
        </w:rPr>
        <w:t xml:space="preserve">Методология </w:t>
      </w:r>
      <w:r>
        <w:t>– теория метода (у И.Лакатоса – «программа исследования»), философское учение о научном методе познания (совокупности методов, применяемых в философии, в науке).</w:t>
      </w:r>
    </w:p>
    <w:p w:rsidR="003D39D3" w:rsidRPr="005961F6" w:rsidRDefault="00430723" w:rsidP="003D39D3">
      <w:pPr>
        <w:autoSpaceDE w:val="0"/>
        <w:autoSpaceDN w:val="0"/>
        <w:adjustRightInd w:val="0"/>
        <w:ind w:right="50"/>
        <w:jc w:val="both"/>
      </w:pPr>
      <w:r>
        <w:rPr>
          <w:b/>
          <w:i/>
        </w:rPr>
        <w:t xml:space="preserve">      </w:t>
      </w:r>
      <w:r w:rsidR="003D39D3" w:rsidRPr="005961F6">
        <w:rPr>
          <w:b/>
          <w:i/>
        </w:rPr>
        <w:t xml:space="preserve">Методология науки </w:t>
      </w:r>
      <w:r w:rsidR="003D39D3" w:rsidRPr="005961F6">
        <w:t xml:space="preserve"> - раздел философии науки, исследующий реальные методы научного познания, а также методы управления наукой и методы практической реализации научного знания. Методология науки имеет четыре уровня своего существования: дисциплинарная методология, отраслевая методология, общенаучная методология, философская методология. В философии науки акцент делается на изучении природы и функций научных методов, их классификации, исследовании взаимосвязи различных уровней методологии науки и отдельных методов. Наиболее разработанной в философии науки  является методология научного познания, особенно общенаучная и философская.</w:t>
      </w:r>
    </w:p>
    <w:p w:rsidR="003D39D3" w:rsidRPr="005961F6" w:rsidRDefault="00430723" w:rsidP="003D39D3">
      <w:pPr>
        <w:autoSpaceDE w:val="0"/>
        <w:autoSpaceDN w:val="0"/>
        <w:adjustRightInd w:val="0"/>
        <w:ind w:right="50"/>
        <w:jc w:val="both"/>
      </w:pPr>
      <w:r>
        <w:rPr>
          <w:b/>
          <w:i/>
        </w:rPr>
        <w:t xml:space="preserve">      </w:t>
      </w:r>
      <w:r w:rsidR="003D39D3" w:rsidRPr="005961F6">
        <w:rPr>
          <w:b/>
          <w:i/>
        </w:rPr>
        <w:t>Методы метатеоретического познания в науке</w:t>
      </w:r>
      <w:r w:rsidR="003D39D3" w:rsidRPr="005961F6">
        <w:t xml:space="preserve"> – средства и способы построения метатеоретического научного знания. В состав этого знания  входят общенаучные и философские основания науки (научные картины мира, общенаучные и философские принципы и категории, практические и общекультурные цели и установки и др.). Методами метатеоретического познания в науке являются: обобщение и синтез содержания фундаментальных научных теорий, конструирование научных картин мира, экспликация и реконструкция философских оснований науки, создание общей методологии науки,  философская интерпретация научных теорий, их философское обоснование, оценка мировоззренческой, общекультурной и практической значимости научных теорий, их роли в развитии науки и др.</w:t>
      </w:r>
    </w:p>
    <w:p w:rsidR="003D39D3" w:rsidRPr="005961F6" w:rsidRDefault="00430723" w:rsidP="003D39D3">
      <w:pPr>
        <w:autoSpaceDE w:val="0"/>
        <w:autoSpaceDN w:val="0"/>
        <w:adjustRightInd w:val="0"/>
        <w:ind w:right="50"/>
        <w:jc w:val="both"/>
      </w:pPr>
      <w:r>
        <w:rPr>
          <w:b/>
          <w:i/>
        </w:rPr>
        <w:t xml:space="preserve">      </w:t>
      </w:r>
      <w:r w:rsidR="003D39D3" w:rsidRPr="005961F6">
        <w:rPr>
          <w:b/>
          <w:i/>
        </w:rPr>
        <w:t>Методы теоретического познания в науке</w:t>
      </w:r>
      <w:r w:rsidR="003D39D3" w:rsidRPr="005961F6">
        <w:t xml:space="preserve"> – множество способов построения, изложения и обоснования научных теорий. Теоретическое знание отличается от эмпирического и по содержанию (онтологии) , и по методам. Теории не выводятся логически  из эмпирического знания, а надстраиваются над ним в виде самостоятельной структуры, имеющей свои особые познавательные задачи и функции в науке. Методами теоретического познания в науке являются: идеализация, построение логически доказательных систем знания, аксиоматический метод,  генетическо-конструктивный метод, выдвижение теоретических принципов и законов, построение математической модели, выведение следствий  из теоретических законов и принципов, их эмпирическая интерпретация, теоретическая интерпретация эмпири</w:t>
      </w:r>
      <w:r w:rsidR="003D39D3" w:rsidRPr="005961F6">
        <w:lastRenderedPageBreak/>
        <w:t>ческого знания и др. Методы теоретического познания  в науке имеют одной из своих главных функций обеспечение внутреннего единства научного знания.</w:t>
      </w:r>
    </w:p>
    <w:p w:rsidR="003D39D3" w:rsidRPr="005961F6" w:rsidRDefault="003D39D3" w:rsidP="00430723">
      <w:pPr>
        <w:autoSpaceDE w:val="0"/>
        <w:autoSpaceDN w:val="0"/>
        <w:adjustRightInd w:val="0"/>
        <w:ind w:right="51" w:firstLine="284"/>
        <w:jc w:val="both"/>
      </w:pPr>
      <w:r w:rsidRPr="005961F6">
        <w:rPr>
          <w:b/>
          <w:i/>
        </w:rPr>
        <w:t>Методы философского познания</w:t>
      </w:r>
      <w:r w:rsidRPr="005961F6">
        <w:t xml:space="preserve"> – совокупность способов построения и обоснования философских теорий и систем. К числу наиболее известных философских методов относятся: рефлексия (Платон, Лейбниц, Гегель и др.), интеллектуальная интуиция (Аристотель, Декарт), феноменологический анализ (Гуссерль и др.), диалектический метод (Гегель, марксизм), художественно-мировоззренческое конструирование (Ницше, Шопегауэр, Достоевский и др.), экзистенциальный опыт (Августин, Монтень, Кьеркегор, Шелер, Шестов, Сартр, Камю и др.), герменевтический анализ (Дильтей, Шпет, Шлейермахер, Бахтин, Гадамер и др.), синтез культуры (Гумбольдт, Вольтер, Дидро, Соловьев, Ортега-и-Гассет и др.), структурно-лингвистический анализ общих понятий и символов языка (Лакан, Делез, Деррида и др.), обобщение научного знания (позитивизм и постпозитивизм). </w:t>
      </w:r>
    </w:p>
    <w:p w:rsidR="003D39D3" w:rsidRPr="005961F6" w:rsidRDefault="003D39D3" w:rsidP="00430723">
      <w:pPr>
        <w:autoSpaceDE w:val="0"/>
        <w:autoSpaceDN w:val="0"/>
        <w:adjustRightInd w:val="0"/>
        <w:ind w:right="51" w:firstLine="284"/>
        <w:jc w:val="both"/>
      </w:pPr>
      <w:r w:rsidRPr="005961F6">
        <w:rPr>
          <w:b/>
          <w:i/>
        </w:rPr>
        <w:t>Методы чувственного познания в науке</w:t>
      </w:r>
      <w:r w:rsidRPr="005961F6">
        <w:t xml:space="preserve"> – множество средств получения чувственной информации об объекте научного познания. К ним относятся систематические наблюдения различных свойств и отношений объектов, измерение их интенсивности с помощью приборов и измерительной техники, экспериментирование с объектом исследования, фиксация наблюдаемых эффектов и их многократное воспроизведение. В науке не существует чистого чувственного знания, никак не опосредованного некоторым накопленным ранее научным знанием.</w:t>
      </w:r>
    </w:p>
    <w:p w:rsidR="003D39D3" w:rsidRPr="005961F6" w:rsidRDefault="00430723" w:rsidP="003D39D3">
      <w:pPr>
        <w:autoSpaceDE w:val="0"/>
        <w:autoSpaceDN w:val="0"/>
        <w:adjustRightInd w:val="0"/>
        <w:ind w:right="50"/>
        <w:jc w:val="both"/>
      </w:pPr>
      <w:r>
        <w:rPr>
          <w:b/>
          <w:i/>
        </w:rPr>
        <w:t xml:space="preserve">      </w:t>
      </w:r>
      <w:r w:rsidR="003D39D3" w:rsidRPr="005961F6">
        <w:rPr>
          <w:b/>
          <w:i/>
        </w:rPr>
        <w:t>Методы эмпирического познания в науке</w:t>
      </w:r>
      <w:r w:rsidR="003D39D3" w:rsidRPr="005961F6">
        <w:t xml:space="preserve"> – множество способов получения и обоснования эмпирического научного знания. Эмпирическое познание – это первая ступень рационального (дискурсного, понятийного) познания, применения средств мышления (рассудка) к систематизации, обобщению и интерпретации чувственной информации. Эмпирическими (рационально-рассудочными) методами познания в науке являются: абстрагирование, обобщение, индукция, классификация, эмпирический анализ, синтез, эмпирическая гипотеза, эмпирическое моделирование, дедукция, гипотетико-дедуктивный метод, эмпирическое подтверждение, эмпирическая интерпретация, эмпирическое объяснение, эмпирическое предсказание, эмпирическая экстраполяция, эмпирическое описание. Эмпирическое познание в науке тесно связано, с одной стороны, с чувственным научным познанием, а с другой – с научными теориями. Методы получения и обоснования эмпирического знания гарантированно обеспечивают эту взаимосвязь.</w:t>
      </w:r>
    </w:p>
    <w:p w:rsidR="003D39D3" w:rsidRPr="005961F6" w:rsidRDefault="003D39D3" w:rsidP="00430723">
      <w:pPr>
        <w:autoSpaceDE w:val="0"/>
        <w:autoSpaceDN w:val="0"/>
        <w:adjustRightInd w:val="0"/>
        <w:ind w:right="51" w:firstLine="284"/>
        <w:jc w:val="both"/>
      </w:pPr>
      <w:r w:rsidRPr="005961F6">
        <w:rPr>
          <w:b/>
          <w:i/>
        </w:rPr>
        <w:lastRenderedPageBreak/>
        <w:t>Мир –</w:t>
      </w:r>
      <w:r w:rsidRPr="005961F6">
        <w:t xml:space="preserve"> 1) универсум, все существующее (материальное и идеальное. Действительное и возможное, прошедшие и настоящие события, явления, процессы); 2) одна из областей универсума (материальный мир, мир сознания, мир природы, животный мир, растительный мир, духовный мир, ценностный мир, мир культуры, мир науки, античный мир,  современный мир и т.д.).</w:t>
      </w:r>
    </w:p>
    <w:p w:rsidR="003D39D3" w:rsidRPr="005961F6" w:rsidRDefault="00430723" w:rsidP="003D39D3">
      <w:pPr>
        <w:autoSpaceDE w:val="0"/>
        <w:autoSpaceDN w:val="0"/>
        <w:adjustRightInd w:val="0"/>
        <w:ind w:right="50"/>
        <w:jc w:val="both"/>
      </w:pPr>
      <w:r>
        <w:rPr>
          <w:b/>
          <w:i/>
        </w:rPr>
        <w:t xml:space="preserve">      </w:t>
      </w:r>
      <w:r w:rsidR="003D39D3" w:rsidRPr="005961F6">
        <w:rPr>
          <w:b/>
          <w:i/>
        </w:rPr>
        <w:t xml:space="preserve">Мировоззрение – </w:t>
      </w:r>
      <w:r w:rsidR="003D39D3" w:rsidRPr="005961F6">
        <w:t>совокупность общих взглядов человека на мир и отношение к нему. Основной составляющей мировоззрения является именно отношение человека к миру (природе, обществу, другим людям, к самому себе). В процессе своего исторического развития человечество выработало различные формы мировоззрения: обыденное, мифологическое, религиозное, философское, художественное, научное и др.</w:t>
      </w:r>
    </w:p>
    <w:p w:rsidR="003D39D3" w:rsidRPr="005961F6" w:rsidRDefault="00430723" w:rsidP="003D39D3">
      <w:pPr>
        <w:autoSpaceDE w:val="0"/>
        <w:autoSpaceDN w:val="0"/>
        <w:adjustRightInd w:val="0"/>
        <w:ind w:right="50"/>
        <w:jc w:val="both"/>
      </w:pPr>
      <w:r>
        <w:rPr>
          <w:b/>
          <w:i/>
        </w:rPr>
        <w:t xml:space="preserve">      </w:t>
      </w:r>
      <w:r w:rsidR="003D39D3" w:rsidRPr="005961F6">
        <w:rPr>
          <w:b/>
          <w:i/>
        </w:rPr>
        <w:t>Мировоззрение научное</w:t>
      </w:r>
      <w:r w:rsidR="003D39D3" w:rsidRPr="005961F6">
        <w:t xml:space="preserve"> – 1) продуцируемые в ходе развития науки общенаучные и частнонаучные картины мира (онтология науки) и ценности научного способа отношения к миру (рациональность, объективная истина, польза, творчество и др.); 2) философские системы, сознательно ориентирующиеся при решении философских проблем на конкретно-научные знания и опыт научной деятельности в  решении различных проблем (онтологических, гносеологических, аксиологических, антропологических и др.).</w:t>
      </w:r>
    </w:p>
    <w:p w:rsidR="003D39D3" w:rsidRPr="005961F6" w:rsidRDefault="00430723" w:rsidP="003D39D3">
      <w:pPr>
        <w:autoSpaceDE w:val="0"/>
        <w:autoSpaceDN w:val="0"/>
        <w:adjustRightInd w:val="0"/>
        <w:ind w:right="50"/>
        <w:jc w:val="both"/>
      </w:pPr>
      <w:r>
        <w:rPr>
          <w:b/>
          <w:i/>
        </w:rPr>
        <w:t xml:space="preserve">      </w:t>
      </w:r>
      <w:r w:rsidR="003D39D3" w:rsidRPr="005961F6">
        <w:rPr>
          <w:b/>
          <w:i/>
        </w:rPr>
        <w:t xml:space="preserve">Мировоззренческая функция науки – </w:t>
      </w:r>
      <w:r w:rsidR="003D39D3" w:rsidRPr="005961F6">
        <w:t>формирование современной научной картины мира, научно ориентированной философии, универсальных духовных ценностей, таких как Рациональность, Истина, Свобода, Творчество, Практическая польза.</w:t>
      </w:r>
    </w:p>
    <w:p w:rsidR="003D39D3" w:rsidRPr="005961F6" w:rsidRDefault="00430723" w:rsidP="003D39D3">
      <w:pPr>
        <w:autoSpaceDE w:val="0"/>
        <w:autoSpaceDN w:val="0"/>
        <w:adjustRightInd w:val="0"/>
        <w:ind w:right="50"/>
        <w:jc w:val="both"/>
      </w:pPr>
      <w:r>
        <w:rPr>
          <w:b/>
          <w:i/>
        </w:rPr>
        <w:t xml:space="preserve">      </w:t>
      </w:r>
      <w:r w:rsidR="003D39D3" w:rsidRPr="005961F6">
        <w:rPr>
          <w:b/>
          <w:i/>
        </w:rPr>
        <w:t xml:space="preserve">Модель – </w:t>
      </w:r>
      <w:r w:rsidR="003D39D3" w:rsidRPr="005961F6">
        <w:t>опытный образец или информационно знаковый аналог того или иного изучаемого объекта, выступающего в качестве оригинала. Некий объект (Макет, структура, знаковая система) может играть роль модели в том случае, если между ним и другим предметом, называемым оригиналом, существует отношение тождества в заданном интервале абстракции. В этом смысле модель есть изоморфный или гомоморфный образ исследуемого объекта (оригинала).</w:t>
      </w:r>
    </w:p>
    <w:p w:rsidR="003D39D3" w:rsidRPr="005961F6" w:rsidRDefault="00430723" w:rsidP="003D39D3">
      <w:pPr>
        <w:autoSpaceDE w:val="0"/>
        <w:autoSpaceDN w:val="0"/>
        <w:adjustRightInd w:val="0"/>
        <w:ind w:right="50"/>
        <w:jc w:val="both"/>
      </w:pPr>
      <w:r>
        <w:rPr>
          <w:b/>
          <w:i/>
        </w:rPr>
        <w:t xml:space="preserve">      </w:t>
      </w:r>
      <w:r w:rsidR="003D39D3" w:rsidRPr="005961F6">
        <w:rPr>
          <w:b/>
          <w:i/>
        </w:rPr>
        <w:t xml:space="preserve">Модель структуры науки классическая – </w:t>
      </w:r>
      <w:r w:rsidR="003D39D3" w:rsidRPr="005961F6">
        <w:t>наука имеет три основных измерения: наука – это особая область знания; наука – это особого рода познавательная деятельность с помощью научных методов; наука – это особый социальный институт, состоящий из коллективов разной мощности и юридического статуса. Эта трехмерная модель лежала в основе всей классической философии науки с XVII в. до середины XX</w:t>
      </w:r>
      <w:r w:rsidR="003D39D3">
        <w:t xml:space="preserve"> </w:t>
      </w:r>
      <w:r w:rsidR="003D39D3" w:rsidRPr="005961F6">
        <w:t>в.</w:t>
      </w:r>
    </w:p>
    <w:p w:rsidR="003D39D3" w:rsidRDefault="00430723" w:rsidP="003D39D3">
      <w:pPr>
        <w:autoSpaceDE w:val="0"/>
        <w:autoSpaceDN w:val="0"/>
        <w:adjustRightInd w:val="0"/>
        <w:ind w:right="51"/>
        <w:contextualSpacing/>
        <w:jc w:val="both"/>
      </w:pPr>
      <w:r>
        <w:rPr>
          <w:b/>
          <w:i/>
        </w:rPr>
        <w:t xml:space="preserve">      </w:t>
      </w:r>
      <w:r w:rsidR="003D39D3" w:rsidRPr="005961F6">
        <w:rPr>
          <w:b/>
          <w:i/>
        </w:rPr>
        <w:t>Модель структуры науки неклассическая</w:t>
      </w:r>
      <w:r w:rsidR="003D39D3" w:rsidRPr="005961F6">
        <w:rPr>
          <w:i/>
        </w:rPr>
        <w:t xml:space="preserve"> – </w:t>
      </w:r>
      <w:r w:rsidR="003D39D3" w:rsidRPr="005961F6">
        <w:t xml:space="preserve">современный взгляд на структуру науки, согласно которому наука имеет шесть основных </w:t>
      </w:r>
      <w:r w:rsidR="003D39D3" w:rsidRPr="005961F6">
        <w:lastRenderedPageBreak/>
        <w:t>измерений: наука как особый род знания (научное знание), наука как особая познавательная деятельность (научное познание), наука как  особая социальная структура (со своими внутренними регуляторами и системой коммуникаций), наука как особая подсистема к</w:t>
      </w:r>
      <w:r w:rsidR="00DF0DE6">
        <w:t>у</w:t>
      </w:r>
      <w:r w:rsidR="003D39D3" w:rsidRPr="005961F6">
        <w:t>льтуры (носитель особого подмножества ее универсальных ценностей, таких как Истина, Разум, Свобода, Демократия, Творчество и др.), наука как особого рода инновационная деятельность (область социально значимых теоретических и практических инноваций), наука как особая сфера и способ  жизни огромного числа людей, профессионально посвятивших себя научной деятельности и ее ценностям). Все основные структурные  аспекты науки тесно взаимосвязаны и оказывают взаимное влияние на внутреннее содержание друг друга. Такое понимание структуры науки является важнейшей онтологической основой преодоления интерналистского взгляда на характер и закономерности развития науки и научного знания.</w:t>
      </w:r>
    </w:p>
    <w:p w:rsidR="00DF0DE6" w:rsidRPr="00DF0DE6" w:rsidRDefault="00DF0DE6" w:rsidP="000A3E3D">
      <w:pPr>
        <w:autoSpaceDE w:val="0"/>
        <w:autoSpaceDN w:val="0"/>
        <w:adjustRightInd w:val="0"/>
        <w:ind w:right="51" w:firstLine="284"/>
        <w:contextualSpacing/>
        <w:jc w:val="both"/>
      </w:pPr>
      <w:r w:rsidRPr="00DF0DE6">
        <w:rPr>
          <w:b/>
          <w:i/>
        </w:rPr>
        <w:t>Моделирование</w:t>
      </w:r>
      <w:r>
        <w:rPr>
          <w:b/>
          <w:i/>
        </w:rPr>
        <w:t xml:space="preserve"> </w:t>
      </w:r>
      <w:r>
        <w:t>– метод исследования объектов путем их характеристик</w:t>
      </w:r>
      <w:r w:rsidR="009778C4">
        <w:t xml:space="preserve"> на др.объекте – модели, которая представляет собой аналог оригинала в установленных отношениях. В современной науке применяется моделирование предметное, знаковое (математическое, компьютерное).</w:t>
      </w:r>
    </w:p>
    <w:p w:rsidR="003D39D3" w:rsidRPr="005961F6" w:rsidRDefault="000A3E3D" w:rsidP="003D39D3">
      <w:pPr>
        <w:autoSpaceDE w:val="0"/>
        <w:autoSpaceDN w:val="0"/>
        <w:adjustRightInd w:val="0"/>
        <w:ind w:right="51"/>
        <w:contextualSpacing/>
        <w:jc w:val="both"/>
      </w:pPr>
      <w:r>
        <w:rPr>
          <w:b/>
          <w:i/>
        </w:rPr>
        <w:t xml:space="preserve">      </w:t>
      </w:r>
      <w:r w:rsidR="003D39D3" w:rsidRPr="005961F6">
        <w:rPr>
          <w:b/>
          <w:i/>
        </w:rPr>
        <w:t>Наука</w:t>
      </w:r>
      <w:r w:rsidR="003D39D3">
        <w:rPr>
          <w:b/>
          <w:i/>
        </w:rPr>
        <w:t xml:space="preserve"> </w:t>
      </w:r>
      <w:r w:rsidR="003D39D3">
        <w:t xml:space="preserve">– когнитивно-социальная </w:t>
      </w:r>
      <w:r w:rsidR="003D39D3" w:rsidRPr="005961F6">
        <w:t>деятельность по производству, применению и распространению научного знания.</w:t>
      </w:r>
    </w:p>
    <w:p w:rsidR="003D39D3" w:rsidRPr="005961F6" w:rsidRDefault="000A3E3D" w:rsidP="003D39D3">
      <w:pPr>
        <w:autoSpaceDE w:val="0"/>
        <w:autoSpaceDN w:val="0"/>
        <w:adjustRightInd w:val="0"/>
        <w:ind w:right="51"/>
        <w:contextualSpacing/>
        <w:jc w:val="both"/>
      </w:pPr>
      <w:r>
        <w:rPr>
          <w:b/>
          <w:i/>
        </w:rPr>
        <w:t xml:space="preserve">      </w:t>
      </w:r>
      <w:r w:rsidR="003D39D3" w:rsidRPr="005961F6">
        <w:rPr>
          <w:b/>
          <w:i/>
        </w:rPr>
        <w:t>Научная гипотеза</w:t>
      </w:r>
      <w:r w:rsidR="003D39D3" w:rsidRPr="005961F6">
        <w:t xml:space="preserve"> – основная форма развития науки; результат творческой мыслительной активности ученых по созданию моделей изучаемых явлений, выдвижению предположений о законах, которым они подчиняются, построению научных теорий, объясняющих и предсказывающих факты, события, процессы.</w:t>
      </w:r>
    </w:p>
    <w:p w:rsidR="003D39D3" w:rsidRPr="005961F6" w:rsidRDefault="000A3E3D" w:rsidP="003D39D3">
      <w:pPr>
        <w:autoSpaceDE w:val="0"/>
        <w:autoSpaceDN w:val="0"/>
        <w:adjustRightInd w:val="0"/>
        <w:ind w:right="50"/>
        <w:jc w:val="both"/>
      </w:pPr>
      <w:r>
        <w:rPr>
          <w:b/>
          <w:i/>
        </w:rPr>
        <w:t xml:space="preserve">      </w:t>
      </w:r>
      <w:r w:rsidR="003D39D3" w:rsidRPr="005961F6">
        <w:rPr>
          <w:b/>
          <w:i/>
        </w:rPr>
        <w:t xml:space="preserve">Научная проблема </w:t>
      </w:r>
      <w:r w:rsidR="003D39D3" w:rsidRPr="005961F6">
        <w:t>– существенный вопрос относительно конкретного предмета научного исследования, его структуры способов познания практического использования и преобразования. В качестве необходимого исходного пункта научного исследования проблема как единица знания была впервые предложена и обоснована британским философом К. Поппером, трактовавшим научное познание как процесс выдвижения и отбора предполагаемых решений (гипотетических ответов) предполагаемой проблемы.</w:t>
      </w:r>
    </w:p>
    <w:p w:rsidR="003D39D3" w:rsidRPr="005961F6" w:rsidRDefault="000A3E3D" w:rsidP="003D39D3">
      <w:pPr>
        <w:autoSpaceDE w:val="0"/>
        <w:autoSpaceDN w:val="0"/>
        <w:adjustRightInd w:val="0"/>
        <w:ind w:right="50"/>
        <w:jc w:val="both"/>
      </w:pPr>
      <w:r>
        <w:rPr>
          <w:b/>
          <w:i/>
        </w:rPr>
        <w:t xml:space="preserve">      </w:t>
      </w:r>
      <w:r w:rsidR="003D39D3" w:rsidRPr="005961F6">
        <w:rPr>
          <w:b/>
          <w:i/>
        </w:rPr>
        <w:t xml:space="preserve">Научная рациональность </w:t>
      </w:r>
      <w:r w:rsidR="003D39D3" w:rsidRPr="005961F6">
        <w:t>– особый вид рациональности, реализуемый в науке и связанный с ее главной целью: производством и применением нового научного знания. К ценностям и требованиям научной рациональности относятся: стремление к объективной истине, точность, определенность, доказательность, критический дух,  свобо</w:t>
      </w:r>
      <w:r w:rsidR="003D39D3" w:rsidRPr="005961F6">
        <w:lastRenderedPageBreak/>
        <w:t>да мышления и творчества, новизна знания, умножение человеческого потенциала, практическая польза.</w:t>
      </w:r>
    </w:p>
    <w:p w:rsidR="003D39D3" w:rsidRPr="005961F6" w:rsidRDefault="003D39D3" w:rsidP="000A3E3D">
      <w:pPr>
        <w:autoSpaceDE w:val="0"/>
        <w:autoSpaceDN w:val="0"/>
        <w:adjustRightInd w:val="0"/>
        <w:ind w:right="51" w:firstLine="284"/>
        <w:jc w:val="both"/>
      </w:pPr>
      <w:r w:rsidRPr="005961F6">
        <w:rPr>
          <w:b/>
          <w:i/>
        </w:rPr>
        <w:t xml:space="preserve">Научная революция </w:t>
      </w:r>
      <w:r w:rsidRPr="005961F6">
        <w:t>– период (этап) развития (эволюции) науки, связанный с качественным изменением ее содержания, методов, структуры и функций. Характер научной революции зависит от ее масштаба и последствий для развития науки и общества. Принято различать глобальные научные революции, связанные с переходом от одного культурно-исторического типа науки к другому, и локальные, связанные с пересмотром содержания областей научного знания, научных дисциплин и отдельных научных теорий.</w:t>
      </w:r>
    </w:p>
    <w:p w:rsidR="003D39D3" w:rsidRPr="005961F6" w:rsidRDefault="000A3E3D" w:rsidP="003D39D3">
      <w:pPr>
        <w:autoSpaceDE w:val="0"/>
        <w:autoSpaceDN w:val="0"/>
        <w:adjustRightInd w:val="0"/>
        <w:ind w:right="50"/>
        <w:jc w:val="both"/>
      </w:pPr>
      <w:r>
        <w:rPr>
          <w:b/>
          <w:i/>
        </w:rPr>
        <w:t xml:space="preserve">      </w:t>
      </w:r>
      <w:r w:rsidR="003D39D3" w:rsidRPr="005961F6">
        <w:rPr>
          <w:b/>
          <w:i/>
        </w:rPr>
        <w:t>Научная теория</w:t>
      </w:r>
      <w:r w:rsidR="003D39D3" w:rsidRPr="005961F6">
        <w:t xml:space="preserve"> – логически взаимосвязанная система понятий и утверждений о свойствах, отношениях и законах некоторого множества идеализированных объектов (точка, число, материальная точка, инерция, абсолютно твердое тело, актуальная бесконечность, общественно-экономическая формация, сознание и т.д.). Цель научной теории – введение таких базовых идеальных объектов и утверждений об их свойствах и отношениях (законов, принципов), чтобы затем чисто логически  (т.е. мысленно) вывести (построить) из них максимально большое количество следствий, которые при подборе определенной эмпирической интерпретации максимально адекватно соответствовали бы  наблюдаемым данным о некоторой реальной области объектов (природных, социальных, экспериментально созданных, психических и т.д.).</w:t>
      </w:r>
    </w:p>
    <w:p w:rsidR="003D39D3" w:rsidRPr="005961F6" w:rsidRDefault="000A3E3D" w:rsidP="003D39D3">
      <w:pPr>
        <w:autoSpaceDE w:val="0"/>
        <w:autoSpaceDN w:val="0"/>
        <w:adjustRightInd w:val="0"/>
        <w:ind w:right="50"/>
        <w:jc w:val="both"/>
      </w:pPr>
      <w:r>
        <w:rPr>
          <w:b/>
          <w:i/>
        </w:rPr>
        <w:t xml:space="preserve">      </w:t>
      </w:r>
      <w:r w:rsidR="003D39D3" w:rsidRPr="005961F6">
        <w:rPr>
          <w:b/>
          <w:i/>
        </w:rPr>
        <w:t>Научное объяснение</w:t>
      </w:r>
      <w:r w:rsidR="003D39D3" w:rsidRPr="005961F6">
        <w:t xml:space="preserve"> – подведение высказываний о каком-то объекте, его свойствах или отношениях под определенный научный закон. В зависимости от типа законов (динамические или статистические, причинные или телеологические, субстратные или функциональные), лежащих в основе объяснения, классифицируют различные виды объяснения (номологические, статистические, причинные, целевые, функциональные, системные м т.д.).</w:t>
      </w:r>
    </w:p>
    <w:p w:rsidR="003D39D3" w:rsidRPr="005961F6" w:rsidRDefault="000A3E3D" w:rsidP="003D39D3">
      <w:pPr>
        <w:autoSpaceDE w:val="0"/>
        <w:autoSpaceDN w:val="0"/>
        <w:adjustRightInd w:val="0"/>
        <w:ind w:right="50"/>
        <w:jc w:val="both"/>
      </w:pPr>
      <w:r>
        <w:rPr>
          <w:b/>
          <w:i/>
        </w:rPr>
        <w:t xml:space="preserve">      </w:t>
      </w:r>
      <w:r w:rsidR="003D39D3" w:rsidRPr="005961F6">
        <w:rPr>
          <w:b/>
          <w:i/>
        </w:rPr>
        <w:t>Научное понимание</w:t>
      </w:r>
      <w:r w:rsidR="003D39D3" w:rsidRPr="005961F6">
        <w:t xml:space="preserve"> – приписывание определенного смысла изучаемым наукой объектам, явлениям, и процессам. Это «приписывание» осуществляется в науке через процедуры идентификации наблюдаемого явления с уже изученным эмпирическим объектом (на основе аналогии) или путем его идентификации (интерпретации) с определенным теоретическим объектом.</w:t>
      </w:r>
    </w:p>
    <w:p w:rsidR="003D39D3" w:rsidRPr="005961F6" w:rsidRDefault="003D39D3" w:rsidP="000A3E3D">
      <w:pPr>
        <w:autoSpaceDE w:val="0"/>
        <w:autoSpaceDN w:val="0"/>
        <w:adjustRightInd w:val="0"/>
        <w:ind w:right="51" w:firstLine="284"/>
        <w:jc w:val="both"/>
      </w:pPr>
      <w:r w:rsidRPr="005961F6">
        <w:rPr>
          <w:b/>
          <w:i/>
        </w:rPr>
        <w:t xml:space="preserve">Научное прогнозирование – </w:t>
      </w:r>
      <w:r w:rsidRPr="005961F6">
        <w:t>предсказание тенденций развития (эволюции) любого предмета, процесса, системы на основе имеющейся о них эмпирической информации и определенных научных законов и теорий. Существует два способа прогнозирования: 1) на основе экс</w:t>
      </w:r>
      <w:r w:rsidRPr="005961F6">
        <w:lastRenderedPageBreak/>
        <w:t>траполяции поведения объекта в прошлом и настоящем и 2) на основе статистической обработки мнений экспертов по этому вопросу.</w:t>
      </w:r>
    </w:p>
    <w:p w:rsidR="003D39D3" w:rsidRPr="005961F6" w:rsidRDefault="003D39D3" w:rsidP="000A3E3D">
      <w:pPr>
        <w:autoSpaceDE w:val="0"/>
        <w:autoSpaceDN w:val="0"/>
        <w:adjustRightInd w:val="0"/>
        <w:ind w:right="51" w:firstLine="284"/>
        <w:jc w:val="both"/>
      </w:pPr>
      <w:r w:rsidRPr="005961F6">
        <w:rPr>
          <w:b/>
          <w:i/>
        </w:rPr>
        <w:t>Научное проектирование</w:t>
      </w:r>
      <w:r w:rsidRPr="005961F6">
        <w:t xml:space="preserve"> один из важных методов научного познания, особенно в технических и технологических науках (техническое и технологическое проектирование), социальных науках (социальное проектирование), вычислительной математике (компьютерное моделирование и  проектирование). В основе любого вида научного проектирования лежит  понятие проекта как модели будущего артефакта (машина, механизм, технологический процесс, архитектурный и строительный объект, новый товар, услуга, социальная система и пр.). Необходимыми условиями принятия научного проекта являются его теоретическое обоснование, математическое моделирование и натурное испытание.</w:t>
      </w:r>
    </w:p>
    <w:p w:rsidR="003D39D3" w:rsidRPr="005961F6" w:rsidRDefault="000A3E3D" w:rsidP="003D39D3">
      <w:pPr>
        <w:autoSpaceDE w:val="0"/>
        <w:autoSpaceDN w:val="0"/>
        <w:adjustRightInd w:val="0"/>
        <w:ind w:right="50"/>
        <w:jc w:val="both"/>
      </w:pPr>
      <w:r>
        <w:rPr>
          <w:b/>
          <w:i/>
        </w:rPr>
        <w:t xml:space="preserve">      </w:t>
      </w:r>
      <w:r w:rsidR="003D39D3" w:rsidRPr="005961F6">
        <w:rPr>
          <w:b/>
          <w:i/>
        </w:rPr>
        <w:t xml:space="preserve">Научное творчество </w:t>
      </w:r>
      <w:r w:rsidR="003D39D3" w:rsidRPr="005961F6">
        <w:t>– процесс продуцирования научных инноваций (идеи, концепции, законы, теории, принципы, методы, модели, приборы, образцы техники и технологий). Основу научного творчества  составляют: 1) четко поставленная проблема; 2) обладание необходимым запасом накопленной в данной области науки информации (профессионализм); 3) комбинаторные способности исследователя по составлению самых различных сочетаний (включая маловероятные) из имеющихся элементов наличного знания; 4) интуитивные способности по отбору релевантных комбинаций для возможного решения поставленной проблемы; 5) способность к принятию рискованных решений (когнитивная смелость), сочетаемая с готовностью их отстаивания перед лицом неизбежной критики со стороны членов научного сообщества; 6) креативный характер субъекта научного познания.</w:t>
      </w:r>
    </w:p>
    <w:p w:rsidR="003D39D3" w:rsidRDefault="000A3E3D" w:rsidP="003D39D3">
      <w:pPr>
        <w:autoSpaceDE w:val="0"/>
        <w:autoSpaceDN w:val="0"/>
        <w:adjustRightInd w:val="0"/>
        <w:ind w:right="51"/>
        <w:contextualSpacing/>
        <w:jc w:val="both"/>
      </w:pPr>
      <w:r>
        <w:rPr>
          <w:b/>
          <w:i/>
        </w:rPr>
        <w:t xml:space="preserve">      </w:t>
      </w:r>
      <w:r w:rsidR="003D39D3" w:rsidRPr="005961F6">
        <w:rPr>
          <w:b/>
          <w:i/>
        </w:rPr>
        <w:t xml:space="preserve">Неявное знание – </w:t>
      </w:r>
      <w:r w:rsidR="003D39D3" w:rsidRPr="005961F6">
        <w:t>информация, используемая в практической и познавательной (научной) деятельности, не имеющая четкого дискурсного и операционального оформления. Хранилищем неявного знания является сфера чувственной и интеллектуальной интуиции, а пользование им сродни искусству и мастерству, которые передаются от учителя к ученику «из рук в руки». Согласно современной философии науки любая научная теория в существенной степени опирается на специфический для нее пласт неявного знания, так называемого «когнитивного бессознательного».</w:t>
      </w:r>
    </w:p>
    <w:p w:rsidR="009778C4" w:rsidRDefault="000A3E3D" w:rsidP="003D39D3">
      <w:pPr>
        <w:autoSpaceDE w:val="0"/>
        <w:autoSpaceDN w:val="0"/>
        <w:adjustRightInd w:val="0"/>
        <w:ind w:right="51"/>
        <w:contextualSpacing/>
        <w:jc w:val="both"/>
      </w:pPr>
      <w:r>
        <w:rPr>
          <w:b/>
          <w:i/>
        </w:rPr>
        <w:t xml:space="preserve">      </w:t>
      </w:r>
      <w:r w:rsidR="009778C4">
        <w:rPr>
          <w:b/>
          <w:i/>
        </w:rPr>
        <w:t xml:space="preserve">Нелинейность </w:t>
      </w:r>
      <w:r w:rsidR="009778C4">
        <w:t>– общенаучное понятие, используемое в синергетике и означающее множественность неравнозначных, неоднородных, неравномерных путей эволюции сложной системы в каждый момент времени и возможность в определенных критических точках выбора из данных альтернатив.</w:t>
      </w:r>
    </w:p>
    <w:p w:rsidR="00152542" w:rsidRDefault="00152542" w:rsidP="000A3E3D">
      <w:pPr>
        <w:autoSpaceDE w:val="0"/>
        <w:autoSpaceDN w:val="0"/>
        <w:adjustRightInd w:val="0"/>
        <w:ind w:right="51" w:firstLine="284"/>
        <w:contextualSpacing/>
        <w:jc w:val="both"/>
      </w:pPr>
      <w:r>
        <w:rPr>
          <w:b/>
          <w:i/>
        </w:rPr>
        <w:lastRenderedPageBreak/>
        <w:t xml:space="preserve">Неопределенность </w:t>
      </w:r>
      <w:r>
        <w:t>– понятие, выражающее такой неустранимый признак бытия, как невыявленность реальных тенденций его развития, обозначающее тип взаимодействий, лишенных устойчивой конечной формы. В концепции У.Бека неопределенность социальных (и природных) явлений выступает как риски, которые все более возрастают.</w:t>
      </w:r>
    </w:p>
    <w:p w:rsidR="00152542" w:rsidRPr="00152542" w:rsidRDefault="000A3E3D" w:rsidP="003D39D3">
      <w:pPr>
        <w:autoSpaceDE w:val="0"/>
        <w:autoSpaceDN w:val="0"/>
        <w:adjustRightInd w:val="0"/>
        <w:ind w:right="51"/>
        <w:contextualSpacing/>
        <w:jc w:val="both"/>
      </w:pPr>
      <w:r>
        <w:rPr>
          <w:b/>
          <w:i/>
        </w:rPr>
        <w:t xml:space="preserve">      </w:t>
      </w:r>
      <w:r w:rsidR="00152542">
        <w:rPr>
          <w:b/>
          <w:i/>
        </w:rPr>
        <w:t xml:space="preserve">Объект </w:t>
      </w:r>
      <w:r w:rsidR="00152542">
        <w:t>– понятие, выступающее для определения того, что противостоит субъекту, на что направлено действие (деятельность) субъекта как познавательная, так и практическая.</w:t>
      </w:r>
    </w:p>
    <w:p w:rsidR="003D39D3" w:rsidRPr="005961F6" w:rsidRDefault="000A3E3D" w:rsidP="003D39D3">
      <w:pPr>
        <w:autoSpaceDE w:val="0"/>
        <w:autoSpaceDN w:val="0"/>
        <w:adjustRightInd w:val="0"/>
        <w:ind w:right="51"/>
        <w:contextualSpacing/>
        <w:jc w:val="both"/>
      </w:pPr>
      <w:r>
        <w:rPr>
          <w:b/>
          <w:i/>
        </w:rPr>
        <w:t xml:space="preserve">      </w:t>
      </w:r>
      <w:r w:rsidR="003D39D3" w:rsidRPr="005961F6">
        <w:rPr>
          <w:b/>
          <w:i/>
        </w:rPr>
        <w:t xml:space="preserve">Общенаучное знание </w:t>
      </w:r>
      <w:r w:rsidR="003D39D3" w:rsidRPr="005961F6">
        <w:t>– один из видов метатеоретического научного знания, включающий в себя следующие элементы: общенаучную картину мира, общенаучные методы и принципы, общенаучные идеалы и нормы научного исследования. В структуре научного знания занимает промежуточное положение, находясь между научными теориями (более низкий уровень) и философскими основаниями науки (более высокий уровень).</w:t>
      </w:r>
    </w:p>
    <w:p w:rsidR="003D39D3" w:rsidRPr="005961F6" w:rsidRDefault="000A3E3D" w:rsidP="003D39D3">
      <w:pPr>
        <w:autoSpaceDE w:val="0"/>
        <w:autoSpaceDN w:val="0"/>
        <w:adjustRightInd w:val="0"/>
        <w:ind w:right="50"/>
        <w:jc w:val="both"/>
      </w:pPr>
      <w:r>
        <w:rPr>
          <w:b/>
          <w:i/>
        </w:rPr>
        <w:t xml:space="preserve">      </w:t>
      </w:r>
      <w:r w:rsidR="003D39D3" w:rsidRPr="005961F6">
        <w:rPr>
          <w:b/>
          <w:i/>
        </w:rPr>
        <w:t xml:space="preserve">Общенаучные методы </w:t>
      </w:r>
      <w:r w:rsidR="003D39D3" w:rsidRPr="005961F6">
        <w:t>– методы и средства познания, используемые во всех или большинстве наук (например, научное наблюдение, научный эксперимент, научное обобщение, научная индукция, научная гипотеза, логический вывод ит.д.).</w:t>
      </w:r>
    </w:p>
    <w:p w:rsidR="003D39D3" w:rsidRPr="005961F6" w:rsidRDefault="000A3E3D" w:rsidP="003D39D3">
      <w:pPr>
        <w:autoSpaceDE w:val="0"/>
        <w:autoSpaceDN w:val="0"/>
        <w:adjustRightInd w:val="0"/>
        <w:ind w:right="50"/>
        <w:jc w:val="both"/>
      </w:pPr>
      <w:r>
        <w:rPr>
          <w:b/>
          <w:i/>
        </w:rPr>
        <w:t xml:space="preserve">      </w:t>
      </w:r>
      <w:r w:rsidR="003D39D3" w:rsidRPr="005961F6">
        <w:rPr>
          <w:b/>
          <w:i/>
        </w:rPr>
        <w:t xml:space="preserve">Общенаучные понятия </w:t>
      </w:r>
      <w:r w:rsidR="003D39D3" w:rsidRPr="005961F6">
        <w:t>– понятия (категории) встречающиеся во всех или в большинстве наук (например, объект, предметная область, система, структура, доказательство, изменение, эволюция, закон, причина, следствие, случайность, вероятность и др.).</w:t>
      </w:r>
    </w:p>
    <w:p w:rsidR="003D39D3" w:rsidRPr="005961F6" w:rsidRDefault="000A3E3D" w:rsidP="003D39D3">
      <w:pPr>
        <w:autoSpaceDE w:val="0"/>
        <w:autoSpaceDN w:val="0"/>
        <w:adjustRightInd w:val="0"/>
        <w:ind w:right="50"/>
        <w:jc w:val="both"/>
      </w:pPr>
      <w:r>
        <w:rPr>
          <w:b/>
          <w:i/>
        </w:rPr>
        <w:t xml:space="preserve">      </w:t>
      </w:r>
      <w:r w:rsidR="003D39D3" w:rsidRPr="005961F6">
        <w:rPr>
          <w:b/>
          <w:i/>
        </w:rPr>
        <w:t xml:space="preserve">Онтология </w:t>
      </w:r>
      <w:r>
        <w:t>– философское</w:t>
      </w:r>
      <w:r w:rsidR="003D39D3" w:rsidRPr="005961F6">
        <w:t xml:space="preserve"> учение о бытии, его различных видах, структуре, уровнях, типах объектов, законах их взаимодействия, взаимосвязи, изменения и развития. Различают религиозную, философскую, науч</w:t>
      </w:r>
      <w:r>
        <w:t xml:space="preserve">ную </w:t>
      </w:r>
      <w:r w:rsidR="003D39D3" w:rsidRPr="005961F6">
        <w:t>онтологию и др.</w:t>
      </w:r>
    </w:p>
    <w:p w:rsidR="003D39D3" w:rsidRPr="005961F6" w:rsidRDefault="000A3E3D" w:rsidP="003D39D3">
      <w:pPr>
        <w:autoSpaceDE w:val="0"/>
        <w:autoSpaceDN w:val="0"/>
        <w:adjustRightInd w:val="0"/>
        <w:ind w:right="50"/>
        <w:jc w:val="both"/>
      </w:pPr>
      <w:r>
        <w:rPr>
          <w:b/>
          <w:i/>
        </w:rPr>
        <w:t xml:space="preserve">      </w:t>
      </w:r>
      <w:r w:rsidR="003D39D3" w:rsidRPr="005961F6">
        <w:rPr>
          <w:b/>
          <w:i/>
        </w:rPr>
        <w:t>Онтология науки</w:t>
      </w:r>
      <w:r w:rsidR="003D39D3" w:rsidRPr="005961F6">
        <w:t xml:space="preserve"> – 1) раздел философии науки, предметом которого является философский анализ изучаемой наукой реальности, ее общих свойств и закономерностей а также онтологических оснований науки; 2) общие представления науки об объективной реальности; интегральным выражением этих представлений являются общенаучная и частнонаучная картины мира.</w:t>
      </w:r>
    </w:p>
    <w:p w:rsidR="003D39D3" w:rsidRPr="005961F6" w:rsidRDefault="000A3E3D" w:rsidP="003D39D3">
      <w:pPr>
        <w:autoSpaceDE w:val="0"/>
        <w:autoSpaceDN w:val="0"/>
        <w:adjustRightInd w:val="0"/>
        <w:ind w:right="50"/>
        <w:jc w:val="both"/>
      </w:pPr>
      <w:r>
        <w:rPr>
          <w:b/>
          <w:i/>
        </w:rPr>
        <w:t xml:space="preserve">      </w:t>
      </w:r>
      <w:r w:rsidR="003D39D3" w:rsidRPr="005961F6">
        <w:rPr>
          <w:b/>
          <w:i/>
        </w:rPr>
        <w:t xml:space="preserve">Определение </w:t>
      </w:r>
      <w:r w:rsidR="003D39D3" w:rsidRPr="005961F6">
        <w:rPr>
          <w:i/>
        </w:rPr>
        <w:t xml:space="preserve">– </w:t>
      </w:r>
      <w:r w:rsidR="003D39D3" w:rsidRPr="005961F6">
        <w:t>одно из важных средств научного познания, состоящее в дискурсной и четкой фиксации значения и смысла используемых терминов.</w:t>
      </w:r>
    </w:p>
    <w:p w:rsidR="003D39D3" w:rsidRPr="005961F6" w:rsidRDefault="000A3E3D" w:rsidP="003D39D3">
      <w:pPr>
        <w:autoSpaceDE w:val="0"/>
        <w:autoSpaceDN w:val="0"/>
        <w:adjustRightInd w:val="0"/>
        <w:ind w:right="50"/>
        <w:jc w:val="both"/>
      </w:pPr>
      <w:r>
        <w:rPr>
          <w:b/>
          <w:i/>
        </w:rPr>
        <w:t xml:space="preserve">      </w:t>
      </w:r>
      <w:r w:rsidR="003D39D3" w:rsidRPr="005961F6">
        <w:rPr>
          <w:b/>
          <w:i/>
        </w:rPr>
        <w:t xml:space="preserve">Определенность </w:t>
      </w:r>
      <w:r w:rsidR="003D39D3" w:rsidRPr="005961F6">
        <w:rPr>
          <w:i/>
        </w:rPr>
        <w:t>–</w:t>
      </w:r>
      <w:r w:rsidR="003D39D3" w:rsidRPr="005961F6">
        <w:t xml:space="preserve"> наличие у предмета знания, понятий, суждений таких свойств, которые позволяют четко отличить их  от других предметов, понятий, суждений.</w:t>
      </w:r>
    </w:p>
    <w:p w:rsidR="003D39D3" w:rsidRPr="005961F6" w:rsidRDefault="000A3E3D" w:rsidP="003D39D3">
      <w:pPr>
        <w:autoSpaceDE w:val="0"/>
        <w:autoSpaceDN w:val="0"/>
        <w:adjustRightInd w:val="0"/>
        <w:ind w:right="50"/>
        <w:jc w:val="both"/>
      </w:pPr>
      <w:r>
        <w:rPr>
          <w:b/>
          <w:i/>
        </w:rPr>
        <w:t xml:space="preserve">      </w:t>
      </w:r>
      <w:r w:rsidR="003D39D3" w:rsidRPr="005961F6">
        <w:rPr>
          <w:b/>
          <w:i/>
        </w:rPr>
        <w:t xml:space="preserve">Опыт </w:t>
      </w:r>
      <w:r w:rsidR="003D39D3" w:rsidRPr="005961F6">
        <w:t>– категория для обозначения содержания сознания во всех его проявлениях: чувственном и рациональном, эмпирическом и тео</w:t>
      </w:r>
      <w:r w:rsidR="003D39D3" w:rsidRPr="005961F6">
        <w:lastRenderedPageBreak/>
        <w:t>ретическом, объектном и рефлексивном, индивидуальном и коллективном и т.д. В более узком значении, наиболее часто употребляемом в науке,  опыт обозначает чувственное или эмпирическое познание объекта, осуществляемое в ходе непосредственного контакта с ним.</w:t>
      </w:r>
    </w:p>
    <w:p w:rsidR="003D39D3" w:rsidRPr="005961F6" w:rsidRDefault="003D39D3" w:rsidP="000A3E3D">
      <w:pPr>
        <w:autoSpaceDE w:val="0"/>
        <w:autoSpaceDN w:val="0"/>
        <w:adjustRightInd w:val="0"/>
        <w:ind w:right="51" w:firstLine="284"/>
        <w:jc w:val="both"/>
      </w:pPr>
      <w:r w:rsidRPr="005961F6">
        <w:rPr>
          <w:b/>
          <w:i/>
        </w:rPr>
        <w:t>Открытая система</w:t>
      </w:r>
      <w:r w:rsidRPr="005961F6">
        <w:t xml:space="preserve"> – система, обменивающаяся с окружающей ее средой энергией,  и/или веществом, и/или информацией. Все объекты реальности являются открытыми системами, хотя и различной степени. Как показано в синергетике, только открытые системы способны к эволюции в направлении повышения уровня своей сложности и организованности.</w:t>
      </w:r>
    </w:p>
    <w:p w:rsidR="003D39D3" w:rsidRDefault="000A3E3D" w:rsidP="003D39D3">
      <w:pPr>
        <w:autoSpaceDE w:val="0"/>
        <w:autoSpaceDN w:val="0"/>
        <w:adjustRightInd w:val="0"/>
        <w:ind w:right="51"/>
        <w:contextualSpacing/>
        <w:jc w:val="both"/>
      </w:pPr>
      <w:r>
        <w:rPr>
          <w:b/>
          <w:i/>
        </w:rPr>
        <w:t xml:space="preserve">       </w:t>
      </w:r>
      <w:r w:rsidR="003D39D3" w:rsidRPr="005961F6">
        <w:rPr>
          <w:b/>
          <w:i/>
        </w:rPr>
        <w:t xml:space="preserve">Отношение – </w:t>
      </w:r>
      <w:r w:rsidR="003D39D3" w:rsidRPr="005961F6">
        <w:t>признак, сопринадлежащий нескольким элементам или объектам («равно», «больше», «выше», «сильнее», «правый», «высокий», «низкий» и т.д.). Всякое отношение всегда объединяет отдельные элементы в некоторую целостность (новый объект). Отношение (или их совокупность) между объектами, рассматриваемое относительно независимо от содержания объектов, называется структурой.</w:t>
      </w:r>
    </w:p>
    <w:p w:rsidR="003D39D3" w:rsidRPr="005961F6" w:rsidRDefault="000A3E3D" w:rsidP="003D39D3">
      <w:pPr>
        <w:autoSpaceDE w:val="0"/>
        <w:autoSpaceDN w:val="0"/>
        <w:adjustRightInd w:val="0"/>
        <w:ind w:right="51"/>
        <w:contextualSpacing/>
        <w:jc w:val="both"/>
      </w:pPr>
      <w:r>
        <w:rPr>
          <w:b/>
          <w:i/>
        </w:rPr>
        <w:t xml:space="preserve">      </w:t>
      </w:r>
      <w:r w:rsidR="003D39D3" w:rsidRPr="005961F6">
        <w:rPr>
          <w:b/>
          <w:i/>
        </w:rPr>
        <w:t>Парадигма</w:t>
      </w:r>
      <w:r w:rsidR="003D39D3" w:rsidRPr="005961F6">
        <w:t xml:space="preserve"> – одно из основных понятий теории развития науки Т. Куна. Означает господствующую фундаментальную теорию в определенной области знания. Парадигма обеспечивает когнитивное единство и стабильность науки на определенном этапе ее развития. Ей принадлежит направляющая роль в организации всего процесса научного исследования, начиная с правильной формулировки проблем и заканчивая их удовлетворительным решением. Однако по мере развития науки накапливаются проблемы, с которыми существующая парадигма не справляется. Начинается поиск новой теории, завершающийся переходом к новой парадигме. Этот период перехода от старой парадигмы к новой Т. Кун называет периодом революции в науке.</w:t>
      </w:r>
    </w:p>
    <w:p w:rsidR="003D39D3" w:rsidRPr="005961F6" w:rsidRDefault="000A3E3D" w:rsidP="003D39D3">
      <w:pPr>
        <w:autoSpaceDE w:val="0"/>
        <w:autoSpaceDN w:val="0"/>
        <w:adjustRightInd w:val="0"/>
        <w:ind w:right="50"/>
        <w:jc w:val="both"/>
      </w:pPr>
      <w:r>
        <w:rPr>
          <w:b/>
          <w:i/>
        </w:rPr>
        <w:t xml:space="preserve">      </w:t>
      </w:r>
      <w:r w:rsidR="003D39D3" w:rsidRPr="005961F6">
        <w:rPr>
          <w:b/>
          <w:i/>
        </w:rPr>
        <w:t xml:space="preserve">Позитивизм – </w:t>
      </w:r>
      <w:r w:rsidR="003D39D3" w:rsidRPr="005961F6">
        <w:t>направление в философии, которое считает наиболее развитым и единственно ценным видом знания конкретно-научное знание, которое получается методами частных наук (прежде всего, в естествознании). Такие науки и такое знание позитивисты называют положительным или «позитивным». Они противопоставляют его философскому или «метафизическому» виду знания, которое считают псевдознанием или даже бессмыслицей, поскольку его невозможно эмпирически проверить, как это имеет место в случае научного знания. Позитивизм представляют: О. Конт, Г. Спенсер, Дж. Ст. Милль,  Э. Мах, П. Дюгем, А. Пуанкаре, Б. Рассел, М. Шлик, Р. Карнап, Л. Витгенштейн и др.).</w:t>
      </w:r>
    </w:p>
    <w:p w:rsidR="003D39D3" w:rsidRPr="005961F6" w:rsidRDefault="000A3E3D" w:rsidP="003D39D3">
      <w:pPr>
        <w:autoSpaceDE w:val="0"/>
        <w:autoSpaceDN w:val="0"/>
        <w:adjustRightInd w:val="0"/>
        <w:ind w:right="50"/>
        <w:jc w:val="both"/>
      </w:pPr>
      <w:r>
        <w:rPr>
          <w:b/>
          <w:i/>
        </w:rPr>
        <w:t xml:space="preserve">      </w:t>
      </w:r>
      <w:r w:rsidR="003D39D3" w:rsidRPr="005961F6">
        <w:rPr>
          <w:b/>
          <w:i/>
        </w:rPr>
        <w:t xml:space="preserve">Познание  </w:t>
      </w:r>
      <w:r w:rsidR="003D39D3" w:rsidRPr="005961F6">
        <w:t>– активное моделирование  сознанием действительности, направленное на освоение когнитивных систем, адекватно пред</w:t>
      </w:r>
      <w:r w:rsidR="003D39D3" w:rsidRPr="005961F6">
        <w:lastRenderedPageBreak/>
        <w:t>ставляющих и выражающих свойства и отношения познаваемых объектов. В зависимости от средств моделирования различают чувственное познание и рациональное, эмпирическое и теоретическое, научное и вненаучное, интуитивное и дискурсное и т. д. Наука лишь один из способов познания действительности.</w:t>
      </w:r>
    </w:p>
    <w:p w:rsidR="003D39D3" w:rsidRPr="005961F6" w:rsidRDefault="003D39D3" w:rsidP="000A3E3D">
      <w:pPr>
        <w:autoSpaceDE w:val="0"/>
        <w:autoSpaceDN w:val="0"/>
        <w:adjustRightInd w:val="0"/>
        <w:ind w:right="51" w:firstLine="284"/>
        <w:jc w:val="both"/>
      </w:pPr>
      <w:r w:rsidRPr="005961F6">
        <w:rPr>
          <w:b/>
          <w:i/>
        </w:rPr>
        <w:t xml:space="preserve">Познание научное </w:t>
      </w:r>
      <w:r w:rsidRPr="005961F6">
        <w:t xml:space="preserve">– познание действительности на основе определенной системы установок. К их числу относятся: 1) установка на объектный тип познания (наука ограничивает свою предметную сферу познания только объективной реальностью, миром объектов); 2) установка на рациональный (понятийно-мыслительный) и дискурсный (языковый) тип знания; 3) установка на точное, определенное и проверяемое знание; 4) Установка на эмпирическое обоснование, логически доказательное и практически полезное знание. </w:t>
      </w:r>
    </w:p>
    <w:p w:rsidR="003D39D3" w:rsidRDefault="009E6A14" w:rsidP="003D39D3">
      <w:pPr>
        <w:autoSpaceDE w:val="0"/>
        <w:autoSpaceDN w:val="0"/>
        <w:adjustRightInd w:val="0"/>
        <w:ind w:right="50"/>
        <w:jc w:val="both"/>
      </w:pPr>
      <w:r>
        <w:rPr>
          <w:b/>
          <w:i/>
        </w:rPr>
        <w:t xml:space="preserve">      </w:t>
      </w:r>
      <w:r w:rsidR="003D39D3" w:rsidRPr="005961F6">
        <w:rPr>
          <w:b/>
          <w:i/>
        </w:rPr>
        <w:t xml:space="preserve">Понимание – </w:t>
      </w:r>
      <w:r w:rsidR="003D39D3" w:rsidRPr="005961F6">
        <w:t>нахождение или приписывание смысла любым материальным или идеальным предметам (вещи, объекты, символы, понятия, когнитивные системы), а также действиям людей. Разработка методов, техники и природы понимания является предметом психологии, логики и герменевтики как комплексной науки о понимании.</w:t>
      </w:r>
    </w:p>
    <w:p w:rsidR="00152542" w:rsidRPr="00152542" w:rsidRDefault="009E6A14" w:rsidP="003D39D3">
      <w:pPr>
        <w:autoSpaceDE w:val="0"/>
        <w:autoSpaceDN w:val="0"/>
        <w:adjustRightInd w:val="0"/>
        <w:ind w:right="50"/>
        <w:jc w:val="both"/>
      </w:pPr>
      <w:r>
        <w:rPr>
          <w:b/>
          <w:i/>
        </w:rPr>
        <w:t xml:space="preserve">     </w:t>
      </w:r>
      <w:r w:rsidR="00152542">
        <w:rPr>
          <w:b/>
          <w:i/>
        </w:rPr>
        <w:t xml:space="preserve">Понятие </w:t>
      </w:r>
      <w:r w:rsidR="00152542">
        <w:t>– мысль, фиксирующая существенные свойства, связи , отношения предметов, явлений, процессов, которые закрепляются в определениях (дефинициях). Выделение общего – специфическая черта понятия.</w:t>
      </w:r>
      <w:r>
        <w:t xml:space="preserve">   </w:t>
      </w:r>
    </w:p>
    <w:p w:rsidR="003D39D3" w:rsidRPr="005961F6" w:rsidRDefault="009E6A14" w:rsidP="003D39D3">
      <w:pPr>
        <w:autoSpaceDE w:val="0"/>
        <w:autoSpaceDN w:val="0"/>
        <w:adjustRightInd w:val="0"/>
        <w:ind w:right="50"/>
        <w:jc w:val="both"/>
      </w:pPr>
      <w:r>
        <w:rPr>
          <w:b/>
          <w:i/>
        </w:rPr>
        <w:t xml:space="preserve">     </w:t>
      </w:r>
      <w:r w:rsidR="003D39D3" w:rsidRPr="005961F6">
        <w:rPr>
          <w:b/>
          <w:i/>
        </w:rPr>
        <w:t xml:space="preserve">Постмодернизм </w:t>
      </w:r>
      <w:r w:rsidR="003D39D3" w:rsidRPr="005961F6">
        <w:t>– общее название ряда течений современной философии, в основе которых лежит решительное неприятие ими всех основных установок (с подробн</w:t>
      </w:r>
      <w:r w:rsidR="003D39D3">
        <w:t>ым анализом и критикой) западно</w:t>
      </w:r>
      <w:r w:rsidR="003D39D3" w:rsidRPr="005961F6">
        <w:t>европейской философии XVII-XX вв. как теоретической основы той культуры и общества, которые сложились и просуществовали в Европе начиная с Нового времени и вплоть до конца XX в. Эта культура и  основанная на ней  цивилизация были названы ими «модернистской», суть которой в некритическом, догматическом рационализме с его верой в возможность разума достичь объективно-истинного, доказательного и однозначного знания и построить всю культуру, общество и цивилизацию на основе научного знания. Постмодернизм (Ж. Деррида, Ж. Бодрийяр, Ю. Кристева, Ф. Джеймисон и др.) называют  модернизм философским  и идеологическим мифом. Постмодернисты опираются на постструктуралистский, лингвистический анализ языка, дискурса, сознания, науки, когнитивных коммуникаций, культуры.</w:t>
      </w:r>
    </w:p>
    <w:p w:rsidR="003D39D3" w:rsidRPr="005961F6" w:rsidRDefault="009E6A14" w:rsidP="003D39D3">
      <w:pPr>
        <w:autoSpaceDE w:val="0"/>
        <w:autoSpaceDN w:val="0"/>
        <w:adjustRightInd w:val="0"/>
        <w:ind w:right="50"/>
        <w:jc w:val="both"/>
      </w:pPr>
      <w:r>
        <w:rPr>
          <w:b/>
          <w:i/>
        </w:rPr>
        <w:t xml:space="preserve">      </w:t>
      </w:r>
      <w:r w:rsidR="003D39D3" w:rsidRPr="005961F6">
        <w:rPr>
          <w:b/>
          <w:i/>
        </w:rPr>
        <w:t>Постнеклассическая наука</w:t>
      </w:r>
      <w:r w:rsidR="003D39D3" w:rsidRPr="005961F6">
        <w:t xml:space="preserve"> – (70-е гг. – настоящее время). Ее  отличительные характеристики: исследование сверхсложных систем, в том числе человека; глобальный характер; базис инновационной экономики; один из приоритетов национального развития; масштаб</w:t>
      </w:r>
      <w:r w:rsidR="003D39D3" w:rsidRPr="005961F6">
        <w:lastRenderedPageBreak/>
        <w:t>ное финансирование; резкое возрастание научных коммуникаций; усиленное внимание к вопросам управления наукой; экологизация научных исследований; общественный мониторинг науки; гуманитарная направленность научных исследований.</w:t>
      </w:r>
    </w:p>
    <w:p w:rsidR="003D39D3" w:rsidRPr="005961F6" w:rsidRDefault="003D39D3" w:rsidP="009E6A14">
      <w:pPr>
        <w:autoSpaceDE w:val="0"/>
        <w:autoSpaceDN w:val="0"/>
        <w:adjustRightInd w:val="0"/>
        <w:ind w:right="51" w:firstLine="284"/>
        <w:jc w:val="both"/>
      </w:pPr>
      <w:r w:rsidRPr="005961F6">
        <w:rPr>
          <w:b/>
          <w:i/>
        </w:rPr>
        <w:t xml:space="preserve">Праксеология науки – </w:t>
      </w:r>
      <w:r w:rsidRPr="005961F6">
        <w:t>раздел философии науки, предметом которого является изучение науки как деятельности. При этом наука исследуется прежде всего как структура, в которой могут быть выделены и реализуются все главные компоненты любой деятельности: предмет, средства, цель, результат. Выделяются три качественно различных плана научной деятельности: 1) наука как чисто познавательная теоретическая деятельность; 2) наука как прикладная и практическая деятельность; 3) наука как социокультурная деятельность. В философии науки наиболее разработан первый из указанных планов.</w:t>
      </w:r>
    </w:p>
    <w:p w:rsidR="003D39D3" w:rsidRPr="005961F6" w:rsidRDefault="003D39D3" w:rsidP="009E6A14">
      <w:pPr>
        <w:autoSpaceDE w:val="0"/>
        <w:autoSpaceDN w:val="0"/>
        <w:adjustRightInd w:val="0"/>
        <w:ind w:right="51" w:firstLine="284"/>
        <w:jc w:val="both"/>
      </w:pPr>
      <w:r w:rsidRPr="005961F6">
        <w:rPr>
          <w:b/>
          <w:i/>
        </w:rPr>
        <w:t xml:space="preserve">Принцип – </w:t>
      </w:r>
      <w:r w:rsidRPr="005961F6">
        <w:t>нормативное общее высказывание, содержащее определенное требование к осуществлению познавательной, практической и духовной деятельности.</w:t>
      </w:r>
    </w:p>
    <w:p w:rsidR="003D39D3" w:rsidRPr="005961F6" w:rsidRDefault="009E6A14" w:rsidP="003D39D3">
      <w:pPr>
        <w:autoSpaceDE w:val="0"/>
        <w:autoSpaceDN w:val="0"/>
        <w:adjustRightInd w:val="0"/>
        <w:ind w:right="50"/>
        <w:jc w:val="both"/>
      </w:pPr>
      <w:r>
        <w:rPr>
          <w:b/>
          <w:i/>
        </w:rPr>
        <w:t xml:space="preserve">      </w:t>
      </w:r>
      <w:r w:rsidR="003D39D3" w:rsidRPr="005961F6">
        <w:rPr>
          <w:b/>
          <w:i/>
        </w:rPr>
        <w:t xml:space="preserve">Принцип наблюдаемости </w:t>
      </w:r>
      <w:r w:rsidR="003D39D3" w:rsidRPr="005961F6">
        <w:t>– методологическое требование возможности получения эмпирической информации о любом познаваемом объекте. Это требование было сформулировано в гносеологии сенсуализма и эмпиризма. Одной из важных функций принципа наблюдаемости в эмпирическом познании является его направленность на демаркацию научного знания от всех форм ненаучного и вненаучного знания.</w:t>
      </w:r>
    </w:p>
    <w:p w:rsidR="003D39D3" w:rsidRPr="005961F6" w:rsidRDefault="009E6A14" w:rsidP="003D39D3">
      <w:pPr>
        <w:autoSpaceDE w:val="0"/>
        <w:autoSpaceDN w:val="0"/>
        <w:adjustRightInd w:val="0"/>
        <w:ind w:right="50"/>
        <w:jc w:val="both"/>
      </w:pPr>
      <w:r>
        <w:rPr>
          <w:b/>
          <w:i/>
        </w:rPr>
        <w:t xml:space="preserve">      </w:t>
      </w:r>
      <w:r w:rsidR="003D39D3" w:rsidRPr="005961F6">
        <w:rPr>
          <w:b/>
          <w:i/>
        </w:rPr>
        <w:t>Принцип системности –</w:t>
      </w:r>
      <w:r w:rsidR="003D39D3" w:rsidRPr="005961F6">
        <w:t xml:space="preserve"> требование смотреть на любой предмет познания как на систему. Оно имеет важное эвристическое значение в науке, т. к. позволяет при характеристике любого объекта экстраполировать на него общие системные закономерности. Такие закономерности изучаются в общей теории систем.</w:t>
      </w:r>
    </w:p>
    <w:p w:rsidR="003D39D3" w:rsidRDefault="009E6A14" w:rsidP="003D39D3">
      <w:pPr>
        <w:autoSpaceDE w:val="0"/>
        <w:autoSpaceDN w:val="0"/>
        <w:adjustRightInd w:val="0"/>
        <w:ind w:right="50"/>
        <w:jc w:val="both"/>
      </w:pPr>
      <w:r>
        <w:rPr>
          <w:b/>
          <w:i/>
        </w:rPr>
        <w:t xml:space="preserve">      </w:t>
      </w:r>
      <w:r w:rsidR="003D39D3" w:rsidRPr="005961F6">
        <w:rPr>
          <w:b/>
          <w:i/>
        </w:rPr>
        <w:t xml:space="preserve">Принцип соответствия </w:t>
      </w:r>
      <w:r w:rsidR="003D39D3" w:rsidRPr="005961F6">
        <w:t xml:space="preserve">– научная конкретизация диалектического отрицания как общей закономерности развития любых объектов и систем, в том числе научных теорий. Суть его заключается не в полном, а лишь частичном отрицании содержания и законов предшествующей стадии развития любого объекта или системы, а также в обязательном включении части старого знания (в преобразованном виде) в новое. В философии физики это требование было сформулировано Н. Бором в виде принципа соответствия между старой теорией и сменяющей ее новой. </w:t>
      </w:r>
    </w:p>
    <w:p w:rsidR="00152542" w:rsidRPr="00152542" w:rsidRDefault="009E6A14" w:rsidP="003D39D3">
      <w:pPr>
        <w:autoSpaceDE w:val="0"/>
        <w:autoSpaceDN w:val="0"/>
        <w:adjustRightInd w:val="0"/>
        <w:ind w:right="50"/>
        <w:jc w:val="both"/>
      </w:pPr>
      <w:r>
        <w:rPr>
          <w:b/>
          <w:i/>
        </w:rPr>
        <w:t xml:space="preserve">      </w:t>
      </w:r>
      <w:r w:rsidR="00152542">
        <w:rPr>
          <w:b/>
          <w:i/>
        </w:rPr>
        <w:t xml:space="preserve">Причина </w:t>
      </w:r>
      <w:r w:rsidR="00152542">
        <w:t xml:space="preserve">– философская категория </w:t>
      </w:r>
      <w:r w:rsidR="001676BF">
        <w:t>(</w:t>
      </w:r>
      <w:r w:rsidR="00152542">
        <w:t>общенаучное понятие</w:t>
      </w:r>
      <w:r w:rsidR="001676BF">
        <w:t xml:space="preserve">), обозначающая взаимосвязь явлений, в процессе взаимодействия которых одно из них (причина) при наличии определенных условий неизбежно порождает (вызывает) другое явление, событие, процесс (следствие). </w:t>
      </w:r>
    </w:p>
    <w:p w:rsidR="003D39D3" w:rsidRDefault="003D39D3" w:rsidP="009E6A14">
      <w:pPr>
        <w:autoSpaceDE w:val="0"/>
        <w:autoSpaceDN w:val="0"/>
        <w:adjustRightInd w:val="0"/>
        <w:ind w:right="51" w:firstLine="284"/>
        <w:contextualSpacing/>
        <w:jc w:val="both"/>
      </w:pPr>
      <w:r w:rsidRPr="005961F6">
        <w:rPr>
          <w:b/>
          <w:i/>
        </w:rPr>
        <w:lastRenderedPageBreak/>
        <w:t xml:space="preserve">Проблема </w:t>
      </w:r>
      <w:r w:rsidRPr="005961F6">
        <w:t>– существенный вопрос, имеющий важное теоретическое и практическое значение, для решения которого наличного знания недостаточно либо возможность его использования далеко не очевидна.</w:t>
      </w:r>
    </w:p>
    <w:p w:rsidR="001676BF" w:rsidRDefault="009E6A14" w:rsidP="003D39D3">
      <w:pPr>
        <w:autoSpaceDE w:val="0"/>
        <w:autoSpaceDN w:val="0"/>
        <w:adjustRightInd w:val="0"/>
        <w:ind w:right="51"/>
        <w:contextualSpacing/>
        <w:jc w:val="both"/>
      </w:pPr>
      <w:r>
        <w:rPr>
          <w:b/>
          <w:i/>
        </w:rPr>
        <w:t xml:space="preserve">      </w:t>
      </w:r>
      <w:r w:rsidR="001676BF" w:rsidRPr="001676BF">
        <w:rPr>
          <w:b/>
          <w:i/>
        </w:rPr>
        <w:t>Процесс</w:t>
      </w:r>
      <w:r w:rsidR="001676BF">
        <w:t xml:space="preserve"> (</w:t>
      </w:r>
      <w:r w:rsidR="001676BF" w:rsidRPr="001676BF">
        <w:t>от</w:t>
      </w:r>
      <w:r w:rsidR="001676BF">
        <w:t xml:space="preserve"> </w:t>
      </w:r>
      <w:r w:rsidR="001676BF" w:rsidRPr="001676BF">
        <w:rPr>
          <w:i/>
        </w:rPr>
        <w:t>лат</w:t>
      </w:r>
      <w:r w:rsidR="001676BF">
        <w:t xml:space="preserve">. – продвижение) – последовательная смена ряда состояний в развитии определенного явления, что приводит к его качественному изменению. </w:t>
      </w:r>
    </w:p>
    <w:p w:rsidR="003D39D3" w:rsidRPr="005961F6" w:rsidRDefault="009E6A14" w:rsidP="003D39D3">
      <w:pPr>
        <w:autoSpaceDE w:val="0"/>
        <w:autoSpaceDN w:val="0"/>
        <w:adjustRightInd w:val="0"/>
        <w:ind w:right="51"/>
        <w:contextualSpacing/>
        <w:jc w:val="both"/>
      </w:pPr>
      <w:r>
        <w:rPr>
          <w:b/>
          <w:i/>
        </w:rPr>
        <w:t xml:space="preserve">      </w:t>
      </w:r>
      <w:r w:rsidR="003D39D3" w:rsidRPr="005961F6">
        <w:rPr>
          <w:b/>
          <w:i/>
        </w:rPr>
        <w:t>Развитие</w:t>
      </w:r>
      <w:r w:rsidR="003D39D3" w:rsidRPr="005961F6">
        <w:t xml:space="preserve"> – качественное изменение процесса, предмета, явления. Развитие бывает различных типов: прогрессивное, регрессивное, цикличное, антагонистическое, кооперативное и др. Особенно большое значение изучение процесса развития и его закономерностей имеет для наук, предметы изучения которых претерпевают ряд качественных изменений за относительно короткое время (геология, биология, социальные науки и др.).</w:t>
      </w:r>
    </w:p>
    <w:p w:rsidR="003D39D3" w:rsidRPr="005961F6" w:rsidRDefault="009E6A14" w:rsidP="003D39D3">
      <w:pPr>
        <w:autoSpaceDE w:val="0"/>
        <w:autoSpaceDN w:val="0"/>
        <w:adjustRightInd w:val="0"/>
        <w:ind w:right="50"/>
        <w:jc w:val="both"/>
      </w:pPr>
      <w:r>
        <w:rPr>
          <w:b/>
          <w:i/>
        </w:rPr>
        <w:t xml:space="preserve">      </w:t>
      </w:r>
      <w:r w:rsidR="003D39D3" w:rsidRPr="005961F6">
        <w:rPr>
          <w:b/>
          <w:i/>
        </w:rPr>
        <w:t>Разум</w:t>
      </w:r>
      <w:r w:rsidR="003D39D3" w:rsidRPr="005961F6">
        <w:t xml:space="preserve"> – </w:t>
      </w:r>
      <w:r w:rsidR="001676BF">
        <w:t xml:space="preserve">категория философии, обозначающая высший уровень познающего мышления, </w:t>
      </w:r>
      <w:r w:rsidR="003D39D3" w:rsidRPr="005961F6">
        <w:t>сфера сознания, ориентированная на конструирование мира идеальных объектов (мира должного) для любых сфер человеческой деятельности. Одним из оснований деятельности разума выступают результаты рассудочной сферы сознания. В области мировоззрения результатом деятельности разума является философия.</w:t>
      </w:r>
    </w:p>
    <w:p w:rsidR="003D39D3" w:rsidRPr="005961F6" w:rsidRDefault="009E6A14" w:rsidP="003D39D3">
      <w:pPr>
        <w:autoSpaceDE w:val="0"/>
        <w:autoSpaceDN w:val="0"/>
        <w:adjustRightInd w:val="0"/>
        <w:ind w:right="50"/>
        <w:jc w:val="both"/>
      </w:pPr>
      <w:r>
        <w:rPr>
          <w:b/>
          <w:i/>
        </w:rPr>
        <w:t xml:space="preserve">      </w:t>
      </w:r>
      <w:r w:rsidR="003D39D3" w:rsidRPr="005961F6">
        <w:rPr>
          <w:b/>
          <w:i/>
        </w:rPr>
        <w:t>Рассудок</w:t>
      </w:r>
      <w:r w:rsidR="003D39D3" w:rsidRPr="005961F6">
        <w:t xml:space="preserve"> – </w:t>
      </w:r>
      <w:r w:rsidR="001676BF">
        <w:t xml:space="preserve">философская категория, обозначающая исходный уровень мышления, </w:t>
      </w:r>
      <w:r w:rsidR="003D39D3" w:rsidRPr="005961F6">
        <w:t>сфера сознания, ориентированная на понятийное моделирование и систематизацию результатов чувственного познания объектов. Средствами такого моделирования являются, в частности, законы и правила формальной логики.</w:t>
      </w:r>
    </w:p>
    <w:p w:rsidR="003D39D3" w:rsidRPr="005961F6" w:rsidRDefault="009E6A14" w:rsidP="003D39D3">
      <w:pPr>
        <w:autoSpaceDE w:val="0"/>
        <w:autoSpaceDN w:val="0"/>
        <w:adjustRightInd w:val="0"/>
        <w:ind w:right="50"/>
        <w:jc w:val="both"/>
      </w:pPr>
      <w:r>
        <w:rPr>
          <w:b/>
          <w:i/>
        </w:rPr>
        <w:t xml:space="preserve">      </w:t>
      </w:r>
      <w:r w:rsidR="003D39D3" w:rsidRPr="005961F6">
        <w:rPr>
          <w:b/>
          <w:i/>
        </w:rPr>
        <w:t>Рациональное знание</w:t>
      </w:r>
      <w:r w:rsidR="003D39D3" w:rsidRPr="005961F6">
        <w:t xml:space="preserve"> – знание, имеющее следующие свойства: поня</w:t>
      </w:r>
      <w:r w:rsidR="00C037C8">
        <w:t>тий</w:t>
      </w:r>
      <w:r w:rsidR="003D39D3" w:rsidRPr="005961F6">
        <w:t xml:space="preserve"> (терминов) и суждений (высказываний), системность (субординацию и координацию всех понятий и суждений на более существенные и менее существенные, на основания и следствия, на основные и производные элементы), логическую обоснованность всех понятий и суждений (редукцию одних понятий к другим с помощью определений одних суждений через другие), открытость критике, способность с изменению и совершенствованию под влиянием новой информации.</w:t>
      </w:r>
    </w:p>
    <w:p w:rsidR="003D39D3" w:rsidRPr="005961F6" w:rsidRDefault="009E6A14" w:rsidP="003D39D3">
      <w:pPr>
        <w:autoSpaceDE w:val="0"/>
        <w:autoSpaceDN w:val="0"/>
        <w:adjustRightInd w:val="0"/>
        <w:ind w:right="50"/>
        <w:jc w:val="both"/>
      </w:pPr>
      <w:r>
        <w:rPr>
          <w:b/>
          <w:i/>
        </w:rPr>
        <w:t xml:space="preserve">      </w:t>
      </w:r>
      <w:r w:rsidR="003D39D3" w:rsidRPr="005961F6">
        <w:rPr>
          <w:b/>
          <w:i/>
        </w:rPr>
        <w:t xml:space="preserve">Редукция – </w:t>
      </w:r>
      <w:r w:rsidR="003D39D3" w:rsidRPr="005961F6">
        <w:t>один из важнейших принципов организации научного знания, состоящий в сведении многого, разнообразного и сложного к меньшему, единому и более простому. Важнейшими способами редукции являются: 1) научные законы, выступающие</w:t>
      </w:r>
      <w:r w:rsidR="003D39D3" w:rsidRPr="005961F6">
        <w:rPr>
          <w:b/>
          <w:i/>
        </w:rPr>
        <w:t xml:space="preserve"> </w:t>
      </w:r>
      <w:r w:rsidR="003D39D3" w:rsidRPr="005961F6">
        <w:t>средством синтеза огромного количества чувственных данных и образующие ядро научных теорий; 2) сведение менее существенных связей и выражаю</w:t>
      </w:r>
      <w:r w:rsidR="003D39D3" w:rsidRPr="005961F6">
        <w:lastRenderedPageBreak/>
        <w:t>щих их законов к более общим и существенным; 3) сведение сложных фундаментальных понятий к более простым, фундаментальным; 4) сведение истинности одних высказываний (теорем) к истинности других высказываний (аксиом и принципов).</w:t>
      </w:r>
    </w:p>
    <w:p w:rsidR="003D39D3" w:rsidRPr="005961F6" w:rsidRDefault="003D39D3" w:rsidP="009E6A14">
      <w:pPr>
        <w:autoSpaceDE w:val="0"/>
        <w:autoSpaceDN w:val="0"/>
        <w:adjustRightInd w:val="0"/>
        <w:ind w:right="51" w:firstLine="284"/>
        <w:jc w:val="both"/>
      </w:pPr>
      <w:r w:rsidRPr="005961F6">
        <w:rPr>
          <w:b/>
          <w:i/>
        </w:rPr>
        <w:t>Релятивизм</w:t>
      </w:r>
      <w:r w:rsidRPr="005961F6">
        <w:rPr>
          <w:i/>
        </w:rPr>
        <w:t xml:space="preserve"> </w:t>
      </w:r>
      <w:r w:rsidRPr="005961F6">
        <w:t>– философская позиция, основу которой составляет абсолютизация относительного характера действительности и познания. Суть релятивизма как мировоззренческой установки выражается формулой «все относительно». Различают онтологический, гносеологический, моральный, эстетический, политический и экзистенциальный релятивизм. Положительное значение релятивизма заключается в его борьбе с догматизмом, авторитаризмом, тоталитаризмом путем акцентирования равноценности всех моментов и проекций бытия. Но в целом позиция релятивизма логически противоречива и уязвима.</w:t>
      </w:r>
    </w:p>
    <w:p w:rsidR="003D39D3" w:rsidRDefault="009E6A14" w:rsidP="003D39D3">
      <w:pPr>
        <w:autoSpaceDE w:val="0"/>
        <w:autoSpaceDN w:val="0"/>
        <w:adjustRightInd w:val="0"/>
        <w:ind w:right="51"/>
        <w:contextualSpacing/>
        <w:jc w:val="both"/>
      </w:pPr>
      <w:r>
        <w:rPr>
          <w:b/>
          <w:i/>
        </w:rPr>
        <w:t xml:space="preserve">     </w:t>
      </w:r>
      <w:r w:rsidR="003D39D3" w:rsidRPr="005961F6">
        <w:rPr>
          <w:b/>
          <w:i/>
        </w:rPr>
        <w:t xml:space="preserve">Рефлексия – </w:t>
      </w:r>
      <w:r w:rsidR="003D39D3" w:rsidRPr="005961F6">
        <w:t>форма познавательной активности субъекта, направленная на анализ мышления, знания об объектах, его содержания, методов получения, средств основания. Один из главных способов метатеоретического познания в науке.</w:t>
      </w:r>
    </w:p>
    <w:p w:rsidR="003D39D3" w:rsidRPr="005961F6" w:rsidRDefault="009E6A14" w:rsidP="003D39D3">
      <w:pPr>
        <w:autoSpaceDE w:val="0"/>
        <w:autoSpaceDN w:val="0"/>
        <w:adjustRightInd w:val="0"/>
        <w:ind w:right="51"/>
        <w:contextualSpacing/>
        <w:jc w:val="both"/>
      </w:pPr>
      <w:r>
        <w:rPr>
          <w:b/>
          <w:i/>
        </w:rPr>
        <w:t xml:space="preserve">      </w:t>
      </w:r>
      <w:r w:rsidR="003D39D3" w:rsidRPr="005961F6">
        <w:rPr>
          <w:b/>
          <w:i/>
        </w:rPr>
        <w:t xml:space="preserve">Самоорганизация </w:t>
      </w:r>
      <w:r w:rsidR="003D39D3" w:rsidRPr="005961F6">
        <w:rPr>
          <w:i/>
        </w:rPr>
        <w:t xml:space="preserve">– </w:t>
      </w:r>
      <w:r w:rsidR="003D39D3" w:rsidRPr="005961F6">
        <w:t>1) процесс самопроизвольного формирования регулярных структур в системах. Для этого системы должны быть: а) диссипативными, т.е. быть способными к рассеянию энергии; б) открытыми, т.е. иметь возможность обмениваться веществом, энергией и информацией с окружающей их средой; в) нелинейными, и.е. иметь возможность альтернативного изменения в точках бифуркации. Явление самоорганизации имеет общий характер и присуще самому широкому кругу явлений и процессов природы, общества и познания. В общем виде процессы самоорганизации исследуют синергетика, кибернетика, общая теория систем; 2) поддержание (воспроизводство) системой имеющегося у нее уровня организованности (порядка) и его усиление, необходимым условием самоорганизации  является наличие у системы достаточного множества потенциальных аттракторов (структур). Все реально эволюционирующие системы обладают достаточно высокой степенью самоорганизации.</w:t>
      </w:r>
    </w:p>
    <w:p w:rsidR="003D39D3" w:rsidRPr="005961F6" w:rsidRDefault="009E6A14" w:rsidP="003D39D3">
      <w:pPr>
        <w:autoSpaceDE w:val="0"/>
        <w:autoSpaceDN w:val="0"/>
        <w:adjustRightInd w:val="0"/>
        <w:ind w:right="50"/>
        <w:jc w:val="both"/>
      </w:pPr>
      <w:r>
        <w:rPr>
          <w:b/>
          <w:i/>
        </w:rPr>
        <w:t xml:space="preserve">      </w:t>
      </w:r>
      <w:r w:rsidR="003D39D3" w:rsidRPr="005961F6">
        <w:rPr>
          <w:b/>
          <w:i/>
        </w:rPr>
        <w:t>Сверхсложная система</w:t>
      </w:r>
      <w:r w:rsidR="003D39D3" w:rsidRPr="005961F6">
        <w:t xml:space="preserve"> – система, состоящая из ряда сложных систем и обладающая высокой степенью организованности и самоуправления. Все сверхсложные системы функционируют по своим собственным внутренним законам, обладают большим запасом энергии и способностью к эволюции. Примерами сверхсложных систем являются биосфера, общество, государство, экономика, культура, живой организм, наука и др.</w:t>
      </w:r>
    </w:p>
    <w:p w:rsidR="003D39D3" w:rsidRDefault="009E6A14" w:rsidP="003D39D3">
      <w:pPr>
        <w:autoSpaceDE w:val="0"/>
        <w:autoSpaceDN w:val="0"/>
        <w:adjustRightInd w:val="0"/>
        <w:ind w:right="51"/>
        <w:contextualSpacing/>
        <w:jc w:val="both"/>
      </w:pPr>
      <w:r>
        <w:rPr>
          <w:b/>
          <w:i/>
        </w:rPr>
        <w:lastRenderedPageBreak/>
        <w:t xml:space="preserve">      </w:t>
      </w:r>
      <w:r w:rsidR="003D39D3" w:rsidRPr="005961F6">
        <w:rPr>
          <w:b/>
          <w:i/>
        </w:rPr>
        <w:t>Синергетика</w:t>
      </w:r>
      <w:r w:rsidR="00500B0A">
        <w:t xml:space="preserve"> – наука об открытых д</w:t>
      </w:r>
      <w:r w:rsidR="003D39D3" w:rsidRPr="005961F6">
        <w:t>иссипативных, нелинейных системах. Наиболее развитая теория таких систем – нелинейная термодинамика (И.Пригожин и др.)</w:t>
      </w:r>
    </w:p>
    <w:p w:rsidR="001676BF" w:rsidRPr="001676BF" w:rsidRDefault="001676BF" w:rsidP="009E6A14">
      <w:pPr>
        <w:autoSpaceDE w:val="0"/>
        <w:autoSpaceDN w:val="0"/>
        <w:adjustRightInd w:val="0"/>
        <w:ind w:right="51" w:firstLine="284"/>
        <w:contextualSpacing/>
        <w:jc w:val="both"/>
      </w:pPr>
      <w:r>
        <w:rPr>
          <w:b/>
          <w:i/>
        </w:rPr>
        <w:t xml:space="preserve">Символ </w:t>
      </w:r>
      <w:r>
        <w:t xml:space="preserve"> (от </w:t>
      </w:r>
      <w:r w:rsidRPr="00500B0A">
        <w:t>греч.</w:t>
      </w:r>
      <w:r>
        <w:rPr>
          <w:i/>
        </w:rPr>
        <w:t xml:space="preserve"> </w:t>
      </w:r>
      <w:r w:rsidRPr="00500B0A">
        <w:rPr>
          <w:i/>
        </w:rPr>
        <w:t>опознавательный знак</w:t>
      </w:r>
      <w:r>
        <w:t>) - идеальное содержание материальных объектов и процессов, представленной в виде знака или образ</w:t>
      </w:r>
      <w:r w:rsidR="00500B0A">
        <w:t>а, требующее для адекватного понимания своего значения активного, деятельного отношения воспринимающего субъекта.</w:t>
      </w:r>
    </w:p>
    <w:p w:rsidR="003D39D3" w:rsidRPr="005961F6" w:rsidRDefault="009E6A14" w:rsidP="003D39D3">
      <w:pPr>
        <w:autoSpaceDE w:val="0"/>
        <w:autoSpaceDN w:val="0"/>
        <w:adjustRightInd w:val="0"/>
        <w:ind w:right="50"/>
        <w:jc w:val="both"/>
      </w:pPr>
      <w:r>
        <w:rPr>
          <w:b/>
          <w:i/>
        </w:rPr>
        <w:t xml:space="preserve">      </w:t>
      </w:r>
      <w:r w:rsidR="003D39D3" w:rsidRPr="005961F6">
        <w:rPr>
          <w:b/>
          <w:i/>
        </w:rPr>
        <w:t>Синтез</w:t>
      </w:r>
      <w:r w:rsidR="003D39D3" w:rsidRPr="005961F6">
        <w:t xml:space="preserve"> – один из методов научного познания, состоящий в интеграции, объединении различных, часто качественно разнородных элементов (материальных или идеальных) в единую систему, единое целое. Высшими формами когнитивного синтеза в науке являются научные теории, исследовательские программы, парадигмы и др.</w:t>
      </w:r>
    </w:p>
    <w:p w:rsidR="003D39D3" w:rsidRPr="005961F6" w:rsidRDefault="009E6A14" w:rsidP="003D39D3">
      <w:pPr>
        <w:autoSpaceDE w:val="0"/>
        <w:autoSpaceDN w:val="0"/>
        <w:adjustRightInd w:val="0"/>
        <w:ind w:right="50"/>
        <w:jc w:val="both"/>
      </w:pPr>
      <w:r>
        <w:rPr>
          <w:b/>
          <w:i/>
        </w:rPr>
        <w:t xml:space="preserve">      </w:t>
      </w:r>
      <w:r w:rsidR="003D39D3" w:rsidRPr="005961F6">
        <w:rPr>
          <w:b/>
          <w:i/>
        </w:rPr>
        <w:t>Система</w:t>
      </w:r>
      <w:r w:rsidR="003D39D3" w:rsidRPr="005961F6">
        <w:t xml:space="preserve"> – </w:t>
      </w:r>
      <w:r w:rsidR="00500B0A">
        <w:t xml:space="preserve">общенаучное понятие, выражающее </w:t>
      </w:r>
      <w:r w:rsidR="003D39D3" w:rsidRPr="005961F6">
        <w:t>совокупность элементов с определенным набором связей между ними, делающих ее целостной.</w:t>
      </w:r>
    </w:p>
    <w:p w:rsidR="003D39D3" w:rsidRPr="005961F6" w:rsidRDefault="009E6A14" w:rsidP="003D39D3">
      <w:pPr>
        <w:autoSpaceDE w:val="0"/>
        <w:autoSpaceDN w:val="0"/>
        <w:adjustRightInd w:val="0"/>
        <w:ind w:right="50"/>
        <w:jc w:val="both"/>
      </w:pPr>
      <w:r>
        <w:rPr>
          <w:b/>
          <w:i/>
        </w:rPr>
        <w:t xml:space="preserve">      </w:t>
      </w:r>
      <w:r w:rsidR="003D39D3" w:rsidRPr="005961F6">
        <w:rPr>
          <w:b/>
          <w:i/>
        </w:rPr>
        <w:t xml:space="preserve">Системный метод – </w:t>
      </w:r>
      <w:r w:rsidR="003D39D3" w:rsidRPr="005961F6">
        <w:t>подход к любому предмету (объекту) научного изучения как к некоторой системе. Моделируя объект как систему, исследователь должен разложить ее на определенное множество элементов, а также сформулировать определенное множество  отношений между ними. При этом предполагается, что системная модель объекта способна объяснить все его существенные свойства и отношения, а также интегральное поведение объекта в целом.</w:t>
      </w:r>
    </w:p>
    <w:p w:rsidR="003D39D3" w:rsidRPr="005961F6" w:rsidRDefault="009E6A14" w:rsidP="003D39D3">
      <w:pPr>
        <w:autoSpaceDE w:val="0"/>
        <w:autoSpaceDN w:val="0"/>
        <w:adjustRightInd w:val="0"/>
        <w:ind w:right="50"/>
        <w:jc w:val="both"/>
      </w:pPr>
      <w:r>
        <w:rPr>
          <w:b/>
          <w:i/>
        </w:rPr>
        <w:t xml:space="preserve">      </w:t>
      </w:r>
      <w:r w:rsidR="003D39D3" w:rsidRPr="005961F6">
        <w:rPr>
          <w:b/>
          <w:i/>
        </w:rPr>
        <w:t>Сложная система –</w:t>
      </w:r>
      <w:r w:rsidR="003D39D3" w:rsidRPr="005961F6">
        <w:t xml:space="preserve"> 1) система, состоящая из достаточно большого количества элементов,  свойств, связей и отношений; 2) система, структура и поведение которой не могут быть описаны имеющимися средствами полностью и однозначно; 3) система, изменения в которой не могут быть описаны линейными математическими уравнениями. Примерами сложных систем являются термодинамические системы, головной мозг человека, живой организм, техносистемы, общество, наука и др.</w:t>
      </w:r>
    </w:p>
    <w:p w:rsidR="003D39D3" w:rsidRPr="005961F6" w:rsidRDefault="009E6A14" w:rsidP="003D39D3">
      <w:pPr>
        <w:autoSpaceDE w:val="0"/>
        <w:autoSpaceDN w:val="0"/>
        <w:adjustRightInd w:val="0"/>
        <w:ind w:right="50"/>
        <w:jc w:val="both"/>
      </w:pPr>
      <w:r>
        <w:rPr>
          <w:b/>
          <w:i/>
        </w:rPr>
        <w:t xml:space="preserve">      </w:t>
      </w:r>
      <w:r w:rsidR="003D39D3" w:rsidRPr="005961F6">
        <w:rPr>
          <w:b/>
          <w:i/>
        </w:rPr>
        <w:t xml:space="preserve">Смысл – </w:t>
      </w:r>
      <w:r w:rsidR="003D39D3" w:rsidRPr="005961F6">
        <w:t>мысленное содержание любого выражения в отличие от обозначаемого этим выражением предмета (денотата). Усвоить смысл некоторого выражения – значит понять ту конкретную информацию о некотором предмете, которую это выражение содержит.</w:t>
      </w:r>
    </w:p>
    <w:p w:rsidR="003D39D3" w:rsidRPr="005961F6" w:rsidRDefault="009E6A14" w:rsidP="003D39D3">
      <w:pPr>
        <w:autoSpaceDE w:val="0"/>
        <w:autoSpaceDN w:val="0"/>
        <w:adjustRightInd w:val="0"/>
        <w:ind w:right="50"/>
        <w:jc w:val="both"/>
      </w:pPr>
      <w:r>
        <w:rPr>
          <w:b/>
          <w:i/>
        </w:rPr>
        <w:t xml:space="preserve">      </w:t>
      </w:r>
      <w:r w:rsidR="003D39D3" w:rsidRPr="005961F6">
        <w:rPr>
          <w:b/>
          <w:i/>
        </w:rPr>
        <w:t xml:space="preserve">Сознание – </w:t>
      </w:r>
      <w:r w:rsidR="003D39D3" w:rsidRPr="005961F6">
        <w:t xml:space="preserve">1) идеальный (теоретический) объект философии и психологии, являющийся репрезентантом человеческой психики; 2) бинарная оппозиция бытию – тому, на что может быть направлено сознание как на предмет познания и практического освоения; 3) совокупность объективных идей как праформ материальных предметов и систем (объективный идеализм, религия); 4) «чистая» информация, </w:t>
      </w:r>
      <w:r w:rsidR="003D39D3" w:rsidRPr="005961F6">
        <w:lastRenderedPageBreak/>
        <w:t>или информация сама по себе вне своих возможных и реальных материальных носителей.</w:t>
      </w:r>
    </w:p>
    <w:p w:rsidR="003D39D3" w:rsidRPr="005961F6" w:rsidRDefault="009E6A14" w:rsidP="003D39D3">
      <w:pPr>
        <w:autoSpaceDE w:val="0"/>
        <w:autoSpaceDN w:val="0"/>
        <w:adjustRightInd w:val="0"/>
        <w:ind w:right="50"/>
        <w:jc w:val="both"/>
      </w:pPr>
      <w:r>
        <w:rPr>
          <w:b/>
          <w:i/>
        </w:rPr>
        <w:t xml:space="preserve">      </w:t>
      </w:r>
      <w:r w:rsidR="003D39D3" w:rsidRPr="005961F6">
        <w:rPr>
          <w:b/>
          <w:i/>
        </w:rPr>
        <w:t>Сравнение</w:t>
      </w:r>
      <w:r w:rsidR="003D39D3" w:rsidRPr="005961F6">
        <w:rPr>
          <w:i/>
        </w:rPr>
        <w:t xml:space="preserve"> </w:t>
      </w:r>
      <w:r w:rsidR="003D39D3" w:rsidRPr="005961F6">
        <w:t>– процедура, устанавливающая тождество или различие исследуемых объектов, явлений. В общеметодологическом плане сравнивать между собой можно любые объекты, но при условии, что это сравнение производится по какому-либо точно выделенному признаку, свойству, отношению, т. е. в рамках определенного интервала абстракции.</w:t>
      </w:r>
    </w:p>
    <w:p w:rsidR="003D39D3" w:rsidRPr="005961F6" w:rsidRDefault="003D39D3" w:rsidP="009E6A14">
      <w:pPr>
        <w:autoSpaceDE w:val="0"/>
        <w:autoSpaceDN w:val="0"/>
        <w:adjustRightInd w:val="0"/>
        <w:ind w:right="51" w:firstLine="284"/>
        <w:jc w:val="both"/>
      </w:pPr>
      <w:r w:rsidRPr="005961F6">
        <w:rPr>
          <w:b/>
          <w:i/>
        </w:rPr>
        <w:t>Статистический закон</w:t>
      </w:r>
      <w:r w:rsidRPr="005961F6">
        <w:t xml:space="preserve"> – закон, описывающий поведение больших систем, элементы которых ведут себя случайным образом. Такие законы описывают частоту появления определенных событий среди всего множества случайных событий (например, демографические законы, термодинамические законы, генетические законы распределения наследственных признаков). Статистические законы имеют, как правило, форму вероятностных суждений и вероятностных прогнозов при их практическом применении.</w:t>
      </w:r>
    </w:p>
    <w:p w:rsidR="003D39D3" w:rsidRPr="005961F6" w:rsidRDefault="003D39D3" w:rsidP="009E6A14">
      <w:pPr>
        <w:autoSpaceDE w:val="0"/>
        <w:autoSpaceDN w:val="0"/>
        <w:adjustRightInd w:val="0"/>
        <w:ind w:right="51" w:firstLine="284"/>
        <w:jc w:val="both"/>
      </w:pPr>
      <w:r w:rsidRPr="005961F6">
        <w:rPr>
          <w:b/>
          <w:i/>
        </w:rPr>
        <w:t xml:space="preserve">Структура </w:t>
      </w:r>
      <w:r w:rsidRPr="005961F6">
        <w:t xml:space="preserve">– </w:t>
      </w:r>
      <w:r w:rsidR="00500B0A">
        <w:t xml:space="preserve">общенаучное понятие, выражающее </w:t>
      </w:r>
      <w:r w:rsidRPr="005961F6">
        <w:t xml:space="preserve">множество отношений между элементами системы, которые часто описываются в виде некоторых функций. Структура, как правило, представляет собой относительно </w:t>
      </w:r>
      <w:r w:rsidR="00500B0A">
        <w:t xml:space="preserve">устойчивый, </w:t>
      </w:r>
      <w:r w:rsidRPr="005961F6">
        <w:t>самостоятельный и независимый от конкретного содержания элементов блок системы.</w:t>
      </w:r>
    </w:p>
    <w:p w:rsidR="003D39D3" w:rsidRDefault="009E6A14" w:rsidP="003D39D3">
      <w:pPr>
        <w:autoSpaceDE w:val="0"/>
        <w:autoSpaceDN w:val="0"/>
        <w:adjustRightInd w:val="0"/>
        <w:ind w:right="50"/>
        <w:jc w:val="both"/>
      </w:pPr>
      <w:r>
        <w:rPr>
          <w:b/>
          <w:i/>
        </w:rPr>
        <w:t xml:space="preserve">      </w:t>
      </w:r>
      <w:r w:rsidR="003D39D3" w:rsidRPr="005961F6">
        <w:rPr>
          <w:b/>
          <w:i/>
        </w:rPr>
        <w:t xml:space="preserve">Структурализм – </w:t>
      </w:r>
      <w:r w:rsidR="003D39D3" w:rsidRPr="005961F6">
        <w:t>направление в философии и методологии науки, считающее главной целью научного познания нахождение структуры познаваемого объекта, ибо именно она как некая инвариантная сущность сохраняется при всех изменениях объекта и не зависит от внешних влияний. Структуралисты не признают изменение и развитие сущности, считая такое допущение логическим противоречием. Сама структура понимается структуралистами (Ж. Пиаже, М. Фу</w:t>
      </w:r>
      <w:r w:rsidR="003D39D3">
        <w:t>ко) как нечто абсолютно жесткое</w:t>
      </w:r>
      <w:r w:rsidR="003D39D3" w:rsidRPr="005961F6">
        <w:t>, определенное и заданное человеку извне.</w:t>
      </w:r>
    </w:p>
    <w:p w:rsidR="00500B0A" w:rsidRPr="00500B0A" w:rsidRDefault="009E6A14" w:rsidP="003D39D3">
      <w:pPr>
        <w:autoSpaceDE w:val="0"/>
        <w:autoSpaceDN w:val="0"/>
        <w:adjustRightInd w:val="0"/>
        <w:ind w:right="50"/>
        <w:jc w:val="both"/>
      </w:pPr>
      <w:r>
        <w:rPr>
          <w:b/>
          <w:i/>
        </w:rPr>
        <w:t xml:space="preserve">      </w:t>
      </w:r>
      <w:r w:rsidR="00500B0A">
        <w:rPr>
          <w:b/>
          <w:i/>
        </w:rPr>
        <w:t xml:space="preserve">Субъект </w:t>
      </w:r>
      <w:r w:rsidR="00500B0A">
        <w:t xml:space="preserve">(от </w:t>
      </w:r>
      <w:r w:rsidR="00500B0A" w:rsidRPr="00500B0A">
        <w:t>лат</w:t>
      </w:r>
      <w:r w:rsidR="00500B0A" w:rsidRPr="00500B0A">
        <w:rPr>
          <w:i/>
        </w:rPr>
        <w:t>.</w:t>
      </w:r>
      <w:r w:rsidR="00500B0A">
        <w:rPr>
          <w:i/>
        </w:rPr>
        <w:t xml:space="preserve"> лежащий в основе)-</w:t>
      </w:r>
      <w:r w:rsidR="00500B0A" w:rsidRPr="00500B0A">
        <w:t xml:space="preserve"> понятие</w:t>
      </w:r>
      <w:r w:rsidR="00500B0A">
        <w:t xml:space="preserve"> философии, противопоставляемое понятию объекта как внешнего (мир), находящегося вне субъекта (человека).</w:t>
      </w:r>
    </w:p>
    <w:p w:rsidR="003D39D3" w:rsidRPr="005961F6" w:rsidRDefault="009E6A14" w:rsidP="003D39D3">
      <w:pPr>
        <w:autoSpaceDE w:val="0"/>
        <w:autoSpaceDN w:val="0"/>
        <w:adjustRightInd w:val="0"/>
        <w:ind w:right="50"/>
        <w:jc w:val="both"/>
      </w:pPr>
      <w:r>
        <w:rPr>
          <w:b/>
          <w:i/>
        </w:rPr>
        <w:t xml:space="preserve">      </w:t>
      </w:r>
      <w:r w:rsidR="003D39D3" w:rsidRPr="005961F6">
        <w:rPr>
          <w:b/>
          <w:i/>
        </w:rPr>
        <w:t xml:space="preserve">Сущность </w:t>
      </w:r>
      <w:r w:rsidR="003D39D3" w:rsidRPr="005961F6">
        <w:t xml:space="preserve">– </w:t>
      </w:r>
      <w:r>
        <w:t xml:space="preserve">философская категория, обозначающая </w:t>
      </w:r>
      <w:r w:rsidR="003D39D3" w:rsidRPr="005961F6">
        <w:t xml:space="preserve">главный признак или совокупность таких признаков в объекте или системе, определяющих ее качественное отличие от других объектов или систем, а также все другие свойства данного объекта или системы. Например, сущность живой материи – регулируемый обмен веществ и производство потомства; сущность человека – разум и причастность к  социальным и духовным ценностям. Наука стремится познать сущность </w:t>
      </w:r>
      <w:r w:rsidR="003D39D3" w:rsidRPr="005961F6">
        <w:lastRenderedPageBreak/>
        <w:t>объектов и систем и на этой основе вывести, объяснить и предсказать все остальные их свойства как наблюдаемые, так и возможные.</w:t>
      </w:r>
    </w:p>
    <w:p w:rsidR="003D39D3" w:rsidRPr="005961F6" w:rsidRDefault="009E6A14" w:rsidP="003D39D3">
      <w:pPr>
        <w:autoSpaceDE w:val="0"/>
        <w:autoSpaceDN w:val="0"/>
        <w:adjustRightInd w:val="0"/>
        <w:ind w:right="51"/>
        <w:contextualSpacing/>
        <w:jc w:val="both"/>
      </w:pPr>
      <w:r>
        <w:rPr>
          <w:b/>
          <w:i/>
        </w:rPr>
        <w:t xml:space="preserve">      </w:t>
      </w:r>
      <w:r w:rsidR="003D39D3" w:rsidRPr="005961F6">
        <w:rPr>
          <w:b/>
          <w:i/>
        </w:rPr>
        <w:t>Сциентизм</w:t>
      </w:r>
      <w:r w:rsidR="003D39D3" w:rsidRPr="005961F6">
        <w:t xml:space="preserve"> – преувеличенная мировоззренческая оценка когнитивных, социальных и практических возможностей науки, ее роли в жизни общества; основу сциентизма составляет некритической принятие ее сторонниками утверждений о безграничных возможностях науки.</w:t>
      </w:r>
    </w:p>
    <w:p w:rsidR="003D39D3" w:rsidRPr="005961F6" w:rsidRDefault="003D39D3" w:rsidP="009E6A14">
      <w:pPr>
        <w:autoSpaceDE w:val="0"/>
        <w:autoSpaceDN w:val="0"/>
        <w:adjustRightInd w:val="0"/>
        <w:ind w:right="51" w:firstLine="284"/>
        <w:contextualSpacing/>
        <w:jc w:val="both"/>
      </w:pPr>
      <w:r w:rsidRPr="005961F6">
        <w:rPr>
          <w:b/>
          <w:i/>
        </w:rPr>
        <w:t>Творчество</w:t>
      </w:r>
      <w:r w:rsidRPr="005961F6">
        <w:t xml:space="preserve"> – процесс создания нового, существенно отличного по своим свойствам, качеству, законам, характеристикам от предшествующих свойств, качеств, законов, характеристик. В философии научного творчества основными проблемами являются: 1) критерии нового знания и научных инноваций; 2) механизм научного творчества; 3) способы утверждения нового научного знания и принятия его научным сообществом и др.</w:t>
      </w:r>
    </w:p>
    <w:p w:rsidR="003D39D3" w:rsidRPr="005961F6" w:rsidRDefault="003D39D3" w:rsidP="009E6A14">
      <w:pPr>
        <w:autoSpaceDE w:val="0"/>
        <w:autoSpaceDN w:val="0"/>
        <w:adjustRightInd w:val="0"/>
        <w:ind w:right="51" w:firstLine="284"/>
        <w:jc w:val="both"/>
      </w:pPr>
      <w:r w:rsidRPr="005961F6">
        <w:rPr>
          <w:b/>
          <w:i/>
        </w:rPr>
        <w:t xml:space="preserve">Теоретическое знание </w:t>
      </w:r>
      <w:r w:rsidRPr="005961F6">
        <w:t>– уровень научного знания, лежащий между эмпирическим и метатеоретическим уровнями. Отличается от эмпирического знания своим предметом и содержанием. В качестве собственного предмета теоретического знания выступает множество идеальных объектов, как конструируемых на основе эмпирических объектов с помощью идеализации (м</w:t>
      </w:r>
      <w:r w:rsidR="009E6A14">
        <w:t>атериальная точка, идеальное общество</w:t>
      </w:r>
      <w:r w:rsidRPr="005961F6">
        <w:t>), так и вводимы</w:t>
      </w:r>
      <w:r w:rsidR="009E6A14">
        <w:t>х по определению (социальные</w:t>
      </w:r>
      <w:r w:rsidRPr="005961F6">
        <w:t xml:space="preserve"> структуры). Особенностью теоретического знания является чрезвычайно высокая степень его логической организации, доказательности большинства утверждений с помощью дедуктивно-аксиоматического метода.</w:t>
      </w:r>
    </w:p>
    <w:p w:rsidR="003D39D3" w:rsidRPr="005961F6" w:rsidRDefault="005F3DCF" w:rsidP="003D39D3">
      <w:pPr>
        <w:autoSpaceDE w:val="0"/>
        <w:autoSpaceDN w:val="0"/>
        <w:adjustRightInd w:val="0"/>
        <w:ind w:right="50"/>
        <w:jc w:val="both"/>
      </w:pPr>
      <w:r>
        <w:rPr>
          <w:b/>
          <w:i/>
        </w:rPr>
        <w:t xml:space="preserve">      </w:t>
      </w:r>
      <w:r w:rsidR="003D39D3" w:rsidRPr="005961F6">
        <w:rPr>
          <w:b/>
          <w:i/>
        </w:rPr>
        <w:t>Теория</w:t>
      </w:r>
      <w:r w:rsidR="003D39D3" w:rsidRPr="005961F6">
        <w:t xml:space="preserve"> – 1) мысленная (понятийно-дискурсная) модель реальности (в отличие от чувственно-перцептивной модели реальности); 2) идеализированно-логическая модель эмпирического опыта; 3) любой продукт идеальной деятельности человека (в отличие от продуктов его предметно-практической материальной деятельности).</w:t>
      </w:r>
    </w:p>
    <w:p w:rsidR="003D39D3" w:rsidRPr="005961F6" w:rsidRDefault="005F3DCF" w:rsidP="003D39D3">
      <w:pPr>
        <w:autoSpaceDE w:val="0"/>
        <w:autoSpaceDN w:val="0"/>
        <w:adjustRightInd w:val="0"/>
        <w:ind w:right="50"/>
        <w:jc w:val="both"/>
      </w:pPr>
      <w:r>
        <w:rPr>
          <w:b/>
          <w:i/>
        </w:rPr>
        <w:t xml:space="preserve">      </w:t>
      </w:r>
      <w:r w:rsidR="003D39D3" w:rsidRPr="005961F6">
        <w:rPr>
          <w:b/>
          <w:i/>
        </w:rPr>
        <w:t>Техника</w:t>
      </w:r>
      <w:r w:rsidR="003D39D3" w:rsidRPr="005961F6">
        <w:t xml:space="preserve"> – множество материальных объектов и систем, созданных на основе научных знаний о свойствах, отношениях и законах функционирования составляющих их элементов и подсистем, выполняющих определенные, необходимые человеку функции и операции (практические, теоретические). Технику иногда образно называют воплощением науки в «железе».  </w:t>
      </w:r>
    </w:p>
    <w:p w:rsidR="003D39D3" w:rsidRPr="005961F6" w:rsidRDefault="005F3DCF" w:rsidP="003D39D3">
      <w:pPr>
        <w:autoSpaceDE w:val="0"/>
        <w:autoSpaceDN w:val="0"/>
        <w:adjustRightInd w:val="0"/>
        <w:ind w:right="50"/>
        <w:jc w:val="both"/>
      </w:pPr>
      <w:r>
        <w:rPr>
          <w:b/>
          <w:i/>
        </w:rPr>
        <w:t xml:space="preserve">      </w:t>
      </w:r>
      <w:r w:rsidR="003D39D3" w:rsidRPr="005961F6">
        <w:rPr>
          <w:b/>
          <w:i/>
        </w:rPr>
        <w:t>Техническая деятельность –</w:t>
      </w:r>
      <w:r w:rsidR="003D39D3" w:rsidRPr="005961F6">
        <w:t xml:space="preserve"> научно-инженерная деятельность, имеющая своей целью создание новых машин, механизмов, строительных и инженерных конструкций, отдельных видов технических устройств и их систем. В методологическом плане сущность технической деятельности составляет проектирование будущих инноваций, включающее в себя научный расчет, экспериментальное испытание и </w:t>
      </w:r>
      <w:r w:rsidR="003D39D3" w:rsidRPr="005961F6">
        <w:lastRenderedPageBreak/>
        <w:t>практическое внедрение. Техническая деятельность в современном обществе опирается на огромный массив научного знания из области естественных, технических и социально-гуманитарных наук (экономика, психология, медицина, социология и др.).</w:t>
      </w:r>
    </w:p>
    <w:p w:rsidR="003D39D3" w:rsidRPr="005961F6" w:rsidRDefault="003D39D3" w:rsidP="005F3DCF">
      <w:pPr>
        <w:autoSpaceDE w:val="0"/>
        <w:autoSpaceDN w:val="0"/>
        <w:adjustRightInd w:val="0"/>
        <w:ind w:right="51" w:firstLine="284"/>
        <w:jc w:val="both"/>
      </w:pPr>
      <w:r w:rsidRPr="005961F6">
        <w:rPr>
          <w:b/>
          <w:i/>
        </w:rPr>
        <w:t xml:space="preserve">Техническая реальность </w:t>
      </w:r>
      <w:r w:rsidRPr="005961F6">
        <w:t>– технические системы и их совокупность. Техническая реальность, созданная к настоящему времени, имеет мощный энергетический потенциал, обладая огромной относительной самостоятельностью и способностью к саморазвитию в соответствии со своими собственными потребностями и законами. Контроль над техносферой, ее развитием и использованием во благо человеку, гармонизация ее отношений с социосферой, биосферой и ноосферой составляют одну из главных задач современного человечества, во многом определяя основное содержание и траекторию его дальнейшей эволюции.</w:t>
      </w:r>
    </w:p>
    <w:p w:rsidR="003D39D3" w:rsidRPr="005961F6" w:rsidRDefault="005F3DCF" w:rsidP="003D39D3">
      <w:pPr>
        <w:autoSpaceDE w:val="0"/>
        <w:autoSpaceDN w:val="0"/>
        <w:adjustRightInd w:val="0"/>
        <w:ind w:right="50"/>
        <w:jc w:val="both"/>
      </w:pPr>
      <w:r>
        <w:rPr>
          <w:b/>
          <w:i/>
        </w:rPr>
        <w:t xml:space="preserve">      </w:t>
      </w:r>
      <w:r w:rsidR="003D39D3" w:rsidRPr="005961F6">
        <w:rPr>
          <w:b/>
          <w:i/>
        </w:rPr>
        <w:t>Технократизм</w:t>
      </w:r>
      <w:r w:rsidR="003D39D3" w:rsidRPr="005961F6">
        <w:t xml:space="preserve"> – социально-философская концепция, преувеличивающая роль техники, технологий, ученых в развитии не только материальной деятельности человека, но и всей социальной жизни общества в целом</w:t>
      </w:r>
      <w:r>
        <w:t xml:space="preserve">. Концепциям технократизма (К. </w:t>
      </w:r>
      <w:r w:rsidR="003D39D3" w:rsidRPr="005961F6">
        <w:t>Штайнбух, Г. Краух, Дж. Г. Гэлбрейт и др.) противостоят, с одной стороны, концепция приоритета духовных ценностей в жизни общества (религия, философия культуры, философия жизни, экзистенциализм), в с другой, – концепции сбалансированного взаимодействия технического прогресса и духовной сферы, осуществляемого с позиций гуманизма, под контролем всего общества с помощью его демократических политических институтов.</w:t>
      </w:r>
    </w:p>
    <w:p w:rsidR="003D39D3" w:rsidRPr="005961F6" w:rsidRDefault="005F3DCF" w:rsidP="003D39D3">
      <w:pPr>
        <w:autoSpaceDE w:val="0"/>
        <w:autoSpaceDN w:val="0"/>
        <w:adjustRightInd w:val="0"/>
        <w:ind w:right="50"/>
        <w:jc w:val="both"/>
      </w:pPr>
      <w:r>
        <w:rPr>
          <w:b/>
          <w:i/>
        </w:rPr>
        <w:t xml:space="preserve">      </w:t>
      </w:r>
      <w:r w:rsidR="003D39D3" w:rsidRPr="005961F6">
        <w:rPr>
          <w:b/>
          <w:i/>
        </w:rPr>
        <w:t>Технологическая деятельность –</w:t>
      </w:r>
      <w:r w:rsidR="003D39D3" w:rsidRPr="005961F6">
        <w:t xml:space="preserve"> научно практическая деятельность, имеющая своей целью создание и внедрение новых технологий по производству разнообразных потребительных стоимостей, как правило, массового характера. Технологическая деятельность имеет как когнитивный, так и социальный компонент. Когнитивная составляющая представляет собой огромный массив накопленного и апробированного на практике технологического знания, естественно-научного знания (химия, физика, биология и др.) и социально-гуманитарного научного обеспечения (менеджмент, экономика, социология, реклама и др.). Технологическая деятельность образует важнейшую часть инновационной системы современного общества.</w:t>
      </w:r>
    </w:p>
    <w:p w:rsidR="003D39D3" w:rsidRPr="005961F6" w:rsidRDefault="005F3DCF" w:rsidP="003D39D3">
      <w:pPr>
        <w:autoSpaceDE w:val="0"/>
        <w:autoSpaceDN w:val="0"/>
        <w:adjustRightInd w:val="0"/>
        <w:ind w:right="50"/>
        <w:jc w:val="both"/>
      </w:pPr>
      <w:r>
        <w:rPr>
          <w:b/>
          <w:i/>
        </w:rPr>
        <w:t xml:space="preserve">      </w:t>
      </w:r>
      <w:r w:rsidR="003D39D3" w:rsidRPr="005961F6">
        <w:rPr>
          <w:b/>
          <w:i/>
        </w:rPr>
        <w:t xml:space="preserve">Технология – </w:t>
      </w:r>
      <w:r w:rsidR="003D39D3" w:rsidRPr="005961F6">
        <w:t>последовательность материальных процессов и операций, реализация которых приводит к появлению продукта (потребительской стоимости) с необходимыми и полезными свойствами.</w:t>
      </w:r>
    </w:p>
    <w:p w:rsidR="003D39D3" w:rsidRPr="005961F6" w:rsidRDefault="005F3DCF" w:rsidP="003D39D3">
      <w:pPr>
        <w:autoSpaceDE w:val="0"/>
        <w:autoSpaceDN w:val="0"/>
        <w:adjustRightInd w:val="0"/>
        <w:ind w:right="51"/>
        <w:contextualSpacing/>
        <w:jc w:val="both"/>
      </w:pPr>
      <w:r>
        <w:rPr>
          <w:b/>
          <w:i/>
        </w:rPr>
        <w:t xml:space="preserve">      </w:t>
      </w:r>
      <w:r w:rsidR="003D39D3" w:rsidRPr="005961F6">
        <w:rPr>
          <w:b/>
          <w:i/>
        </w:rPr>
        <w:t xml:space="preserve">Умозаключение </w:t>
      </w:r>
      <w:r w:rsidR="003D39D3" w:rsidRPr="005961F6">
        <w:t>– вывод об истинности некоторого суждения (заключения) на основе других суждений (посылок). В формальной ло</w:t>
      </w:r>
      <w:r w:rsidR="003D39D3" w:rsidRPr="005961F6">
        <w:lastRenderedPageBreak/>
        <w:t>гике разработаны правила умозаключений в зависимости от логической формы заключения и посылок. Различают следующие виды умозаключений: дедуктивные (выводы от общих суждений к частным), индуктивные умозаключения (выводы от единичных суждений к более общим), традуктивные умозаключения  (выводы, где посылки и заключение имеют равную степень общности). Различают также непосредственные умозаключения (из одной посылки) и опосредованные (вывод из более</w:t>
      </w:r>
      <w:r>
        <w:t>,</w:t>
      </w:r>
      <w:r w:rsidR="003D39D3" w:rsidRPr="005961F6">
        <w:t xml:space="preserve"> чем одной посылки);  различают также умозаключения по характеру логического следования из посылок: достоверные (следующие из посылок с логической необходимостью) и вероятные </w:t>
      </w:r>
      <w:r w:rsidR="00CA074E">
        <w:t>(</w:t>
      </w:r>
      <w:r w:rsidR="003D39D3" w:rsidRPr="005961F6">
        <w:t>не следующие с логической необходимостью из посылок, но и не противоречащие им).</w:t>
      </w:r>
    </w:p>
    <w:p w:rsidR="003D39D3" w:rsidRPr="005961F6" w:rsidRDefault="003D39D3" w:rsidP="005F3DCF">
      <w:pPr>
        <w:autoSpaceDE w:val="0"/>
        <w:autoSpaceDN w:val="0"/>
        <w:adjustRightInd w:val="0"/>
        <w:ind w:right="51" w:firstLine="284"/>
        <w:contextualSpacing/>
        <w:jc w:val="both"/>
      </w:pPr>
      <w:r w:rsidRPr="005961F6">
        <w:rPr>
          <w:b/>
          <w:i/>
        </w:rPr>
        <w:t>Управление</w:t>
      </w:r>
      <w:r w:rsidRPr="005961F6">
        <w:t xml:space="preserve"> – внешнее воздействие на параметры и структуры системы (процесса) с целью обеспечения их устойчивости или перевода в качественно другое состояние.</w:t>
      </w:r>
    </w:p>
    <w:p w:rsidR="003D39D3" w:rsidRPr="005961F6" w:rsidRDefault="005F3DCF" w:rsidP="003D39D3">
      <w:pPr>
        <w:autoSpaceDE w:val="0"/>
        <w:autoSpaceDN w:val="0"/>
        <w:adjustRightInd w:val="0"/>
        <w:ind w:right="51"/>
        <w:contextualSpacing/>
        <w:jc w:val="both"/>
      </w:pPr>
      <w:r>
        <w:rPr>
          <w:b/>
          <w:i/>
        </w:rPr>
        <w:t xml:space="preserve">      </w:t>
      </w:r>
      <w:r w:rsidR="003D39D3" w:rsidRPr="005961F6">
        <w:rPr>
          <w:b/>
          <w:i/>
        </w:rPr>
        <w:t>Уровень</w:t>
      </w:r>
      <w:r w:rsidR="003D39D3" w:rsidRPr="005961F6">
        <w:t xml:space="preserve"> – одна из подсистем иерархически организованной системы с вертикальной структурой (эмпирический и теоретический уровни научного знания). Уровневая организация сложных систем способствует сохранению их целостности, самоуправляемости и оптимальному функционированию.</w:t>
      </w:r>
    </w:p>
    <w:p w:rsidR="003D39D3" w:rsidRDefault="005F3DCF" w:rsidP="003D39D3">
      <w:pPr>
        <w:autoSpaceDE w:val="0"/>
        <w:autoSpaceDN w:val="0"/>
        <w:adjustRightInd w:val="0"/>
        <w:ind w:right="51"/>
        <w:contextualSpacing/>
        <w:jc w:val="both"/>
      </w:pPr>
      <w:r>
        <w:rPr>
          <w:b/>
          <w:i/>
        </w:rPr>
        <w:t xml:space="preserve">      </w:t>
      </w:r>
      <w:r w:rsidR="003D39D3" w:rsidRPr="005961F6">
        <w:rPr>
          <w:b/>
          <w:i/>
        </w:rPr>
        <w:t xml:space="preserve">Уровни научного знания – </w:t>
      </w:r>
      <w:r w:rsidR="003D39D3" w:rsidRPr="005961F6">
        <w:t>качественно различные по предмету, методам и функциям виды научного знания, объединенные в единую систему в рамках отдельной научной дисциплины. Выделяют три уровня: эмпирический, теоретический и метатеоретический. Их единство обеспечивает для любой научной дисциплины ее относительную самостоятельность и способность к развитию на своей собственной основе.</w:t>
      </w:r>
    </w:p>
    <w:p w:rsidR="003D39D3" w:rsidRPr="005961F6" w:rsidRDefault="005F3DCF" w:rsidP="003D39D3">
      <w:pPr>
        <w:autoSpaceDE w:val="0"/>
        <w:autoSpaceDN w:val="0"/>
        <w:adjustRightInd w:val="0"/>
        <w:ind w:right="51"/>
        <w:contextualSpacing/>
        <w:jc w:val="both"/>
      </w:pPr>
      <w:r>
        <w:rPr>
          <w:b/>
          <w:i/>
        </w:rPr>
        <w:t xml:space="preserve">      </w:t>
      </w:r>
      <w:r w:rsidR="003D39D3" w:rsidRPr="005961F6">
        <w:rPr>
          <w:b/>
          <w:i/>
        </w:rPr>
        <w:t xml:space="preserve">Факт научный </w:t>
      </w:r>
      <w:r w:rsidR="003D39D3" w:rsidRPr="005961F6">
        <w:rPr>
          <w:i/>
        </w:rPr>
        <w:t xml:space="preserve">– </w:t>
      </w:r>
      <w:r w:rsidR="003D39D3" w:rsidRPr="005961F6">
        <w:t>единичная констатация данных наблюдения и эксперимента с помощью научных приборов или их обобщенное описание в виде суждений, графиков, таблиц.</w:t>
      </w:r>
    </w:p>
    <w:p w:rsidR="003D39D3" w:rsidRPr="005961F6" w:rsidRDefault="005F3DCF" w:rsidP="003D39D3">
      <w:pPr>
        <w:autoSpaceDE w:val="0"/>
        <w:autoSpaceDN w:val="0"/>
        <w:adjustRightInd w:val="0"/>
        <w:ind w:right="50"/>
        <w:jc w:val="both"/>
      </w:pPr>
      <w:r>
        <w:rPr>
          <w:b/>
          <w:i/>
        </w:rPr>
        <w:t xml:space="preserve">      </w:t>
      </w:r>
      <w:r w:rsidR="003D39D3" w:rsidRPr="005961F6">
        <w:rPr>
          <w:b/>
          <w:i/>
        </w:rPr>
        <w:t>Фаллибилизм</w:t>
      </w:r>
      <w:r w:rsidR="003D39D3" w:rsidRPr="005961F6">
        <w:t xml:space="preserve"> – концепция К. Поппера о принципиальной ошибочности   (не-истинности) любого теоретического знания в науке, любых научных гипотез и теорий.</w:t>
      </w:r>
    </w:p>
    <w:p w:rsidR="003D39D3" w:rsidRPr="005961F6" w:rsidRDefault="005F3DCF" w:rsidP="003D39D3">
      <w:pPr>
        <w:autoSpaceDE w:val="0"/>
        <w:autoSpaceDN w:val="0"/>
        <w:adjustRightInd w:val="0"/>
        <w:ind w:right="50"/>
        <w:jc w:val="both"/>
      </w:pPr>
      <w:r>
        <w:rPr>
          <w:b/>
          <w:i/>
        </w:rPr>
        <w:t xml:space="preserve">      </w:t>
      </w:r>
      <w:r w:rsidR="003D39D3" w:rsidRPr="005961F6">
        <w:rPr>
          <w:b/>
          <w:i/>
        </w:rPr>
        <w:t xml:space="preserve">Фальсифицируемость </w:t>
      </w:r>
      <w:r w:rsidR="003D39D3" w:rsidRPr="005961F6">
        <w:t>– потенциальная опровержимость любого научного знания опытом, поскольку оно имеет эмпирическое содержание. Согласно К. Попперу, фальсифицируемость научного знания есть критерий отличия (демаркации) научного знания от различных форм ненаучного и вненаучного знания (философского, религиозного, мистического, лженаучного и др.), которые нельзя опровергнуть опытом. Функция эмпирического опыта (фактов) состоит не в том, чтобы подтверждать истинные гипотезы и теории (это возможно и в отно</w:t>
      </w:r>
      <w:r w:rsidR="003D39D3" w:rsidRPr="005961F6">
        <w:lastRenderedPageBreak/>
        <w:t>шении философских, религиозных и идеологических построений), а в том, чтобы опровергать ложные. Опыт не доказывает истину (у него нет таких возможностей), а является лишь фактором выбраковки ложных научных построений, тем самым способствуя развитию науки.</w:t>
      </w:r>
    </w:p>
    <w:p w:rsidR="003D39D3" w:rsidRPr="005961F6" w:rsidRDefault="003D39D3" w:rsidP="005F3DCF">
      <w:pPr>
        <w:autoSpaceDE w:val="0"/>
        <w:autoSpaceDN w:val="0"/>
        <w:adjustRightInd w:val="0"/>
        <w:ind w:right="51" w:firstLine="284"/>
        <w:jc w:val="both"/>
      </w:pPr>
      <w:r w:rsidRPr="005961F6">
        <w:rPr>
          <w:b/>
          <w:i/>
        </w:rPr>
        <w:t>Феномен –</w:t>
      </w:r>
      <w:r w:rsidRPr="005961F6">
        <w:t xml:space="preserve"> 1) данность объекта в его чувственном восприятии (Кант); 2) объективное явление, факт в их отличии от сущности, закона; 3) данность сознания непосредственно очевидная для него (</w:t>
      </w:r>
      <w:r>
        <w:t>Э.</w:t>
      </w:r>
      <w:r w:rsidRPr="005961F6">
        <w:t>Гуссерль).</w:t>
      </w:r>
    </w:p>
    <w:p w:rsidR="003D39D3" w:rsidRPr="005961F6" w:rsidRDefault="005F3DCF" w:rsidP="003D39D3">
      <w:pPr>
        <w:autoSpaceDE w:val="0"/>
        <w:autoSpaceDN w:val="0"/>
        <w:adjustRightInd w:val="0"/>
        <w:ind w:right="50"/>
        <w:jc w:val="both"/>
      </w:pPr>
      <w:r>
        <w:rPr>
          <w:b/>
          <w:i/>
        </w:rPr>
        <w:t xml:space="preserve">     </w:t>
      </w:r>
      <w:r w:rsidR="003D39D3" w:rsidRPr="005961F6">
        <w:rPr>
          <w:b/>
          <w:i/>
        </w:rPr>
        <w:t xml:space="preserve">Феноменологическая научная теория </w:t>
      </w:r>
      <w:r w:rsidR="003D39D3" w:rsidRPr="005961F6">
        <w:t>– эмпирическая по своему содержанию теория, состоящая из множества (системы) эмпиричес</w:t>
      </w:r>
      <w:r w:rsidR="00CA074E">
        <w:t xml:space="preserve">ких законов (например, </w:t>
      </w:r>
      <w:r w:rsidR="003D39D3" w:rsidRPr="005961F6">
        <w:t>психология восприятия В. Вундта и др.)</w:t>
      </w:r>
    </w:p>
    <w:p w:rsidR="003D39D3" w:rsidRPr="005961F6" w:rsidRDefault="005F3DCF" w:rsidP="003D39D3">
      <w:pPr>
        <w:autoSpaceDE w:val="0"/>
        <w:autoSpaceDN w:val="0"/>
        <w:adjustRightInd w:val="0"/>
        <w:ind w:right="51"/>
        <w:contextualSpacing/>
        <w:jc w:val="both"/>
      </w:pPr>
      <w:r>
        <w:rPr>
          <w:b/>
          <w:i/>
        </w:rPr>
        <w:t xml:space="preserve">     </w:t>
      </w:r>
      <w:r w:rsidR="003D39D3" w:rsidRPr="005961F6">
        <w:rPr>
          <w:b/>
          <w:i/>
        </w:rPr>
        <w:t xml:space="preserve">Философские основания науки </w:t>
      </w:r>
      <w:r w:rsidR="003D39D3" w:rsidRPr="005961F6">
        <w:t>– общие представления науки определенного периода или отдельной науки о характере изучаемой ею реальности (ее наиболее общих свойствах, отношениях, законах), о способах научного познания, о структуре научного знания, закономерностях развития науки и научного знания, социальных и ценностных предпосылках деятельности научных сообществ и отдельного ученого. Философские основания бывают различных видов: онтологические, гносеологические, методологические, логические, культурологические, социальные, аксиологические, антропологические. В истории науки и ее современном состоянии ученые используют все виды философских оснований при обосновании новых научных теорий, исследовательских программ, научных направлений и даже науки в целом. Особенно активно философские основания разрабатываются в период научных революций, во время смены фундаментальных (парадигмальных) научных теорий.</w:t>
      </w:r>
    </w:p>
    <w:p w:rsidR="003D39D3" w:rsidRPr="005961F6" w:rsidRDefault="005F3DCF" w:rsidP="003D39D3">
      <w:pPr>
        <w:autoSpaceDE w:val="0"/>
        <w:autoSpaceDN w:val="0"/>
        <w:adjustRightInd w:val="0"/>
        <w:ind w:right="51"/>
        <w:contextualSpacing/>
        <w:jc w:val="both"/>
      </w:pPr>
      <w:r>
        <w:rPr>
          <w:b/>
          <w:i/>
        </w:rPr>
        <w:t xml:space="preserve">     </w:t>
      </w:r>
      <w:r w:rsidR="003D39D3" w:rsidRPr="005961F6">
        <w:rPr>
          <w:b/>
          <w:i/>
        </w:rPr>
        <w:t xml:space="preserve">Философское обоснование </w:t>
      </w:r>
      <w:r w:rsidR="003D39D3" w:rsidRPr="005961F6">
        <w:t>– критическая оценка любых продуктов человеческой деятельности (включая результаты научного познания) с общих позиций человеческого Разума и его рефлективных возможностей. Главный смысл и направленность философского обоснования – обеспечение единства человеческой культуры путем рационального «вписывания» любых ее продуктов в общее учение о бытии и его познания человеком, разрабатываемых в философии. Философское обоснование фундаментальных научных теорий – необходимое условие их признания обществом в качестве истинных и значимых продуктов культуры.</w:t>
      </w:r>
    </w:p>
    <w:p w:rsidR="003D39D3" w:rsidRPr="005961F6" w:rsidRDefault="005F3DCF" w:rsidP="003D39D3">
      <w:pPr>
        <w:autoSpaceDE w:val="0"/>
        <w:autoSpaceDN w:val="0"/>
        <w:adjustRightInd w:val="0"/>
        <w:ind w:right="50"/>
        <w:jc w:val="both"/>
      </w:pPr>
      <w:r>
        <w:rPr>
          <w:b/>
          <w:i/>
        </w:rPr>
        <w:t xml:space="preserve">      </w:t>
      </w:r>
      <w:r w:rsidR="003D39D3" w:rsidRPr="005961F6">
        <w:rPr>
          <w:b/>
          <w:i/>
        </w:rPr>
        <w:t>Философско-методологическая культура ученого –</w:t>
      </w:r>
      <w:r w:rsidR="003D39D3" w:rsidRPr="005961F6">
        <w:t xml:space="preserve"> уровень развития методологического знания исследователя, включающего в себя: 1) степень зрелости рефлексивного сознания; умение фиксировать внимание и осуществлять контроль  за используемыми средствами научной деятельности, в том числе методами получения и обоснова</w:t>
      </w:r>
      <w:r w:rsidR="003D39D3" w:rsidRPr="005961F6">
        <w:lastRenderedPageBreak/>
        <w:t>ния научных результатов; 2) эрудицию в области философии науки и, в частности, знание основных концепций  в этой области; 3) знание истории науки; 4) критический ум; 5) способность к продуктивной коммуникации в общении с коллегами и философами в интересах утверждения научной истины. Как показывает анализ истории науки, все выдающиеся ученые-классики имели очень высокий уровень философско-методологической культуры.</w:t>
      </w:r>
    </w:p>
    <w:p w:rsidR="003D39D3" w:rsidRDefault="003D39D3" w:rsidP="005F3DCF">
      <w:pPr>
        <w:autoSpaceDE w:val="0"/>
        <w:autoSpaceDN w:val="0"/>
        <w:adjustRightInd w:val="0"/>
        <w:ind w:right="51" w:firstLine="284"/>
        <w:jc w:val="both"/>
      </w:pPr>
      <w:r w:rsidRPr="005961F6">
        <w:rPr>
          <w:b/>
          <w:i/>
        </w:rPr>
        <w:t xml:space="preserve">Функция – </w:t>
      </w:r>
      <w:r w:rsidRPr="005961F6">
        <w:t>1) действие, которое выполняет система для достижения определенной цели; такими целями могут быть поддержание целостности и устойчивости системы, а также рост уровня ее адаптивности по отношению к внешним условиям. Язык функционального описания особенно распространен в биологических, социальных и технических науках; 2) в математике – переменная величина, значение которой определяется значением другой переменной (аргумента). Зависимость функции от аргумента может быть выражена с помощью формулы, графика или таблицы.</w:t>
      </w:r>
    </w:p>
    <w:p w:rsidR="003D39D3" w:rsidRPr="005961F6" w:rsidRDefault="005F3DCF" w:rsidP="003D39D3">
      <w:pPr>
        <w:autoSpaceDE w:val="0"/>
        <w:autoSpaceDN w:val="0"/>
        <w:adjustRightInd w:val="0"/>
        <w:ind w:right="50"/>
        <w:jc w:val="both"/>
      </w:pPr>
      <w:r>
        <w:rPr>
          <w:b/>
          <w:i/>
        </w:rPr>
        <w:t xml:space="preserve">      </w:t>
      </w:r>
      <w:r w:rsidR="003D39D3" w:rsidRPr="005961F6">
        <w:rPr>
          <w:b/>
          <w:i/>
        </w:rPr>
        <w:t>Хаос –</w:t>
      </w:r>
      <w:r w:rsidR="003D39D3" w:rsidRPr="005961F6">
        <w:t xml:space="preserve"> одна из древнейших и изначальных моделей реальности. Она представляет собой множество событий и процессов, ведущих себя случайным образом. Согласно этой модели в основе мира лежат возможность и случай. Современная наука исходит из модели мира как иерархии статистических систем различного вида, которые находятся друг с другом в кооперативных, резонансных (а не причинных) отношениях. Таким образом, современная картина мира может быть названа «самодетерминируемым хаосом» или хаосом без Бога.</w:t>
      </w:r>
      <w:r w:rsidR="003D39D3" w:rsidRPr="00F04A67">
        <w:rPr>
          <w:b/>
          <w:i/>
        </w:rPr>
        <w:t xml:space="preserve"> </w:t>
      </w:r>
      <w:r w:rsidR="003D39D3" w:rsidRPr="005961F6">
        <w:rPr>
          <w:b/>
          <w:i/>
        </w:rPr>
        <w:t>Холизм</w:t>
      </w:r>
      <w:r w:rsidR="003D39D3">
        <w:rPr>
          <w:b/>
          <w:i/>
        </w:rPr>
        <w:t xml:space="preserve"> - </w:t>
      </w:r>
      <w:r w:rsidR="003D39D3" w:rsidRPr="005961F6">
        <w:t xml:space="preserve">философская концепция, утверждающая приоритет целого перед составляющими его частями, его онтологическую самостоятельность и несводимость к сумме частей и выполняемых ими функций. Холизм опирается на анализ функционирования биологических и социальных систем, однако может претендовать на универсальность своего применения, включая в сферу своего объяснения и неорганический мир (бытие вообще, Космос, Галактика, Солнечная система, Земля и т. д.). Представители холизма – Аристотель, Кеплер, Гегель, Шеллинг, Тейяр де Шарден и др. </w:t>
      </w:r>
    </w:p>
    <w:p w:rsidR="003D39D3" w:rsidRDefault="005F3DCF" w:rsidP="003D39D3">
      <w:pPr>
        <w:autoSpaceDE w:val="0"/>
        <w:autoSpaceDN w:val="0"/>
        <w:adjustRightInd w:val="0"/>
        <w:spacing w:before="240"/>
        <w:ind w:right="51"/>
        <w:contextualSpacing/>
        <w:jc w:val="both"/>
        <w:rPr>
          <w:b/>
          <w:i/>
        </w:rPr>
      </w:pPr>
      <w:r>
        <w:rPr>
          <w:b/>
          <w:i/>
        </w:rPr>
        <w:t xml:space="preserve">      </w:t>
      </w:r>
      <w:r w:rsidR="003D39D3" w:rsidRPr="005961F6">
        <w:rPr>
          <w:b/>
          <w:i/>
        </w:rPr>
        <w:t xml:space="preserve">Целенаправленность </w:t>
      </w:r>
      <w:r w:rsidR="003D39D3" w:rsidRPr="005961F6">
        <w:t>– стремление системы достигнуть определенного состояния, вызванное внутренней причиной, организующей поведение системы, все происходящие в ней изменения в определенном направлении, в том числе и тип ее реакции на воздействие внешних для нее причин. Целенаправленность присуща всем органическим, социальным системам, большинству технических систем, а также некоторым неорганическим системам, изменения в которых носят направленный эволюционный характер.</w:t>
      </w:r>
      <w:r w:rsidR="003D39D3" w:rsidRPr="00F04A67">
        <w:rPr>
          <w:b/>
          <w:i/>
        </w:rPr>
        <w:t xml:space="preserve"> </w:t>
      </w:r>
      <w:r w:rsidR="003D39D3" w:rsidRPr="005961F6">
        <w:rPr>
          <w:b/>
          <w:i/>
        </w:rPr>
        <w:t>Целесообразность –</w:t>
      </w:r>
      <w:r w:rsidR="003D39D3" w:rsidRPr="005961F6">
        <w:rPr>
          <w:i/>
        </w:rPr>
        <w:t xml:space="preserve"> </w:t>
      </w:r>
      <w:r w:rsidR="003D39D3" w:rsidRPr="005961F6">
        <w:t>опти</w:t>
      </w:r>
      <w:r w:rsidR="003D39D3" w:rsidRPr="005961F6">
        <w:lastRenderedPageBreak/>
        <w:t>мальное соответствие структуры системы ее функциям. Наиболее очевидна целесообразность в живой природе, выражающаяся в соответствии устройства различных органов животных выполн</w:t>
      </w:r>
      <w:r w:rsidR="003D39D3">
        <w:t>яемым этими органами функциям (</w:t>
      </w:r>
      <w:r w:rsidR="003D39D3" w:rsidRPr="005961F6">
        <w:t>крыло птицы, обоняние собаки, листва растений и т.д.).</w:t>
      </w:r>
    </w:p>
    <w:p w:rsidR="003D39D3" w:rsidRDefault="003D39D3" w:rsidP="005F3DCF">
      <w:pPr>
        <w:autoSpaceDE w:val="0"/>
        <w:autoSpaceDN w:val="0"/>
        <w:adjustRightInd w:val="0"/>
        <w:spacing w:before="240"/>
        <w:ind w:right="51" w:firstLine="284"/>
        <w:contextualSpacing/>
        <w:jc w:val="both"/>
        <w:rPr>
          <w:b/>
          <w:i/>
        </w:rPr>
      </w:pPr>
      <w:r w:rsidRPr="005961F6">
        <w:rPr>
          <w:b/>
          <w:i/>
        </w:rPr>
        <w:t xml:space="preserve">Целостность </w:t>
      </w:r>
      <w:r w:rsidRPr="005961F6">
        <w:t>– внутреннее единство объекта, а также сам объект, обладающий самостоятельностью по отношению к окружающей его среде. В философии науки в трактовке данного понятия существует две тенденции: 1) понимание целостности как полноты, как всестороннего охвата всех сторон и связей объекта; 2) понимание ее как внутренней сущности объекта, определяющей его специфику, уникальность.</w:t>
      </w:r>
    </w:p>
    <w:p w:rsidR="003D39D3" w:rsidRDefault="005F3DCF" w:rsidP="003D39D3">
      <w:pPr>
        <w:autoSpaceDE w:val="0"/>
        <w:autoSpaceDN w:val="0"/>
        <w:adjustRightInd w:val="0"/>
        <w:spacing w:before="240"/>
        <w:ind w:right="51"/>
        <w:contextualSpacing/>
        <w:jc w:val="both"/>
        <w:rPr>
          <w:b/>
          <w:i/>
        </w:rPr>
      </w:pPr>
      <w:r>
        <w:rPr>
          <w:b/>
          <w:i/>
        </w:rPr>
        <w:t xml:space="preserve">      </w:t>
      </w:r>
      <w:r w:rsidR="003D39D3" w:rsidRPr="005961F6">
        <w:rPr>
          <w:b/>
          <w:i/>
        </w:rPr>
        <w:t xml:space="preserve">Цель </w:t>
      </w:r>
      <w:r w:rsidR="003D39D3" w:rsidRPr="005961F6">
        <w:t>– конечное состояние системы, которое она стремится достигнуть в ходе своей эволюции в качестве главного результата. Таким результатом может быть раскрытие всех возможностей, заключенных в системе, гармоничное отношение с окружающей средой, оптимальное, наиболее экономное функционирование системы, достижение максимальной устойчивости по отношению к внешним воздействиям и внутренним изменениям, максимально возможное время существования и т.д. Цель присуща высокоорганизованным системам органической природы, социальным системам, многим техническим системам, и, как полагает синергетика, некоторым неравновесным неорганическим системам и даже, возможно, Вселенной в целом.</w:t>
      </w:r>
    </w:p>
    <w:p w:rsidR="003D39D3" w:rsidRDefault="005F3DCF" w:rsidP="003D39D3">
      <w:pPr>
        <w:autoSpaceDE w:val="0"/>
        <w:autoSpaceDN w:val="0"/>
        <w:adjustRightInd w:val="0"/>
        <w:spacing w:before="240"/>
        <w:ind w:right="51"/>
        <w:contextualSpacing/>
        <w:jc w:val="both"/>
        <w:rPr>
          <w:b/>
          <w:i/>
        </w:rPr>
      </w:pPr>
      <w:r>
        <w:rPr>
          <w:b/>
          <w:i/>
        </w:rPr>
        <w:t xml:space="preserve">      </w:t>
      </w:r>
      <w:r w:rsidR="003D39D3" w:rsidRPr="005961F6">
        <w:rPr>
          <w:b/>
          <w:i/>
        </w:rPr>
        <w:t>Ценности</w:t>
      </w:r>
      <w:r w:rsidR="003D39D3" w:rsidRPr="005961F6">
        <w:t xml:space="preserve"> – цели и идеалы человеческого существования и человеческой деятельности. Различают универсальные ценности и партикулярные. Универсальные ценности (Истина, Добро, Благо, Красота, Справедливость и др.) составляют сущностное ядро существования человека как такового в отличие от всех других существ. Они являются главным предметом конструирования и рефлексии любого вида мировоззрения. В философии они рассматриваются в качестве регуляторов всех основных видов отношения человека к  окружающей его действительности (познавательного, практического, эстетического, этического и др.). Партикулярные ценности регулируют поведение человека в различных конкретных сферах  его деятельности или лока</w:t>
      </w:r>
      <w:r w:rsidR="00CA074E">
        <w:t>льных поведенческих ситуациях (</w:t>
      </w:r>
      <w:r w:rsidR="003D39D3" w:rsidRPr="005961F6">
        <w:t>наука, экономика, право, политика, искусство; мужество, великодушие, щедрость, тщеславие и т.д.) Универсальные ценности – основа духовности общества, а степ</w:t>
      </w:r>
      <w:r w:rsidR="003D39D3">
        <w:t>ень следования им – показатель ц</w:t>
      </w:r>
      <w:r w:rsidR="003D39D3" w:rsidRPr="005961F6">
        <w:t>ивилизационной зрел</w:t>
      </w:r>
      <w:r w:rsidR="003D39D3">
        <w:t xml:space="preserve">ости общества и </w:t>
      </w:r>
      <w:r w:rsidR="003D39D3" w:rsidRPr="005961F6">
        <w:t>человека.</w:t>
      </w:r>
    </w:p>
    <w:p w:rsidR="003D39D3" w:rsidRDefault="003D39D3" w:rsidP="005F3DCF">
      <w:pPr>
        <w:autoSpaceDE w:val="0"/>
        <w:autoSpaceDN w:val="0"/>
        <w:adjustRightInd w:val="0"/>
        <w:spacing w:before="240"/>
        <w:ind w:right="51" w:firstLine="284"/>
        <w:contextualSpacing/>
        <w:jc w:val="both"/>
        <w:rPr>
          <w:b/>
          <w:i/>
        </w:rPr>
      </w:pPr>
      <w:r w:rsidRPr="005961F6">
        <w:rPr>
          <w:b/>
          <w:i/>
        </w:rPr>
        <w:t>Цитат-индекс</w:t>
      </w:r>
      <w:r w:rsidRPr="005961F6">
        <w:t xml:space="preserve"> – метод определения значимости научной публикации в профессиональном научном сообществе, вклада отдельного </w:t>
      </w:r>
      <w:r w:rsidRPr="005961F6">
        <w:lastRenderedPageBreak/>
        <w:t>ученого, научных школ и национальных сообществ в формировании новых направлений и областей науки, оценки качества научных работ.</w:t>
      </w:r>
    </w:p>
    <w:p w:rsidR="003D39D3" w:rsidRDefault="003D39D3" w:rsidP="005F3DCF">
      <w:pPr>
        <w:autoSpaceDE w:val="0"/>
        <w:autoSpaceDN w:val="0"/>
        <w:adjustRightInd w:val="0"/>
        <w:spacing w:before="240"/>
        <w:ind w:right="51" w:firstLine="284"/>
        <w:contextualSpacing/>
        <w:jc w:val="both"/>
        <w:rPr>
          <w:b/>
          <w:i/>
        </w:rPr>
      </w:pPr>
      <w:r w:rsidRPr="005961F6">
        <w:rPr>
          <w:b/>
          <w:i/>
        </w:rPr>
        <w:t xml:space="preserve">Цитирование в науке </w:t>
      </w:r>
      <w:r w:rsidRPr="005961F6">
        <w:t xml:space="preserve">– способ подключения ученых к объективной </w:t>
      </w:r>
      <w:r>
        <w:t>логике развития научного знания</w:t>
      </w:r>
      <w:r w:rsidRPr="005961F6">
        <w:t>, идентификация своего места в научном пространстве, оценка вклада других ученых, участие в достижении научного консенсуса путем когнитивных коммуникаций со св</w:t>
      </w:r>
      <w:r>
        <w:t>оими оппонентами,</w:t>
      </w:r>
      <w:r w:rsidRPr="005961F6">
        <w:t xml:space="preserve"> метод формирования новых научных аттракторов путем активного участия в научных дискуссиях.</w:t>
      </w:r>
    </w:p>
    <w:p w:rsidR="003D39D3" w:rsidRDefault="005F3DCF" w:rsidP="003D39D3">
      <w:pPr>
        <w:autoSpaceDE w:val="0"/>
        <w:autoSpaceDN w:val="0"/>
        <w:adjustRightInd w:val="0"/>
        <w:spacing w:before="240"/>
        <w:ind w:right="51"/>
        <w:contextualSpacing/>
        <w:jc w:val="both"/>
        <w:rPr>
          <w:b/>
          <w:i/>
        </w:rPr>
      </w:pPr>
      <w:r>
        <w:rPr>
          <w:b/>
          <w:i/>
        </w:rPr>
        <w:t xml:space="preserve">      </w:t>
      </w:r>
      <w:r w:rsidR="003D39D3" w:rsidRPr="005961F6">
        <w:rPr>
          <w:b/>
          <w:i/>
        </w:rPr>
        <w:t>Частное</w:t>
      </w:r>
      <w:r w:rsidR="003D39D3" w:rsidRPr="005961F6">
        <w:t xml:space="preserve"> – общее свойство, присущее не всем, а лишь некоторым (нескольким) предметам (элементам) определенного класса (множества). Например, «быть хищником» среди «млекопитающих». Как правило, для обозначения такого свойства используется слово «некоторые».</w:t>
      </w:r>
    </w:p>
    <w:p w:rsidR="003D39D3" w:rsidRDefault="005F3DCF" w:rsidP="003D39D3">
      <w:pPr>
        <w:autoSpaceDE w:val="0"/>
        <w:autoSpaceDN w:val="0"/>
        <w:adjustRightInd w:val="0"/>
        <w:spacing w:before="240"/>
        <w:ind w:right="51"/>
        <w:contextualSpacing/>
        <w:jc w:val="both"/>
        <w:rPr>
          <w:b/>
          <w:i/>
        </w:rPr>
      </w:pPr>
      <w:r>
        <w:rPr>
          <w:b/>
          <w:i/>
        </w:rPr>
        <w:t xml:space="preserve">      </w:t>
      </w:r>
      <w:r w:rsidR="003D39D3" w:rsidRPr="005961F6">
        <w:rPr>
          <w:b/>
          <w:i/>
        </w:rPr>
        <w:t>Часть</w:t>
      </w:r>
      <w:r w:rsidR="003D39D3" w:rsidRPr="005961F6">
        <w:t xml:space="preserve"> – подсистема некоторой системы, или  подмножество некоторого множества, или аспект (сторона) некоторого целого. Наименьшей частью любой системы является отдельный элемент этой системы.</w:t>
      </w:r>
    </w:p>
    <w:p w:rsidR="003D39D3" w:rsidRDefault="005F3DCF" w:rsidP="003D39D3">
      <w:pPr>
        <w:autoSpaceDE w:val="0"/>
        <w:autoSpaceDN w:val="0"/>
        <w:adjustRightInd w:val="0"/>
        <w:spacing w:before="240"/>
        <w:ind w:right="51"/>
        <w:contextualSpacing/>
        <w:jc w:val="both"/>
        <w:rPr>
          <w:b/>
          <w:i/>
        </w:rPr>
      </w:pPr>
      <w:r>
        <w:rPr>
          <w:b/>
          <w:i/>
        </w:rPr>
        <w:t xml:space="preserve">      </w:t>
      </w:r>
      <w:r w:rsidR="003D39D3" w:rsidRPr="005961F6">
        <w:rPr>
          <w:b/>
          <w:i/>
        </w:rPr>
        <w:t>Человек</w:t>
      </w:r>
      <w:r w:rsidR="003D39D3" w:rsidRPr="005961F6">
        <w:t xml:space="preserve"> – космо-био-социо-культурно-духовно-экзистенциальное существо. Все указанные измерения необходимы и достаточны, чтобы полностью задать структуру человека и описать его особенности. В  биологическом плане человек п</w:t>
      </w:r>
      <w:r>
        <w:t>редставляет собой особый</w:t>
      </w:r>
      <w:r w:rsidR="003D39D3" w:rsidRPr="005961F6">
        <w:t xml:space="preserve"> </w:t>
      </w:r>
      <w:r>
        <w:t xml:space="preserve">биологический </w:t>
      </w:r>
      <w:r w:rsidR="003D39D3" w:rsidRPr="005961F6">
        <w:t>вид</w:t>
      </w:r>
      <w:r>
        <w:t xml:space="preserve"> - человек разумный</w:t>
      </w:r>
      <w:r w:rsidR="003D39D3" w:rsidRPr="005961F6">
        <w:t>, в</w:t>
      </w:r>
      <w:r>
        <w:t>озникший на Земле в  процессе эволюции. В</w:t>
      </w:r>
      <w:r w:rsidR="003D39D3" w:rsidRPr="005961F6">
        <w:t xml:space="preserve"> социальном плане человек оказался способным создавать различные социальные системы (от семьи до государства и огромных цивилизаций) и управлять ими. Человек как культурное и постоянно творящее существо несводим к совокупности наличных общественных отношений, а всегда находится выше их, относясь к ним как к продукту своего отчуждения. В экзистенциальном плане человек есть постоянно рефлексирующее и выбирающее существо, благодаря наличию у него сознания и самосознания. Поворот к пристальному изучению челове</w:t>
      </w:r>
      <w:r>
        <w:t>ка</w:t>
      </w:r>
      <w:r w:rsidR="003D39D3" w:rsidRPr="005961F6">
        <w:t xml:space="preserve">, его природы, возможностей и предназначения – один из важных векторов развития современной постнеклассической науки. </w:t>
      </w:r>
    </w:p>
    <w:p w:rsidR="003D39D3" w:rsidRDefault="005F3DCF" w:rsidP="003D39D3">
      <w:pPr>
        <w:autoSpaceDE w:val="0"/>
        <w:autoSpaceDN w:val="0"/>
        <w:adjustRightInd w:val="0"/>
        <w:spacing w:before="240"/>
        <w:ind w:right="51"/>
        <w:contextualSpacing/>
        <w:jc w:val="both"/>
        <w:rPr>
          <w:b/>
          <w:i/>
        </w:rPr>
      </w:pPr>
      <w:r>
        <w:rPr>
          <w:b/>
          <w:i/>
        </w:rPr>
        <w:t xml:space="preserve">      </w:t>
      </w:r>
      <w:r w:rsidR="003D39D3" w:rsidRPr="005961F6">
        <w:rPr>
          <w:b/>
          <w:i/>
        </w:rPr>
        <w:t>Чувственная реальность</w:t>
      </w:r>
      <w:r w:rsidR="003D39D3" w:rsidRPr="005961F6">
        <w:t xml:space="preserve"> – реальность, содержание которой формируется, конструируется чувственным познанием. Чувственная реальность является опосредствующим звеном между объективной реальностью (как множеством «вещей в себе» по Канту) и эмпирической реальностью (множеством абстрактных объектов, созданных мышлением на основе его применения к чувственной реальности). Чувственную реальность как процесс моделирования нашим чувственным ап</w:t>
      </w:r>
      <w:r w:rsidR="003D39D3" w:rsidRPr="005961F6">
        <w:lastRenderedPageBreak/>
        <w:t>паратом поступающей на него извне информации необходимо отличать как от объективной реальности, так и от научной реальности.</w:t>
      </w:r>
    </w:p>
    <w:p w:rsidR="003D39D3" w:rsidRDefault="005F3DCF" w:rsidP="003D39D3">
      <w:pPr>
        <w:autoSpaceDE w:val="0"/>
        <w:autoSpaceDN w:val="0"/>
        <w:adjustRightInd w:val="0"/>
        <w:spacing w:before="240"/>
        <w:ind w:right="51"/>
        <w:contextualSpacing/>
        <w:jc w:val="both"/>
        <w:rPr>
          <w:b/>
          <w:i/>
        </w:rPr>
      </w:pPr>
      <w:r>
        <w:rPr>
          <w:b/>
          <w:i/>
        </w:rPr>
        <w:t xml:space="preserve">      </w:t>
      </w:r>
      <w:r w:rsidR="003D39D3" w:rsidRPr="005961F6">
        <w:rPr>
          <w:b/>
          <w:i/>
        </w:rPr>
        <w:t>Эволюционизм</w:t>
      </w:r>
      <w:r w:rsidR="003D39D3" w:rsidRPr="005961F6">
        <w:t xml:space="preserve"> – взгляд на любой процесс как изменяющийся направленно. В научном познании он достаточно очевиден при рассмотрении социальных и биологических процессов. Решающим шагом в утверждении универсального характера </w:t>
      </w:r>
      <w:r w:rsidR="003D39D3">
        <w:t>принципа эволюционизма следует призна</w:t>
      </w:r>
      <w:r w:rsidR="003D39D3" w:rsidRPr="005961F6">
        <w:t>т</w:t>
      </w:r>
      <w:r w:rsidR="003D39D3">
        <w:t>ь</w:t>
      </w:r>
      <w:r w:rsidR="003D39D3" w:rsidRPr="005961F6">
        <w:t xml:space="preserve"> современную космологию с ее антропным принципом и синергетику с физико-математическим обоснованием эволюционного характера любого реального термодинамического процесса.</w:t>
      </w:r>
    </w:p>
    <w:p w:rsidR="003D39D3" w:rsidRDefault="003D39D3" w:rsidP="005F3DCF">
      <w:pPr>
        <w:autoSpaceDE w:val="0"/>
        <w:autoSpaceDN w:val="0"/>
        <w:adjustRightInd w:val="0"/>
        <w:spacing w:before="240"/>
        <w:ind w:right="51" w:firstLine="284"/>
        <w:contextualSpacing/>
        <w:jc w:val="both"/>
        <w:rPr>
          <w:b/>
          <w:i/>
        </w:rPr>
      </w:pPr>
      <w:r w:rsidRPr="005961F6">
        <w:rPr>
          <w:b/>
          <w:i/>
        </w:rPr>
        <w:t xml:space="preserve">Эволюция – </w:t>
      </w:r>
      <w:r w:rsidRPr="005961F6">
        <w:t>направленное изменение любого процесса, системы, предмета, имеющего необратимый характер. Это изменение всегда происходит в реальном (динамическом или историческом) времени. Эволюция бывает различных видов: 1) от простого к сложному и обратно; 2) прогрессивная и регрессивная; 3) линейная и нелинейная; 4) стихийная и сознательная и т.д. Большую роль эволюция играет не только в динамике биологической, социальной сферы, но и в физических и химических процессах, а также в науке.</w:t>
      </w:r>
    </w:p>
    <w:p w:rsidR="00C90697" w:rsidRDefault="005F3DCF" w:rsidP="00C90697">
      <w:pPr>
        <w:autoSpaceDE w:val="0"/>
        <w:autoSpaceDN w:val="0"/>
        <w:adjustRightInd w:val="0"/>
        <w:spacing w:before="240"/>
        <w:ind w:right="51"/>
        <w:contextualSpacing/>
        <w:jc w:val="both"/>
        <w:rPr>
          <w:b/>
          <w:i/>
        </w:rPr>
      </w:pPr>
      <w:r>
        <w:rPr>
          <w:b/>
          <w:i/>
        </w:rPr>
        <w:t xml:space="preserve">      </w:t>
      </w:r>
      <w:r w:rsidR="003D39D3" w:rsidRPr="005961F6">
        <w:rPr>
          <w:b/>
          <w:i/>
        </w:rPr>
        <w:t>Экономика науки</w:t>
      </w:r>
      <w:r w:rsidR="003D39D3" w:rsidRPr="005961F6">
        <w:t xml:space="preserve"> – область науки и практики, предметом которой является разработка методов и моделей эффективного экономического регулирования научной деятельности: экономического обоснования научных программ и разработок, оптимального сочетания различных (государственных и частных) источников финансирования науки и научных исследований, определения необходимой доли затрат на науку в рамках валового внутреннего продукта и т.д. От правильного решения этих проблем существенно зависит не только обеспечение необходимой динамики развития науки в той или иной стране, но и ее конкуренто</w:t>
      </w:r>
      <w:r w:rsidR="003D39D3">
        <w:t>способность в современном  мире</w:t>
      </w:r>
      <w:r w:rsidR="003D39D3" w:rsidRPr="005961F6">
        <w:t>, основу которого составляет инновационная экономика (экономика, основанная на использовании научных знаний).</w:t>
      </w:r>
    </w:p>
    <w:p w:rsidR="003D39D3" w:rsidRPr="00C90697" w:rsidRDefault="005F3DCF" w:rsidP="00C90697">
      <w:pPr>
        <w:autoSpaceDE w:val="0"/>
        <w:autoSpaceDN w:val="0"/>
        <w:adjustRightInd w:val="0"/>
        <w:spacing w:before="240"/>
        <w:ind w:right="51"/>
        <w:contextualSpacing/>
        <w:jc w:val="both"/>
        <w:rPr>
          <w:b/>
          <w:i/>
        </w:rPr>
      </w:pPr>
      <w:r>
        <w:rPr>
          <w:b/>
          <w:i/>
        </w:rPr>
        <w:t xml:space="preserve">      </w:t>
      </w:r>
      <w:r w:rsidR="003D39D3" w:rsidRPr="005961F6">
        <w:rPr>
          <w:b/>
          <w:i/>
        </w:rPr>
        <w:t xml:space="preserve">Эксперимент – </w:t>
      </w:r>
      <w:r w:rsidR="003D39D3" w:rsidRPr="005961F6">
        <w:t>активная материальная или мыслительная деятельность человека по созданию специальных условий исследования свойств, отношений и законов поведения объектов. Одним из главных условий эксперимента является четкая фиксация характера  и силы факторов (причин) воздействия на объект исследования, четкая фиксация характера и  описание изменений, произошедших в объекте в результате воздействия на него, установление  количественной зависимости между причиной эксперимента и его следствием (результатом). Надежность, точность и доказательная сила эксперимента как средства научного познания  связаны с возможностью потенциально бесконечного его повторения и воспроизведения полученных резуль</w:t>
      </w:r>
      <w:r w:rsidR="003D39D3" w:rsidRPr="005961F6">
        <w:lastRenderedPageBreak/>
        <w:t>татов. Благодаря такой возможности эксперимент имеет такую же доказательную мощь, общезначимость и объективность, как и логическое доказательство. В качестве ведущего метода познания эксперимент начал систематически использоваться в науке лишь в Новое время.</w:t>
      </w:r>
      <w:r w:rsidR="00CA074E">
        <w:t xml:space="preserve"> В социальных науках имеет свои пределы и понимается скорее в переносном смысле; в гуманитарных науках отрицается и рассматривается как нечто антигуманное.</w:t>
      </w:r>
    </w:p>
    <w:p w:rsidR="003D39D3" w:rsidRPr="005961F6" w:rsidRDefault="003D39D3" w:rsidP="002E39E8">
      <w:pPr>
        <w:autoSpaceDE w:val="0"/>
        <w:autoSpaceDN w:val="0"/>
        <w:adjustRightInd w:val="0"/>
        <w:ind w:right="51" w:firstLine="284"/>
        <w:jc w:val="both"/>
      </w:pPr>
      <w:r w:rsidRPr="005961F6">
        <w:rPr>
          <w:b/>
          <w:i/>
        </w:rPr>
        <w:t>Экспликация</w:t>
      </w:r>
      <w:r w:rsidRPr="005961F6">
        <w:t xml:space="preserve"> – явное определение или уточнение значения и смысла используемых в науке терминов, имеющих, как правило, несколько значений (например, «вероятность», «де</w:t>
      </w:r>
      <w:r w:rsidR="00C90697">
        <w:t>терминизм»,</w:t>
      </w:r>
      <w:r w:rsidRPr="005961F6">
        <w:t xml:space="preserve"> «закон», «формализация», «вывод» и пр.)</w:t>
      </w:r>
    </w:p>
    <w:p w:rsidR="003D39D3" w:rsidRPr="005961F6" w:rsidRDefault="002E39E8" w:rsidP="003D39D3">
      <w:pPr>
        <w:autoSpaceDE w:val="0"/>
        <w:autoSpaceDN w:val="0"/>
        <w:adjustRightInd w:val="0"/>
        <w:ind w:right="50"/>
        <w:jc w:val="both"/>
      </w:pPr>
      <w:r>
        <w:rPr>
          <w:b/>
          <w:i/>
        </w:rPr>
        <w:t xml:space="preserve">      </w:t>
      </w:r>
      <w:r w:rsidR="003D39D3" w:rsidRPr="005961F6">
        <w:rPr>
          <w:b/>
          <w:i/>
        </w:rPr>
        <w:t>Экстернализм</w:t>
      </w:r>
      <w:r w:rsidR="003D39D3" w:rsidRPr="005961F6">
        <w:t xml:space="preserve"> – направление в философии и истории науки, представители которого (О. Шпенглер, Б. Гассен, Дж. Бернал,  и др.) считают, что наука как система знания и как социальный институт является иммане</w:t>
      </w:r>
      <w:r w:rsidR="003D39D3">
        <w:t>нтной, органической частью социо</w:t>
      </w:r>
      <w:r w:rsidR="003D39D3" w:rsidRPr="005961F6">
        <w:t>культуры и поэтому испытывает со стороны культуры и от различных входящих в нее подсистем (экономика, техника, политика, духовная культура) существенное влияние. Это влияние социокультура оказывает не только на темпы и выбор направления развития научного знания, но и на содержание последнего. Вне обращения к социокультурному контексту невозможно объяснить научные революции, появление новых фундаментальных теорий.</w:t>
      </w:r>
    </w:p>
    <w:p w:rsidR="003D39D3" w:rsidRPr="005961F6" w:rsidRDefault="002E39E8" w:rsidP="003D39D3">
      <w:pPr>
        <w:autoSpaceDE w:val="0"/>
        <w:autoSpaceDN w:val="0"/>
        <w:adjustRightInd w:val="0"/>
        <w:ind w:right="50"/>
        <w:jc w:val="both"/>
      </w:pPr>
      <w:r>
        <w:rPr>
          <w:b/>
          <w:i/>
        </w:rPr>
        <w:t xml:space="preserve">       </w:t>
      </w:r>
      <w:r w:rsidR="003D39D3" w:rsidRPr="005961F6">
        <w:rPr>
          <w:b/>
          <w:i/>
        </w:rPr>
        <w:t>Экстраординарная наука</w:t>
      </w:r>
      <w:r w:rsidR="003D39D3" w:rsidRPr="005961F6">
        <w:t xml:space="preserve"> – категория философии науки Т. Куна, обозначающая революционную стадию развития научной дисциплины, когда приходит время радикальных перемен и пересмотра господствующих фундаментальных теорий (парадигм). Создаются новые радикальные фундаментальные теории. Именно в это время происходит активизация обращения ученых к философии как к одному из ресурсов развития науки, использование для этого философских идей и концепций.</w:t>
      </w:r>
    </w:p>
    <w:p w:rsidR="003D39D3" w:rsidRPr="005961F6" w:rsidRDefault="002E39E8" w:rsidP="003D39D3">
      <w:pPr>
        <w:autoSpaceDE w:val="0"/>
        <w:autoSpaceDN w:val="0"/>
        <w:adjustRightInd w:val="0"/>
        <w:ind w:right="50"/>
        <w:jc w:val="both"/>
      </w:pPr>
      <w:r>
        <w:rPr>
          <w:b/>
          <w:i/>
        </w:rPr>
        <w:t xml:space="preserve">      </w:t>
      </w:r>
      <w:r w:rsidR="003D39D3" w:rsidRPr="005961F6">
        <w:rPr>
          <w:b/>
          <w:i/>
        </w:rPr>
        <w:t>Экстраполяция</w:t>
      </w:r>
      <w:r w:rsidR="003D39D3" w:rsidRPr="005961F6">
        <w:t xml:space="preserve"> – интенсивное приращение знания путем распространения следствий какого-либо тезиса или теории с одной сферы описываемых явлений на другие сферы (предметные области).</w:t>
      </w:r>
    </w:p>
    <w:p w:rsidR="003D39D3" w:rsidRPr="005961F6" w:rsidRDefault="002E39E8" w:rsidP="003D39D3">
      <w:pPr>
        <w:autoSpaceDE w:val="0"/>
        <w:autoSpaceDN w:val="0"/>
        <w:adjustRightInd w:val="0"/>
        <w:ind w:right="50"/>
        <w:jc w:val="both"/>
      </w:pPr>
      <w:r>
        <w:rPr>
          <w:b/>
          <w:i/>
        </w:rPr>
        <w:t xml:space="preserve">      </w:t>
      </w:r>
      <w:r w:rsidR="003D39D3" w:rsidRPr="005961F6">
        <w:rPr>
          <w:b/>
          <w:i/>
        </w:rPr>
        <w:t>Эмпиризм</w:t>
      </w:r>
      <w:r w:rsidR="003D39D3" w:rsidRPr="005961F6">
        <w:t xml:space="preserve"> – одна из философских интерпретаций природы научного знания, согласно которой главным (основным) источником, основанием и критерием истинности любых утверждений науки является их соответствие конкретному множеству эмпирических (чувственных) данных. Наиболее последовательной формой утверждения этой гносеологическ</w:t>
      </w:r>
      <w:r>
        <w:t>ой позиции явился позитивизм</w:t>
      </w:r>
      <w:r w:rsidR="003D39D3" w:rsidRPr="005961F6">
        <w:t xml:space="preserve"> (Дж. Ст. Милль, Р. Карнап, К. Поппер и др.).</w:t>
      </w:r>
    </w:p>
    <w:p w:rsidR="003D39D3" w:rsidRPr="005961F6" w:rsidRDefault="002E39E8" w:rsidP="003D39D3">
      <w:pPr>
        <w:autoSpaceDE w:val="0"/>
        <w:autoSpaceDN w:val="0"/>
        <w:adjustRightInd w:val="0"/>
        <w:ind w:right="50"/>
        <w:jc w:val="both"/>
      </w:pPr>
      <w:r>
        <w:rPr>
          <w:b/>
          <w:i/>
        </w:rPr>
        <w:lastRenderedPageBreak/>
        <w:t xml:space="preserve">      </w:t>
      </w:r>
      <w:r w:rsidR="003D39D3" w:rsidRPr="005961F6">
        <w:rPr>
          <w:b/>
          <w:i/>
        </w:rPr>
        <w:t xml:space="preserve">Эмпириокритицизм </w:t>
      </w:r>
      <w:r w:rsidR="003D39D3" w:rsidRPr="005961F6">
        <w:t>– вторая историческа</w:t>
      </w:r>
      <w:r w:rsidR="003D39D3">
        <w:t>я форма позитивизма (Э.Мах, П.</w:t>
      </w:r>
      <w:r w:rsidR="003D39D3" w:rsidRPr="005961F6">
        <w:t>Дюгем, А. Пуанкаре и др.), представители которой отказались от следующих трех догм первого позитивизма (О. Конт, Г. Спенсер, Дж. Ст. Милль): 1) существования «чистого», абсолютно объективного и независимого от мышления чувственного или эмпирического опыта как источника научного знания; 2) истолкования научных законов и теорий как индуктивного обобщения фактов; 3) идеи существования логики открытия в науке. С точки зрения эмпириокритиков, процесс научного познания, особенно выдвижение научных законов и теорий, является творческим процессом, имеющим не логическую, а психолого-интуитивную природу. Научные теории имеют не объективно-описательный, а инструментально-организующий характер, цель которого – максимально экономная организация эмпирической информации. Наилучшие теории – это наиболее простые гипотезы, охватывающие всю массу известных фактов.</w:t>
      </w:r>
    </w:p>
    <w:p w:rsidR="003D39D3" w:rsidRPr="005961F6" w:rsidRDefault="002E39E8" w:rsidP="003D39D3">
      <w:pPr>
        <w:autoSpaceDE w:val="0"/>
        <w:autoSpaceDN w:val="0"/>
        <w:adjustRightInd w:val="0"/>
        <w:ind w:right="50"/>
        <w:jc w:val="both"/>
      </w:pPr>
      <w:r>
        <w:rPr>
          <w:b/>
          <w:i/>
        </w:rPr>
        <w:t xml:space="preserve">      </w:t>
      </w:r>
      <w:r w:rsidR="003D39D3" w:rsidRPr="005961F6">
        <w:rPr>
          <w:b/>
          <w:i/>
        </w:rPr>
        <w:t>Эмпиристская концепция истины</w:t>
      </w:r>
      <w:r w:rsidR="003D39D3" w:rsidRPr="005961F6">
        <w:t xml:space="preserve"> – концепция истины, согласно которой критерием истинности любого знания, особенно научного, является его соответствие данным наблюдения и эксперимента. Разделяется всеми представителями философского эмпиризма (позитивизм, постпозитивизм, научный материализм и др.). Однако этот критерий неприменим к математическому и теоретическому научному знанию.</w:t>
      </w:r>
    </w:p>
    <w:p w:rsidR="003D39D3" w:rsidRPr="005961F6" w:rsidRDefault="002E39E8" w:rsidP="003D39D3">
      <w:pPr>
        <w:autoSpaceDE w:val="0"/>
        <w:autoSpaceDN w:val="0"/>
        <w:adjustRightInd w:val="0"/>
        <w:ind w:right="50"/>
        <w:jc w:val="both"/>
      </w:pPr>
      <w:r>
        <w:rPr>
          <w:b/>
          <w:i/>
        </w:rPr>
        <w:t xml:space="preserve">      </w:t>
      </w:r>
      <w:r w:rsidR="003D39D3" w:rsidRPr="005961F6">
        <w:rPr>
          <w:b/>
          <w:i/>
        </w:rPr>
        <w:t>Эпистема</w:t>
      </w:r>
      <w:r w:rsidR="003D39D3" w:rsidRPr="005961F6">
        <w:t xml:space="preserve"> – категория древнегреческой философии, обозначавшая «знание» в отличие от мнения «доксы». Эпистема – это «логически взаимосвязанная система утверждений» или «доказанная истина» (Платон).</w:t>
      </w:r>
    </w:p>
    <w:p w:rsidR="003D39D3" w:rsidRPr="005961F6" w:rsidRDefault="002E39E8" w:rsidP="003D39D3">
      <w:pPr>
        <w:autoSpaceDE w:val="0"/>
        <w:autoSpaceDN w:val="0"/>
        <w:adjustRightInd w:val="0"/>
        <w:ind w:right="50"/>
        <w:jc w:val="both"/>
      </w:pPr>
      <w:r>
        <w:rPr>
          <w:b/>
          <w:i/>
        </w:rPr>
        <w:t xml:space="preserve">      </w:t>
      </w:r>
      <w:r w:rsidR="003D39D3" w:rsidRPr="005961F6">
        <w:rPr>
          <w:b/>
          <w:i/>
        </w:rPr>
        <w:t xml:space="preserve">Эпистемология – </w:t>
      </w:r>
      <w:r w:rsidR="003D39D3" w:rsidRPr="005961F6">
        <w:t>философская теория научного познания; раздел классической философии, предметом которого были вопросы о том, что такое научное познание по сущности (каким оно должно быть), как оно возможно (каковы должны быть основания его бытия),  какими методами должно строиться научное знание. Эпистемология зародилась в древнегреческой философии, где сложились два ее альтернативных направления: рационализм (Пифагор, Парменид, Платон  и др.) и эмпиризм (Демокрит, Аристотель, Эпикур и др.). Согласно рационалистам, научное знание, истина априорны, имманентны мышлению, «врождены» ему. Согласно эмпиристам, любые научные истины апостериорны, они есть результат чувственного созерцания субъектом материальных объектов и последующей обработки полученной эмпирической информации с помощью мышления и языка. Традиции эмпиризма и рационализма постоянно воспроизводились на протяжении всей истории философии.</w:t>
      </w:r>
    </w:p>
    <w:p w:rsidR="003D39D3" w:rsidRPr="005961F6" w:rsidRDefault="002E39E8" w:rsidP="003D39D3">
      <w:pPr>
        <w:autoSpaceDE w:val="0"/>
        <w:autoSpaceDN w:val="0"/>
        <w:adjustRightInd w:val="0"/>
        <w:ind w:right="50"/>
        <w:jc w:val="both"/>
      </w:pPr>
      <w:r>
        <w:rPr>
          <w:b/>
          <w:i/>
        </w:rPr>
        <w:lastRenderedPageBreak/>
        <w:t xml:space="preserve">      </w:t>
      </w:r>
      <w:r w:rsidR="003D39D3" w:rsidRPr="005961F6">
        <w:rPr>
          <w:b/>
          <w:i/>
        </w:rPr>
        <w:t>Этика науки</w:t>
      </w:r>
      <w:r w:rsidR="003D39D3">
        <w:t xml:space="preserve"> – совокупность моральных норм</w:t>
      </w:r>
      <w:r w:rsidR="003D39D3" w:rsidRPr="005961F6">
        <w:t>, регулирующих поведение ученых по отношению: 1) к научному знанию (когнитивная свобода и когнитивная ответственность); 2) друг к другу (коммуникационная свобода и ответственность); 3) обществу и государству (социальная свобода и ответственность).</w:t>
      </w:r>
    </w:p>
    <w:p w:rsidR="003D39D3" w:rsidRPr="005961F6" w:rsidRDefault="003D39D3" w:rsidP="002E39E8">
      <w:pPr>
        <w:autoSpaceDE w:val="0"/>
        <w:autoSpaceDN w:val="0"/>
        <w:adjustRightInd w:val="0"/>
        <w:ind w:right="51" w:firstLine="284"/>
        <w:jc w:val="both"/>
      </w:pPr>
      <w:r w:rsidRPr="005961F6">
        <w:rPr>
          <w:b/>
          <w:i/>
        </w:rPr>
        <w:t xml:space="preserve">Я – </w:t>
      </w:r>
      <w:r w:rsidRPr="005961F6">
        <w:t>система, способная к выделению себя из окружающей среды и последующей постоянной самоидентификации.</w:t>
      </w:r>
    </w:p>
    <w:p w:rsidR="003D39D3" w:rsidRPr="005961F6" w:rsidRDefault="002E39E8" w:rsidP="003D39D3">
      <w:pPr>
        <w:autoSpaceDE w:val="0"/>
        <w:autoSpaceDN w:val="0"/>
        <w:adjustRightInd w:val="0"/>
        <w:ind w:right="50"/>
        <w:jc w:val="both"/>
      </w:pPr>
      <w:r>
        <w:rPr>
          <w:b/>
          <w:i/>
        </w:rPr>
        <w:t xml:space="preserve">      </w:t>
      </w:r>
      <w:r w:rsidR="003D39D3" w:rsidRPr="005961F6">
        <w:rPr>
          <w:b/>
          <w:i/>
        </w:rPr>
        <w:t>Явление</w:t>
      </w:r>
      <w:r w:rsidR="003D39D3" w:rsidRPr="005961F6">
        <w:t xml:space="preserve"> – 1) наблюдаемое положение дел; 2) Содержание сознания, которое непосредственно дано субъекту или в акте чувственного восприятия, или в акте мысленного восприятия (созерцания), или в процессе рефлексии, или в переживаниях.</w:t>
      </w:r>
    </w:p>
    <w:p w:rsidR="003D39D3" w:rsidRPr="005961F6" w:rsidRDefault="002E39E8" w:rsidP="003D39D3">
      <w:pPr>
        <w:autoSpaceDE w:val="0"/>
        <w:autoSpaceDN w:val="0"/>
        <w:adjustRightInd w:val="0"/>
        <w:ind w:right="50"/>
        <w:jc w:val="both"/>
      </w:pPr>
      <w:r>
        <w:rPr>
          <w:b/>
          <w:i/>
        </w:rPr>
        <w:t xml:space="preserve">      </w:t>
      </w:r>
      <w:r w:rsidR="003D39D3" w:rsidRPr="005961F6">
        <w:rPr>
          <w:b/>
          <w:i/>
        </w:rPr>
        <w:t xml:space="preserve">Язык </w:t>
      </w:r>
      <w:r w:rsidR="003D39D3" w:rsidRPr="005961F6">
        <w:t>– любая знаковая система (естественный язык, язык науки, язык жестов, язык кино и т.д.), служащая материальным носителем информации. Любой язык включает в себя алфавит (систему исходных знаков), правила образования из исходных знаков производных, правильно построенных знаков (слова, предложения, тексты), правила обозначения слов и выражений языка и выявления их смысла. Язык яв</w:t>
      </w:r>
      <w:r>
        <w:t>л</w:t>
      </w:r>
      <w:r w:rsidR="003D39D3" w:rsidRPr="005961F6">
        <w:t>яется важнейшим средством хранения, передачи и усвоения информации, а также главным средством общения и регулирования индивидуального и коллективного  поведения.</w:t>
      </w:r>
    </w:p>
    <w:p w:rsidR="003D39D3" w:rsidRPr="005961F6" w:rsidRDefault="002E39E8" w:rsidP="003D39D3">
      <w:pPr>
        <w:autoSpaceDE w:val="0"/>
        <w:autoSpaceDN w:val="0"/>
        <w:adjustRightInd w:val="0"/>
        <w:ind w:right="50"/>
        <w:jc w:val="both"/>
      </w:pPr>
      <w:r>
        <w:rPr>
          <w:b/>
          <w:i/>
        </w:rPr>
        <w:t xml:space="preserve">      </w:t>
      </w:r>
      <w:r w:rsidR="003D39D3" w:rsidRPr="005961F6">
        <w:rPr>
          <w:b/>
          <w:i/>
        </w:rPr>
        <w:t>Язык науки</w:t>
      </w:r>
      <w:r w:rsidR="003D39D3" w:rsidRPr="005961F6">
        <w:t xml:space="preserve"> </w:t>
      </w:r>
      <w:r w:rsidR="00C90697">
        <w:t xml:space="preserve">- </w:t>
      </w:r>
      <w:r w:rsidR="003D39D3" w:rsidRPr="005961F6">
        <w:t>язык, специально вырабатываемый учеными для фиксации и передачи максимально точной, однозначной, определенной и обоснованной информации о познаваемом объекте. Возможность реализации языка с такими свойствами зависит, с одной стороны, от характера предметной области исследований, с другой – от задач, целей, установок, традиций и ресурсов познания. Чем проще область исследования, чем определенной и жестче ее объекты, тем определеннее и однозначнее научный язык их описания и объяснения (физика, теоретическая механи</w:t>
      </w:r>
      <w:r>
        <w:t>ка, химия, геометрия</w:t>
      </w:r>
      <w:r w:rsidR="003D39D3" w:rsidRPr="005961F6">
        <w:t xml:space="preserve"> и др.). Напротив, язык социальных и гуманитарных наук, а также многих естес</w:t>
      </w:r>
      <w:r w:rsidR="00CA074E">
        <w:t>твенных наук</w:t>
      </w:r>
      <w:r w:rsidR="003D39D3" w:rsidRPr="005961F6">
        <w:t xml:space="preserve"> менее определенен и однозначен по сравнению с языком механики и математики. Это связано с тем, что в этих науках мы имеем дело с моделированием значительно более сложных систем, состоящих из огромного числа элементов, свойств, отношений, очень динамичных и непрерывно эволюционирующих. Знать какую-либо науку </w:t>
      </w:r>
      <w:r w:rsidR="006A1181">
        <w:t>–</w:t>
      </w:r>
      <w:r w:rsidR="003D39D3" w:rsidRPr="005961F6">
        <w:t xml:space="preserve"> это</w:t>
      </w:r>
      <w:r w:rsidR="006A1181">
        <w:t>,</w:t>
      </w:r>
      <w:r w:rsidR="003D39D3" w:rsidRPr="005961F6">
        <w:t xml:space="preserve"> прежде всего</w:t>
      </w:r>
      <w:r w:rsidR="006A1181">
        <w:t>,</w:t>
      </w:r>
      <w:r w:rsidR="003D39D3" w:rsidRPr="005961F6">
        <w:t xml:space="preserve"> знать ее язык, основную терминологию, уметь понимать этот язык и общаться на нем, отличать осмысленные предложения этого </w:t>
      </w:r>
      <w:r>
        <w:t>языка от бессмысленных,</w:t>
      </w:r>
      <w:r w:rsidR="006A1181">
        <w:t xml:space="preserve"> истинные суждения</w:t>
      </w:r>
      <w:r w:rsidR="003D39D3" w:rsidRPr="005961F6">
        <w:t xml:space="preserve"> от ложных. В составе языка любой науки необходимо различать три его слоя: естественный язык (язык наблюдений и практических коммуникаций), эмпирический и теоретический  язык. Наиболее определенным и од</w:t>
      </w:r>
      <w:r w:rsidR="003D39D3" w:rsidRPr="005961F6">
        <w:lastRenderedPageBreak/>
        <w:t>нозначным является теоретический язык, т. к. он содержит описание свойств и поведения идеальных объектов, специально вводимых мышлением и полностью контролируемых им. Логически взаимосвя</w:t>
      </w:r>
      <w:r>
        <w:t xml:space="preserve">занные </w:t>
      </w:r>
      <w:r w:rsidR="003D39D3" w:rsidRPr="005961F6">
        <w:t xml:space="preserve">(дедуктивно-аксиоматические или конструктивно-генетические) описания (модели) научных объектов возможны только на уровне теоретического языка. </w:t>
      </w:r>
    </w:p>
    <w:p w:rsidR="003D39D3" w:rsidRDefault="003D39D3" w:rsidP="003D39D3">
      <w:pPr>
        <w:autoSpaceDE w:val="0"/>
        <w:autoSpaceDN w:val="0"/>
        <w:adjustRightInd w:val="0"/>
        <w:ind w:right="50"/>
        <w:jc w:val="both"/>
      </w:pPr>
      <w:r w:rsidRPr="005961F6">
        <w:t xml:space="preserve"> </w:t>
      </w:r>
    </w:p>
    <w:p w:rsidR="000E2917" w:rsidRPr="005961F6" w:rsidRDefault="000E2917" w:rsidP="000E2917">
      <w:pPr>
        <w:autoSpaceDE w:val="0"/>
        <w:autoSpaceDN w:val="0"/>
        <w:adjustRightInd w:val="0"/>
        <w:ind w:right="50"/>
        <w:jc w:val="both"/>
      </w:pPr>
    </w:p>
    <w:p w:rsidR="000E2917" w:rsidRPr="00240068" w:rsidRDefault="000E2917" w:rsidP="000E2917">
      <w:pPr>
        <w:jc w:val="center"/>
        <w:rPr>
          <w:b/>
        </w:rPr>
      </w:pPr>
      <w:r w:rsidRPr="00240068">
        <w:rPr>
          <w:b/>
        </w:rPr>
        <w:t>Методические рекомендации</w:t>
      </w:r>
    </w:p>
    <w:p w:rsidR="000E2917" w:rsidRDefault="000E2917" w:rsidP="000E2917">
      <w:pPr>
        <w:jc w:val="center"/>
        <w:rPr>
          <w:b/>
        </w:rPr>
      </w:pPr>
      <w:r>
        <w:rPr>
          <w:b/>
        </w:rPr>
        <w:t xml:space="preserve">к выполнению самостоятельной работы, написанию </w:t>
      </w:r>
    </w:p>
    <w:p w:rsidR="000E2917" w:rsidRDefault="000E2917" w:rsidP="000E2917">
      <w:pPr>
        <w:jc w:val="center"/>
        <w:rPr>
          <w:b/>
        </w:rPr>
      </w:pPr>
      <w:r w:rsidRPr="00240068">
        <w:rPr>
          <w:b/>
        </w:rPr>
        <w:t xml:space="preserve">индивидуального домашнего задания  </w:t>
      </w:r>
    </w:p>
    <w:p w:rsidR="000E2917" w:rsidRDefault="000E2917" w:rsidP="000E2917">
      <w:pPr>
        <w:jc w:val="center"/>
        <w:rPr>
          <w:b/>
        </w:rPr>
      </w:pPr>
      <w:r w:rsidRPr="00240068">
        <w:rPr>
          <w:b/>
        </w:rPr>
        <w:t xml:space="preserve">по дисциплине «Методологические основы научных </w:t>
      </w:r>
    </w:p>
    <w:p w:rsidR="000E2917" w:rsidRDefault="000E2917" w:rsidP="000E2917">
      <w:pPr>
        <w:jc w:val="center"/>
        <w:rPr>
          <w:b/>
        </w:rPr>
      </w:pPr>
      <w:r w:rsidRPr="00240068">
        <w:rPr>
          <w:b/>
        </w:rPr>
        <w:t>исследований»</w:t>
      </w:r>
    </w:p>
    <w:p w:rsidR="000E2917" w:rsidRPr="00240068" w:rsidRDefault="000E2917" w:rsidP="000E2917">
      <w:pPr>
        <w:jc w:val="both"/>
        <w:rPr>
          <w:b/>
        </w:rPr>
      </w:pPr>
    </w:p>
    <w:p w:rsidR="000E2917" w:rsidRPr="00226957" w:rsidRDefault="000E2917" w:rsidP="000E2917">
      <w:pPr>
        <w:ind w:firstLine="284"/>
        <w:jc w:val="both"/>
      </w:pPr>
      <w:r w:rsidRPr="00226957">
        <w:t>Важную роль при освоении дисциплины «Методологические основы научных исследований» играет самостоятельная работа аспиран</w:t>
      </w:r>
      <w:r>
        <w:t xml:space="preserve">тов.      </w:t>
      </w:r>
      <w:r w:rsidRPr="00226957">
        <w:t>К самостоятельной работе относятся:</w:t>
      </w:r>
    </w:p>
    <w:p w:rsidR="000E2917" w:rsidRPr="00226957" w:rsidRDefault="000E2917" w:rsidP="000E2917">
      <w:pPr>
        <w:pStyle w:val="23"/>
        <w:spacing w:after="0" w:line="240" w:lineRule="auto"/>
        <w:jc w:val="both"/>
      </w:pPr>
      <w:r>
        <w:t xml:space="preserve">     - </w:t>
      </w:r>
      <w:r w:rsidRPr="00226957">
        <w:t>самостоятельная работа на аудиторных занятиях (лекциях</w:t>
      </w:r>
      <w:r>
        <w:t>, семинарах</w:t>
      </w:r>
      <w:r w:rsidRPr="00226957">
        <w:t>);</w:t>
      </w:r>
    </w:p>
    <w:p w:rsidR="000E2917" w:rsidRDefault="000E2917" w:rsidP="000E2917">
      <w:pPr>
        <w:pStyle w:val="23"/>
        <w:spacing w:after="0" w:line="240" w:lineRule="auto"/>
        <w:jc w:val="both"/>
      </w:pPr>
      <w:r>
        <w:t xml:space="preserve">     - </w:t>
      </w:r>
      <w:r w:rsidRPr="00226957">
        <w:t>внеау</w:t>
      </w:r>
      <w:r>
        <w:t>диторная самостоятельная работа.</w:t>
      </w:r>
    </w:p>
    <w:p w:rsidR="000E2917" w:rsidRPr="00226957" w:rsidRDefault="000E2917" w:rsidP="000E2917">
      <w:pPr>
        <w:pStyle w:val="23"/>
        <w:spacing w:after="0" w:line="240" w:lineRule="auto"/>
        <w:jc w:val="both"/>
      </w:pPr>
      <w:r>
        <w:t xml:space="preserve">      </w:t>
      </w:r>
      <w:r w:rsidRPr="00226957">
        <w:t xml:space="preserve">В процессе обучения предусмотрены следующие виды </w:t>
      </w:r>
      <w:r w:rsidRPr="00226957">
        <w:rPr>
          <w:rFonts w:eastAsia="HiddenHorzOCR"/>
        </w:rPr>
        <w:t>самостоятельной работы аспиранта:</w:t>
      </w:r>
    </w:p>
    <w:p w:rsidR="000E2917" w:rsidRPr="00226957" w:rsidRDefault="000E2917" w:rsidP="000E2917">
      <w:pPr>
        <w:pStyle w:val="23"/>
        <w:spacing w:after="0" w:line="240" w:lineRule="auto"/>
        <w:jc w:val="both"/>
      </w:pPr>
      <w:r>
        <w:t xml:space="preserve">      - работа с конспектами лекций;</w:t>
      </w:r>
    </w:p>
    <w:p w:rsidR="000E2917" w:rsidRDefault="000E2917" w:rsidP="000E2917">
      <w:pPr>
        <w:pStyle w:val="23"/>
        <w:spacing w:after="0" w:line="240" w:lineRule="auto"/>
        <w:jc w:val="both"/>
      </w:pPr>
      <w:r>
        <w:t xml:space="preserve">      - п</w:t>
      </w:r>
      <w:r w:rsidRPr="00226957">
        <w:t>роработка пройденных лекционных материалов по конспекту лекций, учебникам и пособиям на основании вопросов, подготовлен</w:t>
      </w:r>
      <w:r>
        <w:t>ных преподавателем;</w:t>
      </w:r>
    </w:p>
    <w:p w:rsidR="000E2917" w:rsidRPr="00226957" w:rsidRDefault="000E2917" w:rsidP="000E2917">
      <w:pPr>
        <w:pStyle w:val="23"/>
        <w:spacing w:after="0" w:line="240" w:lineRule="auto"/>
        <w:jc w:val="both"/>
      </w:pPr>
      <w:r>
        <w:t xml:space="preserve">      - </w:t>
      </w:r>
      <w:r w:rsidRPr="00C8694E">
        <w:t>выполнение  индивидуального домашнего зада</w:t>
      </w:r>
      <w:r>
        <w:t>ния;</w:t>
      </w:r>
    </w:p>
    <w:p w:rsidR="000E2917" w:rsidRPr="00226957" w:rsidRDefault="000E2917" w:rsidP="000E2917">
      <w:pPr>
        <w:pStyle w:val="23"/>
        <w:spacing w:after="0" w:line="240" w:lineRule="auto"/>
        <w:jc w:val="both"/>
      </w:pPr>
      <w:r>
        <w:t xml:space="preserve">      - пр</w:t>
      </w:r>
      <w:r w:rsidRPr="00226957">
        <w:t>оработка дополнительных тем, не вошедших в лекционный материал, но обязательных согласно учебной программе дисциплины;</w:t>
      </w:r>
    </w:p>
    <w:p w:rsidR="000E2917" w:rsidRDefault="000E2917" w:rsidP="000E2917">
      <w:pPr>
        <w:pStyle w:val="23"/>
        <w:spacing w:after="0" w:line="240" w:lineRule="auto"/>
        <w:jc w:val="both"/>
      </w:pPr>
      <w:r>
        <w:t xml:space="preserve">      -  подготовка к выступлению, докладу, дискуссии на конференции, круглых столах, семинарских занятиях;</w:t>
      </w:r>
    </w:p>
    <w:p w:rsidR="000E2917" w:rsidRPr="00226957" w:rsidRDefault="000E2917" w:rsidP="000E2917">
      <w:pPr>
        <w:pStyle w:val="23"/>
        <w:spacing w:after="0" w:line="240" w:lineRule="auto"/>
        <w:jc w:val="both"/>
      </w:pPr>
      <w:r>
        <w:t xml:space="preserve">      -  с</w:t>
      </w:r>
      <w:r w:rsidRPr="00226957">
        <w:t>оздание презентаций по выбранным темам;</w:t>
      </w:r>
    </w:p>
    <w:p w:rsidR="000E2917" w:rsidRPr="00226957" w:rsidRDefault="000E2917" w:rsidP="000E2917">
      <w:pPr>
        <w:pStyle w:val="23"/>
        <w:spacing w:after="0" w:line="240" w:lineRule="auto"/>
        <w:jc w:val="both"/>
      </w:pPr>
      <w:r>
        <w:t xml:space="preserve">      -  и</w:t>
      </w:r>
      <w:r w:rsidRPr="00226957">
        <w:t>зучение обязательной и дополнительн</w:t>
      </w:r>
      <w:r>
        <w:t>ой литературы;</w:t>
      </w:r>
    </w:p>
    <w:p w:rsidR="000E2917" w:rsidRPr="00226957" w:rsidRDefault="000E2917" w:rsidP="000E2917">
      <w:pPr>
        <w:pStyle w:val="23"/>
        <w:spacing w:after="0" w:line="240" w:lineRule="auto"/>
        <w:jc w:val="both"/>
      </w:pPr>
      <w:r>
        <w:t xml:space="preserve">      -  п</w:t>
      </w:r>
      <w:r w:rsidRPr="00226957">
        <w:t>одготовка к текущему контролю знаний.</w:t>
      </w:r>
    </w:p>
    <w:p w:rsidR="000E2917" w:rsidRPr="00226957" w:rsidRDefault="000E2917" w:rsidP="000E2917">
      <w:pPr>
        <w:pStyle w:val="23"/>
        <w:spacing w:before="120" w:after="0" w:line="240" w:lineRule="auto"/>
        <w:ind w:firstLine="284"/>
        <w:contextualSpacing/>
        <w:jc w:val="both"/>
      </w:pPr>
      <w:r w:rsidRPr="00226957">
        <w:t xml:space="preserve"> Самостоятельная работа аспирантов имеет основную цель – обеспечить качество подготовки выпускаемых специалистов в соответствии с требованиями основной образовательной программы, сформированной на основе Федерального государственного образовательного стандарта высшего профессионального образования. </w:t>
      </w:r>
    </w:p>
    <w:p w:rsidR="000E2917" w:rsidRDefault="000E2917" w:rsidP="000E2917">
      <w:pPr>
        <w:pStyle w:val="23"/>
        <w:spacing w:before="120" w:after="0" w:line="240" w:lineRule="auto"/>
        <w:ind w:firstLine="357"/>
        <w:contextualSpacing/>
        <w:jc w:val="both"/>
      </w:pPr>
      <w:r w:rsidRPr="00226957">
        <w:t>Самос</w:t>
      </w:r>
      <w:r>
        <w:t xml:space="preserve">тоятельная работа способствует: углублению и расширению знаний, </w:t>
      </w:r>
      <w:r w:rsidRPr="00226957">
        <w:t>формированию интереса к самостоятельной научно-</w:t>
      </w:r>
      <w:r w:rsidRPr="00226957">
        <w:lastRenderedPageBreak/>
        <w:t>исследов</w:t>
      </w:r>
      <w:r>
        <w:t xml:space="preserve">ательской  деятельности, </w:t>
      </w:r>
      <w:r w:rsidRPr="00226957">
        <w:t>овладению приёмами процесса по</w:t>
      </w:r>
      <w:r>
        <w:t xml:space="preserve">знания, </w:t>
      </w:r>
      <w:r w:rsidRPr="00226957">
        <w:t>развит</w:t>
      </w:r>
      <w:r>
        <w:t>ию познавательных способностей.</w:t>
      </w:r>
    </w:p>
    <w:p w:rsidR="000E2917" w:rsidRPr="00226957" w:rsidRDefault="000E2917" w:rsidP="000E2917">
      <w:pPr>
        <w:pStyle w:val="23"/>
        <w:spacing w:after="0" w:line="240" w:lineRule="auto"/>
        <w:contextualSpacing/>
        <w:jc w:val="both"/>
      </w:pPr>
      <w:r>
        <w:t xml:space="preserve">       </w:t>
      </w:r>
      <w:r w:rsidRPr="00226957">
        <w:t>Самостоятельная работа аспирантов проводится в форме изучения отдельных теоретических вопросов по предлагаемой литературе и самостоятельного решения задач с дальнейшим их разбором или обсуждением на аудиторных занятиях. Во время самостоятельной подгото</w:t>
      </w:r>
      <w:r>
        <w:t xml:space="preserve">вки </w:t>
      </w:r>
      <w:r w:rsidRPr="00226957">
        <w:t xml:space="preserve">обучающиеся обеспечены доступом к базам данных и библиотечным фондам </w:t>
      </w:r>
      <w:r>
        <w:t>(НТБ БГТУ им. В.Г.Шухова),</w:t>
      </w:r>
      <w:r w:rsidRPr="00226957">
        <w:t xml:space="preserve"> доступом к сети Интернет.</w:t>
      </w:r>
    </w:p>
    <w:p w:rsidR="000E2917" w:rsidRDefault="000E2917" w:rsidP="000E2917">
      <w:pPr>
        <w:autoSpaceDE w:val="0"/>
        <w:autoSpaceDN w:val="0"/>
        <w:adjustRightInd w:val="0"/>
        <w:ind w:right="28"/>
        <w:contextualSpacing/>
        <w:jc w:val="both"/>
      </w:pPr>
      <w:r>
        <w:t xml:space="preserve">       </w:t>
      </w:r>
      <w:r w:rsidRPr="000D7661">
        <w:t>При самостоятельной работе обучающихся достигаются несколько</w:t>
      </w:r>
      <w:r>
        <w:t xml:space="preserve"> целей: </w:t>
      </w:r>
      <w:r w:rsidRPr="000D7661">
        <w:t>систематизация и закрепление полученных тео</w:t>
      </w:r>
      <w:r>
        <w:t>ретических знаний и практических умений; углубление и расширение</w:t>
      </w:r>
      <w:r w:rsidRPr="000D7661">
        <w:t xml:space="preserve"> теоретиче</w:t>
      </w:r>
      <w:r>
        <w:t>ских знаний;</w:t>
      </w:r>
      <w:r w:rsidRPr="000D7661">
        <w:t xml:space="preserve"> формирование умения использовать справочную, норма</w:t>
      </w:r>
      <w:r>
        <w:t xml:space="preserve">тивную и специальную литературу; </w:t>
      </w:r>
      <w:r w:rsidRPr="000D7661">
        <w:t>развитие познавательных способностей и актив</w:t>
      </w:r>
      <w:r>
        <w:t>ности обучающихся (</w:t>
      </w:r>
      <w:r w:rsidRPr="000D7661">
        <w:t>творческой инициативы, самостоятельности, от</w:t>
      </w:r>
      <w:r>
        <w:t xml:space="preserve">ветственности и организованности); </w:t>
      </w:r>
      <w:r w:rsidRPr="000D7661">
        <w:t>формирование самостоятел</w:t>
      </w:r>
      <w:r>
        <w:t xml:space="preserve">ьности мышления, способностей к </w:t>
      </w:r>
      <w:r w:rsidRPr="000D7661">
        <w:t>саморазвитию, самосовершенствованию и само</w:t>
      </w:r>
      <w:r>
        <w:t xml:space="preserve">реализации; </w:t>
      </w:r>
      <w:r w:rsidRPr="000D7661">
        <w:t>развитие исследовательских умений.</w:t>
      </w:r>
    </w:p>
    <w:p w:rsidR="000E2917" w:rsidRPr="000D7661" w:rsidRDefault="000E2917" w:rsidP="000E2917">
      <w:pPr>
        <w:autoSpaceDE w:val="0"/>
        <w:autoSpaceDN w:val="0"/>
        <w:adjustRightInd w:val="0"/>
        <w:ind w:right="28"/>
        <w:contextualSpacing/>
        <w:jc w:val="both"/>
      </w:pPr>
    </w:p>
    <w:p w:rsidR="000E2917" w:rsidRPr="000D7661" w:rsidRDefault="000E2917" w:rsidP="000E2917">
      <w:pPr>
        <w:autoSpaceDE w:val="0"/>
        <w:autoSpaceDN w:val="0"/>
        <w:adjustRightInd w:val="0"/>
        <w:jc w:val="both"/>
      </w:pPr>
    </w:p>
    <w:p w:rsidR="000E2917" w:rsidRPr="000D7661" w:rsidRDefault="000E2917" w:rsidP="000E2917">
      <w:pPr>
        <w:autoSpaceDE w:val="0"/>
        <w:autoSpaceDN w:val="0"/>
        <w:adjustRightInd w:val="0"/>
        <w:jc w:val="center"/>
        <w:rPr>
          <w:b/>
          <w:bCs/>
        </w:rPr>
      </w:pPr>
      <w:r w:rsidRPr="000D7661">
        <w:rPr>
          <w:b/>
          <w:bCs/>
        </w:rPr>
        <w:t>Методические указания по подготовке к семинарским занятиям</w:t>
      </w:r>
    </w:p>
    <w:p w:rsidR="000E2917" w:rsidRPr="000D7661" w:rsidRDefault="000E2917" w:rsidP="000E2917">
      <w:pPr>
        <w:autoSpaceDE w:val="0"/>
        <w:autoSpaceDN w:val="0"/>
        <w:adjustRightInd w:val="0"/>
        <w:jc w:val="both"/>
        <w:rPr>
          <w:b/>
          <w:bCs/>
        </w:rPr>
      </w:pPr>
    </w:p>
    <w:p w:rsidR="000E2917" w:rsidRPr="000D7661" w:rsidRDefault="000E2917" w:rsidP="000E2917">
      <w:pPr>
        <w:autoSpaceDE w:val="0"/>
        <w:autoSpaceDN w:val="0"/>
        <w:adjustRightInd w:val="0"/>
        <w:ind w:firstLine="284"/>
        <w:jc w:val="both"/>
      </w:pPr>
      <w:r w:rsidRPr="000D7661">
        <w:t>Одной из важных форм самостоятельной работы является подготовка к семинарскому</w:t>
      </w:r>
      <w:r>
        <w:t xml:space="preserve"> </w:t>
      </w:r>
      <w:r w:rsidRPr="000D7661">
        <w:t>занятию. Цель семинарских занятий – научить аспирантов самостоя</w:t>
      </w:r>
      <w:r>
        <w:t xml:space="preserve">тельно анализировать </w:t>
      </w:r>
      <w:r w:rsidRPr="000D7661">
        <w:t>учебную и научную литературу и вырабатывать у них опыт самостоятельного мышления по проблемам курса.</w:t>
      </w:r>
    </w:p>
    <w:p w:rsidR="000E2917" w:rsidRPr="000D7661" w:rsidRDefault="000E2917" w:rsidP="000E2917">
      <w:pPr>
        <w:autoSpaceDE w:val="0"/>
        <w:autoSpaceDN w:val="0"/>
        <w:adjustRightInd w:val="0"/>
        <w:jc w:val="both"/>
      </w:pPr>
      <w:r>
        <w:t xml:space="preserve">      </w:t>
      </w:r>
      <w:r w:rsidRPr="000D7661">
        <w:t>Семинары по «Методология научного исследования» предполага</w:t>
      </w:r>
      <w:r>
        <w:t xml:space="preserve">ют улучшить </w:t>
      </w:r>
      <w:r w:rsidRPr="000D7661">
        <w:t>общекультурную и профессиональную подготовку аспирантов, сформировать у аспирантов навыки научно-исследовательской работы, научно-теоретический уровень мышления, мировоззренческую и методологическую культуру, основанную на знании исходных философских категорий, теоретических и ценностных ориента</w:t>
      </w:r>
      <w:r>
        <w:t xml:space="preserve">циях основных философских школ. </w:t>
      </w:r>
      <w:r w:rsidRPr="000D7661">
        <w:t>Семинары направлены на использование аспирантами знаний в учеб</w:t>
      </w:r>
      <w:r>
        <w:t xml:space="preserve">ных условиях и на </w:t>
      </w:r>
      <w:r w:rsidRPr="000D7661">
        <w:t>овладение языком соответствующей науки. Они прививают будущему специалисту навыки содержательных устных выступлений, умение составлять план выступления, подбирать нужную литературу, давать чёткие и ясные ответы на поставленные вопросы, решать интеллектуальные задачи, уметь обобщать, формировать выводы и аргументировать.</w:t>
      </w:r>
    </w:p>
    <w:p w:rsidR="000E2917" w:rsidRPr="000D7661" w:rsidRDefault="000E2917" w:rsidP="000E2917">
      <w:pPr>
        <w:autoSpaceDE w:val="0"/>
        <w:autoSpaceDN w:val="0"/>
        <w:adjustRightInd w:val="0"/>
        <w:jc w:val="both"/>
      </w:pPr>
      <w:r>
        <w:lastRenderedPageBreak/>
        <w:t xml:space="preserve">      </w:t>
      </w:r>
      <w:r w:rsidRPr="000D7661">
        <w:t>Самостоятельная работа аспирантов начинается с изучения плана се</w:t>
      </w:r>
      <w:r>
        <w:t xml:space="preserve">минарских занятий. </w:t>
      </w:r>
      <w:r w:rsidRPr="000D7661">
        <w:t xml:space="preserve">В плане семинара обычно указывают основные вопросы, </w:t>
      </w:r>
      <w:r>
        <w:t xml:space="preserve">подлежащие рассмотрению; </w:t>
      </w:r>
      <w:r w:rsidRPr="000D7661">
        <w:t>литературу, рекомендуемую всем и отдельным докладчикам; формы работы на занятии.</w:t>
      </w:r>
    </w:p>
    <w:p w:rsidR="000E2917" w:rsidRPr="000D7661" w:rsidRDefault="000E2917" w:rsidP="000E2917">
      <w:pPr>
        <w:autoSpaceDE w:val="0"/>
        <w:autoSpaceDN w:val="0"/>
        <w:adjustRightInd w:val="0"/>
        <w:jc w:val="both"/>
      </w:pPr>
      <w:r>
        <w:t xml:space="preserve">       </w:t>
      </w:r>
      <w:r w:rsidRPr="000D7661">
        <w:t>По формам и способам проведения различаются следующие семина</w:t>
      </w:r>
      <w:r>
        <w:t xml:space="preserve">ры: выступления </w:t>
      </w:r>
      <w:r w:rsidRPr="000D7661">
        <w:t>аспирантов с последующим обсуждением, обсуждение рефератов и докладов, раз</w:t>
      </w:r>
      <w:r>
        <w:t xml:space="preserve">вернутая </w:t>
      </w:r>
      <w:r w:rsidRPr="000D7661">
        <w:t>беседа, решение задач и упражнений на самостоя</w:t>
      </w:r>
      <w:r>
        <w:t xml:space="preserve">тельность мышления; коллоквиум; </w:t>
      </w:r>
      <w:r w:rsidRPr="000D7661">
        <w:t>контрольная (письменная) работа по отдельным</w:t>
      </w:r>
      <w:r>
        <w:t xml:space="preserve"> вопросам (темам) с последующим </w:t>
      </w:r>
      <w:r w:rsidRPr="000D7661">
        <w:t>обсуждением, комментирование актуальных проблем современного научного знания, в том числе по направлению подготовки основной образовательной программы кадров высшей квалификации.</w:t>
      </w:r>
    </w:p>
    <w:p w:rsidR="000E2917" w:rsidRPr="000D7661" w:rsidRDefault="000E2917" w:rsidP="000E2917">
      <w:pPr>
        <w:autoSpaceDE w:val="0"/>
        <w:autoSpaceDN w:val="0"/>
        <w:adjustRightInd w:val="0"/>
        <w:jc w:val="both"/>
      </w:pPr>
      <w:r>
        <w:t xml:space="preserve">      </w:t>
      </w:r>
      <w:r w:rsidRPr="000D7661">
        <w:t>Форма семинара призвана способствовать наиболее полному раскры</w:t>
      </w:r>
      <w:r>
        <w:t xml:space="preserve">тию содержания и </w:t>
      </w:r>
      <w:r w:rsidRPr="000D7661">
        <w:t>структуры обсуждаемой на нем темы, обеспечить наибольшую творче</w:t>
      </w:r>
      <w:r>
        <w:t xml:space="preserve">скую активность </w:t>
      </w:r>
      <w:r w:rsidRPr="000D7661">
        <w:t>аспирантов, решение познава</w:t>
      </w:r>
      <w:r>
        <w:t xml:space="preserve">тельных и воспитательных задач. </w:t>
      </w:r>
      <w:r w:rsidRPr="000D7661">
        <w:t>Вопросы, выдвинутые на рассмотрение должны соответствовать опре</w:t>
      </w:r>
      <w:r>
        <w:t xml:space="preserve">делённым </w:t>
      </w:r>
      <w:r w:rsidRPr="000D7661">
        <w:t>критериям: охватывать содержание темы семинара; быть проблемными, побуждать аспирантов работать с учебной и научной литературой. Работу над основными вопросами целесообразно начинать с прочтения лекций или учебника с тем, чтобы в целом охватить тему. Дополнить подготовку по вопросам следует материалами первоисточников, монографий, научных статей.</w:t>
      </w:r>
    </w:p>
    <w:p w:rsidR="000E2917" w:rsidRPr="000D7661" w:rsidRDefault="000E2917" w:rsidP="000E2917">
      <w:pPr>
        <w:autoSpaceDE w:val="0"/>
        <w:autoSpaceDN w:val="0"/>
        <w:adjustRightInd w:val="0"/>
        <w:jc w:val="both"/>
      </w:pPr>
      <w:r w:rsidRPr="000D7661">
        <w:t>Поиск литературы следует начать с базы данных, с информационно-справочных и поисковых</w:t>
      </w:r>
    </w:p>
    <w:p w:rsidR="000E2917" w:rsidRPr="000D7661" w:rsidRDefault="000E2917" w:rsidP="000E2917">
      <w:pPr>
        <w:autoSpaceDE w:val="0"/>
        <w:autoSpaceDN w:val="0"/>
        <w:adjustRightInd w:val="0"/>
        <w:jc w:val="both"/>
      </w:pPr>
      <w:r w:rsidRPr="000D7661">
        <w:t>систем, обозначенных в учебно-методических комплексах дисциплины. Далее необходимо глубоко изучить источники, сделать конспект, внимательно его проработать и составить план выступления. Тщательное предварительное продумывание плана по основному вопросу облегчит понимание внутренней логики проблемы, обеспечит усвоение ключевых положений, формирование чётких суждений.</w:t>
      </w:r>
    </w:p>
    <w:p w:rsidR="000E2917" w:rsidRPr="000D7661" w:rsidRDefault="000E2917" w:rsidP="000E2917">
      <w:pPr>
        <w:autoSpaceDE w:val="0"/>
        <w:autoSpaceDN w:val="0"/>
        <w:adjustRightInd w:val="0"/>
        <w:jc w:val="both"/>
      </w:pPr>
      <w:r w:rsidRPr="000D7661">
        <w:t>При изложении материала необходимо осветить постановку обсуждаемого вопроса и</w:t>
      </w:r>
    </w:p>
    <w:p w:rsidR="000E2917" w:rsidRPr="000D7661" w:rsidRDefault="000E2917" w:rsidP="000E2917">
      <w:pPr>
        <w:autoSpaceDE w:val="0"/>
        <w:autoSpaceDN w:val="0"/>
        <w:adjustRightInd w:val="0"/>
        <w:jc w:val="both"/>
      </w:pPr>
      <w:r w:rsidRPr="000D7661">
        <w:t>попытки его решения в истории научного знания, показать современную трактовку. При этом следует акцентировать внимание на определении, раскрытии сущности основных понятий, принципов, методов фигурирующих в материале. Неплохо, если по теоретическим сообщениям будет происходить развёрнутое оппонирование: высказано собственное аргументированное мнение по данному вопросу, своё отношение к нему. В заключение необходимо сделать обобщения и выводы, вытекающие из содержания изложенного материала.</w:t>
      </w:r>
    </w:p>
    <w:p w:rsidR="000E2917" w:rsidRPr="000D7661" w:rsidRDefault="000E2917" w:rsidP="000E2917">
      <w:pPr>
        <w:autoSpaceDE w:val="0"/>
        <w:autoSpaceDN w:val="0"/>
        <w:adjustRightInd w:val="0"/>
        <w:jc w:val="both"/>
      </w:pPr>
      <w:r w:rsidRPr="000D7661">
        <w:lastRenderedPageBreak/>
        <w:t>В организационно-методическом плане важным элементом является правильное</w:t>
      </w:r>
    </w:p>
    <w:p w:rsidR="000E2917" w:rsidRPr="000D7661" w:rsidRDefault="000E2917" w:rsidP="000E2917">
      <w:pPr>
        <w:autoSpaceDE w:val="0"/>
        <w:autoSpaceDN w:val="0"/>
        <w:adjustRightInd w:val="0"/>
        <w:jc w:val="both"/>
      </w:pPr>
      <w:r w:rsidRPr="000D7661">
        <w:t>распределение времени по вопросам и выступлениям. Соблюдение регламента выступления приучает к умению отбирать наиболее существенное в материале. Отказ отвечать на семинаре, ссылка на неготовность или незнание материала оценивается минусовой оценкой.</w:t>
      </w:r>
    </w:p>
    <w:p w:rsidR="000E2917" w:rsidRPr="000D7661" w:rsidRDefault="000E2917" w:rsidP="000E2917">
      <w:pPr>
        <w:autoSpaceDE w:val="0"/>
        <w:autoSpaceDN w:val="0"/>
        <w:adjustRightInd w:val="0"/>
        <w:jc w:val="both"/>
      </w:pPr>
      <w:r w:rsidRPr="000D7661">
        <w:t>По окончании семинара рекомендуется подводить развёрнутые итоги с аргументированием выставления тех или иных оценок. Семинар позволяет определить уровень усвоения материала на теоретическом и практическом уровнях. Необходимо ответить на вопросы, не освещённые на семинарах, заблаговременно вручить аспирантам план семинарского занятия, определить их роль, цель, задачи на следующем семинарском занятии, указать литературу.</w:t>
      </w:r>
    </w:p>
    <w:p w:rsidR="000E2917" w:rsidRPr="000D7661" w:rsidRDefault="000E2917" w:rsidP="000E2917">
      <w:pPr>
        <w:autoSpaceDE w:val="0"/>
        <w:autoSpaceDN w:val="0"/>
        <w:adjustRightInd w:val="0"/>
        <w:jc w:val="both"/>
        <w:rPr>
          <w:b/>
          <w:bCs/>
        </w:rPr>
      </w:pPr>
      <w:r w:rsidRPr="000D7661">
        <w:rPr>
          <w:b/>
          <w:bCs/>
        </w:rPr>
        <w:t>Методические указания по подготовке конспектов</w:t>
      </w:r>
    </w:p>
    <w:p w:rsidR="000E2917" w:rsidRPr="000D7661" w:rsidRDefault="000E2917" w:rsidP="000E2917">
      <w:pPr>
        <w:autoSpaceDE w:val="0"/>
        <w:autoSpaceDN w:val="0"/>
        <w:adjustRightInd w:val="0"/>
        <w:jc w:val="both"/>
      </w:pPr>
      <w:r w:rsidRPr="000D7661">
        <w:t>Наиболее целесообразной и продуктивной формой изучения различных текстов является</w:t>
      </w:r>
    </w:p>
    <w:p w:rsidR="000E2917" w:rsidRPr="000D7661" w:rsidRDefault="000E2917" w:rsidP="000E2917">
      <w:pPr>
        <w:autoSpaceDE w:val="0"/>
        <w:autoSpaceDN w:val="0"/>
        <w:adjustRightInd w:val="0"/>
        <w:jc w:val="both"/>
      </w:pPr>
      <w:r w:rsidRPr="000D7661">
        <w:t xml:space="preserve">конспектирование. </w:t>
      </w:r>
      <w:r w:rsidRPr="000D7661">
        <w:rPr>
          <w:i/>
          <w:iCs/>
        </w:rPr>
        <w:t>Конспект (</w:t>
      </w:r>
      <w:r w:rsidRPr="000D7661">
        <w:t>в пер. с латинского – «обзор») – это работа с источником или литературой, целью которой является фиксирование и переработка текста.</w:t>
      </w:r>
    </w:p>
    <w:p w:rsidR="000E2917" w:rsidRPr="000D7661" w:rsidRDefault="000E2917" w:rsidP="000E2917">
      <w:pPr>
        <w:autoSpaceDE w:val="0"/>
        <w:autoSpaceDN w:val="0"/>
        <w:adjustRightInd w:val="0"/>
        <w:jc w:val="both"/>
      </w:pPr>
      <w:r w:rsidRPr="000D7661">
        <w:t>Прежде чем приступить к конспектированию книги, статьи и пр., необходимо получить о</w:t>
      </w:r>
    </w:p>
    <w:p w:rsidR="000E2917" w:rsidRPr="000D7661" w:rsidRDefault="000E2917" w:rsidP="000E2917">
      <w:pPr>
        <w:autoSpaceDE w:val="0"/>
        <w:autoSpaceDN w:val="0"/>
        <w:adjustRightInd w:val="0"/>
        <w:jc w:val="both"/>
      </w:pPr>
      <w:r w:rsidRPr="000D7661">
        <w:t>ней общее представление, для этого нужно посмотреть оглавление, прочитать введение,</w:t>
      </w:r>
    </w:p>
    <w:p w:rsidR="000E2917" w:rsidRPr="000D7661" w:rsidRDefault="000E2917" w:rsidP="000E2917">
      <w:pPr>
        <w:autoSpaceDE w:val="0"/>
        <w:autoSpaceDN w:val="0"/>
        <w:adjustRightInd w:val="0"/>
        <w:jc w:val="both"/>
      </w:pPr>
      <w:r w:rsidRPr="000D7661">
        <w:t>ознакомиться с ее структурой, внимательно прочитать текст параграфа, главы и отметить</w:t>
      </w:r>
    </w:p>
    <w:p w:rsidR="000E2917" w:rsidRPr="000D7661" w:rsidRDefault="000E2917" w:rsidP="000E2917">
      <w:pPr>
        <w:autoSpaceDE w:val="0"/>
        <w:autoSpaceDN w:val="0"/>
        <w:adjustRightInd w:val="0"/>
        <w:jc w:val="both"/>
      </w:pPr>
      <w:r w:rsidRPr="000D7661">
        <w:t>информационно значимые места. Основу конспекта составляют план, тезисы, выписки, цитаты.</w:t>
      </w:r>
    </w:p>
    <w:p w:rsidR="000E2917" w:rsidRPr="000D7661" w:rsidRDefault="000E2917" w:rsidP="000E2917">
      <w:pPr>
        <w:autoSpaceDE w:val="0"/>
        <w:autoSpaceDN w:val="0"/>
        <w:adjustRightInd w:val="0"/>
        <w:jc w:val="both"/>
      </w:pPr>
      <w:r w:rsidRPr="000D7661">
        <w:t>При составлении конспекта материал надо излагать кратко и своими словами. Наиболее</w:t>
      </w:r>
    </w:p>
    <w:p w:rsidR="000E2917" w:rsidRPr="000D7661" w:rsidRDefault="000E2917" w:rsidP="000E2917">
      <w:pPr>
        <w:autoSpaceDE w:val="0"/>
        <w:autoSpaceDN w:val="0"/>
        <w:adjustRightInd w:val="0"/>
        <w:jc w:val="both"/>
      </w:pPr>
      <w:r w:rsidRPr="000D7661">
        <w:t>удачно сформулированные мысли автора записываются в виде цитат, чтобы в дальнейшем их использовать.</w:t>
      </w:r>
    </w:p>
    <w:p w:rsidR="000E2917" w:rsidRPr="000D7661" w:rsidRDefault="000E2917" w:rsidP="000E2917">
      <w:pPr>
        <w:autoSpaceDE w:val="0"/>
        <w:autoSpaceDN w:val="0"/>
        <w:adjustRightInd w:val="0"/>
        <w:jc w:val="both"/>
      </w:pPr>
      <w:r w:rsidRPr="000D7661">
        <w:t>Основными требованиями к содержанию конспекта являются полнота – это значит, что в нем должно быть отображено все содержание вопроса и логически обоснованная</w:t>
      </w:r>
    </w:p>
    <w:p w:rsidR="000E2917" w:rsidRPr="000D7661" w:rsidRDefault="000E2917" w:rsidP="000E2917">
      <w:pPr>
        <w:autoSpaceDE w:val="0"/>
        <w:autoSpaceDN w:val="0"/>
        <w:adjustRightInd w:val="0"/>
        <w:jc w:val="both"/>
      </w:pPr>
      <w:r w:rsidRPr="000D7661">
        <w:t>последовательность изложения. В тексте конспекта желательно приводить не только тезисные положения, но и их доказательства. При оформлении конспекта необходимо стремиться к емкости каждого предложения. Число дополнительных элементов конспекта должно быть логически обоснованным, записи должны распределяться в определенной последовательности, отвечающей логической структуре произведения. Для уточнения и дополнения необходимо оставлять поля.</w:t>
      </w:r>
    </w:p>
    <w:p w:rsidR="000E2917" w:rsidRPr="000D7661" w:rsidRDefault="000E2917" w:rsidP="000E2917">
      <w:pPr>
        <w:autoSpaceDE w:val="0"/>
        <w:autoSpaceDN w:val="0"/>
        <w:adjustRightInd w:val="0"/>
        <w:jc w:val="both"/>
      </w:pPr>
      <w:r w:rsidRPr="000D7661">
        <w:lastRenderedPageBreak/>
        <w:t>Объём конспекта обычно в 8-10 раз меньше объёма произведения.</w:t>
      </w:r>
    </w:p>
    <w:p w:rsidR="000E2917" w:rsidRPr="000D7661" w:rsidRDefault="000E2917" w:rsidP="000E2917">
      <w:pPr>
        <w:autoSpaceDE w:val="0"/>
        <w:autoSpaceDN w:val="0"/>
        <w:adjustRightInd w:val="0"/>
        <w:jc w:val="both"/>
      </w:pPr>
      <w:r w:rsidRPr="000D7661">
        <w:t>Наиболее распространенные при конспектировании недочёты: поверхностное изложение,</w:t>
      </w:r>
    </w:p>
    <w:p w:rsidR="000E2917" w:rsidRPr="000D7661" w:rsidRDefault="000E2917" w:rsidP="000E2917">
      <w:pPr>
        <w:autoSpaceDE w:val="0"/>
        <w:autoSpaceDN w:val="0"/>
        <w:adjustRightInd w:val="0"/>
        <w:jc w:val="both"/>
      </w:pPr>
      <w:r w:rsidRPr="000D7661">
        <w:t>простое переписывание текста, искажение смысла произведения и его положении</w:t>
      </w:r>
    </w:p>
    <w:p w:rsidR="000E2917" w:rsidRPr="000D7661" w:rsidRDefault="000E2917" w:rsidP="000E2917">
      <w:pPr>
        <w:autoSpaceDE w:val="0"/>
        <w:autoSpaceDN w:val="0"/>
        <w:adjustRightInd w:val="0"/>
        <w:jc w:val="both"/>
        <w:rPr>
          <w:i/>
          <w:iCs/>
        </w:rPr>
      </w:pPr>
      <w:r w:rsidRPr="000D7661">
        <w:rPr>
          <w:i/>
          <w:iCs/>
        </w:rPr>
        <w:t>Методика составления конспекта</w:t>
      </w:r>
    </w:p>
    <w:p w:rsidR="000E2917" w:rsidRPr="000D7661" w:rsidRDefault="000E2917" w:rsidP="000E2917">
      <w:pPr>
        <w:autoSpaceDE w:val="0"/>
        <w:autoSpaceDN w:val="0"/>
        <w:adjustRightInd w:val="0"/>
        <w:jc w:val="both"/>
      </w:pPr>
      <w:r w:rsidRPr="000D7661">
        <w:t>1. Внимательно прочитайте текст. Уточните в справочной литературе непонятные слова.</w:t>
      </w:r>
    </w:p>
    <w:p w:rsidR="000E2917" w:rsidRPr="000D7661" w:rsidRDefault="000E2917" w:rsidP="000E2917">
      <w:pPr>
        <w:autoSpaceDE w:val="0"/>
        <w:autoSpaceDN w:val="0"/>
        <w:adjustRightInd w:val="0"/>
        <w:jc w:val="both"/>
      </w:pPr>
      <w:r w:rsidRPr="000D7661">
        <w:t>При записи не забудьте вынести справочные данные на поля конспекта;</w:t>
      </w:r>
    </w:p>
    <w:p w:rsidR="000E2917" w:rsidRPr="000D7661" w:rsidRDefault="000E2917" w:rsidP="000E2917">
      <w:pPr>
        <w:autoSpaceDE w:val="0"/>
        <w:autoSpaceDN w:val="0"/>
        <w:adjustRightInd w:val="0"/>
        <w:jc w:val="both"/>
      </w:pPr>
      <w:r w:rsidRPr="000D7661">
        <w:t>2. Разбить текст на отдельные смысловые пункты и составьте план;</w:t>
      </w:r>
    </w:p>
    <w:p w:rsidR="000E2917" w:rsidRPr="000D7661" w:rsidRDefault="000E2917" w:rsidP="000E2917">
      <w:pPr>
        <w:autoSpaceDE w:val="0"/>
        <w:autoSpaceDN w:val="0"/>
        <w:adjustRightInd w:val="0"/>
        <w:jc w:val="both"/>
      </w:pPr>
      <w:r w:rsidRPr="000D7661">
        <w:t>3. Кратко сформулируйте основные положения текста, отметьте аргументацию автора;</w:t>
      </w:r>
    </w:p>
    <w:p w:rsidR="000E2917" w:rsidRPr="000D7661" w:rsidRDefault="000E2917" w:rsidP="000E2917">
      <w:pPr>
        <w:autoSpaceDE w:val="0"/>
        <w:autoSpaceDN w:val="0"/>
        <w:adjustRightInd w:val="0"/>
        <w:jc w:val="both"/>
      </w:pPr>
      <w:r w:rsidRPr="000D7661">
        <w:t>4. Законспектируйте материал, четко следуя пунктам плана. При конспектировании</w:t>
      </w:r>
    </w:p>
    <w:p w:rsidR="000E2917" w:rsidRPr="000D7661" w:rsidRDefault="000E2917" w:rsidP="000E2917">
      <w:pPr>
        <w:autoSpaceDE w:val="0"/>
        <w:autoSpaceDN w:val="0"/>
        <w:adjustRightInd w:val="0"/>
        <w:jc w:val="both"/>
      </w:pPr>
      <w:r w:rsidRPr="000D7661">
        <w:t>старайтесь выразить мысль своими словами. Записи следует вести четко, ясно.</w:t>
      </w:r>
    </w:p>
    <w:p w:rsidR="000E2917" w:rsidRPr="000D7661" w:rsidRDefault="000E2917" w:rsidP="000E2917">
      <w:pPr>
        <w:autoSpaceDE w:val="0"/>
        <w:autoSpaceDN w:val="0"/>
        <w:adjustRightInd w:val="0"/>
        <w:jc w:val="both"/>
      </w:pPr>
      <w:r w:rsidRPr="000D7661">
        <w:t>5. Грамотно записывайте цитаты. Цитируя, учитывайте лаконичность, значимость мысли.</w:t>
      </w:r>
    </w:p>
    <w:p w:rsidR="000E2917" w:rsidRPr="000D7661" w:rsidRDefault="000E2917" w:rsidP="000E2917">
      <w:pPr>
        <w:autoSpaceDE w:val="0"/>
        <w:autoSpaceDN w:val="0"/>
        <w:adjustRightInd w:val="0"/>
        <w:jc w:val="both"/>
        <w:rPr>
          <w:b/>
          <w:bCs/>
        </w:rPr>
      </w:pPr>
      <w:r w:rsidRPr="000D7661">
        <w:rPr>
          <w:b/>
          <w:bCs/>
        </w:rPr>
        <w:t>Методические указания по работе с учебной, научной и справочной литературой, а</w:t>
      </w:r>
    </w:p>
    <w:p w:rsidR="000E2917" w:rsidRPr="000D7661" w:rsidRDefault="000E2917" w:rsidP="000E2917">
      <w:pPr>
        <w:autoSpaceDE w:val="0"/>
        <w:autoSpaceDN w:val="0"/>
        <w:adjustRightInd w:val="0"/>
        <w:jc w:val="both"/>
        <w:rPr>
          <w:b/>
          <w:bCs/>
        </w:rPr>
      </w:pPr>
      <w:r w:rsidRPr="000D7661">
        <w:rPr>
          <w:b/>
          <w:bCs/>
        </w:rPr>
        <w:t>также с текстами первоисточников и с Интернет-ресурсами</w:t>
      </w:r>
    </w:p>
    <w:p w:rsidR="000E2917" w:rsidRPr="000D7661" w:rsidRDefault="000E2917" w:rsidP="000E2917">
      <w:pPr>
        <w:autoSpaceDE w:val="0"/>
        <w:autoSpaceDN w:val="0"/>
        <w:adjustRightInd w:val="0"/>
        <w:jc w:val="both"/>
      </w:pPr>
      <w:r w:rsidRPr="000D7661">
        <w:t>Учебная литература</w:t>
      </w:r>
    </w:p>
    <w:p w:rsidR="000E2917" w:rsidRPr="000D7661" w:rsidRDefault="000E2917" w:rsidP="000E2917">
      <w:pPr>
        <w:autoSpaceDE w:val="0"/>
        <w:autoSpaceDN w:val="0"/>
        <w:adjustRightInd w:val="0"/>
        <w:jc w:val="both"/>
      </w:pPr>
      <w:r w:rsidRPr="000D7661">
        <w:t>Учебная литература представлена учебниками и учебными пособиями. Учебник – это</w:t>
      </w:r>
    </w:p>
    <w:p w:rsidR="000E2917" w:rsidRPr="000D7661" w:rsidRDefault="000E2917" w:rsidP="000E2917">
      <w:pPr>
        <w:autoSpaceDE w:val="0"/>
        <w:autoSpaceDN w:val="0"/>
        <w:adjustRightInd w:val="0"/>
        <w:jc w:val="both"/>
      </w:pPr>
      <w:r w:rsidRPr="000D7661">
        <w:t>книжное издание, содержащее систематическое изложение учебной дисциплины (её раздел, часть), соответствующее учебной программе, и официально утвержденное в качестве данного вида издания. Материал учебника может быть использован при подготовке к семинарским занятиям, промежуточному и итоговому контролю по изучаемой дисциплине. Учебное пособие– это учебное издание, дополняющее или частично (полностью) заменяющее учебник, официально утвержденное в качестве данного вида издания. Учебное пособие содержит в краткой форме материал всего курса и необходимо при подготовке к тестированию и экзамену. При выборе учебника и учебного пособия необходимо руководствоваться рекомендациями преподавателя и тематическим списком учебной литературы, приведенным в методических указаниях.</w:t>
      </w:r>
    </w:p>
    <w:p w:rsidR="000E2917" w:rsidRPr="000D7661" w:rsidRDefault="000E2917" w:rsidP="000E2917">
      <w:pPr>
        <w:autoSpaceDE w:val="0"/>
        <w:autoSpaceDN w:val="0"/>
        <w:adjustRightInd w:val="0"/>
        <w:jc w:val="both"/>
      </w:pPr>
      <w:r w:rsidRPr="000D7661">
        <w:t>Первоисточники</w:t>
      </w:r>
    </w:p>
    <w:p w:rsidR="000E2917" w:rsidRPr="000D7661" w:rsidRDefault="000E2917" w:rsidP="000E2917">
      <w:pPr>
        <w:autoSpaceDE w:val="0"/>
        <w:autoSpaceDN w:val="0"/>
        <w:adjustRightInd w:val="0"/>
        <w:jc w:val="both"/>
      </w:pPr>
      <w:r w:rsidRPr="000D7661">
        <w:t>К первоисточникам следует отнести оригинальные или переводные тексты. Изучение</w:t>
      </w:r>
    </w:p>
    <w:p w:rsidR="000E2917" w:rsidRPr="000D7661" w:rsidRDefault="000E2917" w:rsidP="000E2917">
      <w:pPr>
        <w:autoSpaceDE w:val="0"/>
        <w:autoSpaceDN w:val="0"/>
        <w:adjustRightInd w:val="0"/>
        <w:jc w:val="both"/>
      </w:pPr>
      <w:r w:rsidRPr="000D7661">
        <w:lastRenderedPageBreak/>
        <w:t>первоисточников следует начинать с выявления исторических условий создания работы. Об этом можно прочитать в предисловии, примечаниях.</w:t>
      </w:r>
    </w:p>
    <w:p w:rsidR="000E2917" w:rsidRPr="000D7661" w:rsidRDefault="000E2917" w:rsidP="000E2917">
      <w:pPr>
        <w:autoSpaceDE w:val="0"/>
        <w:autoSpaceDN w:val="0"/>
        <w:adjustRightInd w:val="0"/>
        <w:jc w:val="both"/>
      </w:pPr>
      <w:r w:rsidRPr="000D7661">
        <w:t>Далее следует познакомиться со структурой работы в целом, опираясь на название глав и</w:t>
      </w:r>
    </w:p>
    <w:p w:rsidR="000E2917" w:rsidRPr="000D7661" w:rsidRDefault="000E2917" w:rsidP="000E2917">
      <w:pPr>
        <w:autoSpaceDE w:val="0"/>
        <w:autoSpaceDN w:val="0"/>
        <w:adjustRightInd w:val="0"/>
        <w:jc w:val="both"/>
      </w:pPr>
      <w:r w:rsidRPr="000D7661">
        <w:t>параграфов. Приступая к чтению текста, следует ставить перед собой следующие задачи:</w:t>
      </w:r>
    </w:p>
    <w:p w:rsidR="000E2917" w:rsidRPr="000D7661" w:rsidRDefault="000E2917" w:rsidP="000E2917">
      <w:pPr>
        <w:autoSpaceDE w:val="0"/>
        <w:autoSpaceDN w:val="0"/>
        <w:adjustRightInd w:val="0"/>
        <w:jc w:val="both"/>
      </w:pPr>
      <w:r w:rsidRPr="000D7661">
        <w:t>вычленить и изучить основные и главные теоретические выводы, полученные автором</w:t>
      </w:r>
    </w:p>
    <w:p w:rsidR="000E2917" w:rsidRPr="000D7661" w:rsidRDefault="000E2917" w:rsidP="000E2917">
      <w:pPr>
        <w:autoSpaceDE w:val="0"/>
        <w:autoSpaceDN w:val="0"/>
        <w:adjustRightInd w:val="0"/>
        <w:jc w:val="both"/>
      </w:pPr>
      <w:r w:rsidRPr="000D7661">
        <w:t>произведения; выявить значение главных теоретических понятий, найти у автора или в</w:t>
      </w:r>
    </w:p>
    <w:p w:rsidR="000E2917" w:rsidRPr="000D7661" w:rsidRDefault="000E2917" w:rsidP="000E2917">
      <w:pPr>
        <w:autoSpaceDE w:val="0"/>
        <w:autoSpaceDN w:val="0"/>
        <w:adjustRightInd w:val="0"/>
        <w:jc w:val="both"/>
      </w:pPr>
      <w:r w:rsidRPr="000D7661">
        <w:t>справочной литературе по юриспруденции их определения. Из этих рекомендаций следуют определённые требования, предъявляемые к составлению конспекта.</w:t>
      </w:r>
    </w:p>
    <w:p w:rsidR="000E2917" w:rsidRPr="000D7661" w:rsidRDefault="000E2917" w:rsidP="000E2917">
      <w:pPr>
        <w:autoSpaceDE w:val="0"/>
        <w:autoSpaceDN w:val="0"/>
        <w:adjustRightInd w:val="0"/>
        <w:jc w:val="both"/>
      </w:pPr>
      <w:r w:rsidRPr="000D7661">
        <w:t>Научная литература</w:t>
      </w:r>
    </w:p>
    <w:p w:rsidR="000E2917" w:rsidRPr="000D7661" w:rsidRDefault="000E2917" w:rsidP="000E2917">
      <w:pPr>
        <w:autoSpaceDE w:val="0"/>
        <w:autoSpaceDN w:val="0"/>
        <w:adjustRightInd w:val="0"/>
        <w:jc w:val="both"/>
      </w:pPr>
      <w:r w:rsidRPr="000D7661">
        <w:t>Научная литература может быть представлена монографией; сборником научных статей;</w:t>
      </w:r>
    </w:p>
    <w:p w:rsidR="000E2917" w:rsidRPr="000D7661" w:rsidRDefault="000E2917" w:rsidP="000E2917">
      <w:pPr>
        <w:autoSpaceDE w:val="0"/>
        <w:autoSpaceDN w:val="0"/>
        <w:adjustRightInd w:val="0"/>
        <w:jc w:val="both"/>
      </w:pPr>
      <w:r w:rsidRPr="000D7661">
        <w:t>научным периодическим изданием. Монография - книжное издание, содержащее полное и</w:t>
      </w:r>
    </w:p>
    <w:p w:rsidR="000E2917" w:rsidRPr="000D7661" w:rsidRDefault="000E2917" w:rsidP="000E2917">
      <w:pPr>
        <w:autoSpaceDE w:val="0"/>
        <w:autoSpaceDN w:val="0"/>
        <w:adjustRightInd w:val="0"/>
        <w:jc w:val="both"/>
      </w:pPr>
      <w:r w:rsidRPr="000D7661">
        <w:t>всестороннее исследование одной проблемы или темы и принадлежащее одному или</w:t>
      </w:r>
    </w:p>
    <w:p w:rsidR="000E2917" w:rsidRPr="000D7661" w:rsidRDefault="000E2917" w:rsidP="000E2917">
      <w:pPr>
        <w:autoSpaceDE w:val="0"/>
        <w:autoSpaceDN w:val="0"/>
        <w:adjustRightInd w:val="0"/>
        <w:jc w:val="both"/>
      </w:pPr>
      <w:r w:rsidRPr="000D7661">
        <w:t>нескольким авторам Изучение научной литературы следует начинать с базы данных</w:t>
      </w:r>
    </w:p>
    <w:p w:rsidR="000E2917" w:rsidRPr="000D7661" w:rsidRDefault="000E2917" w:rsidP="000E2917">
      <w:pPr>
        <w:autoSpaceDE w:val="0"/>
        <w:autoSpaceDN w:val="0"/>
        <w:adjustRightInd w:val="0"/>
        <w:jc w:val="both"/>
      </w:pPr>
      <w:r w:rsidRPr="000D7661">
        <w:t>информационно-справочных и поисковых систем. В базе данных можно найти автора книги, статьи, журнала согласно тематике исследования. Получив интересующую книгу, нужно выявить её структуру и содержание по оглавлению, уяснить цель и смысл написания произведения. Далее начинается чтение определённых глав и параграфов с выписыванием основных идей автора. При чтении неизбежно возникают вопросы, их следует также фиксировать. Исследование монографии является творческим, индивидуальным процессом, однако общим требованием выступает стремление выявить сущность рассматриваемой проблемы, своё личное отношение к позиции автора и его произведению.</w:t>
      </w:r>
    </w:p>
    <w:p w:rsidR="000E2917" w:rsidRPr="000D7661" w:rsidRDefault="000E2917" w:rsidP="000E2917">
      <w:pPr>
        <w:autoSpaceDE w:val="0"/>
        <w:autoSpaceDN w:val="0"/>
        <w:adjustRightInd w:val="0"/>
        <w:jc w:val="both"/>
      </w:pPr>
      <w:r w:rsidRPr="000D7661">
        <w:t>Интернет-ресурсы</w:t>
      </w:r>
    </w:p>
    <w:p w:rsidR="000E2917" w:rsidRPr="000D7661" w:rsidRDefault="000E2917" w:rsidP="000E2917">
      <w:pPr>
        <w:autoSpaceDE w:val="0"/>
        <w:autoSpaceDN w:val="0"/>
        <w:adjustRightInd w:val="0"/>
        <w:jc w:val="both"/>
      </w:pPr>
      <w:r w:rsidRPr="000D7661">
        <w:t>Согласно новой образовательной парадигме независимо от содержания и характера</w:t>
      </w:r>
    </w:p>
    <w:p w:rsidR="000E2917" w:rsidRPr="000D7661" w:rsidRDefault="000E2917" w:rsidP="000E2917">
      <w:pPr>
        <w:autoSpaceDE w:val="0"/>
        <w:autoSpaceDN w:val="0"/>
        <w:adjustRightInd w:val="0"/>
        <w:jc w:val="both"/>
      </w:pPr>
      <w:r w:rsidRPr="000D7661">
        <w:t xml:space="preserve">работы любой начинающий специалист должен уметь пользоваться новыми технологиями и извлекать их них материалы для формирования компетенций и навыков. Речь должна идти о грамотном использовании новых технологий. Необходимо чётко отличать сбор тех или </w:t>
      </w:r>
      <w:r w:rsidRPr="000D7661">
        <w:lastRenderedPageBreak/>
        <w:t>иных материалов для собственной работы от перепечатки и выдачи за свой чужого реферата. С этой целью преподаватель вправе потребовать от аспиранта не только план работы, но и постановку проблемы, цели, задач исследования. Преподаватель выясняет знание аспирантом исходных материалов, например, книг, указанных в библиографическом списке. И если аспирант не умеет выделить актуальность, сформулировать цель и задачи, проблему, не знает использованных книг и статей, а также не может объяснить сделанные в реферате выводы и обоснования, то работа оценивается минусовой оценкой.</w:t>
      </w:r>
    </w:p>
    <w:p w:rsidR="000E2917" w:rsidRDefault="000E2917" w:rsidP="000E2917">
      <w:pPr>
        <w:autoSpaceDE w:val="0"/>
        <w:autoSpaceDN w:val="0"/>
        <w:adjustRightInd w:val="0"/>
        <w:jc w:val="both"/>
      </w:pPr>
    </w:p>
    <w:p w:rsidR="000E2917" w:rsidRPr="007A16CD" w:rsidRDefault="000E2917" w:rsidP="000E2917">
      <w:pPr>
        <w:autoSpaceDE w:val="0"/>
        <w:autoSpaceDN w:val="0"/>
        <w:adjustRightInd w:val="0"/>
        <w:jc w:val="both"/>
      </w:pPr>
    </w:p>
    <w:p w:rsidR="000E2917" w:rsidRPr="000D7661" w:rsidRDefault="000E2917" w:rsidP="000E2917">
      <w:pPr>
        <w:pStyle w:val="Default"/>
        <w:jc w:val="both"/>
        <w:rPr>
          <w:color w:val="auto"/>
          <w:sz w:val="20"/>
          <w:szCs w:val="20"/>
        </w:rPr>
      </w:pPr>
      <w:r w:rsidRPr="000D7661">
        <w:rPr>
          <w:b/>
          <w:sz w:val="20"/>
          <w:szCs w:val="20"/>
        </w:rPr>
        <w:t xml:space="preserve"> </w:t>
      </w:r>
      <w:r w:rsidRPr="000D7661">
        <w:rPr>
          <w:b/>
          <w:bCs/>
          <w:i/>
          <w:iCs/>
          <w:color w:val="auto"/>
          <w:sz w:val="20"/>
          <w:szCs w:val="20"/>
        </w:rPr>
        <w:t>Научный доклад</w:t>
      </w:r>
      <w:r w:rsidRPr="000D7661">
        <w:rPr>
          <w:color w:val="auto"/>
          <w:sz w:val="20"/>
          <w:szCs w:val="20"/>
        </w:rPr>
        <w:t xml:space="preserve">– этопубличное сообщение, развёрнутое изложение какой-либо темы, чаще всего рассчитанное на специалистов в данной области. </w:t>
      </w:r>
    </w:p>
    <w:p w:rsidR="000E2917" w:rsidRPr="000D7661" w:rsidRDefault="000E2917" w:rsidP="000E2917">
      <w:pPr>
        <w:pStyle w:val="Default"/>
        <w:jc w:val="both"/>
        <w:rPr>
          <w:color w:val="auto"/>
          <w:sz w:val="20"/>
          <w:szCs w:val="20"/>
        </w:rPr>
      </w:pPr>
      <w:r w:rsidRPr="000D7661">
        <w:rPr>
          <w:color w:val="auto"/>
          <w:sz w:val="20"/>
          <w:szCs w:val="20"/>
        </w:rPr>
        <w:t xml:space="preserve">Как правило, научный доклад состоит из следующих частей: </w:t>
      </w:r>
    </w:p>
    <w:p w:rsidR="000E2917" w:rsidRPr="000D7661" w:rsidRDefault="000E2917" w:rsidP="000E2917">
      <w:pPr>
        <w:pStyle w:val="Default"/>
        <w:jc w:val="both"/>
        <w:rPr>
          <w:color w:val="auto"/>
          <w:sz w:val="20"/>
          <w:szCs w:val="20"/>
        </w:rPr>
      </w:pPr>
      <w:r w:rsidRPr="000D7661">
        <w:rPr>
          <w:color w:val="auto"/>
          <w:sz w:val="20"/>
          <w:szCs w:val="20"/>
        </w:rPr>
        <w:t xml:space="preserve">1) краткого введения в виде вводных замечаний и практического значения рассматриваемой темы; </w:t>
      </w:r>
    </w:p>
    <w:p w:rsidR="000E2917" w:rsidRPr="000D7661" w:rsidRDefault="000E2917" w:rsidP="000E2917">
      <w:pPr>
        <w:pStyle w:val="Default"/>
        <w:jc w:val="both"/>
        <w:rPr>
          <w:color w:val="auto"/>
          <w:sz w:val="20"/>
          <w:szCs w:val="20"/>
        </w:rPr>
      </w:pPr>
      <w:r w:rsidRPr="000D7661">
        <w:rPr>
          <w:color w:val="auto"/>
          <w:sz w:val="20"/>
          <w:szCs w:val="20"/>
        </w:rPr>
        <w:t xml:space="preserve">2) основной части, раскрывающей сущность темы и главные её научные положения; </w:t>
      </w:r>
    </w:p>
    <w:p w:rsidR="000E2917" w:rsidRPr="000D7661" w:rsidRDefault="000E2917" w:rsidP="000E2917">
      <w:pPr>
        <w:pStyle w:val="Default"/>
        <w:jc w:val="both"/>
        <w:rPr>
          <w:color w:val="auto"/>
          <w:sz w:val="20"/>
          <w:szCs w:val="20"/>
        </w:rPr>
      </w:pPr>
      <w:r w:rsidRPr="000D7661">
        <w:rPr>
          <w:color w:val="auto"/>
          <w:sz w:val="20"/>
          <w:szCs w:val="20"/>
        </w:rPr>
        <w:t xml:space="preserve">3) выводов и предложений. </w:t>
      </w:r>
    </w:p>
    <w:p w:rsidR="000E2917" w:rsidRPr="000D7661" w:rsidRDefault="000E2917" w:rsidP="000E2917">
      <w:pPr>
        <w:pStyle w:val="Default"/>
        <w:jc w:val="both"/>
        <w:rPr>
          <w:color w:val="auto"/>
          <w:sz w:val="20"/>
          <w:szCs w:val="20"/>
        </w:rPr>
      </w:pPr>
      <w:r w:rsidRPr="000D7661">
        <w:rPr>
          <w:color w:val="auto"/>
          <w:sz w:val="20"/>
          <w:szCs w:val="20"/>
        </w:rPr>
        <w:t xml:space="preserve">В связи с тем, что на изложение доклада или научного сообщения обычно отводят ограниченное время (10, 15, 20, 30 мин.), отдельные части его содержания должны быть хорошо проработаны и соизмеримы. </w:t>
      </w:r>
    </w:p>
    <w:p w:rsidR="000E2917" w:rsidRPr="000D7661" w:rsidRDefault="000E2917" w:rsidP="000E2917">
      <w:pPr>
        <w:pStyle w:val="Default"/>
        <w:jc w:val="both"/>
        <w:rPr>
          <w:color w:val="auto"/>
          <w:sz w:val="20"/>
          <w:szCs w:val="20"/>
        </w:rPr>
      </w:pPr>
      <w:r w:rsidRPr="000D7661">
        <w:rPr>
          <w:b/>
          <w:bCs/>
          <w:i/>
          <w:iCs/>
          <w:color w:val="auto"/>
          <w:sz w:val="20"/>
          <w:szCs w:val="20"/>
        </w:rPr>
        <w:t xml:space="preserve">Тезисы доклада </w:t>
      </w:r>
      <w:r w:rsidRPr="000D7661">
        <w:rPr>
          <w:color w:val="auto"/>
          <w:sz w:val="20"/>
          <w:szCs w:val="20"/>
        </w:rPr>
        <w:t xml:space="preserve">– это положения, кратко излагающие какую-либо идею или основные мысли доклада. Их предоставляют для предварительного ознакомления с основными положениями доклада и для опубликования. Как правило, тезисы излагают в 5–7 пунктах на 1,5–2 страницах машинописного текста. </w:t>
      </w:r>
    </w:p>
    <w:p w:rsidR="000E2917" w:rsidRPr="000D7661" w:rsidRDefault="000E2917" w:rsidP="000E2917">
      <w:pPr>
        <w:pStyle w:val="Default"/>
        <w:jc w:val="both"/>
        <w:rPr>
          <w:color w:val="auto"/>
          <w:sz w:val="20"/>
          <w:szCs w:val="20"/>
        </w:rPr>
      </w:pPr>
      <w:r w:rsidRPr="000D7661">
        <w:rPr>
          <w:b/>
          <w:bCs/>
          <w:i/>
          <w:iCs/>
          <w:color w:val="auto"/>
          <w:sz w:val="20"/>
          <w:szCs w:val="20"/>
        </w:rPr>
        <w:t>Научный отчёт</w:t>
      </w:r>
      <w:r w:rsidRPr="000D7661">
        <w:rPr>
          <w:color w:val="auto"/>
          <w:sz w:val="20"/>
          <w:szCs w:val="20"/>
        </w:rPr>
        <w:t xml:space="preserve">– это сообщение, доклад о действиях, проведённых исследователем. Обычно он содержит: </w:t>
      </w:r>
    </w:p>
    <w:p w:rsidR="000E2917" w:rsidRPr="000D7661" w:rsidRDefault="000E2917" w:rsidP="000E2917">
      <w:pPr>
        <w:pStyle w:val="Default"/>
        <w:jc w:val="both"/>
        <w:rPr>
          <w:color w:val="auto"/>
          <w:sz w:val="20"/>
          <w:szCs w:val="20"/>
        </w:rPr>
      </w:pPr>
      <w:r w:rsidRPr="000D7661">
        <w:rPr>
          <w:color w:val="auto"/>
          <w:sz w:val="20"/>
          <w:szCs w:val="20"/>
        </w:rPr>
        <w:t xml:space="preserve">1) краткое изложение плана и программы пройденных этапов научной работы; </w:t>
      </w:r>
    </w:p>
    <w:p w:rsidR="000E2917" w:rsidRPr="000D7661" w:rsidRDefault="000E2917" w:rsidP="000E2917">
      <w:pPr>
        <w:pStyle w:val="Default"/>
        <w:jc w:val="both"/>
        <w:rPr>
          <w:color w:val="auto"/>
          <w:sz w:val="20"/>
          <w:szCs w:val="20"/>
        </w:rPr>
      </w:pPr>
      <w:r w:rsidRPr="000D7661">
        <w:rPr>
          <w:color w:val="auto"/>
          <w:sz w:val="20"/>
          <w:szCs w:val="20"/>
        </w:rPr>
        <w:t xml:space="preserve">2) детальную характеристику применявшихся методов исследования; </w:t>
      </w:r>
    </w:p>
    <w:p w:rsidR="000E2917" w:rsidRPr="000D7661" w:rsidRDefault="000E2917" w:rsidP="000E2917">
      <w:pPr>
        <w:pStyle w:val="Default"/>
        <w:jc w:val="both"/>
        <w:rPr>
          <w:color w:val="auto"/>
          <w:sz w:val="20"/>
          <w:szCs w:val="20"/>
        </w:rPr>
      </w:pPr>
      <w:r w:rsidRPr="000D7661">
        <w:rPr>
          <w:color w:val="auto"/>
          <w:sz w:val="20"/>
          <w:szCs w:val="20"/>
        </w:rPr>
        <w:t xml:space="preserve">3) сущность новых научных результатов; </w:t>
      </w:r>
    </w:p>
    <w:p w:rsidR="000E2917" w:rsidRPr="000D7661" w:rsidRDefault="000E2917" w:rsidP="000E2917">
      <w:pPr>
        <w:pStyle w:val="Default"/>
        <w:jc w:val="both"/>
        <w:rPr>
          <w:color w:val="auto"/>
          <w:sz w:val="20"/>
          <w:szCs w:val="20"/>
        </w:rPr>
      </w:pPr>
      <w:r w:rsidRPr="000D7661">
        <w:rPr>
          <w:color w:val="auto"/>
          <w:sz w:val="20"/>
          <w:szCs w:val="20"/>
        </w:rPr>
        <w:t xml:space="preserve">4) заключение, в котором подводятся итоги исследования и отмечаются вопросы, оставшиеся нерешёнными; </w:t>
      </w:r>
    </w:p>
    <w:p w:rsidR="000E2917" w:rsidRPr="000D7661" w:rsidRDefault="000E2917" w:rsidP="000E2917">
      <w:pPr>
        <w:pStyle w:val="Default"/>
        <w:jc w:val="both"/>
        <w:rPr>
          <w:color w:val="auto"/>
          <w:sz w:val="20"/>
          <w:szCs w:val="20"/>
        </w:rPr>
      </w:pPr>
      <w:r w:rsidRPr="000D7661">
        <w:rPr>
          <w:color w:val="auto"/>
          <w:sz w:val="20"/>
          <w:szCs w:val="20"/>
        </w:rPr>
        <w:t xml:space="preserve">5) выводы и предложения. </w:t>
      </w:r>
    </w:p>
    <w:p w:rsidR="000E2917" w:rsidRPr="000D7661" w:rsidRDefault="000E2917" w:rsidP="000E2917">
      <w:pPr>
        <w:pStyle w:val="Default"/>
        <w:jc w:val="both"/>
        <w:rPr>
          <w:color w:val="auto"/>
          <w:sz w:val="20"/>
          <w:szCs w:val="20"/>
        </w:rPr>
      </w:pPr>
      <w:r w:rsidRPr="000D7661">
        <w:rPr>
          <w:b/>
          <w:bCs/>
          <w:i/>
          <w:iCs/>
          <w:color w:val="auto"/>
          <w:sz w:val="20"/>
          <w:szCs w:val="20"/>
        </w:rPr>
        <w:t>Научная статья</w:t>
      </w:r>
      <w:r w:rsidRPr="000D7661">
        <w:rPr>
          <w:color w:val="auto"/>
          <w:sz w:val="20"/>
          <w:szCs w:val="20"/>
        </w:rPr>
        <w:t xml:space="preserve">– научное сообщение небольшого объёма (около 8–10 страниц печатного текста с минимальным количеством графического материала), публикуемое в журнале или сборнике трудов, в котором </w:t>
      </w:r>
      <w:r w:rsidRPr="000D7661">
        <w:rPr>
          <w:color w:val="auto"/>
          <w:sz w:val="20"/>
          <w:szCs w:val="20"/>
        </w:rPr>
        <w:lastRenderedPageBreak/>
        <w:t xml:space="preserve">излагаются материалы о состоянии научно-исследовательской работы. Эта форма научного произведения и представления результатов исследования позволяет вовлечь огромный массив эмпирических данных в научный оборот, имеет большое значение для развития теории и практики социальной работы, методики социологических исследований. </w:t>
      </w:r>
    </w:p>
    <w:p w:rsidR="000E2917" w:rsidRPr="000D7661" w:rsidRDefault="000E2917" w:rsidP="000E2917">
      <w:pPr>
        <w:pStyle w:val="Default"/>
        <w:jc w:val="both"/>
        <w:rPr>
          <w:color w:val="auto"/>
          <w:sz w:val="20"/>
          <w:szCs w:val="20"/>
        </w:rPr>
      </w:pPr>
      <w:r w:rsidRPr="000D7661">
        <w:rPr>
          <w:b/>
          <w:bCs/>
          <w:i/>
          <w:iCs/>
          <w:color w:val="auto"/>
          <w:sz w:val="20"/>
          <w:szCs w:val="20"/>
        </w:rPr>
        <w:t xml:space="preserve">Дипломная работа </w:t>
      </w:r>
      <w:r w:rsidRPr="000D7661">
        <w:rPr>
          <w:b/>
          <w:bCs/>
          <w:color w:val="auto"/>
          <w:sz w:val="20"/>
          <w:szCs w:val="20"/>
        </w:rPr>
        <w:t xml:space="preserve">– </w:t>
      </w:r>
      <w:r w:rsidRPr="000D7661">
        <w:rPr>
          <w:color w:val="auto"/>
          <w:sz w:val="20"/>
          <w:szCs w:val="20"/>
        </w:rPr>
        <w:t xml:space="preserve">это выпускнаяисследовательского характера работа. Дипломная работа – это профессиональная проверка, тогда как диссертация – проверка академическая. Диссертация должна быть оригинальна; в диссертации кандидат доказывает, что как учёный он может поспособствовать развитию науки, которой намерен заниматься. Диссертация является оригинальной работой, т. е. в ней следует «открыть» что-то своё, чего другие учёные не говорили. Дипломы лучших студентов, бывает, не уступают диссертациям. В последствии (при наличии желания и способностей его автора) такие работы переходят в более обширное исследование, т. е. в диссертацию. Однако чаще всего дипломная работа представляет собой форму учебного исследования. </w:t>
      </w:r>
    </w:p>
    <w:p w:rsidR="000E2917" w:rsidRPr="000D7661" w:rsidRDefault="000E2917" w:rsidP="000E2917">
      <w:pPr>
        <w:pStyle w:val="Default"/>
        <w:jc w:val="both"/>
        <w:rPr>
          <w:color w:val="auto"/>
          <w:sz w:val="20"/>
          <w:szCs w:val="20"/>
        </w:rPr>
      </w:pPr>
      <w:r w:rsidRPr="000D7661">
        <w:rPr>
          <w:color w:val="auto"/>
          <w:sz w:val="20"/>
          <w:szCs w:val="20"/>
        </w:rPr>
        <w:t xml:space="preserve">Задание. Выбрать и сформулировать тему курсового исследования. Обосновать актуальность выбранной темы, сформулировать цель и задачи научного исследования, определить объект и предмет исследования. </w:t>
      </w:r>
    </w:p>
    <w:p w:rsidR="000E2917" w:rsidRPr="00584D34" w:rsidRDefault="000E2917" w:rsidP="000E2917">
      <w:pPr>
        <w:ind w:firstLine="284"/>
        <w:jc w:val="both"/>
        <w:rPr>
          <w:b/>
        </w:rPr>
      </w:pPr>
      <w:r w:rsidRPr="00584D34">
        <w:rPr>
          <w:b/>
        </w:rPr>
        <w:t xml:space="preserve">Целью индивидуального домашнего задания </w:t>
      </w:r>
      <w:r w:rsidRPr="00584D34">
        <w:t xml:space="preserve">является самостоятельная творческая работа в виде письменной работы  (устного доклада с презентацией) для подготовки которого, аспирант должен продемонстрировать </w:t>
      </w:r>
      <w:r w:rsidRPr="00584D34">
        <w:rPr>
          <w:b/>
        </w:rPr>
        <w:t>знание</w:t>
      </w:r>
      <w:r w:rsidRPr="00584D34">
        <w:t xml:space="preserve"> основных проблем методологии научного познания, философских оснований (подходов, парадигм, методов) научных исследований;  </w:t>
      </w:r>
      <w:r w:rsidRPr="00584D34">
        <w:rPr>
          <w:b/>
        </w:rPr>
        <w:t>умение</w:t>
      </w:r>
      <w:r w:rsidRPr="00584D34">
        <w:t xml:space="preserve"> самостоятельно анализировать проблемную ситуацию; логично формулировать, излагать и аргументировать, опираясь на изученные источники, собственное видение рассматриваемых проблем; </w:t>
      </w:r>
      <w:r w:rsidRPr="00584D34">
        <w:rPr>
          <w:b/>
        </w:rPr>
        <w:t xml:space="preserve">владеть </w:t>
      </w:r>
      <w:r w:rsidRPr="00584D34">
        <w:t>методикой методами научного исследования, ведения дискуссии, полемики, диалога.</w:t>
      </w:r>
    </w:p>
    <w:p w:rsidR="000E2917" w:rsidRPr="00584D34" w:rsidRDefault="000E2917" w:rsidP="000E2917">
      <w:pPr>
        <w:ind w:firstLine="284"/>
        <w:jc w:val="both"/>
      </w:pPr>
      <w:r w:rsidRPr="00584D34">
        <w:t>Объем индиви</w:t>
      </w:r>
      <w:r>
        <w:t>дуальной домашней работы – 20</w:t>
      </w:r>
      <w:r w:rsidRPr="00584D34">
        <w:t xml:space="preserve"> стр. компьютерного текста.</w:t>
      </w:r>
    </w:p>
    <w:p w:rsidR="000E2917" w:rsidRPr="00240068" w:rsidRDefault="000E2917" w:rsidP="000E2917">
      <w:pPr>
        <w:contextualSpacing/>
        <w:jc w:val="both"/>
      </w:pPr>
      <w:r w:rsidRPr="00240068">
        <w:t>Индивидуальное домашнее задание (ИДЗ) является обязательным условием для сдачи зачета по дисциплине «Методологические основы научных исследований». Дисциплина читается два семестра: 1,2 семестры на очном отделении и  2,3 – на заочном, таким образом,  выполняются два разных индивидуальных домашних заданий в двух семестрах, что является основанием допуска к зачетам.</w:t>
      </w:r>
    </w:p>
    <w:p w:rsidR="000E2917" w:rsidRPr="00240068" w:rsidRDefault="000E2917" w:rsidP="000E2917">
      <w:pPr>
        <w:contextualSpacing/>
        <w:jc w:val="both"/>
      </w:pPr>
      <w:r w:rsidRPr="00240068">
        <w:t xml:space="preserve">        ИДЗ пишется по общим проблемам социальных исследований и конкретным проблемам  социологических и экономических исследований. Примерная тематика ИДЗ предлагается в методических реко</w:t>
      </w:r>
      <w:r w:rsidRPr="00240068">
        <w:lastRenderedPageBreak/>
        <w:t>мендациях для аспирантов и соискателей. Однако работа над ИДЗ носит творческий характер</w:t>
      </w:r>
      <w:r>
        <w:t>,</w:t>
      </w:r>
      <w:r w:rsidRPr="00240068">
        <w:t xml:space="preserve"> и аспирант имеет возможность предложить свою тему, исходя из задач своего диссертационного исследования.  Задача состоит не только в том, чтобы показать знание методологических проблем науки и ее различных областей знаний (в области социологии, экономики), но и в овладении современными методами получения новых знаний, их анализа, объяснения, понимания.</w:t>
      </w:r>
    </w:p>
    <w:p w:rsidR="000E2917" w:rsidRPr="00240068" w:rsidRDefault="000E2917" w:rsidP="000E2917">
      <w:pPr>
        <w:contextualSpacing/>
        <w:jc w:val="both"/>
      </w:pPr>
      <w:r w:rsidRPr="00240068">
        <w:t xml:space="preserve">         Методика работы над ИДЗ состоит в следующем:</w:t>
      </w:r>
    </w:p>
    <w:p w:rsidR="000E2917" w:rsidRPr="00240068" w:rsidRDefault="000E2917" w:rsidP="000E2917">
      <w:pPr>
        <w:contextualSpacing/>
        <w:jc w:val="both"/>
      </w:pPr>
      <w:r w:rsidRPr="00240068">
        <w:t xml:space="preserve">         - изучение необходимой литературы,</w:t>
      </w:r>
    </w:p>
    <w:p w:rsidR="000E2917" w:rsidRPr="00240068" w:rsidRDefault="000E2917" w:rsidP="000E2917">
      <w:pPr>
        <w:contextualSpacing/>
        <w:jc w:val="both"/>
      </w:pPr>
      <w:r w:rsidRPr="00240068">
        <w:t xml:space="preserve">         - разработка общего рабочего плана, </w:t>
      </w:r>
    </w:p>
    <w:p w:rsidR="000E2917" w:rsidRPr="00240068" w:rsidRDefault="000E2917" w:rsidP="000E2917">
      <w:pPr>
        <w:contextualSpacing/>
        <w:jc w:val="both"/>
      </w:pPr>
      <w:r w:rsidRPr="00240068">
        <w:t xml:space="preserve">         - письменное изложение. </w:t>
      </w:r>
    </w:p>
    <w:p w:rsidR="000E2917" w:rsidRPr="00240068" w:rsidRDefault="000E2917" w:rsidP="000E2917">
      <w:pPr>
        <w:contextualSpacing/>
        <w:jc w:val="both"/>
      </w:pPr>
      <w:r w:rsidRPr="00240068">
        <w:t xml:space="preserve">         При выборе темы следует, во-первых, проконсультироваться с ведущим преподавателем, который читает курс по методологии научных исследований  на кафедре теории и методологии науки для того, чтобы максимально приблизить проблематику  к теме диссертационного исследования. Можно также в качестве ИДЗ представить развернутое творческое рецензирование любой из работ </w:t>
      </w:r>
      <w:r w:rsidRPr="00240068">
        <w:rPr>
          <w:b/>
        </w:rPr>
        <w:t xml:space="preserve">методологии науки </w:t>
      </w:r>
      <w:r w:rsidRPr="00240068">
        <w:t>позв</w:t>
      </w:r>
      <w:r>
        <w:t>оляющее аспирант</w:t>
      </w:r>
      <w:r w:rsidRPr="00240068">
        <w:t xml:space="preserve"> показать свое понимание той или иной философской проблематики науки, а также методологии исследования в конкретной области </w:t>
      </w:r>
      <w:r>
        <w:t>знания (социологии, экономики), н</w:t>
      </w:r>
      <w:r w:rsidRPr="00240068">
        <w:t>апример</w:t>
      </w:r>
      <w:r>
        <w:t>,</w:t>
      </w:r>
      <w:r w:rsidRPr="00240068">
        <w:t xml:space="preserve"> известные работы М.Вебера, Г.Гадамера, Н.Лумана, Э.Дюркгейм</w:t>
      </w:r>
      <w:r>
        <w:t>а, Т.Парсонса, К.Поппера и др. В рекомендованном перечне ИДЗ, к примеру называется</w:t>
      </w:r>
      <w:r w:rsidRPr="00240068">
        <w:t xml:space="preserve"> рабо</w:t>
      </w:r>
      <w:r>
        <w:t>та</w:t>
      </w:r>
      <w:r w:rsidRPr="00240068">
        <w:t xml:space="preserve"> американского социолога И.Валлерстайна </w:t>
      </w:r>
      <w:r w:rsidRPr="003B0A5E">
        <w:t>«Конец</w:t>
      </w:r>
      <w:r w:rsidRPr="00240068">
        <w:t xml:space="preserve"> знакомого ми</w:t>
      </w:r>
      <w:r>
        <w:t>ра.</w:t>
      </w:r>
      <w:r w:rsidRPr="00240068">
        <w:t xml:space="preserve"> Социо</w:t>
      </w:r>
      <w:r>
        <w:t>логия XXI века»</w:t>
      </w:r>
      <w:r w:rsidRPr="00240068">
        <w:t xml:space="preserve"> </w:t>
      </w:r>
      <w:r>
        <w:t>(</w:t>
      </w:r>
      <w:r w:rsidRPr="00240068">
        <w:t>2004</w:t>
      </w:r>
      <w:r>
        <w:t>)</w:t>
      </w:r>
      <w:r w:rsidRPr="00240068">
        <w:t xml:space="preserve">, </w:t>
      </w:r>
      <w:r>
        <w:t>необходимо проанализировать и сравнить</w:t>
      </w:r>
      <w:r w:rsidRPr="00240068">
        <w:t xml:space="preserve"> различия двух эпох – двух миров: «мира капитализма» и «мира знаний», опре</w:t>
      </w:r>
      <w:r>
        <w:t>делить</w:t>
      </w:r>
      <w:r w:rsidRPr="00240068">
        <w:t xml:space="preserve"> какие тенденции и перспективы ждут человечество в буду</w:t>
      </w:r>
      <w:r>
        <w:t>щем</w:t>
      </w:r>
      <w:r w:rsidRPr="00240068">
        <w:t>. Необходимым условием содержания ИДЗ должны быть философский анализ избранной пробле</w:t>
      </w:r>
      <w:r>
        <w:t xml:space="preserve">мы, </w:t>
      </w:r>
      <w:r w:rsidRPr="00240068">
        <w:t>ее логико-методологическое осмысление, а также значение ее изучения для конкретной области исследования.</w:t>
      </w:r>
    </w:p>
    <w:p w:rsidR="000E2917" w:rsidRPr="00240068" w:rsidRDefault="000E2917" w:rsidP="000E2917">
      <w:pPr>
        <w:contextualSpacing/>
        <w:jc w:val="both"/>
      </w:pPr>
      <w:r w:rsidRPr="00240068">
        <w:t xml:space="preserve">         Важным аспектом в подготовке индивидуальной творческой  работы по выбранной теме является работа с научной литературой – это  показатель методологической культуры начинающего ученого. Она позволяет ему основательно углубиться в суть изучаемого предмета, ознакомиться с различными подходами к исследуемой проблеме, определиться с собственным пониманием изложения материала на основе выбранного подхода, концепции, методов исследования, а  также научиться рационально распределять собственное время и силы. Знакомство с научной литературой начинается с  работы с каталогами, в которых содержится первичная информация о степени нужности данного источника и целесообразности его. Предварительное ознаком</w:t>
      </w:r>
      <w:r w:rsidRPr="00240068">
        <w:lastRenderedPageBreak/>
        <w:t>ление с литературой состоит в просмотре содержания, введения, заключения и списка использованной литературы, оценке теоретического уровня работы, ее познавательной ценности.</w:t>
      </w:r>
    </w:p>
    <w:p w:rsidR="000E2917" w:rsidRPr="00240068" w:rsidRDefault="000E2917" w:rsidP="000E2917">
      <w:pPr>
        <w:contextualSpacing/>
        <w:jc w:val="both"/>
      </w:pPr>
      <w:r w:rsidRPr="00240068">
        <w:t xml:space="preserve">       Сам процесс чтения и усвоения прочитанного материала, как правило, проходит в три этапа:</w:t>
      </w:r>
    </w:p>
    <w:p w:rsidR="000E2917" w:rsidRPr="00240068" w:rsidRDefault="000E2917" w:rsidP="000E2917">
      <w:pPr>
        <w:contextualSpacing/>
        <w:jc w:val="both"/>
      </w:pPr>
      <w:r w:rsidRPr="00240068">
        <w:t xml:space="preserve">       - первичное, когда происходит знакомство со структурой работы, ее логикой, концептуальной разработанностью проблематики, а также ее научной ценностью. Здесь имеет смысл набросать логическую схему  содержания изучаемого источника;</w:t>
      </w:r>
    </w:p>
    <w:p w:rsidR="000E2917" w:rsidRPr="00240068" w:rsidRDefault="000E2917" w:rsidP="000E2917">
      <w:pPr>
        <w:contextualSpacing/>
        <w:jc w:val="both"/>
      </w:pPr>
      <w:r w:rsidRPr="00240068">
        <w:t xml:space="preserve">       - повторное (углубленное) чтение позволяет выделить основные идеи, ключевые позиции автора, доказательную базу, а также терминологический аппарат, используемый в изучаемой работе;</w:t>
      </w:r>
    </w:p>
    <w:p w:rsidR="000E2917" w:rsidRPr="00240068" w:rsidRDefault="000E2917" w:rsidP="000E2917">
      <w:pPr>
        <w:contextualSpacing/>
        <w:jc w:val="both"/>
      </w:pPr>
      <w:r w:rsidRPr="00240068">
        <w:t xml:space="preserve">       - синтетическое (комбинаторное) чтение соединяет в себе два предыдущих, оно характерно для подготовленного исследователя, хорошо ориентирующегося в теории исследуемой проблемы.</w:t>
      </w:r>
    </w:p>
    <w:p w:rsidR="000E2917" w:rsidRPr="00240068" w:rsidRDefault="000E2917" w:rsidP="000E2917">
      <w:pPr>
        <w:contextualSpacing/>
        <w:jc w:val="both"/>
      </w:pPr>
      <w:r w:rsidRPr="00240068">
        <w:t xml:space="preserve">        При составлении плана ИДЗ имеет смысл сопровождать каждый вопрос плана комментариями, замечаниями, разъяснениями, цитатами. Это позволит развить план в план-конспект, что значительно облегчит процедуру его написания.</w:t>
      </w:r>
    </w:p>
    <w:p w:rsidR="000E2917" w:rsidRPr="00240068" w:rsidRDefault="000E2917" w:rsidP="000E2917">
      <w:pPr>
        <w:contextualSpacing/>
        <w:jc w:val="both"/>
      </w:pPr>
      <w:r w:rsidRPr="00240068">
        <w:t xml:space="preserve">         По форме ИДЗ также должно отвечать определенным требованиям и содержать следующие структурные составляющие:</w:t>
      </w:r>
    </w:p>
    <w:p w:rsidR="000E2917" w:rsidRPr="00240068" w:rsidRDefault="000E2917" w:rsidP="000E2917">
      <w:pPr>
        <w:contextualSpacing/>
        <w:jc w:val="both"/>
      </w:pPr>
      <w:r>
        <w:t xml:space="preserve">         - </w:t>
      </w:r>
      <w:r w:rsidRPr="00240068">
        <w:t>название темы,</w:t>
      </w:r>
    </w:p>
    <w:p w:rsidR="000E2917" w:rsidRPr="00240068" w:rsidRDefault="000E2917" w:rsidP="000E2917">
      <w:pPr>
        <w:contextualSpacing/>
        <w:jc w:val="both"/>
      </w:pPr>
      <w:r>
        <w:t xml:space="preserve">         - </w:t>
      </w:r>
      <w:r w:rsidRPr="00240068">
        <w:t>содержание (план),</w:t>
      </w:r>
    </w:p>
    <w:p w:rsidR="000E2917" w:rsidRPr="00240068" w:rsidRDefault="000E2917" w:rsidP="000E2917">
      <w:pPr>
        <w:contextualSpacing/>
        <w:jc w:val="both"/>
      </w:pPr>
      <w:r>
        <w:t xml:space="preserve">         - </w:t>
      </w:r>
      <w:r w:rsidRPr="00240068">
        <w:t>введение,</w:t>
      </w:r>
    </w:p>
    <w:p w:rsidR="000E2917" w:rsidRPr="00240068" w:rsidRDefault="000E2917" w:rsidP="000E2917">
      <w:pPr>
        <w:contextualSpacing/>
        <w:jc w:val="both"/>
      </w:pPr>
      <w:r>
        <w:t xml:space="preserve">          - </w:t>
      </w:r>
      <w:r w:rsidRPr="00240068">
        <w:t>основную часть,</w:t>
      </w:r>
    </w:p>
    <w:p w:rsidR="000E2917" w:rsidRPr="00240068" w:rsidRDefault="000E2917" w:rsidP="000E2917">
      <w:pPr>
        <w:contextualSpacing/>
        <w:jc w:val="both"/>
      </w:pPr>
      <w:r>
        <w:t xml:space="preserve">          - </w:t>
      </w:r>
      <w:r w:rsidRPr="00240068">
        <w:t>заключение,</w:t>
      </w:r>
    </w:p>
    <w:p w:rsidR="000E2917" w:rsidRPr="00240068" w:rsidRDefault="000E2917" w:rsidP="000E2917">
      <w:pPr>
        <w:contextualSpacing/>
        <w:jc w:val="both"/>
      </w:pPr>
      <w:r>
        <w:t xml:space="preserve">          - </w:t>
      </w:r>
      <w:r w:rsidRPr="00240068">
        <w:t>список используемой литературы,</w:t>
      </w:r>
    </w:p>
    <w:p w:rsidR="000E2917" w:rsidRPr="00240068" w:rsidRDefault="000E2917" w:rsidP="000E2917">
      <w:pPr>
        <w:contextualSpacing/>
        <w:jc w:val="both"/>
      </w:pPr>
      <w:r>
        <w:t xml:space="preserve">          - </w:t>
      </w:r>
      <w:r w:rsidRPr="00240068">
        <w:t>ссылки в тексте</w:t>
      </w:r>
    </w:p>
    <w:p w:rsidR="000E2917" w:rsidRPr="00240068" w:rsidRDefault="000E2917" w:rsidP="000E2917">
      <w:pPr>
        <w:contextualSpacing/>
        <w:jc w:val="both"/>
      </w:pPr>
      <w:r>
        <w:t xml:space="preserve">      </w:t>
      </w:r>
      <w:r w:rsidRPr="00240068">
        <w:t>В целом по форме и содержанию ИДЗ представляет собой научный доклад объемом 12-15 стр. компьютерного текста, кегль 14, инт.1,5, поля 20 мм.</w:t>
      </w:r>
    </w:p>
    <w:p w:rsidR="000E2917" w:rsidRDefault="000E2917" w:rsidP="000E2917">
      <w:pPr>
        <w:contextualSpacing/>
        <w:jc w:val="both"/>
      </w:pPr>
      <w:r>
        <w:t xml:space="preserve">       </w:t>
      </w:r>
      <w:r w:rsidRPr="00240068">
        <w:t>Во введения обосновывается актуальность темы, степень ее разработанности, наличие в ней нерешенных проблем, формулируется цель и задачи работы. Основная часть может включать два раздела (параграфа), в которых излагается содержание рассматриваемых во</w:t>
      </w:r>
      <w:r>
        <w:t>просов.</w:t>
      </w:r>
    </w:p>
    <w:p w:rsidR="000E2917" w:rsidRPr="00240068" w:rsidRDefault="000E2917" w:rsidP="000E2917">
      <w:pPr>
        <w:contextualSpacing/>
        <w:jc w:val="both"/>
      </w:pPr>
      <w:r>
        <w:t xml:space="preserve">       </w:t>
      </w:r>
      <w:r w:rsidRPr="00240068">
        <w:t>К содержанию ИДЗ предъявляется ряд требований:</w:t>
      </w:r>
    </w:p>
    <w:p w:rsidR="000E2917" w:rsidRPr="00240068" w:rsidRDefault="000E2917" w:rsidP="000E2917">
      <w:pPr>
        <w:contextualSpacing/>
        <w:jc w:val="both"/>
      </w:pPr>
      <w:r>
        <w:t xml:space="preserve">       </w:t>
      </w:r>
      <w:r w:rsidRPr="00240068">
        <w:t xml:space="preserve">- в нем должна быть четко изложена концепция рассматриваемого вопроса с развернутым анализом основных проблем; </w:t>
      </w:r>
    </w:p>
    <w:p w:rsidR="000E2917" w:rsidRPr="00240068" w:rsidRDefault="000E2917" w:rsidP="000E2917">
      <w:pPr>
        <w:contextualSpacing/>
        <w:jc w:val="both"/>
      </w:pPr>
      <w:r>
        <w:t xml:space="preserve">       </w:t>
      </w:r>
      <w:r w:rsidRPr="00240068">
        <w:t>-  обязательным является наличие элементов исследования;</w:t>
      </w:r>
    </w:p>
    <w:p w:rsidR="000E2917" w:rsidRPr="00240068" w:rsidRDefault="000E2917" w:rsidP="000E2917">
      <w:pPr>
        <w:contextualSpacing/>
        <w:jc w:val="both"/>
      </w:pPr>
      <w:r>
        <w:t xml:space="preserve">       </w:t>
      </w:r>
      <w:r w:rsidRPr="00240068">
        <w:t>-  изложение должно быть логически связанным;</w:t>
      </w:r>
    </w:p>
    <w:p w:rsidR="000E2917" w:rsidRPr="00240068" w:rsidRDefault="000E2917" w:rsidP="000E2917">
      <w:pPr>
        <w:contextualSpacing/>
        <w:jc w:val="both"/>
      </w:pPr>
      <w:r>
        <w:lastRenderedPageBreak/>
        <w:t xml:space="preserve">       </w:t>
      </w:r>
      <w:r w:rsidRPr="00240068">
        <w:t>-  теоретический материал должен соответствовать современному уровню развития науки;</w:t>
      </w:r>
    </w:p>
    <w:p w:rsidR="000E2917" w:rsidRPr="00240068" w:rsidRDefault="000E2917" w:rsidP="000E2917">
      <w:pPr>
        <w:contextualSpacing/>
        <w:jc w:val="both"/>
      </w:pPr>
      <w:r>
        <w:t xml:space="preserve">       </w:t>
      </w:r>
      <w:r w:rsidRPr="00240068">
        <w:t>- сноски на использованную литературу должны совпадать со списком литературы, который дается в конце работы.</w:t>
      </w:r>
    </w:p>
    <w:p w:rsidR="000E2917" w:rsidRPr="00240068" w:rsidRDefault="000E2917" w:rsidP="000E2917">
      <w:pPr>
        <w:contextualSpacing/>
        <w:jc w:val="both"/>
      </w:pPr>
      <w:r>
        <w:t xml:space="preserve">       </w:t>
      </w:r>
      <w:r w:rsidRPr="00240068">
        <w:t>Заключение  подводит краткий итог изложенного в ИДЗ содержания. Работа завершается списком использованной в работе литературой.</w:t>
      </w:r>
    </w:p>
    <w:p w:rsidR="000E2917" w:rsidRPr="00240068" w:rsidRDefault="000E2917" w:rsidP="000E2917">
      <w:pPr>
        <w:contextualSpacing/>
        <w:jc w:val="both"/>
      </w:pPr>
      <w:r>
        <w:t xml:space="preserve">        </w:t>
      </w:r>
      <w:r w:rsidRPr="00240068">
        <w:t>Конкретные советы и рекомендации по написанию ИДЗ аспиранты и соискатели могут получить на кафедре теории и методологии Белгородского технологического университета им. В.Г.Шухова у преподавателей кафедры, которые работают с аспирантами по данной дисциплине (ауд.515 ГК).</w:t>
      </w:r>
    </w:p>
    <w:p w:rsidR="000E2917" w:rsidRPr="007D0375" w:rsidRDefault="000E2917" w:rsidP="000E2917">
      <w:pPr>
        <w:contextualSpacing/>
        <w:jc w:val="both"/>
        <w:rPr>
          <w:sz w:val="24"/>
          <w:szCs w:val="24"/>
        </w:rPr>
      </w:pPr>
      <w:r>
        <w:rPr>
          <w:sz w:val="24"/>
          <w:szCs w:val="24"/>
        </w:rPr>
        <w:t xml:space="preserve">      </w:t>
      </w:r>
      <w:r>
        <w:t>Оценка «отлично»</w:t>
      </w:r>
      <w:r w:rsidRPr="000D7661">
        <w:t xml:space="preserve"> выставляется за реферат, который носит исследова</w:t>
      </w:r>
      <w:r>
        <w:t xml:space="preserve">тельский характер, </w:t>
      </w:r>
      <w:r w:rsidRPr="000D7661">
        <w:t>содержит грамотно изложенный материал, с соответствующими обоснованными выводами.</w:t>
      </w:r>
    </w:p>
    <w:p w:rsidR="000E2917" w:rsidRPr="000D7661" w:rsidRDefault="000E2917" w:rsidP="000E2917">
      <w:pPr>
        <w:autoSpaceDE w:val="0"/>
        <w:autoSpaceDN w:val="0"/>
        <w:adjustRightInd w:val="0"/>
        <w:jc w:val="both"/>
      </w:pPr>
      <w:r>
        <w:t>Оценка «хорошо»</w:t>
      </w:r>
      <w:r w:rsidRPr="000D7661">
        <w:t xml:space="preserve"> выставляется за грамотно выполненный во всех от</w:t>
      </w:r>
      <w:r>
        <w:t xml:space="preserve">ношениях реферат </w:t>
      </w:r>
      <w:r w:rsidRPr="000D7661">
        <w:t>при наличии небольших недочетов в его содержании или оформлении.</w:t>
      </w:r>
    </w:p>
    <w:p w:rsidR="000E2917" w:rsidRPr="000D7661" w:rsidRDefault="000E2917" w:rsidP="000E2917">
      <w:pPr>
        <w:autoSpaceDE w:val="0"/>
        <w:autoSpaceDN w:val="0"/>
        <w:adjustRightInd w:val="0"/>
        <w:jc w:val="both"/>
      </w:pPr>
      <w:r>
        <w:t xml:space="preserve">        Оценка «удовлетворительно»</w:t>
      </w:r>
      <w:r w:rsidRPr="000D7661">
        <w:t xml:space="preserve"> выставляется за реферат, который удов</w:t>
      </w:r>
      <w:r>
        <w:t xml:space="preserve">летворяет всем </w:t>
      </w:r>
      <w:r w:rsidRPr="000D7661">
        <w:t>предъявляемым требованиям, но отличается поверхностью, в нем про</w:t>
      </w:r>
      <w:r>
        <w:t xml:space="preserve">сматривается </w:t>
      </w:r>
      <w:r w:rsidRPr="000D7661">
        <w:t>непоследовательность изложения материала, представлены необоснованные выводы.</w:t>
      </w:r>
    </w:p>
    <w:p w:rsidR="000E2917" w:rsidRPr="000D7661" w:rsidRDefault="000E2917" w:rsidP="000E2917">
      <w:pPr>
        <w:autoSpaceDE w:val="0"/>
        <w:autoSpaceDN w:val="0"/>
        <w:adjustRightInd w:val="0"/>
        <w:jc w:val="both"/>
      </w:pPr>
      <w:r>
        <w:t xml:space="preserve">        Оценка «неудовлетворительно»</w:t>
      </w:r>
      <w:r w:rsidRPr="000D7661">
        <w:t xml:space="preserve"> выставляется за реферат, который не носит</w:t>
      </w:r>
      <w:r>
        <w:t xml:space="preserve"> </w:t>
      </w:r>
      <w:r w:rsidRPr="000D7661">
        <w:t>исследовательского характера, не содержит анализа источников и подходов по выбранной теме,</w:t>
      </w:r>
      <w:r>
        <w:t xml:space="preserve"> </w:t>
      </w:r>
      <w:r w:rsidRPr="000D7661">
        <w:t>выводы носят декларативный характер.</w:t>
      </w:r>
    </w:p>
    <w:p w:rsidR="000E2917" w:rsidRDefault="000E2917" w:rsidP="000E2917">
      <w:pPr>
        <w:contextualSpacing/>
        <w:jc w:val="both"/>
        <w:rPr>
          <w:sz w:val="24"/>
          <w:szCs w:val="24"/>
        </w:rPr>
      </w:pPr>
    </w:p>
    <w:p w:rsidR="000E2917" w:rsidRPr="00C6141A" w:rsidRDefault="000E2917" w:rsidP="000E2917">
      <w:pPr>
        <w:shd w:val="clear" w:color="auto" w:fill="FFFFFF"/>
        <w:spacing w:before="100" w:beforeAutospacing="1" w:after="100" w:afterAutospacing="1"/>
        <w:contextualSpacing/>
        <w:jc w:val="center"/>
        <w:rPr>
          <w:color w:val="000000"/>
        </w:rPr>
      </w:pPr>
      <w:r w:rsidRPr="00C6141A">
        <w:rPr>
          <w:b/>
          <w:bCs/>
          <w:color w:val="000000"/>
        </w:rPr>
        <w:t>Методические рекомендации по написанию доклада</w:t>
      </w:r>
    </w:p>
    <w:p w:rsidR="000E2917" w:rsidRPr="00C6141A" w:rsidRDefault="000E2917" w:rsidP="000E2917">
      <w:pPr>
        <w:shd w:val="clear" w:color="auto" w:fill="FFFFFF"/>
        <w:spacing w:before="100" w:beforeAutospacing="1" w:after="100" w:afterAutospacing="1"/>
        <w:contextualSpacing/>
        <w:jc w:val="both"/>
        <w:rPr>
          <w:color w:val="000000"/>
        </w:rPr>
      </w:pPr>
      <w:r w:rsidRPr="00C6141A">
        <w:rPr>
          <w:b/>
          <w:bCs/>
          <w:color w:val="000000"/>
        </w:rPr>
        <w:t>1. Основные требования к докладу</w:t>
      </w:r>
    </w:p>
    <w:p w:rsidR="000E2917" w:rsidRPr="00C6141A" w:rsidRDefault="000E2917" w:rsidP="000E2917">
      <w:pPr>
        <w:shd w:val="clear" w:color="auto" w:fill="FFFFFF"/>
        <w:spacing w:before="100" w:beforeAutospacing="1" w:after="100" w:afterAutospacing="1"/>
        <w:contextualSpacing/>
        <w:jc w:val="both"/>
        <w:rPr>
          <w:color w:val="000000"/>
        </w:rPr>
      </w:pPr>
      <w:r w:rsidRPr="00C6141A">
        <w:rPr>
          <w:b/>
          <w:bCs/>
          <w:color w:val="000000"/>
        </w:rPr>
        <w:t>Доклад</w:t>
      </w:r>
      <w:r w:rsidRPr="00C6141A">
        <w:rPr>
          <w:color w:val="000000"/>
        </w:rPr>
        <w:t xml:space="preserve"> – это научное сообщение на семинарском занятии, заседании студенческого научного кружка или студенческой конференции.</w:t>
      </w:r>
    </w:p>
    <w:p w:rsidR="000E2917" w:rsidRPr="00C6141A" w:rsidRDefault="000E2917" w:rsidP="000E2917">
      <w:pPr>
        <w:shd w:val="clear" w:color="auto" w:fill="FFFFFF"/>
        <w:spacing w:before="100" w:beforeAutospacing="1" w:after="100" w:afterAutospacing="1"/>
        <w:contextualSpacing/>
        <w:jc w:val="both"/>
        <w:rPr>
          <w:color w:val="000000"/>
        </w:rPr>
      </w:pPr>
      <w:r w:rsidRPr="00C6141A">
        <w:rPr>
          <w:color w:val="000000"/>
        </w:rPr>
        <w:t>Существует несколько стилей изложения, например, разговорный стиль, канцелярский и т.п. Студенческий доклад должен быть изложен языком науки. Это предполагает выполнение определенных требований.</w:t>
      </w:r>
    </w:p>
    <w:p w:rsidR="000E2917" w:rsidRPr="00C6141A" w:rsidRDefault="000E2917" w:rsidP="000E2917">
      <w:pPr>
        <w:shd w:val="clear" w:color="auto" w:fill="FFFFFF"/>
        <w:spacing w:before="100" w:beforeAutospacing="1" w:after="100" w:afterAutospacing="1"/>
        <w:contextualSpacing/>
        <w:jc w:val="both"/>
        <w:rPr>
          <w:color w:val="000000"/>
        </w:rPr>
      </w:pPr>
      <w:r w:rsidRPr="00C6141A">
        <w:rPr>
          <w:color w:val="000000"/>
        </w:rPr>
        <w:t>Известный российский специалист по риторике (науке о грамотной речи) М.Н.Пряхин так определяет основные признаки научного текста.</w:t>
      </w:r>
    </w:p>
    <w:p w:rsidR="000E2917" w:rsidRPr="00C6141A" w:rsidRDefault="000E2917" w:rsidP="000E2917">
      <w:pPr>
        <w:shd w:val="clear" w:color="auto" w:fill="FFFFFF"/>
        <w:spacing w:before="100" w:beforeAutospacing="1" w:after="100" w:afterAutospacing="1"/>
        <w:contextualSpacing/>
        <w:jc w:val="both"/>
        <w:rPr>
          <w:color w:val="000000"/>
        </w:rPr>
      </w:pPr>
      <w:r w:rsidRPr="00C6141A">
        <w:rPr>
          <w:b/>
          <w:bCs/>
          <w:color w:val="000000"/>
        </w:rPr>
        <w:t>Научный текст</w:t>
      </w:r>
      <w:r w:rsidRPr="00C6141A">
        <w:rPr>
          <w:color w:val="000000"/>
        </w:rPr>
        <w:t xml:space="preserve"> – это:</w:t>
      </w:r>
    </w:p>
    <w:p w:rsidR="000E2917" w:rsidRPr="00C6141A" w:rsidRDefault="000E2917" w:rsidP="000E2917">
      <w:pPr>
        <w:shd w:val="clear" w:color="auto" w:fill="FFFFFF"/>
        <w:spacing w:before="100" w:beforeAutospacing="1" w:after="100" w:afterAutospacing="1"/>
        <w:contextualSpacing/>
        <w:jc w:val="both"/>
        <w:rPr>
          <w:color w:val="000000"/>
        </w:rPr>
      </w:pPr>
      <w:r w:rsidRPr="00C6141A">
        <w:rPr>
          <w:color w:val="000000"/>
        </w:rPr>
        <w:t>1) сообщение, которое опирается на широкое обобщение, на представительную сумму достоверных, подкрепленных документально и неоднократно проверенных фактов;</w:t>
      </w:r>
    </w:p>
    <w:p w:rsidR="000E2917" w:rsidRPr="00C6141A" w:rsidRDefault="000E2917" w:rsidP="000E2917">
      <w:pPr>
        <w:shd w:val="clear" w:color="auto" w:fill="FFFFFF"/>
        <w:spacing w:before="100" w:beforeAutospacing="1" w:after="100" w:afterAutospacing="1"/>
        <w:contextualSpacing/>
        <w:jc w:val="both"/>
        <w:rPr>
          <w:color w:val="000000"/>
        </w:rPr>
      </w:pPr>
      <w:r w:rsidRPr="00C6141A">
        <w:rPr>
          <w:color w:val="000000"/>
        </w:rPr>
        <w:lastRenderedPageBreak/>
        <w:t>2) это сообщение о новых, ранее неизвестных явлениях природы, общества;</w:t>
      </w:r>
    </w:p>
    <w:p w:rsidR="000E2917" w:rsidRPr="00C6141A" w:rsidRDefault="000E2917" w:rsidP="000E2917">
      <w:pPr>
        <w:shd w:val="clear" w:color="auto" w:fill="FFFFFF"/>
        <w:spacing w:before="100" w:beforeAutospacing="1" w:after="100" w:afterAutospacing="1"/>
        <w:contextualSpacing/>
        <w:jc w:val="both"/>
        <w:rPr>
          <w:color w:val="000000"/>
        </w:rPr>
      </w:pPr>
      <w:r w:rsidRPr="00C6141A">
        <w:rPr>
          <w:color w:val="000000"/>
        </w:rPr>
        <w:t>3) это сообщение, написанное с использованием строгих однозначных терминов;</w:t>
      </w:r>
    </w:p>
    <w:p w:rsidR="000E2917" w:rsidRPr="00C6141A" w:rsidRDefault="000E2917" w:rsidP="000E2917">
      <w:pPr>
        <w:shd w:val="clear" w:color="auto" w:fill="FFFFFF"/>
        <w:spacing w:before="100" w:beforeAutospacing="1" w:after="100" w:afterAutospacing="1"/>
        <w:contextualSpacing/>
        <w:jc w:val="both"/>
        <w:rPr>
          <w:color w:val="000000"/>
        </w:rPr>
      </w:pPr>
      <w:r w:rsidRPr="00C6141A">
        <w:rPr>
          <w:color w:val="000000"/>
        </w:rPr>
        <w:t>4) это сообщение, в котором нет предвзятого отношения к изучаемому предмету, бесстрастное и не навязывающее необоснованных оценок».</w:t>
      </w:r>
    </w:p>
    <w:p w:rsidR="000E2917" w:rsidRPr="00C6141A" w:rsidRDefault="000E2917" w:rsidP="000E2917">
      <w:pPr>
        <w:shd w:val="clear" w:color="auto" w:fill="FFFFFF"/>
        <w:spacing w:before="100" w:beforeAutospacing="1" w:after="100" w:afterAutospacing="1"/>
        <w:contextualSpacing/>
        <w:jc w:val="both"/>
        <w:rPr>
          <w:color w:val="000000"/>
        </w:rPr>
      </w:pPr>
      <w:r w:rsidRPr="00C6141A">
        <w:rPr>
          <w:color w:val="000000"/>
        </w:rPr>
        <w:t>В ходе научного доклада необходимо показать, насколько хорошо автор знаком с фундаментальными трудами по избранной теме, продемонстрировать владение методологией исследования, показать, что результат исследования есть результат широкого обобщения, а не подтасовка случайных фактов.</w:t>
      </w:r>
    </w:p>
    <w:p w:rsidR="000E2917" w:rsidRPr="00C6141A" w:rsidRDefault="000E2917" w:rsidP="000E2917">
      <w:pPr>
        <w:shd w:val="clear" w:color="auto" w:fill="FFFFFF"/>
        <w:spacing w:before="100" w:beforeAutospacing="1" w:after="100" w:afterAutospacing="1"/>
        <w:contextualSpacing/>
        <w:jc w:val="both"/>
        <w:rPr>
          <w:color w:val="000000"/>
        </w:rPr>
      </w:pPr>
      <w:r w:rsidRPr="00C6141A">
        <w:rPr>
          <w:color w:val="000000"/>
        </w:rPr>
        <w:t>Доклад начинается с научной актуальности темы, затем дается обзор предшествующих работ и, наконец, формулируется тезис – мысль, требующая обоснования.</w:t>
      </w:r>
    </w:p>
    <w:p w:rsidR="000E2917" w:rsidRPr="00C6141A" w:rsidRDefault="000E2917" w:rsidP="000E2917">
      <w:pPr>
        <w:shd w:val="clear" w:color="auto" w:fill="FFFFFF"/>
        <w:spacing w:before="100" w:beforeAutospacing="1" w:after="100" w:afterAutospacing="1"/>
        <w:contextualSpacing/>
        <w:jc w:val="both"/>
        <w:rPr>
          <w:color w:val="000000"/>
        </w:rPr>
      </w:pPr>
      <w:r w:rsidRPr="00C6141A">
        <w:rPr>
          <w:b/>
          <w:bCs/>
          <w:color w:val="000000"/>
        </w:rPr>
        <w:t>В качестве тезиса могут выступать:</w:t>
      </w:r>
    </w:p>
    <w:p w:rsidR="000E2917" w:rsidRPr="00C6141A" w:rsidRDefault="000E2917" w:rsidP="000E2917">
      <w:pPr>
        <w:shd w:val="clear" w:color="auto" w:fill="FFFFFF"/>
        <w:spacing w:before="100" w:beforeAutospacing="1" w:after="100" w:afterAutospacing="1"/>
        <w:contextualSpacing/>
        <w:jc w:val="both"/>
        <w:rPr>
          <w:color w:val="000000"/>
        </w:rPr>
      </w:pPr>
      <w:r w:rsidRPr="00C6141A">
        <w:rPr>
          <w:color w:val="000000"/>
        </w:rPr>
        <w:t xml:space="preserve">а) новые </w:t>
      </w:r>
      <w:r w:rsidRPr="00C6141A">
        <w:rPr>
          <w:b/>
          <w:bCs/>
          <w:color w:val="000000"/>
        </w:rPr>
        <w:t>неизвестные</w:t>
      </w:r>
      <w:r w:rsidRPr="00C6141A">
        <w:rPr>
          <w:color w:val="000000"/>
        </w:rPr>
        <w:t xml:space="preserve"> факты;</w:t>
      </w:r>
    </w:p>
    <w:p w:rsidR="000E2917" w:rsidRPr="00C6141A" w:rsidRDefault="000E2917" w:rsidP="000E2917">
      <w:pPr>
        <w:shd w:val="clear" w:color="auto" w:fill="FFFFFF"/>
        <w:spacing w:before="100" w:beforeAutospacing="1" w:after="100" w:afterAutospacing="1"/>
        <w:contextualSpacing/>
        <w:jc w:val="both"/>
        <w:rPr>
          <w:color w:val="000000"/>
        </w:rPr>
      </w:pPr>
      <w:r w:rsidRPr="00C6141A">
        <w:rPr>
          <w:color w:val="000000"/>
        </w:rPr>
        <w:t xml:space="preserve">б) новые </w:t>
      </w:r>
      <w:r w:rsidRPr="00C6141A">
        <w:rPr>
          <w:b/>
          <w:bCs/>
          <w:color w:val="000000"/>
        </w:rPr>
        <w:t>объяснения</w:t>
      </w:r>
      <w:r w:rsidRPr="00C6141A">
        <w:rPr>
          <w:color w:val="000000"/>
        </w:rPr>
        <w:t xml:space="preserve"> известных фактов;</w:t>
      </w:r>
    </w:p>
    <w:p w:rsidR="000E2917" w:rsidRPr="00C6141A" w:rsidRDefault="000E2917" w:rsidP="000E2917">
      <w:pPr>
        <w:shd w:val="clear" w:color="auto" w:fill="FFFFFF"/>
        <w:spacing w:before="100" w:beforeAutospacing="1" w:after="100" w:afterAutospacing="1"/>
        <w:contextualSpacing/>
        <w:jc w:val="both"/>
        <w:rPr>
          <w:color w:val="000000"/>
        </w:rPr>
      </w:pPr>
      <w:r w:rsidRPr="00C6141A">
        <w:rPr>
          <w:color w:val="000000"/>
        </w:rPr>
        <w:t xml:space="preserve">в) новые </w:t>
      </w:r>
      <w:r w:rsidRPr="00C6141A">
        <w:rPr>
          <w:b/>
          <w:bCs/>
          <w:color w:val="000000"/>
        </w:rPr>
        <w:t>оценки</w:t>
      </w:r>
      <w:r w:rsidRPr="00C6141A">
        <w:rPr>
          <w:color w:val="000000"/>
        </w:rPr>
        <w:t xml:space="preserve"> известных фактов.</w:t>
      </w:r>
    </w:p>
    <w:p w:rsidR="000E2917" w:rsidRPr="00C6141A" w:rsidRDefault="000E2917" w:rsidP="000E2917">
      <w:pPr>
        <w:shd w:val="clear" w:color="auto" w:fill="FFFFFF"/>
        <w:spacing w:before="100" w:beforeAutospacing="1" w:after="100" w:afterAutospacing="1"/>
        <w:contextualSpacing/>
        <w:jc w:val="both"/>
        <w:rPr>
          <w:color w:val="000000"/>
        </w:rPr>
      </w:pPr>
      <w:r w:rsidRPr="00C6141A">
        <w:rPr>
          <w:color w:val="000000"/>
        </w:rPr>
        <w:t>Чем сомнительнее исходный тезис, тем больше аргументов требуется для его обоснования.</w:t>
      </w:r>
    </w:p>
    <w:p w:rsidR="000E2917" w:rsidRPr="00C6141A" w:rsidRDefault="000E2917" w:rsidP="000E2917">
      <w:pPr>
        <w:shd w:val="clear" w:color="auto" w:fill="FFFFFF"/>
        <w:spacing w:before="100" w:beforeAutospacing="1" w:after="100" w:afterAutospacing="1"/>
        <w:contextualSpacing/>
        <w:jc w:val="both"/>
        <w:rPr>
          <w:color w:val="000000"/>
        </w:rPr>
      </w:pPr>
      <w:r w:rsidRPr="00C6141A">
        <w:rPr>
          <w:b/>
          <w:bCs/>
          <w:color w:val="000000"/>
        </w:rPr>
        <w:t>Аргумент</w:t>
      </w:r>
      <w:r w:rsidRPr="00C6141A">
        <w:rPr>
          <w:color w:val="000000"/>
        </w:rPr>
        <w:t xml:space="preserve"> – это суждение, посредством которого обосновывается истинность тезиса. Аргументы, используемые в качестве доказательства, </w:t>
      </w:r>
      <w:r w:rsidRPr="00C6141A">
        <w:rPr>
          <w:b/>
          <w:bCs/>
          <w:color w:val="000000"/>
        </w:rPr>
        <w:t>должны удовлетворять следующим требованиям</w:t>
      </w:r>
      <w:r w:rsidRPr="00C6141A">
        <w:rPr>
          <w:color w:val="000000"/>
        </w:rPr>
        <w:t>:</w:t>
      </w:r>
    </w:p>
    <w:p w:rsidR="000E2917" w:rsidRPr="00C6141A" w:rsidRDefault="000E2917" w:rsidP="000E2917">
      <w:pPr>
        <w:shd w:val="clear" w:color="auto" w:fill="FFFFFF"/>
        <w:spacing w:before="100" w:beforeAutospacing="1" w:after="100" w:afterAutospacing="1"/>
        <w:contextualSpacing/>
        <w:jc w:val="both"/>
        <w:rPr>
          <w:color w:val="000000"/>
        </w:rPr>
      </w:pPr>
      <w:r w:rsidRPr="00C6141A">
        <w:rPr>
          <w:color w:val="000000"/>
        </w:rPr>
        <w:t>а) аргументы должны быть истинными утверждениями;</w:t>
      </w:r>
    </w:p>
    <w:p w:rsidR="000E2917" w:rsidRPr="00C6141A" w:rsidRDefault="000E2917" w:rsidP="000E2917">
      <w:pPr>
        <w:shd w:val="clear" w:color="auto" w:fill="FFFFFF"/>
        <w:spacing w:before="100" w:beforeAutospacing="1" w:after="100" w:afterAutospacing="1"/>
        <w:contextualSpacing/>
        <w:jc w:val="both"/>
        <w:rPr>
          <w:color w:val="000000"/>
        </w:rPr>
      </w:pPr>
      <w:r w:rsidRPr="00C6141A">
        <w:rPr>
          <w:color w:val="000000"/>
        </w:rPr>
        <w:t>б) истинность аргументов должна устанавливаться независимо от тезиса;</w:t>
      </w:r>
    </w:p>
    <w:p w:rsidR="000E2917" w:rsidRPr="00C6141A" w:rsidRDefault="000E2917" w:rsidP="000E2917">
      <w:pPr>
        <w:shd w:val="clear" w:color="auto" w:fill="FFFFFF"/>
        <w:spacing w:before="100" w:beforeAutospacing="1" w:after="100" w:afterAutospacing="1"/>
        <w:contextualSpacing/>
        <w:jc w:val="both"/>
        <w:rPr>
          <w:color w:val="000000"/>
        </w:rPr>
      </w:pPr>
      <w:r w:rsidRPr="00C6141A">
        <w:rPr>
          <w:color w:val="000000"/>
        </w:rPr>
        <w:t>в) приводимые аргументы не должны противоречить друг другу;</w:t>
      </w:r>
    </w:p>
    <w:p w:rsidR="000E2917" w:rsidRPr="00C6141A" w:rsidRDefault="000E2917" w:rsidP="000E2917">
      <w:pPr>
        <w:shd w:val="clear" w:color="auto" w:fill="FFFFFF"/>
        <w:spacing w:before="100" w:beforeAutospacing="1" w:after="100" w:afterAutospacing="1"/>
        <w:contextualSpacing/>
        <w:jc w:val="both"/>
        <w:rPr>
          <w:color w:val="000000"/>
        </w:rPr>
      </w:pPr>
      <w:r w:rsidRPr="00C6141A">
        <w:rPr>
          <w:color w:val="000000"/>
        </w:rPr>
        <w:t>г) аргументы, истинные только при определенных условиях нельзя приводить в качестве аргументов истинных всегда, везде и всюду;</w:t>
      </w:r>
    </w:p>
    <w:p w:rsidR="000E2917" w:rsidRPr="00C6141A" w:rsidRDefault="000E2917" w:rsidP="000E2917">
      <w:pPr>
        <w:shd w:val="clear" w:color="auto" w:fill="FFFFFF"/>
        <w:spacing w:before="100" w:beforeAutospacing="1" w:after="100" w:afterAutospacing="1"/>
        <w:contextualSpacing/>
        <w:jc w:val="both"/>
        <w:rPr>
          <w:color w:val="000000"/>
        </w:rPr>
      </w:pPr>
      <w:r w:rsidRPr="00C6141A">
        <w:rPr>
          <w:color w:val="000000"/>
        </w:rPr>
        <w:t>д) аргументы должны быть соразмерны тезисам.</w:t>
      </w:r>
    </w:p>
    <w:p w:rsidR="000E2917" w:rsidRPr="00C6141A" w:rsidRDefault="000E2917" w:rsidP="000E2917">
      <w:pPr>
        <w:shd w:val="clear" w:color="auto" w:fill="FFFFFF"/>
        <w:spacing w:before="100" w:beforeAutospacing="1" w:after="100" w:afterAutospacing="1"/>
        <w:contextualSpacing/>
        <w:jc w:val="both"/>
        <w:rPr>
          <w:color w:val="000000"/>
        </w:rPr>
      </w:pPr>
      <w:r w:rsidRPr="00C6141A">
        <w:rPr>
          <w:b/>
          <w:bCs/>
          <w:color w:val="000000"/>
        </w:rPr>
        <w:t>2. Специфика доклада как устного сообщения</w:t>
      </w:r>
    </w:p>
    <w:p w:rsidR="000E2917" w:rsidRPr="00C6141A" w:rsidRDefault="000E2917" w:rsidP="000E2917">
      <w:pPr>
        <w:shd w:val="clear" w:color="auto" w:fill="FFFFFF"/>
        <w:spacing w:before="100" w:beforeAutospacing="1" w:after="100" w:afterAutospacing="1"/>
        <w:contextualSpacing/>
        <w:jc w:val="both"/>
        <w:rPr>
          <w:color w:val="000000"/>
        </w:rPr>
      </w:pPr>
      <w:r w:rsidRPr="00C6141A">
        <w:rPr>
          <w:color w:val="000000"/>
        </w:rPr>
        <w:t>Поскольку доклад – это устное выступление, он отличается от письменных работ (рефератов, курсовых и дипломных работ). Для этого нужно соблюдать определенные правила.</w:t>
      </w:r>
    </w:p>
    <w:p w:rsidR="000E2917" w:rsidRPr="00C6141A" w:rsidRDefault="000E2917" w:rsidP="000E2917">
      <w:pPr>
        <w:shd w:val="clear" w:color="auto" w:fill="FFFFFF"/>
        <w:spacing w:before="100" w:beforeAutospacing="1" w:after="100" w:afterAutospacing="1"/>
        <w:contextualSpacing/>
        <w:jc w:val="both"/>
        <w:rPr>
          <w:color w:val="000000"/>
        </w:rPr>
      </w:pPr>
      <w:r w:rsidRPr="00C6141A">
        <w:rPr>
          <w:color w:val="000000"/>
        </w:rPr>
        <w:t>Во-первых, необходимо четко соблюдать регламент.</w:t>
      </w:r>
    </w:p>
    <w:p w:rsidR="000E2917" w:rsidRPr="00C6141A" w:rsidRDefault="000E2917" w:rsidP="000E2917">
      <w:pPr>
        <w:shd w:val="clear" w:color="auto" w:fill="FFFFFF"/>
        <w:spacing w:before="100" w:beforeAutospacing="1" w:after="100" w:afterAutospacing="1"/>
        <w:contextualSpacing/>
        <w:jc w:val="both"/>
        <w:rPr>
          <w:color w:val="000000"/>
        </w:rPr>
      </w:pPr>
      <w:r w:rsidRPr="00C6141A">
        <w:rPr>
          <w:color w:val="000000"/>
        </w:rPr>
        <w:t>Для того чтобы уложиться в отведенное время необходимо:</w:t>
      </w:r>
    </w:p>
    <w:p w:rsidR="000E2917" w:rsidRPr="00C6141A" w:rsidRDefault="000E2917" w:rsidP="000E2917">
      <w:pPr>
        <w:shd w:val="clear" w:color="auto" w:fill="FFFFFF"/>
        <w:spacing w:before="100" w:beforeAutospacing="1" w:after="100" w:afterAutospacing="1"/>
        <w:contextualSpacing/>
        <w:jc w:val="both"/>
        <w:rPr>
          <w:color w:val="000000"/>
        </w:rPr>
      </w:pPr>
      <w:r w:rsidRPr="00C6141A">
        <w:rPr>
          <w:color w:val="000000"/>
        </w:rPr>
        <w:t>а) тщательно отобрать факты и примеры, исключить из текста выступления все, не относящееся напрямую к теме;</w:t>
      </w:r>
    </w:p>
    <w:p w:rsidR="000E2917" w:rsidRPr="00C6141A" w:rsidRDefault="000E2917" w:rsidP="000E2917">
      <w:pPr>
        <w:shd w:val="clear" w:color="auto" w:fill="FFFFFF"/>
        <w:spacing w:before="100" w:beforeAutospacing="1" w:after="100" w:afterAutospacing="1"/>
        <w:contextualSpacing/>
        <w:jc w:val="both"/>
        <w:rPr>
          <w:color w:val="000000"/>
        </w:rPr>
      </w:pPr>
      <w:r w:rsidRPr="00C6141A">
        <w:rPr>
          <w:color w:val="000000"/>
        </w:rPr>
        <w:t>б) исключить все повторы;</w:t>
      </w:r>
    </w:p>
    <w:p w:rsidR="000E2917" w:rsidRPr="00C6141A" w:rsidRDefault="000E2917" w:rsidP="000E2917">
      <w:pPr>
        <w:shd w:val="clear" w:color="auto" w:fill="FFFFFF"/>
        <w:spacing w:before="100" w:beforeAutospacing="1" w:after="100" w:afterAutospacing="1"/>
        <w:contextualSpacing/>
        <w:jc w:val="both"/>
        <w:rPr>
          <w:color w:val="000000"/>
        </w:rPr>
      </w:pPr>
      <w:r w:rsidRPr="00C6141A">
        <w:rPr>
          <w:color w:val="000000"/>
        </w:rPr>
        <w:t>в) весь иллюстративный материал (графики, диаграммы, таблицы, схемы) должен быть подготовлен заранее;</w:t>
      </w:r>
    </w:p>
    <w:p w:rsidR="000E2917" w:rsidRPr="00C6141A" w:rsidRDefault="000E2917" w:rsidP="000E2917">
      <w:pPr>
        <w:shd w:val="clear" w:color="auto" w:fill="FFFFFF"/>
        <w:spacing w:before="100" w:beforeAutospacing="1" w:after="100" w:afterAutospacing="1"/>
        <w:contextualSpacing/>
        <w:jc w:val="both"/>
        <w:rPr>
          <w:color w:val="000000"/>
        </w:rPr>
      </w:pPr>
      <w:r w:rsidRPr="00C6141A">
        <w:rPr>
          <w:color w:val="000000"/>
        </w:rPr>
        <w:lastRenderedPageBreak/>
        <w:t xml:space="preserve">г) необходимо заранее проговорить вслух текст выступления, зафиксировав время и сделав поправку на волнение, которое неизбежно увеличивает время выступления перед аудиторией. </w:t>
      </w:r>
    </w:p>
    <w:p w:rsidR="000E2917" w:rsidRPr="00C6141A" w:rsidRDefault="000E2917" w:rsidP="000E2917">
      <w:pPr>
        <w:shd w:val="clear" w:color="auto" w:fill="FFFFFF"/>
        <w:spacing w:before="100" w:beforeAutospacing="1" w:after="100" w:afterAutospacing="1"/>
        <w:contextualSpacing/>
        <w:jc w:val="both"/>
        <w:rPr>
          <w:color w:val="000000"/>
        </w:rPr>
      </w:pPr>
      <w:r w:rsidRPr="00C6141A">
        <w:rPr>
          <w:color w:val="000000"/>
        </w:rPr>
        <w:t>Во-вторых, доклад должен хорошо восприниматься на слух.</w:t>
      </w:r>
    </w:p>
    <w:p w:rsidR="000E2917" w:rsidRPr="00C6141A" w:rsidRDefault="000E2917" w:rsidP="000E2917">
      <w:pPr>
        <w:shd w:val="clear" w:color="auto" w:fill="FFFFFF"/>
        <w:spacing w:before="100" w:beforeAutospacing="1" w:after="100" w:afterAutospacing="1"/>
        <w:contextualSpacing/>
        <w:jc w:val="both"/>
        <w:rPr>
          <w:color w:val="000000"/>
        </w:rPr>
      </w:pPr>
      <w:r w:rsidRPr="00C6141A">
        <w:rPr>
          <w:color w:val="000000"/>
        </w:rPr>
        <w:t>Это предполагает:</w:t>
      </w:r>
    </w:p>
    <w:p w:rsidR="000E2917" w:rsidRPr="00C6141A" w:rsidRDefault="000E2917" w:rsidP="000E2917">
      <w:pPr>
        <w:shd w:val="clear" w:color="auto" w:fill="FFFFFF"/>
        <w:spacing w:before="100" w:beforeAutospacing="1" w:after="100" w:afterAutospacing="1"/>
        <w:contextualSpacing/>
        <w:jc w:val="both"/>
        <w:rPr>
          <w:color w:val="000000"/>
        </w:rPr>
      </w:pPr>
      <w:r w:rsidRPr="00C6141A">
        <w:rPr>
          <w:color w:val="000000"/>
        </w:rPr>
        <w:t>а) краткость, т.е. исключение из текста слов и словосочетаний, не несущих смысловой нагрузки;</w:t>
      </w:r>
    </w:p>
    <w:p w:rsidR="000E2917" w:rsidRPr="00C6141A" w:rsidRDefault="000E2917" w:rsidP="000E2917">
      <w:pPr>
        <w:shd w:val="clear" w:color="auto" w:fill="FFFFFF"/>
        <w:spacing w:before="100" w:beforeAutospacing="1" w:after="100" w:afterAutospacing="1"/>
        <w:contextualSpacing/>
        <w:jc w:val="both"/>
        <w:rPr>
          <w:color w:val="000000"/>
        </w:rPr>
      </w:pPr>
      <w:r w:rsidRPr="00C6141A">
        <w:rPr>
          <w:color w:val="000000"/>
        </w:rPr>
        <w:t>б) смысловую точность, т.е. отсутствие возможности двоякого толкования тех или иных фраз;</w:t>
      </w:r>
    </w:p>
    <w:p w:rsidR="000E2917" w:rsidRPr="00C6141A" w:rsidRDefault="000E2917" w:rsidP="000E2917">
      <w:pPr>
        <w:shd w:val="clear" w:color="auto" w:fill="FFFFFF"/>
        <w:spacing w:before="100" w:beforeAutospacing="1" w:after="100" w:afterAutospacing="1"/>
        <w:contextualSpacing/>
        <w:jc w:val="both"/>
        <w:rPr>
          <w:color w:val="000000"/>
        </w:rPr>
      </w:pPr>
      <w:r w:rsidRPr="00C6141A">
        <w:rPr>
          <w:color w:val="000000"/>
        </w:rPr>
        <w:t>в) отказ от неоправданного использования иностранных слов и сложных грамматических конструкций.</w:t>
      </w:r>
    </w:p>
    <w:p w:rsidR="000E2917" w:rsidRPr="00C6141A" w:rsidRDefault="000E2917" w:rsidP="000E2917">
      <w:pPr>
        <w:shd w:val="clear" w:color="auto" w:fill="FFFFFF"/>
        <w:spacing w:before="100" w:beforeAutospacing="1" w:after="100" w:afterAutospacing="1"/>
        <w:contextualSpacing/>
        <w:jc w:val="both"/>
        <w:rPr>
          <w:color w:val="000000"/>
        </w:rPr>
      </w:pPr>
      <w:r w:rsidRPr="00C6141A">
        <w:rPr>
          <w:b/>
          <w:bCs/>
          <w:color w:val="000000"/>
        </w:rPr>
        <w:t>И, наконец, главное</w:t>
      </w:r>
      <w:r w:rsidRPr="00C6141A">
        <w:rPr>
          <w:color w:val="000000"/>
        </w:rPr>
        <w:t>: слушателю должна быть понятна логика изложения. С этой целью перед тем, как закончить доклад, желательно очень кратко повторить алгоритм (ход рассуждений), с помощью которого автор пришел к окончательным выводам.</w:t>
      </w:r>
    </w:p>
    <w:p w:rsidR="000E2917" w:rsidRPr="00C6141A" w:rsidRDefault="000E2917" w:rsidP="000E2917">
      <w:pPr>
        <w:shd w:val="clear" w:color="auto" w:fill="FFFFFF"/>
        <w:spacing w:before="100" w:beforeAutospacing="1" w:after="100" w:afterAutospacing="1"/>
        <w:contextualSpacing/>
        <w:jc w:val="both"/>
        <w:rPr>
          <w:color w:val="000000"/>
        </w:rPr>
      </w:pPr>
      <w:r w:rsidRPr="00C6141A">
        <w:rPr>
          <w:color w:val="000000"/>
        </w:rPr>
        <w:t>В третьих, необходимо постоянно поддерживать контакт с аудиторией.</w:t>
      </w:r>
    </w:p>
    <w:p w:rsidR="000E2917" w:rsidRPr="00C6141A" w:rsidRDefault="000E2917" w:rsidP="000E2917">
      <w:pPr>
        <w:shd w:val="clear" w:color="auto" w:fill="FFFFFF"/>
        <w:spacing w:before="100" w:beforeAutospacing="1" w:after="100" w:afterAutospacing="1"/>
        <w:contextualSpacing/>
        <w:jc w:val="both"/>
        <w:rPr>
          <w:color w:val="000000"/>
        </w:rPr>
      </w:pPr>
      <w:r w:rsidRPr="00C6141A">
        <w:rPr>
          <w:color w:val="000000"/>
        </w:rPr>
        <w:t>Для того, чтобы поддерживать постоянный контакт с аудиторией, используются разнообразные ораторские приемы. Основными из них являются следующие:</w:t>
      </w:r>
    </w:p>
    <w:p w:rsidR="000E2917" w:rsidRPr="00C6141A" w:rsidRDefault="000E2917" w:rsidP="000E2917">
      <w:pPr>
        <w:shd w:val="clear" w:color="auto" w:fill="FFFFFF"/>
        <w:spacing w:before="100" w:beforeAutospacing="1" w:after="100" w:afterAutospacing="1"/>
        <w:contextualSpacing/>
        <w:jc w:val="both"/>
        <w:rPr>
          <w:color w:val="000000"/>
        </w:rPr>
      </w:pPr>
      <w:r w:rsidRPr="00C6141A">
        <w:rPr>
          <w:color w:val="000000"/>
        </w:rPr>
        <w:t>а) риторические вопросы;</w:t>
      </w:r>
    </w:p>
    <w:p w:rsidR="000E2917" w:rsidRPr="00C6141A" w:rsidRDefault="000E2917" w:rsidP="000E2917">
      <w:pPr>
        <w:shd w:val="clear" w:color="auto" w:fill="FFFFFF"/>
        <w:spacing w:before="100" w:beforeAutospacing="1" w:after="100" w:afterAutospacing="1"/>
        <w:contextualSpacing/>
        <w:rPr>
          <w:color w:val="000000"/>
        </w:rPr>
      </w:pPr>
      <w:r w:rsidRPr="00C6141A">
        <w:rPr>
          <w:color w:val="000000"/>
        </w:rPr>
        <w:t>б) паузы;</w:t>
      </w:r>
    </w:p>
    <w:p w:rsidR="000E2917" w:rsidRPr="00C6141A" w:rsidRDefault="000E2917" w:rsidP="000E2917">
      <w:pPr>
        <w:shd w:val="clear" w:color="auto" w:fill="FFFFFF"/>
        <w:spacing w:before="100" w:beforeAutospacing="1" w:after="100" w:afterAutospacing="1"/>
        <w:contextualSpacing/>
        <w:rPr>
          <w:color w:val="000000"/>
        </w:rPr>
      </w:pPr>
      <w:r w:rsidRPr="00C6141A">
        <w:rPr>
          <w:color w:val="000000"/>
        </w:rPr>
        <w:t>в) голосовые приемы (понижение или повышение голоса, ускорение или замедление речи, замедленное и отчетливое произнесение некоторых слов);</w:t>
      </w:r>
    </w:p>
    <w:p w:rsidR="000E2917" w:rsidRPr="00C6141A" w:rsidRDefault="000E2917" w:rsidP="000E2917">
      <w:pPr>
        <w:shd w:val="clear" w:color="auto" w:fill="FFFFFF"/>
        <w:spacing w:before="100" w:beforeAutospacing="1" w:after="100" w:afterAutospacing="1"/>
        <w:contextualSpacing/>
        <w:rPr>
          <w:color w:val="000000"/>
        </w:rPr>
      </w:pPr>
      <w:r w:rsidRPr="00C6141A">
        <w:rPr>
          <w:color w:val="000000"/>
        </w:rPr>
        <w:t>г) жестикуляция;</w:t>
      </w:r>
    </w:p>
    <w:p w:rsidR="000E2917" w:rsidRPr="00C6141A" w:rsidRDefault="000E2917" w:rsidP="000E2917">
      <w:pPr>
        <w:shd w:val="clear" w:color="auto" w:fill="FFFFFF"/>
        <w:spacing w:before="100" w:beforeAutospacing="1" w:after="100" w:afterAutospacing="1"/>
        <w:contextualSpacing/>
        <w:rPr>
          <w:color w:val="000000"/>
        </w:rPr>
      </w:pPr>
      <w:r w:rsidRPr="00C6141A">
        <w:rPr>
          <w:color w:val="000000"/>
        </w:rPr>
        <w:t>д) прямое требование внимания.</w:t>
      </w:r>
    </w:p>
    <w:p w:rsidR="000E2917" w:rsidRPr="00C6141A" w:rsidRDefault="000E2917" w:rsidP="000E2917">
      <w:pPr>
        <w:shd w:val="clear" w:color="auto" w:fill="FFFFFF"/>
        <w:spacing w:before="100" w:beforeAutospacing="1" w:after="100" w:afterAutospacing="1"/>
        <w:contextualSpacing/>
        <w:rPr>
          <w:color w:val="000000"/>
        </w:rPr>
      </w:pPr>
      <w:r w:rsidRPr="00C6141A">
        <w:rPr>
          <w:color w:val="000000"/>
        </w:rPr>
        <w:t>Для активизации внимания можно использовать пословицы, поговорки и даже анекдоты. Однако следует иметь в виду, что при слишком частом употреблении средства акцентирования перестают выполнять свои функции и превращаются в информационно-избыточные элементы, мешающие следить за логикой изложения.</w:t>
      </w:r>
    </w:p>
    <w:p w:rsidR="000E2917" w:rsidRPr="00C6141A" w:rsidRDefault="000E2917" w:rsidP="000E2917">
      <w:pPr>
        <w:shd w:val="clear" w:color="auto" w:fill="FFFFFF"/>
        <w:spacing w:before="100" w:beforeAutospacing="1" w:after="100" w:afterAutospacing="1"/>
        <w:contextualSpacing/>
        <w:rPr>
          <w:color w:val="000000"/>
        </w:rPr>
      </w:pPr>
      <w:r w:rsidRPr="00C6141A">
        <w:rPr>
          <w:b/>
          <w:bCs/>
          <w:color w:val="000000"/>
        </w:rPr>
        <w:t>3. Оформление иллюстративного материала</w:t>
      </w:r>
    </w:p>
    <w:p w:rsidR="000E2917" w:rsidRPr="00C6141A" w:rsidRDefault="000E2917" w:rsidP="000E2917">
      <w:pPr>
        <w:shd w:val="clear" w:color="auto" w:fill="FFFFFF"/>
        <w:spacing w:before="100" w:beforeAutospacing="1" w:after="100" w:afterAutospacing="1"/>
        <w:contextualSpacing/>
        <w:rPr>
          <w:color w:val="000000"/>
        </w:rPr>
      </w:pPr>
      <w:r w:rsidRPr="00C6141A">
        <w:rPr>
          <w:color w:val="000000"/>
        </w:rPr>
        <w:t xml:space="preserve">В качестве иллюстративного материала в экономических науках обычно используют графики, диаграммы, таблицы и схемы. </w:t>
      </w:r>
    </w:p>
    <w:p w:rsidR="000E2917" w:rsidRPr="00C6141A" w:rsidRDefault="000E2917" w:rsidP="000E2917">
      <w:pPr>
        <w:shd w:val="clear" w:color="auto" w:fill="FFFFFF"/>
        <w:spacing w:before="100" w:beforeAutospacing="1" w:after="100" w:afterAutospacing="1"/>
        <w:contextualSpacing/>
        <w:rPr>
          <w:color w:val="000000"/>
        </w:rPr>
      </w:pPr>
      <w:r w:rsidRPr="00C6141A">
        <w:rPr>
          <w:b/>
          <w:bCs/>
          <w:color w:val="000000"/>
        </w:rPr>
        <w:t>График</w:t>
      </w:r>
      <w:r w:rsidRPr="00C6141A">
        <w:rPr>
          <w:color w:val="000000"/>
        </w:rPr>
        <w:t xml:space="preserve"> – это условное обозначение в виде линий, позволяющее показать функциональную взаимосвязь между зависимой и независимой переменной.</w:t>
      </w:r>
    </w:p>
    <w:p w:rsidR="000E2917" w:rsidRPr="00C6141A" w:rsidRDefault="000E2917" w:rsidP="000E2917">
      <w:pPr>
        <w:shd w:val="clear" w:color="auto" w:fill="FFFFFF"/>
        <w:spacing w:before="100" w:beforeAutospacing="1" w:after="100" w:afterAutospacing="1"/>
        <w:contextualSpacing/>
        <w:rPr>
          <w:color w:val="000000"/>
        </w:rPr>
      </w:pPr>
      <w:r w:rsidRPr="00C6141A">
        <w:rPr>
          <w:color w:val="000000"/>
        </w:rPr>
        <w:t>График включает в себя заголовок, оси координат, шкалу с масштабами и числовые данные, дополняющие или уточняющие величину нанесенных на график показателей, а также словесные пояснения условных знаков.</w:t>
      </w:r>
    </w:p>
    <w:p w:rsidR="000E2917" w:rsidRPr="00C6141A" w:rsidRDefault="000E2917" w:rsidP="000E2917">
      <w:pPr>
        <w:shd w:val="clear" w:color="auto" w:fill="FFFFFF"/>
        <w:spacing w:before="100" w:beforeAutospacing="1" w:after="100" w:afterAutospacing="1"/>
        <w:contextualSpacing/>
        <w:rPr>
          <w:color w:val="000000"/>
        </w:rPr>
      </w:pPr>
      <w:r w:rsidRPr="00C6141A">
        <w:rPr>
          <w:b/>
          <w:bCs/>
          <w:color w:val="000000"/>
        </w:rPr>
        <w:lastRenderedPageBreak/>
        <w:t>Диаграмма</w:t>
      </w:r>
      <w:r w:rsidRPr="00C6141A">
        <w:rPr>
          <w:color w:val="000000"/>
        </w:rPr>
        <w:t xml:space="preserve"> – это условное изображение зависимости между несколькими величинами.</w:t>
      </w:r>
    </w:p>
    <w:p w:rsidR="000E2917" w:rsidRPr="00C6141A" w:rsidRDefault="000E2917" w:rsidP="000E2917">
      <w:pPr>
        <w:shd w:val="clear" w:color="auto" w:fill="FFFFFF"/>
        <w:spacing w:before="100" w:beforeAutospacing="1" w:after="100" w:afterAutospacing="1"/>
        <w:contextualSpacing/>
        <w:rPr>
          <w:color w:val="000000"/>
        </w:rPr>
      </w:pPr>
      <w:r w:rsidRPr="00C6141A">
        <w:rPr>
          <w:color w:val="000000"/>
        </w:rPr>
        <w:t>Диаграммы делятся на столбиковые, ленточные и секторные. На столбиковых (ленточных) диаграммах данные изображаются в виде прямоугольников (столбиков) одинаковой ширины. Эти прямоугольники располагаются вертикально или горизонтально. Длина (высота) прямоугольника пропорциональна изображаемым ими величинам.</w:t>
      </w:r>
    </w:p>
    <w:p w:rsidR="000E2917" w:rsidRPr="00C6141A" w:rsidRDefault="000E2917" w:rsidP="000E2917">
      <w:pPr>
        <w:shd w:val="clear" w:color="auto" w:fill="FFFFFF"/>
        <w:spacing w:before="100" w:beforeAutospacing="1" w:after="100" w:afterAutospacing="1"/>
        <w:contextualSpacing/>
        <w:rPr>
          <w:color w:val="000000"/>
        </w:rPr>
      </w:pPr>
      <w:r w:rsidRPr="00C6141A">
        <w:rPr>
          <w:color w:val="000000"/>
        </w:rPr>
        <w:t>При вертикальном расположении прямоугольников диаграмма называется столбиковой, при горизонтальной – ленточной. Секторная диаграмма представляет собой круг, разделенный на секторы, величины которых пропорциональны величинам частей отображаемого объекта или явления.</w:t>
      </w:r>
    </w:p>
    <w:p w:rsidR="000E2917" w:rsidRPr="00C6141A" w:rsidRDefault="000E2917" w:rsidP="000E2917">
      <w:pPr>
        <w:shd w:val="clear" w:color="auto" w:fill="FFFFFF"/>
        <w:spacing w:before="100" w:beforeAutospacing="1" w:after="100" w:afterAutospacing="1"/>
        <w:contextualSpacing/>
        <w:rPr>
          <w:color w:val="000000"/>
        </w:rPr>
      </w:pPr>
      <w:r w:rsidRPr="00C6141A">
        <w:rPr>
          <w:b/>
          <w:bCs/>
          <w:color w:val="000000"/>
        </w:rPr>
        <w:t>Таблица</w:t>
      </w:r>
      <w:r w:rsidRPr="00C6141A">
        <w:rPr>
          <w:color w:val="000000"/>
        </w:rPr>
        <w:t xml:space="preserve"> – это перечень систематизированных цифровых данных или каких-либо иных сведений, расположенных в определенном порядке по графам.</w:t>
      </w:r>
    </w:p>
    <w:p w:rsidR="000E2917" w:rsidRPr="00C6141A" w:rsidRDefault="000E2917" w:rsidP="000E2917">
      <w:pPr>
        <w:shd w:val="clear" w:color="auto" w:fill="FFFFFF"/>
        <w:spacing w:before="100" w:beforeAutospacing="1" w:after="100" w:afterAutospacing="1"/>
        <w:contextualSpacing/>
        <w:rPr>
          <w:color w:val="000000"/>
        </w:rPr>
      </w:pPr>
      <w:r w:rsidRPr="00C6141A">
        <w:rPr>
          <w:color w:val="000000"/>
        </w:rPr>
        <w:t>Таблица состоит из следующих элементов: нумерационный заголовок (т.е слово «Таблица» и ее порядковый номер); тематический заголовок; головка (заголовок и подзаголовок граф); горизонтальные ряды (строки); боковик (заголовки строк); графы колонки; сноска или примечание.</w:t>
      </w:r>
    </w:p>
    <w:p w:rsidR="00240068" w:rsidRPr="005961F6" w:rsidRDefault="00240068" w:rsidP="003D39D3">
      <w:pPr>
        <w:autoSpaceDE w:val="0"/>
        <w:autoSpaceDN w:val="0"/>
        <w:adjustRightInd w:val="0"/>
        <w:ind w:right="50"/>
        <w:jc w:val="both"/>
      </w:pPr>
    </w:p>
    <w:p w:rsidR="009B4163" w:rsidRDefault="009B4163" w:rsidP="003D39D3">
      <w:pPr>
        <w:jc w:val="both"/>
      </w:pPr>
    </w:p>
    <w:p w:rsidR="007853CA" w:rsidRDefault="007853CA" w:rsidP="003D39D3">
      <w:pPr>
        <w:jc w:val="both"/>
      </w:pPr>
    </w:p>
    <w:p w:rsidR="007853CA" w:rsidRDefault="007853CA" w:rsidP="003D39D3">
      <w:pPr>
        <w:jc w:val="both"/>
      </w:pPr>
    </w:p>
    <w:p w:rsidR="007853CA" w:rsidRDefault="007853CA" w:rsidP="003D39D3">
      <w:pPr>
        <w:jc w:val="both"/>
      </w:pPr>
    </w:p>
    <w:p w:rsidR="007853CA" w:rsidRDefault="007853CA" w:rsidP="003D39D3">
      <w:pPr>
        <w:jc w:val="both"/>
      </w:pPr>
    </w:p>
    <w:p w:rsidR="007853CA" w:rsidRDefault="007853CA" w:rsidP="003D39D3">
      <w:pPr>
        <w:jc w:val="both"/>
      </w:pPr>
    </w:p>
    <w:p w:rsidR="007853CA" w:rsidRDefault="007853CA" w:rsidP="003D39D3">
      <w:pPr>
        <w:jc w:val="both"/>
      </w:pPr>
    </w:p>
    <w:p w:rsidR="007853CA" w:rsidRDefault="007853CA" w:rsidP="003D39D3">
      <w:pPr>
        <w:jc w:val="both"/>
      </w:pPr>
    </w:p>
    <w:p w:rsidR="007853CA" w:rsidRDefault="007853CA" w:rsidP="003D39D3">
      <w:pPr>
        <w:jc w:val="both"/>
      </w:pPr>
    </w:p>
    <w:p w:rsidR="007853CA" w:rsidRDefault="007853CA" w:rsidP="003D39D3">
      <w:pPr>
        <w:jc w:val="both"/>
      </w:pPr>
    </w:p>
    <w:p w:rsidR="007853CA" w:rsidRDefault="007853CA" w:rsidP="003D39D3">
      <w:pPr>
        <w:jc w:val="both"/>
      </w:pPr>
    </w:p>
    <w:p w:rsidR="007853CA" w:rsidRDefault="007853CA" w:rsidP="003D39D3">
      <w:pPr>
        <w:jc w:val="both"/>
      </w:pPr>
    </w:p>
    <w:p w:rsidR="007853CA" w:rsidRDefault="007853CA" w:rsidP="003D39D3">
      <w:pPr>
        <w:jc w:val="both"/>
      </w:pPr>
    </w:p>
    <w:p w:rsidR="007853CA" w:rsidRDefault="007853CA" w:rsidP="003D39D3">
      <w:pPr>
        <w:jc w:val="both"/>
      </w:pPr>
    </w:p>
    <w:p w:rsidR="007853CA" w:rsidRDefault="007853CA" w:rsidP="003D39D3">
      <w:pPr>
        <w:jc w:val="both"/>
      </w:pPr>
    </w:p>
    <w:p w:rsidR="007853CA" w:rsidRDefault="007853CA" w:rsidP="003D39D3">
      <w:pPr>
        <w:jc w:val="both"/>
      </w:pPr>
    </w:p>
    <w:p w:rsidR="007853CA" w:rsidRDefault="007853CA" w:rsidP="003D39D3">
      <w:pPr>
        <w:jc w:val="both"/>
      </w:pPr>
    </w:p>
    <w:p w:rsidR="007853CA" w:rsidRDefault="007853CA" w:rsidP="003D39D3">
      <w:pPr>
        <w:jc w:val="both"/>
      </w:pPr>
    </w:p>
    <w:p w:rsidR="007853CA" w:rsidRDefault="007853CA" w:rsidP="003D39D3">
      <w:pPr>
        <w:jc w:val="both"/>
      </w:pPr>
    </w:p>
    <w:p w:rsidR="007853CA" w:rsidRDefault="007853CA" w:rsidP="003D39D3">
      <w:pPr>
        <w:jc w:val="both"/>
      </w:pPr>
    </w:p>
    <w:p w:rsidR="007853CA" w:rsidRDefault="007853CA" w:rsidP="003D39D3">
      <w:pPr>
        <w:jc w:val="both"/>
      </w:pPr>
    </w:p>
    <w:p w:rsidR="007853CA" w:rsidRDefault="007853CA" w:rsidP="003D39D3">
      <w:pPr>
        <w:jc w:val="both"/>
      </w:pPr>
    </w:p>
    <w:p w:rsidR="007853CA" w:rsidRDefault="007853CA" w:rsidP="003D39D3">
      <w:pPr>
        <w:jc w:val="both"/>
      </w:pPr>
    </w:p>
    <w:p w:rsidR="007853CA" w:rsidRDefault="007853CA" w:rsidP="003D39D3">
      <w:pPr>
        <w:jc w:val="both"/>
      </w:pPr>
    </w:p>
    <w:p w:rsidR="0003015D" w:rsidRPr="004122CD" w:rsidRDefault="00577ADD" w:rsidP="003D39D3">
      <w:pPr>
        <w:jc w:val="both"/>
        <w:rPr>
          <w:b/>
        </w:rPr>
      </w:pPr>
      <w:r w:rsidRPr="004122CD">
        <w:rPr>
          <w:b/>
        </w:rPr>
        <w:t xml:space="preserve">                                                                               </w:t>
      </w:r>
      <w:r w:rsidR="00386AFC">
        <w:rPr>
          <w:b/>
        </w:rPr>
        <w:t xml:space="preserve">                    Пр</w:t>
      </w:r>
      <w:r w:rsidR="0084209A">
        <w:rPr>
          <w:b/>
        </w:rPr>
        <w:t>иложение</w:t>
      </w:r>
    </w:p>
    <w:p w:rsidR="004122CD" w:rsidRDefault="004122CD" w:rsidP="003D39D3">
      <w:pPr>
        <w:jc w:val="both"/>
      </w:pPr>
    </w:p>
    <w:p w:rsidR="004122CD" w:rsidRPr="00C47E26" w:rsidRDefault="004122CD" w:rsidP="004122CD">
      <w:pPr>
        <w:contextualSpacing/>
        <w:jc w:val="center"/>
      </w:pPr>
      <w:r w:rsidRPr="00C47E26">
        <w:t>МИНИСТЕРСТВО ОБРАЗОВАНИЯ И НАУКИ</w:t>
      </w:r>
      <w:r>
        <w:t xml:space="preserve">  </w:t>
      </w:r>
    </w:p>
    <w:p w:rsidR="004122CD" w:rsidRPr="00C47E26" w:rsidRDefault="004122CD" w:rsidP="004122CD">
      <w:pPr>
        <w:contextualSpacing/>
        <w:jc w:val="center"/>
      </w:pPr>
      <w:r w:rsidRPr="00C47E26">
        <w:t>РОССИЙСКОЙ ФЕДЕРАЦИИ</w:t>
      </w:r>
    </w:p>
    <w:p w:rsidR="004122CD" w:rsidRPr="00C47E26" w:rsidRDefault="004122CD" w:rsidP="004122CD">
      <w:pPr>
        <w:tabs>
          <w:tab w:val="left" w:pos="6663"/>
        </w:tabs>
        <w:contextualSpacing/>
        <w:jc w:val="center"/>
      </w:pPr>
      <w:r w:rsidRPr="00C47E26">
        <w:t>БЕЛГОРОДСКИЙ  ГОСУДАРСТВЕННЫЙ</w:t>
      </w:r>
    </w:p>
    <w:p w:rsidR="00386AFC" w:rsidRDefault="004122CD" w:rsidP="004122CD">
      <w:pPr>
        <w:tabs>
          <w:tab w:val="left" w:pos="6663"/>
        </w:tabs>
        <w:contextualSpacing/>
        <w:jc w:val="center"/>
      </w:pPr>
      <w:r w:rsidRPr="00C47E26">
        <w:t>ТЕХНОЛОГИЧЕСКИЙ УНИВЕРСИТЕТ</w:t>
      </w:r>
    </w:p>
    <w:p w:rsidR="004122CD" w:rsidRPr="002504AF" w:rsidRDefault="00386AFC" w:rsidP="00386AFC">
      <w:pPr>
        <w:tabs>
          <w:tab w:val="left" w:pos="6663"/>
        </w:tabs>
        <w:contextualSpacing/>
        <w:jc w:val="center"/>
      </w:pPr>
      <w:r>
        <w:t xml:space="preserve"> им. </w:t>
      </w:r>
      <w:r w:rsidR="004122CD" w:rsidRPr="002504AF">
        <w:t>В.Г.ШУХОВА</w:t>
      </w:r>
    </w:p>
    <w:p w:rsidR="004122CD" w:rsidRPr="00C47E26" w:rsidRDefault="004122CD" w:rsidP="004122CD">
      <w:pPr>
        <w:contextualSpacing/>
        <w:rPr>
          <w:b/>
          <w:color w:val="000000"/>
        </w:rPr>
      </w:pPr>
    </w:p>
    <w:p w:rsidR="004122CD" w:rsidRDefault="00386AFC" w:rsidP="003B0A5E">
      <w:pPr>
        <w:spacing w:after="160" w:line="256" w:lineRule="auto"/>
        <w:jc w:val="center"/>
        <w:rPr>
          <w:b/>
          <w:bCs/>
        </w:rPr>
      </w:pPr>
      <w:r>
        <w:rPr>
          <w:b/>
          <w:bCs/>
        </w:rPr>
        <w:t>Кафедра теории и методологии науки</w:t>
      </w:r>
    </w:p>
    <w:p w:rsidR="003B0A5E" w:rsidRPr="003B0A5E" w:rsidRDefault="003B0A5E" w:rsidP="003B0A5E">
      <w:pPr>
        <w:spacing w:after="160" w:line="256" w:lineRule="auto"/>
        <w:jc w:val="center"/>
        <w:rPr>
          <w:b/>
          <w:bCs/>
        </w:rPr>
      </w:pPr>
    </w:p>
    <w:p w:rsidR="003B0A5E" w:rsidRDefault="003B0A5E" w:rsidP="003B0A5E">
      <w:pPr>
        <w:widowControl w:val="0"/>
        <w:autoSpaceDE w:val="0"/>
        <w:autoSpaceDN w:val="0"/>
        <w:adjustRightInd w:val="0"/>
        <w:contextualSpacing/>
        <w:jc w:val="center"/>
        <w:rPr>
          <w:b/>
          <w:sz w:val="24"/>
          <w:szCs w:val="24"/>
        </w:rPr>
      </w:pPr>
      <w:r w:rsidRPr="003B0A5E">
        <w:rPr>
          <w:b/>
          <w:sz w:val="24"/>
          <w:szCs w:val="24"/>
        </w:rPr>
        <w:t>«Роль соц</w:t>
      </w:r>
      <w:r w:rsidR="009B4163">
        <w:rPr>
          <w:b/>
          <w:sz w:val="24"/>
          <w:szCs w:val="24"/>
        </w:rPr>
        <w:t>иального факта в экономических</w:t>
      </w:r>
      <w:r w:rsidRPr="003B0A5E">
        <w:rPr>
          <w:b/>
          <w:sz w:val="24"/>
          <w:szCs w:val="24"/>
        </w:rPr>
        <w:t xml:space="preserve"> </w:t>
      </w:r>
    </w:p>
    <w:p w:rsidR="003B0A5E" w:rsidRPr="003B0A5E" w:rsidRDefault="003B0A5E" w:rsidP="003B0A5E">
      <w:pPr>
        <w:widowControl w:val="0"/>
        <w:autoSpaceDE w:val="0"/>
        <w:autoSpaceDN w:val="0"/>
        <w:adjustRightInd w:val="0"/>
        <w:contextualSpacing/>
        <w:jc w:val="center"/>
        <w:rPr>
          <w:b/>
          <w:sz w:val="24"/>
          <w:szCs w:val="24"/>
        </w:rPr>
      </w:pPr>
      <w:r w:rsidRPr="003B0A5E">
        <w:rPr>
          <w:b/>
          <w:sz w:val="24"/>
          <w:szCs w:val="24"/>
        </w:rPr>
        <w:t>исследованиях»</w:t>
      </w:r>
    </w:p>
    <w:p w:rsidR="004122CD" w:rsidRPr="00C47E26" w:rsidRDefault="004122CD" w:rsidP="003B0A5E">
      <w:pPr>
        <w:spacing w:after="160" w:line="256" w:lineRule="auto"/>
        <w:jc w:val="center"/>
        <w:rPr>
          <w:sz w:val="24"/>
          <w:szCs w:val="24"/>
          <w:u w:val="single"/>
        </w:rPr>
      </w:pPr>
    </w:p>
    <w:p w:rsidR="004122CD" w:rsidRPr="00C47E26" w:rsidRDefault="003B0A5E" w:rsidP="004122CD">
      <w:pPr>
        <w:spacing w:after="160" w:line="256" w:lineRule="auto"/>
        <w:jc w:val="center"/>
        <w:rPr>
          <w:b/>
          <w:bCs/>
        </w:rPr>
      </w:pPr>
      <w:r>
        <w:rPr>
          <w:b/>
          <w:bCs/>
        </w:rPr>
        <w:t>ИНДИВИДУАЛЬНОЕ ДОМАШНЕЕ ЗАДАНИЕ</w:t>
      </w:r>
    </w:p>
    <w:p w:rsidR="004122CD" w:rsidRPr="003B0A5E" w:rsidRDefault="003B0A5E" w:rsidP="004122CD">
      <w:pPr>
        <w:spacing w:after="160"/>
        <w:jc w:val="center"/>
        <w:rPr>
          <w:bCs/>
        </w:rPr>
      </w:pPr>
      <w:r w:rsidRPr="003B0A5E">
        <w:rPr>
          <w:bCs/>
        </w:rPr>
        <w:t>по дисциплине</w:t>
      </w:r>
    </w:p>
    <w:p w:rsidR="004122CD" w:rsidRPr="003B0A5E" w:rsidRDefault="003B0A5E" w:rsidP="00386AFC">
      <w:pPr>
        <w:spacing w:after="160"/>
        <w:jc w:val="center"/>
        <w:rPr>
          <w:bCs/>
        </w:rPr>
      </w:pPr>
      <w:r w:rsidRPr="003B0A5E">
        <w:rPr>
          <w:bCs/>
        </w:rPr>
        <w:t>«Методологические основы научных исследований»</w:t>
      </w:r>
    </w:p>
    <w:p w:rsidR="004122CD" w:rsidRPr="00C47E26" w:rsidRDefault="004122CD" w:rsidP="00386AFC">
      <w:pPr>
        <w:spacing w:after="160" w:line="256" w:lineRule="auto"/>
        <w:jc w:val="center"/>
        <w:rPr>
          <w:bCs/>
        </w:rPr>
      </w:pPr>
      <w:r w:rsidRPr="00C47E26">
        <w:rPr>
          <w:bCs/>
        </w:rPr>
        <w:t>по направлению</w:t>
      </w:r>
      <w:r>
        <w:rPr>
          <w:bCs/>
        </w:rPr>
        <w:t xml:space="preserve"> подготовки</w:t>
      </w:r>
    </w:p>
    <w:p w:rsidR="004122CD" w:rsidRPr="00386AFC" w:rsidRDefault="004122CD" w:rsidP="00386AFC">
      <w:pPr>
        <w:spacing w:after="160" w:line="256" w:lineRule="auto"/>
        <w:jc w:val="center"/>
        <w:rPr>
          <w:b/>
          <w:bCs/>
        </w:rPr>
      </w:pPr>
      <w:r w:rsidRPr="00386AFC">
        <w:rPr>
          <w:b/>
          <w:bCs/>
        </w:rPr>
        <w:t>38.06.01 – «Экономика»</w:t>
      </w:r>
    </w:p>
    <w:p w:rsidR="004122CD" w:rsidRPr="004122CD" w:rsidRDefault="004122CD" w:rsidP="00386AFC">
      <w:pPr>
        <w:spacing w:after="160" w:line="256" w:lineRule="auto"/>
        <w:jc w:val="center"/>
        <w:rPr>
          <w:bCs/>
        </w:rPr>
      </w:pPr>
      <w:r>
        <w:rPr>
          <w:bCs/>
        </w:rPr>
        <w:t>н</w:t>
      </w:r>
      <w:r w:rsidRPr="00C47E26">
        <w:rPr>
          <w:bCs/>
        </w:rPr>
        <w:t>аправленность</w:t>
      </w:r>
      <w:r>
        <w:rPr>
          <w:bCs/>
        </w:rPr>
        <w:t xml:space="preserve"> </w:t>
      </w:r>
      <w:r w:rsidRPr="004122CD">
        <w:t>программы (профиль, специализация</w:t>
      </w:r>
      <w:r>
        <w:t>)</w:t>
      </w:r>
    </w:p>
    <w:p w:rsidR="004122CD" w:rsidRPr="00386AFC" w:rsidRDefault="004122CD" w:rsidP="00386AFC">
      <w:pPr>
        <w:spacing w:after="160" w:line="256" w:lineRule="auto"/>
        <w:jc w:val="center"/>
        <w:rPr>
          <w:b/>
          <w:bCs/>
        </w:rPr>
      </w:pPr>
      <w:r w:rsidRPr="00386AFC">
        <w:rPr>
          <w:b/>
          <w:bCs/>
        </w:rPr>
        <w:t>«Экономика и управление народным хозяйством»</w:t>
      </w:r>
    </w:p>
    <w:p w:rsidR="004122CD" w:rsidRPr="00C47E26" w:rsidRDefault="004122CD" w:rsidP="004122CD">
      <w:pPr>
        <w:spacing w:after="160" w:line="256" w:lineRule="auto"/>
        <w:jc w:val="center"/>
      </w:pPr>
    </w:p>
    <w:p w:rsidR="003B0A5E" w:rsidRDefault="004122CD" w:rsidP="003B0A5E">
      <w:pPr>
        <w:spacing w:after="160" w:line="256" w:lineRule="auto"/>
      </w:pPr>
      <w:r w:rsidRPr="00C47E26">
        <w:t xml:space="preserve">Подготовил </w:t>
      </w:r>
      <w:r w:rsidR="002E39E8">
        <w:t>(а)</w:t>
      </w:r>
      <w:r>
        <w:t xml:space="preserve">   ______________________    </w:t>
      </w:r>
      <w:r w:rsidR="0084209A">
        <w:t xml:space="preserve">                     </w:t>
      </w:r>
      <w:r w:rsidR="003B0A5E">
        <w:t>(Иванов С.А.)</w:t>
      </w:r>
    </w:p>
    <w:p w:rsidR="004122CD" w:rsidRPr="00C47E26" w:rsidRDefault="004122CD" w:rsidP="003B0A5E">
      <w:pPr>
        <w:spacing w:after="160" w:line="256" w:lineRule="auto"/>
      </w:pPr>
      <w:r>
        <w:t xml:space="preserve"> </w:t>
      </w:r>
      <w:r w:rsidRPr="00C47E26">
        <w:t xml:space="preserve">«____»_____________20__ </w:t>
      </w:r>
      <w:r>
        <w:t xml:space="preserve">  </w:t>
      </w:r>
      <w:r w:rsidRPr="00C47E26">
        <w:t>г.</w:t>
      </w:r>
    </w:p>
    <w:p w:rsidR="004122CD" w:rsidRDefault="00FB7F44" w:rsidP="004122CD">
      <w:pPr>
        <w:spacing w:after="160" w:line="480" w:lineRule="auto"/>
        <w:contextualSpacing/>
      </w:pPr>
      <w:r>
        <w:t>Проверил</w:t>
      </w:r>
      <w:r w:rsidR="002E39E8">
        <w:t xml:space="preserve"> (а)__________________</w:t>
      </w:r>
      <w:r w:rsidR="004122CD">
        <w:t xml:space="preserve">            </w:t>
      </w:r>
      <w:r w:rsidR="00386AFC">
        <w:t xml:space="preserve">  </w:t>
      </w:r>
      <w:r>
        <w:t xml:space="preserve">                       (Васильев</w:t>
      </w:r>
      <w:r w:rsidR="004122CD">
        <w:t xml:space="preserve"> И.В.)</w:t>
      </w:r>
      <w:r w:rsidR="004122CD" w:rsidRPr="00C47E26">
        <w:t xml:space="preserve">                                            </w:t>
      </w:r>
    </w:p>
    <w:p w:rsidR="004122CD" w:rsidRPr="00C47E26" w:rsidRDefault="004122CD" w:rsidP="004122CD">
      <w:pPr>
        <w:spacing w:after="160" w:line="256" w:lineRule="auto"/>
      </w:pPr>
      <w:r w:rsidRPr="00C47E26">
        <w:t>«___»__________20__ г.</w:t>
      </w:r>
    </w:p>
    <w:p w:rsidR="004122CD" w:rsidRDefault="004122CD" w:rsidP="004122CD">
      <w:pPr>
        <w:spacing w:after="160" w:line="256" w:lineRule="auto"/>
      </w:pPr>
      <w:r w:rsidRPr="00C47E26">
        <w:lastRenderedPageBreak/>
        <w:t xml:space="preserve">Оценка </w:t>
      </w:r>
      <w:r w:rsidR="002E39E8">
        <w:t>(зачтено)</w:t>
      </w:r>
      <w:r w:rsidRPr="00C47E26">
        <w:t xml:space="preserve">______________   </w:t>
      </w:r>
      <w:r w:rsidR="00FB7F44">
        <w:t xml:space="preserve">        </w:t>
      </w:r>
    </w:p>
    <w:p w:rsidR="00386AFC" w:rsidRPr="00C47E26" w:rsidRDefault="00386AFC" w:rsidP="004122CD">
      <w:pPr>
        <w:spacing w:after="160" w:line="256" w:lineRule="auto"/>
      </w:pPr>
    </w:p>
    <w:p w:rsidR="0003015D" w:rsidRPr="00966E4B" w:rsidRDefault="00966E4B" w:rsidP="00966E4B">
      <w:pPr>
        <w:spacing w:after="160"/>
        <w:jc w:val="center"/>
        <w:rPr>
          <w:b/>
        </w:rPr>
      </w:pPr>
      <w:r w:rsidRPr="00966E4B">
        <w:rPr>
          <w:b/>
        </w:rPr>
        <w:t>Белгород – 20 ____г.</w:t>
      </w:r>
    </w:p>
    <w:p w:rsidR="003D39D3" w:rsidRDefault="006010E1" w:rsidP="006010E1">
      <w:pPr>
        <w:jc w:val="center"/>
        <w:rPr>
          <w:b/>
        </w:rPr>
      </w:pPr>
      <w:r>
        <w:rPr>
          <w:b/>
        </w:rPr>
        <w:t>Оглавление</w:t>
      </w:r>
    </w:p>
    <w:p w:rsidR="004122CD" w:rsidRPr="005961F6" w:rsidRDefault="004122CD" w:rsidP="002E39E8">
      <w:pPr>
        <w:rPr>
          <w:b/>
        </w:rPr>
      </w:pPr>
    </w:p>
    <w:p w:rsidR="006010E1" w:rsidRPr="00B532FE" w:rsidRDefault="006010E1" w:rsidP="006010E1">
      <w:pPr>
        <w:pStyle w:val="210"/>
        <w:tabs>
          <w:tab w:val="left" w:pos="284"/>
        </w:tabs>
        <w:spacing w:line="240" w:lineRule="auto"/>
        <w:ind w:right="28" w:firstLine="284"/>
        <w:rPr>
          <w:sz w:val="20"/>
        </w:rPr>
      </w:pPr>
    </w:p>
    <w:p w:rsidR="006010E1" w:rsidRDefault="006010E1" w:rsidP="006010E1">
      <w:pPr>
        <w:jc w:val="both"/>
      </w:pPr>
    </w:p>
    <w:p w:rsidR="006010E1" w:rsidRDefault="006010E1" w:rsidP="006010E1">
      <w:pPr>
        <w:ind w:right="28"/>
      </w:pPr>
      <w:r w:rsidRPr="005961F6">
        <w:t>Введ</w:t>
      </w:r>
      <w:r>
        <w:t>ение………………………………………………………………..     3</w:t>
      </w:r>
    </w:p>
    <w:p w:rsidR="006010E1" w:rsidRDefault="006010E1" w:rsidP="006010E1">
      <w:pPr>
        <w:ind w:right="-113"/>
      </w:pPr>
      <w:r>
        <w:t xml:space="preserve">Программа курса «Методологические основы научных </w:t>
      </w:r>
    </w:p>
    <w:p w:rsidR="006010E1" w:rsidRPr="005961F6" w:rsidRDefault="006010E1" w:rsidP="006010E1">
      <w:pPr>
        <w:ind w:right="-113"/>
      </w:pPr>
      <w:r>
        <w:t xml:space="preserve">исследований»…………………………………………………………    </w:t>
      </w:r>
      <w:r w:rsidR="004E348A">
        <w:t xml:space="preserve"> </w:t>
      </w:r>
      <w:r>
        <w:t xml:space="preserve"> 3</w:t>
      </w:r>
    </w:p>
    <w:p w:rsidR="006010E1" w:rsidRDefault="006010E1" w:rsidP="006010E1">
      <w:pPr>
        <w:ind w:right="-113"/>
      </w:pPr>
      <w:r w:rsidRPr="005961F6">
        <w:t xml:space="preserve">Требование к минимуму содержания и уровню подготовки </w:t>
      </w:r>
    </w:p>
    <w:p w:rsidR="006010E1" w:rsidRDefault="006010E1" w:rsidP="006010E1">
      <w:pPr>
        <w:ind w:right="-113"/>
      </w:pPr>
      <w:r w:rsidRPr="005961F6">
        <w:t xml:space="preserve">по </w:t>
      </w:r>
      <w:r>
        <w:t xml:space="preserve">дисциплине «Методологические основы научных </w:t>
      </w:r>
    </w:p>
    <w:p w:rsidR="006010E1" w:rsidRPr="005961F6" w:rsidRDefault="006010E1" w:rsidP="006010E1">
      <w:pPr>
        <w:ind w:right="-113"/>
      </w:pPr>
      <w:r>
        <w:t xml:space="preserve">исследований»………………………………………………………..        4   </w:t>
      </w:r>
    </w:p>
    <w:p w:rsidR="006010E1" w:rsidRDefault="006010E1" w:rsidP="006010E1">
      <w:pPr>
        <w:ind w:right="-113"/>
        <w:rPr>
          <w:bCs/>
        </w:rPr>
      </w:pPr>
      <w:r>
        <w:rPr>
          <w:bCs/>
        </w:rPr>
        <w:t xml:space="preserve">1. Методологические основы социальных исследований…………      </w:t>
      </w:r>
      <w:r w:rsidR="004E348A">
        <w:rPr>
          <w:bCs/>
        </w:rPr>
        <w:t xml:space="preserve"> </w:t>
      </w:r>
      <w:r>
        <w:rPr>
          <w:bCs/>
        </w:rPr>
        <w:t xml:space="preserve"> 6</w:t>
      </w:r>
    </w:p>
    <w:p w:rsidR="006010E1" w:rsidRDefault="006010E1" w:rsidP="006010E1">
      <w:pPr>
        <w:ind w:right="-113"/>
      </w:pPr>
      <w:r w:rsidRPr="00FB7F44">
        <w:rPr>
          <w:bCs/>
        </w:rPr>
        <w:t xml:space="preserve">1.1. </w:t>
      </w:r>
      <w:r w:rsidRPr="00FB7F44">
        <w:t xml:space="preserve">Философия </w:t>
      </w:r>
      <w:r>
        <w:t xml:space="preserve">как методология социального познания…………        </w:t>
      </w:r>
      <w:r w:rsidR="004E348A">
        <w:t xml:space="preserve"> </w:t>
      </w:r>
      <w:r>
        <w:t>6</w:t>
      </w:r>
    </w:p>
    <w:p w:rsidR="006010E1" w:rsidRPr="00967C8F" w:rsidRDefault="006010E1" w:rsidP="006010E1">
      <w:pPr>
        <w:ind w:right="-113"/>
        <w:rPr>
          <w:bCs/>
        </w:rPr>
      </w:pPr>
      <w:r w:rsidRPr="005961F6">
        <w:rPr>
          <w:bCs/>
        </w:rPr>
        <w:t>1.2</w:t>
      </w:r>
      <w:r w:rsidRPr="00FB7F44">
        <w:rPr>
          <w:bCs/>
        </w:rPr>
        <w:t xml:space="preserve">. </w:t>
      </w:r>
      <w:r w:rsidRPr="00FB7F44">
        <w:t>Основные подходы в исследовании социальной реальности</w:t>
      </w:r>
      <w:r w:rsidRPr="005961F6">
        <w:rPr>
          <w:bCs/>
        </w:rPr>
        <w:t xml:space="preserve"> </w:t>
      </w:r>
      <w:r>
        <w:rPr>
          <w:bCs/>
        </w:rPr>
        <w:t xml:space="preserve">         </w:t>
      </w:r>
      <w:r w:rsidR="004E348A">
        <w:rPr>
          <w:bCs/>
        </w:rPr>
        <w:t xml:space="preserve"> </w:t>
      </w:r>
      <w:r>
        <w:rPr>
          <w:bCs/>
        </w:rPr>
        <w:t>7</w:t>
      </w:r>
      <w:r w:rsidRPr="00967C8F">
        <w:t xml:space="preserve"> 1.3.Методология и методы социального познания</w:t>
      </w:r>
      <w:r>
        <w:rPr>
          <w:bCs/>
        </w:rPr>
        <w:t xml:space="preserve">………………..        </w:t>
      </w:r>
      <w:r w:rsidR="004E348A">
        <w:rPr>
          <w:bCs/>
        </w:rPr>
        <w:t xml:space="preserve"> </w:t>
      </w:r>
      <w:r>
        <w:rPr>
          <w:bCs/>
        </w:rPr>
        <w:t>8</w:t>
      </w:r>
    </w:p>
    <w:p w:rsidR="006010E1" w:rsidRDefault="006010E1" w:rsidP="006010E1">
      <w:pPr>
        <w:widowControl w:val="0"/>
        <w:autoSpaceDE w:val="0"/>
        <w:autoSpaceDN w:val="0"/>
        <w:adjustRightInd w:val="0"/>
        <w:ind w:right="-113"/>
        <w:contextualSpacing/>
        <w:rPr>
          <w:sz w:val="16"/>
          <w:szCs w:val="16"/>
        </w:rPr>
      </w:pPr>
      <w:r>
        <w:rPr>
          <w:bCs/>
        </w:rPr>
        <w:t xml:space="preserve">2.    Онтологические, </w:t>
      </w:r>
      <w:r w:rsidRPr="002E39E8">
        <w:t xml:space="preserve">гносеологические </w:t>
      </w:r>
      <w:r>
        <w:t xml:space="preserve">и методологические </w:t>
      </w:r>
    </w:p>
    <w:p w:rsidR="006010E1" w:rsidRPr="002E39E8" w:rsidRDefault="006010E1" w:rsidP="006010E1">
      <w:pPr>
        <w:widowControl w:val="0"/>
        <w:autoSpaceDE w:val="0"/>
        <w:autoSpaceDN w:val="0"/>
        <w:adjustRightInd w:val="0"/>
        <w:ind w:right="28"/>
        <w:contextualSpacing/>
      </w:pPr>
      <w:r>
        <w:t>п</w:t>
      </w:r>
      <w:r w:rsidRPr="002E39E8">
        <w:t>роблемы социологических исследований</w:t>
      </w:r>
      <w:r>
        <w:t>…………………………..   10</w:t>
      </w:r>
    </w:p>
    <w:p w:rsidR="006010E1" w:rsidRPr="000A63C2" w:rsidRDefault="006010E1" w:rsidP="006010E1">
      <w:pPr>
        <w:ind w:right="-113"/>
        <w:rPr>
          <w:bCs/>
        </w:rPr>
      </w:pPr>
      <w:r>
        <w:rPr>
          <w:bCs/>
        </w:rPr>
        <w:t xml:space="preserve">2.1. </w:t>
      </w:r>
      <w:r>
        <w:t xml:space="preserve"> Социальная реальность</w:t>
      </w:r>
      <w:r w:rsidRPr="00FB7F44">
        <w:t xml:space="preserve"> как объект </w:t>
      </w:r>
      <w:r>
        <w:t>социологии……………..       10</w:t>
      </w:r>
    </w:p>
    <w:p w:rsidR="006010E1" w:rsidRPr="000A63C2" w:rsidRDefault="006010E1" w:rsidP="006010E1">
      <w:pPr>
        <w:spacing w:after="200"/>
        <w:ind w:right="28"/>
        <w:contextualSpacing/>
        <w:rPr>
          <w:bCs/>
        </w:rPr>
      </w:pPr>
      <w:r>
        <w:rPr>
          <w:bCs/>
        </w:rPr>
        <w:t xml:space="preserve">2.2. </w:t>
      </w:r>
      <w:r w:rsidRPr="000A63C2">
        <w:rPr>
          <w:bCs/>
        </w:rPr>
        <w:t xml:space="preserve"> </w:t>
      </w:r>
      <w:r w:rsidRPr="000A5479">
        <w:t>Специфика социологического знания</w:t>
      </w:r>
      <w:r>
        <w:t xml:space="preserve">…………………………     </w:t>
      </w:r>
      <w:r w:rsidR="004E348A">
        <w:t xml:space="preserve"> </w:t>
      </w:r>
      <w:r>
        <w:t>11</w:t>
      </w:r>
    </w:p>
    <w:p w:rsidR="006010E1" w:rsidRDefault="006010E1" w:rsidP="006010E1">
      <w:pPr>
        <w:spacing w:after="200"/>
        <w:ind w:right="-113"/>
        <w:contextualSpacing/>
      </w:pPr>
      <w:r>
        <w:t xml:space="preserve">2.3.  </w:t>
      </w:r>
      <w:r w:rsidRPr="000A5479">
        <w:t>Основные парадигмы и перспективы развития социологии</w:t>
      </w:r>
      <w:r>
        <w:t xml:space="preserve">..     </w:t>
      </w:r>
      <w:r w:rsidR="004E348A">
        <w:t xml:space="preserve"> </w:t>
      </w:r>
      <w:r>
        <w:t xml:space="preserve">  12  2.4.  </w:t>
      </w:r>
      <w:r w:rsidRPr="000A5479">
        <w:t xml:space="preserve">Социологическое исследование в прикладной социологии: </w:t>
      </w:r>
    </w:p>
    <w:p w:rsidR="006010E1" w:rsidRPr="000A5479" w:rsidRDefault="006010E1" w:rsidP="006010E1">
      <w:pPr>
        <w:spacing w:after="200"/>
        <w:ind w:right="-113"/>
        <w:contextualSpacing/>
      </w:pPr>
      <w:r>
        <w:t>методологический аспект……………………………………………      13</w:t>
      </w:r>
    </w:p>
    <w:p w:rsidR="006010E1" w:rsidRDefault="006010E1" w:rsidP="006010E1">
      <w:pPr>
        <w:spacing w:after="200"/>
        <w:ind w:right="-113"/>
        <w:contextualSpacing/>
      </w:pPr>
      <w:r>
        <w:t>2.5.</w:t>
      </w:r>
      <w:r w:rsidRPr="003B5B8C">
        <w:t>Методические основы проведения научно-исследовательской</w:t>
      </w:r>
    </w:p>
    <w:p w:rsidR="006010E1" w:rsidRDefault="006010E1" w:rsidP="006010E1">
      <w:pPr>
        <w:spacing w:after="200"/>
        <w:ind w:right="-113"/>
        <w:contextualSpacing/>
      </w:pPr>
      <w:r>
        <w:t>р</w:t>
      </w:r>
      <w:r w:rsidRPr="003B5B8C">
        <w:t>аботы</w:t>
      </w:r>
      <w:r>
        <w:t xml:space="preserve">…………………………………………………………………   </w:t>
      </w:r>
      <w:r w:rsidR="004E348A">
        <w:t xml:space="preserve"> </w:t>
      </w:r>
      <w:r>
        <w:t xml:space="preserve">  14</w:t>
      </w:r>
    </w:p>
    <w:p w:rsidR="006010E1" w:rsidRDefault="006010E1" w:rsidP="006010E1">
      <w:pPr>
        <w:spacing w:after="200"/>
        <w:ind w:right="-113"/>
        <w:contextualSpacing/>
      </w:pPr>
      <w:r>
        <w:t>Темы семинарских занятий……………………………………………   15</w:t>
      </w:r>
    </w:p>
    <w:p w:rsidR="006010E1" w:rsidRDefault="006010E1" w:rsidP="006010E1">
      <w:pPr>
        <w:spacing w:after="200"/>
        <w:ind w:right="-113"/>
        <w:contextualSpacing/>
      </w:pPr>
      <w:r>
        <w:t>Перечень контрольных вопросов для проверки текущего контроля..  24</w:t>
      </w:r>
    </w:p>
    <w:p w:rsidR="006010E1" w:rsidRDefault="006010E1" w:rsidP="006010E1">
      <w:pPr>
        <w:spacing w:after="200"/>
        <w:ind w:right="-113"/>
        <w:contextualSpacing/>
      </w:pPr>
      <w:r>
        <w:t>Перечень контрольных вопросов для проверки итогового контроля</w:t>
      </w:r>
    </w:p>
    <w:p w:rsidR="006010E1" w:rsidRDefault="006010E1" w:rsidP="006010E1">
      <w:pPr>
        <w:spacing w:after="200"/>
        <w:ind w:right="-113"/>
        <w:contextualSpacing/>
      </w:pPr>
      <w:r>
        <w:t>освоения дисциплины………………………………………………….   26</w:t>
      </w:r>
    </w:p>
    <w:p w:rsidR="006010E1" w:rsidRDefault="006010E1" w:rsidP="006010E1">
      <w:pPr>
        <w:spacing w:after="200"/>
        <w:ind w:right="-113"/>
        <w:contextualSpacing/>
      </w:pPr>
      <w:r>
        <w:t>Перечень контрольных работ…………………………………………    28</w:t>
      </w:r>
    </w:p>
    <w:p w:rsidR="006010E1" w:rsidRDefault="006010E1" w:rsidP="006010E1">
      <w:pPr>
        <w:spacing w:after="200"/>
        <w:ind w:right="-113"/>
        <w:contextualSpacing/>
      </w:pPr>
      <w:r>
        <w:t>Перечень индивидуальных домашних заданий………………………   31</w:t>
      </w:r>
    </w:p>
    <w:p w:rsidR="006010E1" w:rsidRDefault="006010E1" w:rsidP="006010E1">
      <w:pPr>
        <w:spacing w:after="200"/>
        <w:ind w:right="-113"/>
        <w:contextualSpacing/>
      </w:pPr>
      <w:r>
        <w:t>Основная и дополнительная литература………………………………  33</w:t>
      </w:r>
    </w:p>
    <w:p w:rsidR="006010E1" w:rsidRDefault="006010E1" w:rsidP="006010E1">
      <w:pPr>
        <w:widowControl w:val="0"/>
        <w:autoSpaceDE w:val="0"/>
        <w:autoSpaceDN w:val="0"/>
        <w:adjustRightInd w:val="0"/>
        <w:ind w:right="-113"/>
        <w:contextualSpacing/>
        <w:rPr>
          <w:sz w:val="16"/>
          <w:szCs w:val="16"/>
        </w:rPr>
      </w:pPr>
      <w:r>
        <w:t xml:space="preserve">3.   </w:t>
      </w:r>
      <w:r>
        <w:rPr>
          <w:bCs/>
        </w:rPr>
        <w:t xml:space="preserve">Онтологические, </w:t>
      </w:r>
      <w:r w:rsidRPr="002E39E8">
        <w:t xml:space="preserve">гносеологические </w:t>
      </w:r>
      <w:r>
        <w:t xml:space="preserve">и методологические </w:t>
      </w:r>
    </w:p>
    <w:p w:rsidR="006010E1" w:rsidRDefault="006010E1" w:rsidP="006010E1">
      <w:pPr>
        <w:spacing w:after="200"/>
        <w:ind w:right="-113"/>
        <w:contextualSpacing/>
      </w:pPr>
      <w:r>
        <w:t>проблемы экономических</w:t>
      </w:r>
      <w:r w:rsidRPr="002E39E8">
        <w:t xml:space="preserve"> исследований</w:t>
      </w:r>
      <w:r>
        <w:t xml:space="preserve">……………………………… 34    </w:t>
      </w:r>
    </w:p>
    <w:p w:rsidR="006010E1" w:rsidRDefault="006010E1" w:rsidP="006010E1">
      <w:pPr>
        <w:spacing w:after="200"/>
        <w:ind w:right="-113"/>
        <w:contextualSpacing/>
      </w:pPr>
      <w:r>
        <w:t xml:space="preserve">3.1. </w:t>
      </w:r>
      <w:r w:rsidRPr="00FB7F44">
        <w:t xml:space="preserve">«Социальная реальность» как объект </w:t>
      </w:r>
      <w:r>
        <w:t>экон</w:t>
      </w:r>
      <w:r w:rsidR="004E348A">
        <w:t>омики...........................</w:t>
      </w:r>
      <w:r>
        <w:t xml:space="preserve"> 34</w:t>
      </w:r>
    </w:p>
    <w:p w:rsidR="006010E1" w:rsidRDefault="006010E1" w:rsidP="006010E1">
      <w:pPr>
        <w:spacing w:after="200"/>
        <w:ind w:right="-113"/>
        <w:contextualSpacing/>
      </w:pPr>
      <w:r>
        <w:t>3.2. Специфика экономического знания………………………………  36</w:t>
      </w:r>
    </w:p>
    <w:p w:rsidR="006010E1" w:rsidRDefault="006010E1" w:rsidP="006010E1">
      <w:pPr>
        <w:spacing w:after="200"/>
        <w:ind w:right="-113"/>
        <w:contextualSpacing/>
      </w:pPr>
      <w:r>
        <w:t xml:space="preserve">3.3. </w:t>
      </w:r>
      <w:r w:rsidRPr="000A5479">
        <w:t>Основные парадигмы и</w:t>
      </w:r>
      <w:r>
        <w:t xml:space="preserve"> перспективы развития экономической</w:t>
      </w:r>
    </w:p>
    <w:p w:rsidR="006010E1" w:rsidRDefault="006010E1" w:rsidP="006010E1">
      <w:pPr>
        <w:spacing w:after="200"/>
        <w:ind w:right="-113"/>
        <w:contextualSpacing/>
      </w:pPr>
      <w:r>
        <w:t>науки…………………………………………………………………….   37</w:t>
      </w:r>
    </w:p>
    <w:p w:rsidR="006010E1" w:rsidRDefault="006010E1" w:rsidP="006010E1">
      <w:pPr>
        <w:spacing w:after="200"/>
        <w:ind w:right="-113"/>
        <w:contextualSpacing/>
      </w:pPr>
      <w:r>
        <w:lastRenderedPageBreak/>
        <w:t>3.4.Экономическое</w:t>
      </w:r>
      <w:r w:rsidRPr="000A5479">
        <w:t xml:space="preserve"> иссл</w:t>
      </w:r>
      <w:r>
        <w:t>едование в прикладной экономике</w:t>
      </w:r>
      <w:r w:rsidRPr="000A5479">
        <w:t xml:space="preserve">: </w:t>
      </w:r>
    </w:p>
    <w:p w:rsidR="006010E1" w:rsidRDefault="006010E1" w:rsidP="006010E1">
      <w:pPr>
        <w:spacing w:after="200"/>
        <w:ind w:right="-113"/>
        <w:contextualSpacing/>
      </w:pPr>
      <w:r>
        <w:t>методологический аспект………………………………………………  38</w:t>
      </w:r>
    </w:p>
    <w:p w:rsidR="006010E1" w:rsidRDefault="006010E1" w:rsidP="006010E1">
      <w:pPr>
        <w:spacing w:after="200"/>
        <w:ind w:right="-113"/>
        <w:contextualSpacing/>
      </w:pPr>
      <w:r>
        <w:t>3.5.</w:t>
      </w:r>
      <w:r w:rsidRPr="00471E41">
        <w:t xml:space="preserve"> </w:t>
      </w:r>
      <w:r w:rsidRPr="003B5B8C">
        <w:t>Методические основы проведения научно-исследовательской</w:t>
      </w:r>
    </w:p>
    <w:p w:rsidR="006010E1" w:rsidRDefault="006010E1" w:rsidP="006010E1">
      <w:pPr>
        <w:spacing w:after="200"/>
        <w:ind w:right="-113"/>
        <w:contextualSpacing/>
      </w:pPr>
      <w:r>
        <w:t>р</w:t>
      </w:r>
      <w:r w:rsidRPr="003B5B8C">
        <w:t>аботы</w:t>
      </w:r>
      <w:r>
        <w:t>……………………………………………………………………  39</w:t>
      </w:r>
    </w:p>
    <w:p w:rsidR="006010E1" w:rsidRDefault="006010E1" w:rsidP="006010E1">
      <w:pPr>
        <w:spacing w:after="200"/>
        <w:ind w:right="-113"/>
        <w:contextualSpacing/>
      </w:pPr>
      <w:r>
        <w:t>Темы семинарских занятий……………………………………………</w:t>
      </w:r>
      <w:r w:rsidR="004E348A">
        <w:t xml:space="preserve"> </w:t>
      </w:r>
      <w:r>
        <w:t xml:space="preserve">   40</w:t>
      </w:r>
    </w:p>
    <w:p w:rsidR="006010E1" w:rsidRDefault="006010E1" w:rsidP="006010E1">
      <w:pPr>
        <w:spacing w:after="200"/>
        <w:ind w:right="-113"/>
        <w:contextualSpacing/>
      </w:pPr>
      <w:r>
        <w:t>Перечень контрольных вопросов для проверки текущего контроля..  50</w:t>
      </w:r>
    </w:p>
    <w:p w:rsidR="006010E1" w:rsidRDefault="006010E1" w:rsidP="006010E1">
      <w:pPr>
        <w:spacing w:after="200"/>
        <w:ind w:right="-113"/>
        <w:contextualSpacing/>
      </w:pPr>
      <w:r>
        <w:t xml:space="preserve">Перечень контрольных вопросов для проверки итогового контроля   </w:t>
      </w:r>
    </w:p>
    <w:p w:rsidR="006010E1" w:rsidRDefault="006010E1" w:rsidP="006010E1">
      <w:pPr>
        <w:spacing w:after="200"/>
        <w:ind w:right="-113"/>
        <w:contextualSpacing/>
      </w:pPr>
      <w:r>
        <w:t>освоения дисциплины………………………………………………….   52</w:t>
      </w:r>
    </w:p>
    <w:p w:rsidR="006010E1" w:rsidRDefault="006010E1" w:rsidP="006010E1">
      <w:pPr>
        <w:spacing w:after="200"/>
        <w:ind w:right="-113"/>
        <w:contextualSpacing/>
      </w:pPr>
      <w:r>
        <w:t>Перечень контрольных работ…………………………………………    54</w:t>
      </w:r>
    </w:p>
    <w:p w:rsidR="006010E1" w:rsidRDefault="006010E1" w:rsidP="006010E1">
      <w:pPr>
        <w:spacing w:after="200"/>
        <w:ind w:right="-113"/>
        <w:contextualSpacing/>
      </w:pPr>
      <w:r>
        <w:t>Перечень индивидуальных домашних заданий………………………   55</w:t>
      </w:r>
    </w:p>
    <w:p w:rsidR="006010E1" w:rsidRDefault="006010E1" w:rsidP="006010E1">
      <w:pPr>
        <w:spacing w:after="200"/>
        <w:ind w:right="-113"/>
        <w:contextualSpacing/>
      </w:pPr>
      <w:r>
        <w:t>Основная и дополнительная литература………………………………  57</w:t>
      </w:r>
    </w:p>
    <w:p w:rsidR="006010E1" w:rsidRDefault="006010E1" w:rsidP="006010E1">
      <w:pPr>
        <w:spacing w:after="200"/>
        <w:ind w:right="-113"/>
        <w:contextualSpacing/>
      </w:pPr>
      <w:r>
        <w:t>Словарь основных понятий и терминов…………………………….      59</w:t>
      </w:r>
    </w:p>
    <w:p w:rsidR="006010E1" w:rsidRDefault="006010E1" w:rsidP="006010E1">
      <w:pPr>
        <w:spacing w:after="200"/>
        <w:ind w:right="-113"/>
        <w:contextualSpacing/>
      </w:pPr>
      <w:r>
        <w:t xml:space="preserve">Методические рекомендации по выполнению самостоятельной </w:t>
      </w:r>
    </w:p>
    <w:p w:rsidR="006010E1" w:rsidRPr="00D01702" w:rsidRDefault="006010E1" w:rsidP="006010E1">
      <w:pPr>
        <w:spacing w:after="200"/>
        <w:ind w:right="-113"/>
        <w:contextualSpacing/>
      </w:pPr>
      <w:r>
        <w:t xml:space="preserve">работе и написанию индивидуального домашнего задания …….      </w:t>
      </w:r>
      <w:r w:rsidR="004E348A">
        <w:t xml:space="preserve">  </w:t>
      </w:r>
      <w:r>
        <w:t xml:space="preserve">102 </w:t>
      </w:r>
    </w:p>
    <w:p w:rsidR="006010E1" w:rsidRDefault="006010E1" w:rsidP="006010E1">
      <w:pPr>
        <w:ind w:right="-113"/>
        <w:jc w:val="both"/>
      </w:pPr>
      <w:r>
        <w:t xml:space="preserve">Приложение. Образец оформления титульного листа …………           </w:t>
      </w:r>
    </w:p>
    <w:p w:rsidR="006010E1" w:rsidRDefault="006010E1" w:rsidP="006010E1">
      <w:pPr>
        <w:ind w:right="-113"/>
        <w:jc w:val="both"/>
      </w:pPr>
      <w:r>
        <w:t>индивидуального домашнего задания</w:t>
      </w:r>
    </w:p>
    <w:p w:rsidR="006010E1" w:rsidRDefault="006010E1" w:rsidP="006010E1">
      <w:pPr>
        <w:jc w:val="both"/>
      </w:pPr>
    </w:p>
    <w:p w:rsidR="006010E1" w:rsidRDefault="006010E1" w:rsidP="006010E1">
      <w:pPr>
        <w:jc w:val="both"/>
      </w:pPr>
    </w:p>
    <w:p w:rsidR="006010E1" w:rsidRDefault="006010E1" w:rsidP="006010E1">
      <w:pPr>
        <w:jc w:val="both"/>
      </w:pPr>
    </w:p>
    <w:p w:rsidR="006010E1" w:rsidRDefault="006010E1" w:rsidP="006010E1">
      <w:pPr>
        <w:spacing w:after="200"/>
        <w:contextualSpacing/>
      </w:pPr>
    </w:p>
    <w:p w:rsidR="006010E1" w:rsidRDefault="006010E1" w:rsidP="006010E1">
      <w:pPr>
        <w:jc w:val="both"/>
      </w:pPr>
    </w:p>
    <w:p w:rsidR="006010E1" w:rsidRDefault="006010E1" w:rsidP="006010E1">
      <w:pPr>
        <w:jc w:val="both"/>
      </w:pPr>
    </w:p>
    <w:p w:rsidR="006010E1" w:rsidRDefault="006010E1" w:rsidP="006010E1">
      <w:pPr>
        <w:jc w:val="both"/>
      </w:pPr>
    </w:p>
    <w:p w:rsidR="006010E1" w:rsidRDefault="006010E1" w:rsidP="006010E1">
      <w:pPr>
        <w:jc w:val="both"/>
      </w:pPr>
    </w:p>
    <w:p w:rsidR="006010E1" w:rsidRDefault="006010E1" w:rsidP="006010E1">
      <w:pPr>
        <w:jc w:val="both"/>
      </w:pPr>
    </w:p>
    <w:p w:rsidR="006010E1" w:rsidRDefault="006010E1" w:rsidP="006010E1">
      <w:pPr>
        <w:jc w:val="both"/>
      </w:pPr>
    </w:p>
    <w:p w:rsidR="006010E1" w:rsidRDefault="006010E1" w:rsidP="006010E1">
      <w:pPr>
        <w:jc w:val="both"/>
      </w:pPr>
    </w:p>
    <w:p w:rsidR="006010E1" w:rsidRDefault="006010E1" w:rsidP="006010E1">
      <w:pPr>
        <w:jc w:val="both"/>
      </w:pPr>
    </w:p>
    <w:p w:rsidR="006010E1" w:rsidRDefault="006010E1" w:rsidP="006010E1">
      <w:pPr>
        <w:jc w:val="both"/>
      </w:pPr>
    </w:p>
    <w:p w:rsidR="006010E1" w:rsidRDefault="006010E1" w:rsidP="006010E1">
      <w:pPr>
        <w:jc w:val="both"/>
      </w:pPr>
    </w:p>
    <w:p w:rsidR="006010E1" w:rsidRDefault="006010E1" w:rsidP="006010E1">
      <w:pPr>
        <w:jc w:val="both"/>
      </w:pPr>
    </w:p>
    <w:p w:rsidR="006010E1" w:rsidRDefault="006010E1" w:rsidP="006010E1">
      <w:pPr>
        <w:jc w:val="both"/>
      </w:pPr>
    </w:p>
    <w:p w:rsidR="006010E1" w:rsidRDefault="006010E1" w:rsidP="006010E1">
      <w:pPr>
        <w:jc w:val="both"/>
      </w:pPr>
    </w:p>
    <w:p w:rsidR="006010E1" w:rsidRDefault="006010E1" w:rsidP="006010E1">
      <w:pPr>
        <w:jc w:val="both"/>
      </w:pPr>
    </w:p>
    <w:p w:rsidR="006010E1" w:rsidRDefault="006010E1" w:rsidP="006010E1">
      <w:pPr>
        <w:jc w:val="both"/>
      </w:pPr>
    </w:p>
    <w:p w:rsidR="006010E1" w:rsidRDefault="006010E1" w:rsidP="006010E1">
      <w:pPr>
        <w:jc w:val="both"/>
      </w:pPr>
    </w:p>
    <w:p w:rsidR="006010E1" w:rsidRDefault="006010E1" w:rsidP="006010E1">
      <w:pPr>
        <w:jc w:val="both"/>
      </w:pPr>
    </w:p>
    <w:p w:rsidR="006010E1" w:rsidRDefault="006010E1" w:rsidP="006010E1">
      <w:pPr>
        <w:jc w:val="both"/>
      </w:pPr>
    </w:p>
    <w:p w:rsidR="006010E1" w:rsidRDefault="006010E1" w:rsidP="006010E1">
      <w:pPr>
        <w:jc w:val="both"/>
      </w:pPr>
    </w:p>
    <w:p w:rsidR="006010E1" w:rsidRDefault="006010E1" w:rsidP="006010E1">
      <w:pPr>
        <w:jc w:val="both"/>
      </w:pPr>
    </w:p>
    <w:p w:rsidR="00386AFC" w:rsidRDefault="00386AFC" w:rsidP="001C09ED">
      <w:pPr>
        <w:jc w:val="both"/>
      </w:pPr>
    </w:p>
    <w:p w:rsidR="00386AFC" w:rsidRDefault="00386AFC" w:rsidP="001C09ED">
      <w:pPr>
        <w:jc w:val="both"/>
      </w:pPr>
    </w:p>
    <w:p w:rsidR="00386AFC" w:rsidRDefault="00386AFC" w:rsidP="001C09ED">
      <w:pPr>
        <w:jc w:val="both"/>
      </w:pPr>
    </w:p>
    <w:p w:rsidR="00386AFC" w:rsidRDefault="00386AFC" w:rsidP="001C09ED">
      <w:pPr>
        <w:jc w:val="both"/>
      </w:pPr>
    </w:p>
    <w:p w:rsidR="00386AFC" w:rsidRDefault="00386AFC" w:rsidP="001C09ED">
      <w:pPr>
        <w:jc w:val="both"/>
      </w:pPr>
    </w:p>
    <w:p w:rsidR="00386AFC" w:rsidRDefault="00386AFC" w:rsidP="001C09ED">
      <w:pPr>
        <w:jc w:val="both"/>
      </w:pPr>
    </w:p>
    <w:p w:rsidR="00386AFC" w:rsidRDefault="00386AFC" w:rsidP="001C09ED">
      <w:pPr>
        <w:jc w:val="both"/>
      </w:pPr>
    </w:p>
    <w:p w:rsidR="004122CD" w:rsidRDefault="004122CD" w:rsidP="001C09ED">
      <w:pPr>
        <w:jc w:val="both"/>
      </w:pPr>
    </w:p>
    <w:p w:rsidR="006010E1" w:rsidRDefault="006010E1" w:rsidP="001C09ED">
      <w:pPr>
        <w:jc w:val="both"/>
      </w:pPr>
    </w:p>
    <w:p w:rsidR="006010E1" w:rsidRDefault="006010E1" w:rsidP="001C09ED">
      <w:pPr>
        <w:jc w:val="both"/>
      </w:pPr>
    </w:p>
    <w:p w:rsidR="006010E1" w:rsidRDefault="006010E1" w:rsidP="001C09ED">
      <w:pPr>
        <w:jc w:val="both"/>
      </w:pPr>
    </w:p>
    <w:p w:rsidR="006010E1" w:rsidRDefault="006010E1" w:rsidP="001C09ED">
      <w:pPr>
        <w:jc w:val="both"/>
      </w:pPr>
    </w:p>
    <w:p w:rsidR="006010E1" w:rsidRPr="005961F6" w:rsidRDefault="006010E1" w:rsidP="001C09ED">
      <w:pPr>
        <w:jc w:val="both"/>
      </w:pPr>
    </w:p>
    <w:p w:rsidR="003D39D3" w:rsidRDefault="003D39D3" w:rsidP="00D21BE0">
      <w:pPr>
        <w:shd w:val="clear" w:color="auto" w:fill="FFFFFF"/>
        <w:ind w:right="547"/>
        <w:jc w:val="center"/>
      </w:pPr>
      <w:r>
        <w:t>Учебное издание</w:t>
      </w:r>
    </w:p>
    <w:p w:rsidR="003D39D3" w:rsidRDefault="003D39D3" w:rsidP="00D21BE0">
      <w:pPr>
        <w:jc w:val="center"/>
      </w:pPr>
    </w:p>
    <w:p w:rsidR="003D39D3" w:rsidRDefault="003D39D3" w:rsidP="00D21BE0">
      <w:pPr>
        <w:jc w:val="center"/>
      </w:pPr>
    </w:p>
    <w:p w:rsidR="003D39D3" w:rsidRDefault="003D39D3" w:rsidP="00D21BE0">
      <w:pPr>
        <w:jc w:val="center"/>
      </w:pPr>
    </w:p>
    <w:p w:rsidR="003D39D3" w:rsidRDefault="003D39D3" w:rsidP="00D21BE0">
      <w:pPr>
        <w:jc w:val="center"/>
      </w:pPr>
    </w:p>
    <w:p w:rsidR="003D39D3" w:rsidRDefault="003D39D3" w:rsidP="00D21BE0">
      <w:pPr>
        <w:jc w:val="center"/>
      </w:pPr>
      <w:r>
        <w:t>ИСТОРИЯ И ФИЛОСОФИЯ НАУКИ</w:t>
      </w:r>
    </w:p>
    <w:p w:rsidR="003D39D3" w:rsidRDefault="003D39D3" w:rsidP="00D21BE0">
      <w:pPr>
        <w:jc w:val="center"/>
      </w:pPr>
    </w:p>
    <w:p w:rsidR="003D39D3" w:rsidRDefault="003D39D3" w:rsidP="00D21BE0">
      <w:pPr>
        <w:tabs>
          <w:tab w:val="left" w:pos="2100"/>
        </w:tabs>
        <w:jc w:val="center"/>
      </w:pPr>
      <w:r>
        <w:t>Учебно-методическое пособие  для аспирантов</w:t>
      </w:r>
    </w:p>
    <w:p w:rsidR="003D39D3" w:rsidRDefault="003D39D3" w:rsidP="00D21BE0">
      <w:pPr>
        <w:jc w:val="center"/>
      </w:pPr>
    </w:p>
    <w:p w:rsidR="003D39D3" w:rsidRDefault="003D39D3" w:rsidP="00D21BE0">
      <w:pPr>
        <w:jc w:val="center"/>
      </w:pPr>
    </w:p>
    <w:p w:rsidR="003D39D3" w:rsidRDefault="003D39D3" w:rsidP="00D21BE0">
      <w:pPr>
        <w:jc w:val="center"/>
      </w:pPr>
    </w:p>
    <w:p w:rsidR="003D39D3" w:rsidRDefault="003D39D3" w:rsidP="00D21BE0">
      <w:pPr>
        <w:jc w:val="center"/>
      </w:pPr>
    </w:p>
    <w:p w:rsidR="003D39D3" w:rsidRPr="008634B1" w:rsidRDefault="003D39D3" w:rsidP="00D21BE0">
      <w:pPr>
        <w:jc w:val="center"/>
      </w:pPr>
      <w:r w:rsidRPr="008634B1">
        <w:rPr>
          <w:b/>
        </w:rPr>
        <w:t xml:space="preserve"> Монастырская </w:t>
      </w:r>
      <w:r w:rsidRPr="008634B1">
        <w:t>Ирина Александровна</w:t>
      </w:r>
    </w:p>
    <w:p w:rsidR="003D39D3" w:rsidRDefault="003D39D3" w:rsidP="00D21BE0">
      <w:pPr>
        <w:jc w:val="center"/>
      </w:pPr>
      <w:r w:rsidRPr="008634B1">
        <w:rPr>
          <w:b/>
        </w:rPr>
        <w:t xml:space="preserve">Рязанцева </w:t>
      </w:r>
      <w:r>
        <w:t>Людмила Васильевна</w:t>
      </w:r>
    </w:p>
    <w:p w:rsidR="003D39D3" w:rsidRDefault="003D39D3" w:rsidP="00D21BE0">
      <w:pPr>
        <w:jc w:val="center"/>
      </w:pPr>
    </w:p>
    <w:p w:rsidR="003D39D3" w:rsidRDefault="003D39D3" w:rsidP="00D21BE0">
      <w:pPr>
        <w:jc w:val="center"/>
      </w:pPr>
    </w:p>
    <w:p w:rsidR="003D39D3" w:rsidRDefault="003D39D3" w:rsidP="00D21BE0">
      <w:pPr>
        <w:jc w:val="center"/>
      </w:pPr>
    </w:p>
    <w:p w:rsidR="003D39D3" w:rsidRDefault="003D39D3" w:rsidP="003D39D3">
      <w:pPr>
        <w:jc w:val="both"/>
      </w:pPr>
    </w:p>
    <w:p w:rsidR="003D39D3" w:rsidRDefault="003D39D3" w:rsidP="003D39D3">
      <w:pPr>
        <w:jc w:val="both"/>
      </w:pPr>
    </w:p>
    <w:p w:rsidR="003D39D3" w:rsidRDefault="003D39D3" w:rsidP="003D39D3">
      <w:pPr>
        <w:jc w:val="both"/>
      </w:pPr>
    </w:p>
    <w:p w:rsidR="003D39D3" w:rsidRDefault="003D39D3" w:rsidP="003D39D3">
      <w:pPr>
        <w:jc w:val="both"/>
      </w:pPr>
    </w:p>
    <w:p w:rsidR="003D39D3" w:rsidRDefault="003D39D3" w:rsidP="003D39D3">
      <w:pPr>
        <w:jc w:val="both"/>
      </w:pPr>
    </w:p>
    <w:p w:rsidR="003D39D3" w:rsidRDefault="003D39D3" w:rsidP="003D39D3">
      <w:pPr>
        <w:jc w:val="both"/>
      </w:pPr>
    </w:p>
    <w:p w:rsidR="003D39D3" w:rsidRDefault="003D39D3" w:rsidP="003D39D3">
      <w:pPr>
        <w:jc w:val="both"/>
      </w:pPr>
    </w:p>
    <w:p w:rsidR="003D39D3" w:rsidRDefault="003D39D3" w:rsidP="003D39D3">
      <w:pPr>
        <w:jc w:val="both"/>
      </w:pPr>
    </w:p>
    <w:p w:rsidR="003D39D3" w:rsidRDefault="003D39D3" w:rsidP="003D39D3">
      <w:pPr>
        <w:jc w:val="both"/>
      </w:pPr>
    </w:p>
    <w:p w:rsidR="003D39D3" w:rsidRDefault="003D39D3" w:rsidP="003D39D3">
      <w:pPr>
        <w:jc w:val="both"/>
      </w:pPr>
    </w:p>
    <w:p w:rsidR="003D39D3" w:rsidRDefault="003D39D3" w:rsidP="003D39D3">
      <w:pPr>
        <w:jc w:val="both"/>
      </w:pPr>
    </w:p>
    <w:p w:rsidR="003D39D3" w:rsidRDefault="003D39D3" w:rsidP="003D39D3">
      <w:pPr>
        <w:jc w:val="both"/>
      </w:pPr>
    </w:p>
    <w:p w:rsidR="003D39D3" w:rsidRDefault="003D39D3" w:rsidP="003D39D3">
      <w:pPr>
        <w:jc w:val="both"/>
      </w:pPr>
    </w:p>
    <w:p w:rsidR="003D39D3" w:rsidRPr="0045423B" w:rsidRDefault="003D39D3" w:rsidP="003D39D3">
      <w:pPr>
        <w:jc w:val="both"/>
        <w:rPr>
          <w:sz w:val="18"/>
          <w:szCs w:val="18"/>
        </w:rPr>
      </w:pPr>
      <w:r w:rsidRPr="0045423B">
        <w:rPr>
          <w:sz w:val="18"/>
          <w:szCs w:val="18"/>
        </w:rPr>
        <w:t>Подписано в печать</w:t>
      </w:r>
      <w:r>
        <w:rPr>
          <w:sz w:val="18"/>
          <w:szCs w:val="18"/>
        </w:rPr>
        <w:t xml:space="preserve">             </w:t>
      </w:r>
      <w:r w:rsidRPr="0045423B">
        <w:rPr>
          <w:sz w:val="18"/>
          <w:szCs w:val="18"/>
        </w:rPr>
        <w:t>Формат 60</w:t>
      </w:r>
      <w:r w:rsidRPr="0045423B">
        <w:rPr>
          <w:sz w:val="18"/>
          <w:szCs w:val="18"/>
          <w:lang w:val="en-US"/>
        </w:rPr>
        <w:t>x</w:t>
      </w:r>
      <w:r>
        <w:rPr>
          <w:sz w:val="18"/>
          <w:szCs w:val="18"/>
        </w:rPr>
        <w:t>84/16. Усл. печ. л. 4,2. Уч.-изд.л. 4,6</w:t>
      </w:r>
    </w:p>
    <w:p w:rsidR="003D39D3" w:rsidRDefault="00386AFC" w:rsidP="003D39D3">
      <w:pPr>
        <w:jc w:val="center"/>
        <w:rPr>
          <w:sz w:val="18"/>
          <w:szCs w:val="18"/>
        </w:rPr>
      </w:pPr>
      <w:r>
        <w:rPr>
          <w:sz w:val="18"/>
          <w:szCs w:val="18"/>
        </w:rPr>
        <w:t>Тираж 90</w:t>
      </w:r>
      <w:r w:rsidR="003D39D3">
        <w:rPr>
          <w:sz w:val="18"/>
          <w:szCs w:val="18"/>
        </w:rPr>
        <w:t xml:space="preserve"> экз. Заказ                Цена</w:t>
      </w:r>
    </w:p>
    <w:p w:rsidR="003D39D3" w:rsidRDefault="003D39D3" w:rsidP="003D39D3">
      <w:pPr>
        <w:jc w:val="center"/>
        <w:rPr>
          <w:sz w:val="18"/>
          <w:szCs w:val="18"/>
        </w:rPr>
      </w:pPr>
      <w:r>
        <w:rPr>
          <w:sz w:val="18"/>
          <w:szCs w:val="18"/>
        </w:rPr>
        <w:t>Отпечатано в Белгородском государственном технологическом университете им. В.Г.Шухова</w:t>
      </w:r>
    </w:p>
    <w:p w:rsidR="003D39D3" w:rsidRPr="0045423B" w:rsidRDefault="003D39D3" w:rsidP="003D39D3">
      <w:pPr>
        <w:jc w:val="center"/>
        <w:rPr>
          <w:sz w:val="18"/>
          <w:szCs w:val="18"/>
        </w:rPr>
      </w:pPr>
      <w:r>
        <w:rPr>
          <w:sz w:val="18"/>
          <w:szCs w:val="18"/>
        </w:rPr>
        <w:t>308012, г. Белгород, ул. Костюкова,46</w:t>
      </w:r>
    </w:p>
    <w:p w:rsidR="003D39D3" w:rsidRDefault="003D39D3" w:rsidP="003D39D3">
      <w:r>
        <w:t xml:space="preserve"> </w:t>
      </w:r>
    </w:p>
    <w:p w:rsidR="00474E28" w:rsidRDefault="00474E28"/>
    <w:sectPr w:rsidR="00474E28" w:rsidSect="00BA712F">
      <w:headerReference w:type="default" r:id="rId31"/>
      <w:type w:val="continuous"/>
      <w:pgSz w:w="8392" w:h="11907" w:code="11"/>
      <w:pgMar w:top="1134" w:right="1134" w:bottom="1134"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44E" w:rsidRDefault="0022344E" w:rsidP="006334A7">
      <w:r>
        <w:separator/>
      </w:r>
    </w:p>
  </w:endnote>
  <w:endnote w:type="continuationSeparator" w:id="0">
    <w:p w:rsidR="0022344E" w:rsidRDefault="0022344E" w:rsidP="00633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Roman">
    <w:altName w:val="MS Mincho"/>
    <w:panose1 w:val="00000000000000000000"/>
    <w:charset w:val="80"/>
    <w:family w:val="roman"/>
    <w:notTrueType/>
    <w:pitch w:val="default"/>
    <w:sig w:usb0="00000000" w:usb1="08070000" w:usb2="00000010" w:usb3="00000000" w:csb0="00020000"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44E" w:rsidRDefault="0022344E" w:rsidP="006334A7">
      <w:r>
        <w:separator/>
      </w:r>
    </w:p>
  </w:footnote>
  <w:footnote w:type="continuationSeparator" w:id="0">
    <w:p w:rsidR="0022344E" w:rsidRDefault="0022344E" w:rsidP="006334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BFD" w:rsidRDefault="00AC3BFD">
    <w:pPr>
      <w:pStyle w:val="a7"/>
      <w:jc w:val="center"/>
    </w:pPr>
  </w:p>
  <w:p w:rsidR="00AC3BFD" w:rsidRDefault="00AC3BFD" w:rsidP="000354AF">
    <w:pPr>
      <w:pStyle w:val="a7"/>
      <w:tabs>
        <w:tab w:val="clear" w:pos="4677"/>
        <w:tab w:val="clear" w:pos="9355"/>
        <w:tab w:val="left" w:pos="946"/>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BFD" w:rsidRDefault="00AC3BFD">
    <w:pPr>
      <w:pStyle w:val="a7"/>
      <w:jc w:val="center"/>
    </w:pPr>
  </w:p>
  <w:p w:rsidR="00AC3BFD" w:rsidRDefault="00AC3BFD">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3870241"/>
      <w:docPartObj>
        <w:docPartGallery w:val="Page Numbers (Top of Page)"/>
        <w:docPartUnique/>
      </w:docPartObj>
    </w:sdtPr>
    <w:sdtEndPr/>
    <w:sdtContent>
      <w:p w:rsidR="00AC3BFD" w:rsidRDefault="0022344E">
        <w:pPr>
          <w:pStyle w:val="a7"/>
          <w:jc w:val="center"/>
        </w:pPr>
        <w:r>
          <w:fldChar w:fldCharType="begin"/>
        </w:r>
        <w:r>
          <w:instrText>PAGE   \* MERGEFORMAT</w:instrText>
        </w:r>
        <w:r>
          <w:fldChar w:fldCharType="separate"/>
        </w:r>
        <w:r w:rsidR="00C36B2C">
          <w:rPr>
            <w:noProof/>
          </w:rPr>
          <w:t>4</w:t>
        </w:r>
        <w:r>
          <w:rPr>
            <w:noProof/>
          </w:rPr>
          <w:fldChar w:fldCharType="end"/>
        </w:r>
      </w:p>
    </w:sdtContent>
  </w:sdt>
  <w:p w:rsidR="00AC3BFD" w:rsidRDefault="00AC3BFD" w:rsidP="000354AF">
    <w:pPr>
      <w:pStyle w:val="a7"/>
      <w:tabs>
        <w:tab w:val="clear" w:pos="4677"/>
        <w:tab w:val="clear" w:pos="9355"/>
        <w:tab w:val="left" w:pos="94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4D4"/>
    <w:multiLevelType w:val="hybridMultilevel"/>
    <w:tmpl w:val="0BBCA720"/>
    <w:lvl w:ilvl="0" w:tplc="F8DEE9BA">
      <w:start w:val="1"/>
      <w:numFmt w:val="decimal"/>
      <w:lvlText w:val="%1."/>
      <w:lvlJc w:val="left"/>
      <w:pPr>
        <w:ind w:left="690" w:hanging="360"/>
      </w:pPr>
      <w:rPr>
        <w:rFonts w:hint="default"/>
        <w:b w:val="0"/>
        <w:i w:val="0"/>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 w15:restartNumberingAfterBreak="0">
    <w:nsid w:val="0296570C"/>
    <w:multiLevelType w:val="hybridMultilevel"/>
    <w:tmpl w:val="0BBCA720"/>
    <w:lvl w:ilvl="0" w:tplc="F8DEE9BA">
      <w:start w:val="1"/>
      <w:numFmt w:val="decimal"/>
      <w:lvlText w:val="%1."/>
      <w:lvlJc w:val="left"/>
      <w:pPr>
        <w:ind w:left="690" w:hanging="360"/>
      </w:pPr>
      <w:rPr>
        <w:rFonts w:hint="default"/>
        <w:b w:val="0"/>
        <w:i w:val="0"/>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2" w15:restartNumberingAfterBreak="0">
    <w:nsid w:val="07F61BA0"/>
    <w:multiLevelType w:val="hybridMultilevel"/>
    <w:tmpl w:val="9C2A5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DE3E4F"/>
    <w:multiLevelType w:val="hybridMultilevel"/>
    <w:tmpl w:val="BEB6E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F12564"/>
    <w:multiLevelType w:val="hybridMultilevel"/>
    <w:tmpl w:val="680AD1B6"/>
    <w:lvl w:ilvl="0" w:tplc="0DD616AE">
      <w:start w:val="1"/>
      <w:numFmt w:val="decimal"/>
      <w:lvlText w:val="%1."/>
      <w:lvlJc w:val="left"/>
      <w:pPr>
        <w:ind w:left="810" w:hanging="360"/>
      </w:pPr>
      <w:rPr>
        <w:rFonts w:hint="default"/>
        <w:b w:val="0"/>
        <w:i w:val="0"/>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 w15:restartNumberingAfterBreak="0">
    <w:nsid w:val="0AB1544F"/>
    <w:multiLevelType w:val="hybridMultilevel"/>
    <w:tmpl w:val="A45CE5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EC4E28"/>
    <w:multiLevelType w:val="multilevel"/>
    <w:tmpl w:val="0F00D9A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7F2579"/>
    <w:multiLevelType w:val="hybridMultilevel"/>
    <w:tmpl w:val="0608A9C0"/>
    <w:lvl w:ilvl="0" w:tplc="9E52562A">
      <w:start w:val="1"/>
      <w:numFmt w:val="decimal"/>
      <w:lvlText w:val="%1."/>
      <w:lvlJc w:val="left"/>
      <w:pPr>
        <w:ind w:left="1035" w:hanging="360"/>
      </w:pPr>
      <w:rPr>
        <w:rFonts w:hint="default"/>
        <w:color w:val="auto"/>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8" w15:restartNumberingAfterBreak="0">
    <w:nsid w:val="10540681"/>
    <w:multiLevelType w:val="multilevel"/>
    <w:tmpl w:val="51BAE37A"/>
    <w:lvl w:ilvl="0">
      <w:start w:val="1"/>
      <w:numFmt w:val="decimal"/>
      <w:lvlText w:val="%1."/>
      <w:lvlJc w:val="left"/>
      <w:pPr>
        <w:ind w:left="810" w:hanging="360"/>
      </w:pPr>
      <w:rPr>
        <w:rFonts w:hint="default"/>
        <w:color w:val="auto"/>
      </w:rPr>
    </w:lvl>
    <w:lvl w:ilvl="1">
      <w:start w:val="4"/>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530" w:hanging="108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9" w15:restartNumberingAfterBreak="0">
    <w:nsid w:val="110647CC"/>
    <w:multiLevelType w:val="hybridMultilevel"/>
    <w:tmpl w:val="ED0A55D4"/>
    <w:lvl w:ilvl="0" w:tplc="52E0D0FC">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0" w15:restartNumberingAfterBreak="0">
    <w:nsid w:val="11522D0B"/>
    <w:multiLevelType w:val="hybridMultilevel"/>
    <w:tmpl w:val="067069A4"/>
    <w:lvl w:ilvl="0" w:tplc="05BEB706">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1" w15:restartNumberingAfterBreak="0">
    <w:nsid w:val="13D50E70"/>
    <w:multiLevelType w:val="hybridMultilevel"/>
    <w:tmpl w:val="5142DCD6"/>
    <w:lvl w:ilvl="0" w:tplc="846490E6">
      <w:start w:val="1"/>
      <w:numFmt w:val="decimal"/>
      <w:lvlText w:val="%1."/>
      <w:lvlJc w:val="left"/>
      <w:pPr>
        <w:ind w:left="750" w:hanging="360"/>
      </w:pPr>
      <w:rPr>
        <w:rFonts w:hint="default"/>
        <w:b w:val="0"/>
        <w:i w:val="0"/>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2" w15:restartNumberingAfterBreak="0">
    <w:nsid w:val="173A5054"/>
    <w:multiLevelType w:val="hybridMultilevel"/>
    <w:tmpl w:val="0BBCA720"/>
    <w:lvl w:ilvl="0" w:tplc="F8DEE9BA">
      <w:start w:val="1"/>
      <w:numFmt w:val="decimal"/>
      <w:lvlText w:val="%1."/>
      <w:lvlJc w:val="left"/>
      <w:pPr>
        <w:ind w:left="690" w:hanging="360"/>
      </w:pPr>
      <w:rPr>
        <w:rFonts w:hint="default"/>
        <w:b w:val="0"/>
        <w:i w:val="0"/>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3" w15:restartNumberingAfterBreak="0">
    <w:nsid w:val="19480F6C"/>
    <w:multiLevelType w:val="multilevel"/>
    <w:tmpl w:val="8FE85B26"/>
    <w:lvl w:ilvl="0">
      <w:start w:val="1"/>
      <w:numFmt w:val="decimal"/>
      <w:lvlText w:val="%1."/>
      <w:lvlJc w:val="left"/>
      <w:pPr>
        <w:ind w:left="645" w:hanging="360"/>
      </w:pPr>
      <w:rPr>
        <w:rFonts w:hint="default"/>
      </w:rPr>
    </w:lvl>
    <w:lvl w:ilvl="1">
      <w:start w:val="1"/>
      <w:numFmt w:val="decimal"/>
      <w:isLgl/>
      <w:lvlText w:val="%1.%2."/>
      <w:lvlJc w:val="left"/>
      <w:pPr>
        <w:ind w:left="645" w:hanging="360"/>
      </w:pPr>
      <w:rPr>
        <w:rFonts w:hint="default"/>
      </w:rPr>
    </w:lvl>
    <w:lvl w:ilvl="2">
      <w:start w:val="1"/>
      <w:numFmt w:val="decimal"/>
      <w:isLgl/>
      <w:lvlText w:val="%1.%2.%3."/>
      <w:lvlJc w:val="left"/>
      <w:pPr>
        <w:ind w:left="1005" w:hanging="720"/>
      </w:pPr>
      <w:rPr>
        <w:rFonts w:hint="default"/>
      </w:rPr>
    </w:lvl>
    <w:lvl w:ilvl="3">
      <w:start w:val="1"/>
      <w:numFmt w:val="decimal"/>
      <w:isLgl/>
      <w:lvlText w:val="%1.%2.%3.%4."/>
      <w:lvlJc w:val="left"/>
      <w:pPr>
        <w:ind w:left="1005" w:hanging="720"/>
      </w:pPr>
      <w:rPr>
        <w:rFonts w:hint="default"/>
      </w:rPr>
    </w:lvl>
    <w:lvl w:ilvl="4">
      <w:start w:val="1"/>
      <w:numFmt w:val="decimal"/>
      <w:isLgl/>
      <w:lvlText w:val="%1.%2.%3.%4.%5."/>
      <w:lvlJc w:val="left"/>
      <w:pPr>
        <w:ind w:left="1365" w:hanging="1080"/>
      </w:pPr>
      <w:rPr>
        <w:rFonts w:hint="default"/>
      </w:rPr>
    </w:lvl>
    <w:lvl w:ilvl="5">
      <w:start w:val="1"/>
      <w:numFmt w:val="decimal"/>
      <w:isLgl/>
      <w:lvlText w:val="%1.%2.%3.%4.%5.%6."/>
      <w:lvlJc w:val="left"/>
      <w:pPr>
        <w:ind w:left="1365" w:hanging="1080"/>
      </w:pPr>
      <w:rPr>
        <w:rFonts w:hint="default"/>
      </w:rPr>
    </w:lvl>
    <w:lvl w:ilvl="6">
      <w:start w:val="1"/>
      <w:numFmt w:val="decimal"/>
      <w:isLgl/>
      <w:lvlText w:val="%1.%2.%3.%4.%5.%6.%7."/>
      <w:lvlJc w:val="left"/>
      <w:pPr>
        <w:ind w:left="1365" w:hanging="1080"/>
      </w:pPr>
      <w:rPr>
        <w:rFonts w:hint="default"/>
      </w:rPr>
    </w:lvl>
    <w:lvl w:ilvl="7">
      <w:start w:val="1"/>
      <w:numFmt w:val="decimal"/>
      <w:isLgl/>
      <w:lvlText w:val="%1.%2.%3.%4.%5.%6.%7.%8."/>
      <w:lvlJc w:val="left"/>
      <w:pPr>
        <w:ind w:left="1725" w:hanging="1440"/>
      </w:pPr>
      <w:rPr>
        <w:rFonts w:hint="default"/>
      </w:rPr>
    </w:lvl>
    <w:lvl w:ilvl="8">
      <w:start w:val="1"/>
      <w:numFmt w:val="decimal"/>
      <w:isLgl/>
      <w:lvlText w:val="%1.%2.%3.%4.%5.%6.%7.%8.%9."/>
      <w:lvlJc w:val="left"/>
      <w:pPr>
        <w:ind w:left="1725" w:hanging="1440"/>
      </w:pPr>
      <w:rPr>
        <w:rFonts w:hint="default"/>
      </w:rPr>
    </w:lvl>
  </w:abstractNum>
  <w:abstractNum w:abstractNumId="14" w15:restartNumberingAfterBreak="0">
    <w:nsid w:val="1B1E7641"/>
    <w:multiLevelType w:val="hybridMultilevel"/>
    <w:tmpl w:val="9C2A5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206A57"/>
    <w:multiLevelType w:val="hybridMultilevel"/>
    <w:tmpl w:val="F3EA1606"/>
    <w:lvl w:ilvl="0" w:tplc="52EECB18">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6" w15:restartNumberingAfterBreak="0">
    <w:nsid w:val="224A3BFC"/>
    <w:multiLevelType w:val="hybridMultilevel"/>
    <w:tmpl w:val="666CC214"/>
    <w:lvl w:ilvl="0" w:tplc="F8DEE9BA">
      <w:start w:val="1"/>
      <w:numFmt w:val="decimal"/>
      <w:lvlText w:val="%1."/>
      <w:lvlJc w:val="left"/>
      <w:pPr>
        <w:ind w:left="690" w:hanging="360"/>
      </w:pPr>
      <w:rPr>
        <w:rFonts w:hint="default"/>
        <w:b w:val="0"/>
        <w:i w:val="0"/>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7" w15:restartNumberingAfterBreak="0">
    <w:nsid w:val="23AB1563"/>
    <w:multiLevelType w:val="multilevel"/>
    <w:tmpl w:val="3AC4CDF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442393C"/>
    <w:multiLevelType w:val="hybridMultilevel"/>
    <w:tmpl w:val="B10ED664"/>
    <w:lvl w:ilvl="0" w:tplc="520AD56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9" w15:restartNumberingAfterBreak="0">
    <w:nsid w:val="24882331"/>
    <w:multiLevelType w:val="hybridMultilevel"/>
    <w:tmpl w:val="E724E75E"/>
    <w:lvl w:ilvl="0" w:tplc="E970299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20" w15:restartNumberingAfterBreak="0">
    <w:nsid w:val="24FB6DF4"/>
    <w:multiLevelType w:val="hybridMultilevel"/>
    <w:tmpl w:val="F38E4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74A6B41"/>
    <w:multiLevelType w:val="hybridMultilevel"/>
    <w:tmpl w:val="395E534C"/>
    <w:lvl w:ilvl="0" w:tplc="14DE109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205992"/>
    <w:multiLevelType w:val="hybridMultilevel"/>
    <w:tmpl w:val="F1B2CC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A9A10A2"/>
    <w:multiLevelType w:val="hybridMultilevel"/>
    <w:tmpl w:val="27180AFC"/>
    <w:lvl w:ilvl="0" w:tplc="5748C0B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4" w15:restartNumberingAfterBreak="0">
    <w:nsid w:val="2C86463D"/>
    <w:multiLevelType w:val="hybridMultilevel"/>
    <w:tmpl w:val="000C39C6"/>
    <w:lvl w:ilvl="0" w:tplc="5748C0B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5" w15:restartNumberingAfterBreak="0">
    <w:nsid w:val="2CE512C5"/>
    <w:multiLevelType w:val="hybridMultilevel"/>
    <w:tmpl w:val="10001724"/>
    <w:lvl w:ilvl="0" w:tplc="5748C0B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2D4975D4"/>
    <w:multiLevelType w:val="hybridMultilevel"/>
    <w:tmpl w:val="9670E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F1274F8"/>
    <w:multiLevelType w:val="hybridMultilevel"/>
    <w:tmpl w:val="E724E75E"/>
    <w:lvl w:ilvl="0" w:tplc="E970299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28" w15:restartNumberingAfterBreak="0">
    <w:nsid w:val="30B6630D"/>
    <w:multiLevelType w:val="hybridMultilevel"/>
    <w:tmpl w:val="F1CE101E"/>
    <w:lvl w:ilvl="0" w:tplc="79A0505A">
      <w:start w:val="1"/>
      <w:numFmt w:val="decimal"/>
      <w:lvlText w:val="%1."/>
      <w:lvlJc w:val="left"/>
      <w:pPr>
        <w:ind w:left="765" w:hanging="360"/>
      </w:pPr>
      <w:rPr>
        <w:rFonts w:hint="default"/>
        <w:color w:val="auto"/>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9" w15:restartNumberingAfterBreak="0">
    <w:nsid w:val="31610066"/>
    <w:multiLevelType w:val="hybridMultilevel"/>
    <w:tmpl w:val="375077F6"/>
    <w:lvl w:ilvl="0" w:tplc="9446CCAA">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0" w15:restartNumberingAfterBreak="0">
    <w:nsid w:val="32702A04"/>
    <w:multiLevelType w:val="hybridMultilevel"/>
    <w:tmpl w:val="0360EDA0"/>
    <w:lvl w:ilvl="0" w:tplc="33BADB7E">
      <w:start w:val="1"/>
      <w:numFmt w:val="decimal"/>
      <w:lvlText w:val="%1."/>
      <w:lvlJc w:val="left"/>
      <w:pPr>
        <w:ind w:left="765" w:hanging="360"/>
      </w:pPr>
      <w:rPr>
        <w:rFonts w:hint="default"/>
        <w:b w:val="0"/>
        <w:i w:val="0"/>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1" w15:restartNumberingAfterBreak="0">
    <w:nsid w:val="352D4C78"/>
    <w:multiLevelType w:val="hybridMultilevel"/>
    <w:tmpl w:val="DAB29CD0"/>
    <w:lvl w:ilvl="0" w:tplc="88D85164">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2" w15:restartNumberingAfterBreak="0">
    <w:nsid w:val="35B232C1"/>
    <w:multiLevelType w:val="hybridMultilevel"/>
    <w:tmpl w:val="C80C02F8"/>
    <w:lvl w:ilvl="0" w:tplc="1710178C">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3" w15:restartNumberingAfterBreak="0">
    <w:nsid w:val="36CA20CC"/>
    <w:multiLevelType w:val="hybridMultilevel"/>
    <w:tmpl w:val="10001724"/>
    <w:lvl w:ilvl="0" w:tplc="5748C0B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4" w15:restartNumberingAfterBreak="0">
    <w:nsid w:val="36DE1254"/>
    <w:multiLevelType w:val="multilevel"/>
    <w:tmpl w:val="7D4E9720"/>
    <w:lvl w:ilvl="0">
      <w:start w:val="1"/>
      <w:numFmt w:val="decimal"/>
      <w:lvlText w:val="%1."/>
      <w:lvlJc w:val="left"/>
      <w:pPr>
        <w:ind w:left="750" w:hanging="360"/>
      </w:pPr>
      <w:rPr>
        <w:rFonts w:hint="default"/>
      </w:rPr>
    </w:lvl>
    <w:lvl w:ilvl="1">
      <w:start w:val="5"/>
      <w:numFmt w:val="decimal"/>
      <w:isLgl/>
      <w:lvlText w:val="%1.%2."/>
      <w:lvlJc w:val="left"/>
      <w:pPr>
        <w:ind w:left="750" w:hanging="360"/>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110" w:hanging="720"/>
      </w:pPr>
      <w:rPr>
        <w:rFonts w:hint="default"/>
      </w:rPr>
    </w:lvl>
    <w:lvl w:ilvl="4">
      <w:start w:val="1"/>
      <w:numFmt w:val="decimal"/>
      <w:isLgl/>
      <w:lvlText w:val="%1.%2.%3.%4.%5."/>
      <w:lvlJc w:val="left"/>
      <w:pPr>
        <w:ind w:left="1470" w:hanging="1080"/>
      </w:pPr>
      <w:rPr>
        <w:rFonts w:hint="default"/>
      </w:rPr>
    </w:lvl>
    <w:lvl w:ilvl="5">
      <w:start w:val="1"/>
      <w:numFmt w:val="decimal"/>
      <w:isLgl/>
      <w:lvlText w:val="%1.%2.%3.%4.%5.%6."/>
      <w:lvlJc w:val="left"/>
      <w:pPr>
        <w:ind w:left="1470" w:hanging="1080"/>
      </w:pPr>
      <w:rPr>
        <w:rFonts w:hint="default"/>
      </w:rPr>
    </w:lvl>
    <w:lvl w:ilvl="6">
      <w:start w:val="1"/>
      <w:numFmt w:val="decimal"/>
      <w:isLgl/>
      <w:lvlText w:val="%1.%2.%3.%4.%5.%6.%7."/>
      <w:lvlJc w:val="left"/>
      <w:pPr>
        <w:ind w:left="1470" w:hanging="1080"/>
      </w:pPr>
      <w:rPr>
        <w:rFonts w:hint="default"/>
      </w:rPr>
    </w:lvl>
    <w:lvl w:ilvl="7">
      <w:start w:val="1"/>
      <w:numFmt w:val="decimal"/>
      <w:isLgl/>
      <w:lvlText w:val="%1.%2.%3.%4.%5.%6.%7.%8."/>
      <w:lvlJc w:val="left"/>
      <w:pPr>
        <w:ind w:left="1830" w:hanging="1440"/>
      </w:pPr>
      <w:rPr>
        <w:rFonts w:hint="default"/>
      </w:rPr>
    </w:lvl>
    <w:lvl w:ilvl="8">
      <w:start w:val="1"/>
      <w:numFmt w:val="decimal"/>
      <w:isLgl/>
      <w:lvlText w:val="%1.%2.%3.%4.%5.%6.%7.%8.%9."/>
      <w:lvlJc w:val="left"/>
      <w:pPr>
        <w:ind w:left="1830" w:hanging="1440"/>
      </w:pPr>
      <w:rPr>
        <w:rFonts w:hint="default"/>
      </w:rPr>
    </w:lvl>
  </w:abstractNum>
  <w:abstractNum w:abstractNumId="35" w15:restartNumberingAfterBreak="0">
    <w:nsid w:val="3A0F0345"/>
    <w:multiLevelType w:val="hybridMultilevel"/>
    <w:tmpl w:val="851C1D8C"/>
    <w:lvl w:ilvl="0" w:tplc="07FA7FFC">
      <w:start w:val="1"/>
      <w:numFmt w:val="decimal"/>
      <w:lvlText w:val="%1."/>
      <w:lvlJc w:val="left"/>
      <w:pPr>
        <w:ind w:left="765" w:hanging="360"/>
      </w:pPr>
      <w:rPr>
        <w:rFonts w:hint="default"/>
        <w:b w:val="0"/>
        <w:i w:val="0"/>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6" w15:restartNumberingAfterBreak="0">
    <w:nsid w:val="3B240FFB"/>
    <w:multiLevelType w:val="hybridMultilevel"/>
    <w:tmpl w:val="0BBCA720"/>
    <w:lvl w:ilvl="0" w:tplc="F8DEE9BA">
      <w:start w:val="1"/>
      <w:numFmt w:val="decimal"/>
      <w:lvlText w:val="%1."/>
      <w:lvlJc w:val="left"/>
      <w:pPr>
        <w:ind w:left="690" w:hanging="360"/>
      </w:pPr>
      <w:rPr>
        <w:rFonts w:hint="default"/>
        <w:b w:val="0"/>
        <w:i w:val="0"/>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37" w15:restartNumberingAfterBreak="0">
    <w:nsid w:val="3B6965D0"/>
    <w:multiLevelType w:val="hybridMultilevel"/>
    <w:tmpl w:val="9C2A5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E4B78C7"/>
    <w:multiLevelType w:val="hybridMultilevel"/>
    <w:tmpl w:val="5142DCD6"/>
    <w:lvl w:ilvl="0" w:tplc="846490E6">
      <w:start w:val="1"/>
      <w:numFmt w:val="decimal"/>
      <w:lvlText w:val="%1."/>
      <w:lvlJc w:val="left"/>
      <w:pPr>
        <w:ind w:left="750" w:hanging="360"/>
      </w:pPr>
      <w:rPr>
        <w:rFonts w:hint="default"/>
        <w:b w:val="0"/>
        <w:i w:val="0"/>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9" w15:restartNumberingAfterBreak="0">
    <w:nsid w:val="42DE7EB4"/>
    <w:multiLevelType w:val="hybridMultilevel"/>
    <w:tmpl w:val="A880AA2C"/>
    <w:lvl w:ilvl="0" w:tplc="CCF8BB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44B2293A"/>
    <w:multiLevelType w:val="hybridMultilevel"/>
    <w:tmpl w:val="0BBCA720"/>
    <w:lvl w:ilvl="0" w:tplc="F8DEE9BA">
      <w:start w:val="1"/>
      <w:numFmt w:val="decimal"/>
      <w:lvlText w:val="%1."/>
      <w:lvlJc w:val="left"/>
      <w:pPr>
        <w:ind w:left="690" w:hanging="360"/>
      </w:pPr>
      <w:rPr>
        <w:rFonts w:hint="default"/>
        <w:b w:val="0"/>
        <w:i w:val="0"/>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41" w15:restartNumberingAfterBreak="0">
    <w:nsid w:val="45825965"/>
    <w:multiLevelType w:val="hybridMultilevel"/>
    <w:tmpl w:val="9C2A5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8D54E7D"/>
    <w:multiLevelType w:val="hybridMultilevel"/>
    <w:tmpl w:val="0BBCA720"/>
    <w:lvl w:ilvl="0" w:tplc="F8DEE9BA">
      <w:start w:val="1"/>
      <w:numFmt w:val="decimal"/>
      <w:lvlText w:val="%1."/>
      <w:lvlJc w:val="left"/>
      <w:pPr>
        <w:ind w:left="690" w:hanging="360"/>
      </w:pPr>
      <w:rPr>
        <w:rFonts w:hint="default"/>
        <w:b w:val="0"/>
        <w:i w:val="0"/>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43" w15:restartNumberingAfterBreak="0">
    <w:nsid w:val="492B334E"/>
    <w:multiLevelType w:val="multilevel"/>
    <w:tmpl w:val="175EEB42"/>
    <w:lvl w:ilvl="0">
      <w:start w:val="3"/>
      <w:numFmt w:val="decimal"/>
      <w:lvlText w:val="%1."/>
      <w:lvlJc w:val="left"/>
      <w:pPr>
        <w:ind w:left="720" w:hanging="360"/>
      </w:pPr>
      <w:rPr>
        <w:rFonts w:hint="default"/>
        <w:sz w:val="16"/>
      </w:rPr>
    </w:lvl>
    <w:lvl w:ilvl="1">
      <w:start w:val="1"/>
      <w:numFmt w:val="decimal"/>
      <w:isLgl/>
      <w:lvlText w:val="%1.%2."/>
      <w:lvlJc w:val="left"/>
      <w:pPr>
        <w:ind w:left="1050" w:hanging="36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090" w:hanging="1080"/>
      </w:pPr>
      <w:rPr>
        <w:rFonts w:hint="default"/>
      </w:rPr>
    </w:lvl>
    <w:lvl w:ilvl="6">
      <w:start w:val="1"/>
      <w:numFmt w:val="decimal"/>
      <w:isLgl/>
      <w:lvlText w:val="%1.%2.%3.%4.%5.%6.%7."/>
      <w:lvlJc w:val="left"/>
      <w:pPr>
        <w:ind w:left="3420" w:hanging="1080"/>
      </w:pPr>
      <w:rPr>
        <w:rFonts w:hint="default"/>
      </w:rPr>
    </w:lvl>
    <w:lvl w:ilvl="7">
      <w:start w:val="1"/>
      <w:numFmt w:val="decimal"/>
      <w:isLgl/>
      <w:lvlText w:val="%1.%2.%3.%4.%5.%6.%7.%8."/>
      <w:lvlJc w:val="left"/>
      <w:pPr>
        <w:ind w:left="4110" w:hanging="1440"/>
      </w:pPr>
      <w:rPr>
        <w:rFonts w:hint="default"/>
      </w:rPr>
    </w:lvl>
    <w:lvl w:ilvl="8">
      <w:start w:val="1"/>
      <w:numFmt w:val="decimal"/>
      <w:isLgl/>
      <w:lvlText w:val="%1.%2.%3.%4.%5.%6.%7.%8.%9."/>
      <w:lvlJc w:val="left"/>
      <w:pPr>
        <w:ind w:left="4440" w:hanging="1440"/>
      </w:pPr>
      <w:rPr>
        <w:rFonts w:hint="default"/>
      </w:rPr>
    </w:lvl>
  </w:abstractNum>
  <w:abstractNum w:abstractNumId="44" w15:restartNumberingAfterBreak="0">
    <w:nsid w:val="4DA62F23"/>
    <w:multiLevelType w:val="hybridMultilevel"/>
    <w:tmpl w:val="4C6C5CBC"/>
    <w:lvl w:ilvl="0" w:tplc="5748C0B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5" w15:restartNumberingAfterBreak="0">
    <w:nsid w:val="4FEB24E5"/>
    <w:multiLevelType w:val="hybridMultilevel"/>
    <w:tmpl w:val="A54E0CBE"/>
    <w:lvl w:ilvl="0" w:tplc="EBD6213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6" w15:restartNumberingAfterBreak="0">
    <w:nsid w:val="513F3288"/>
    <w:multiLevelType w:val="hybridMultilevel"/>
    <w:tmpl w:val="81367E68"/>
    <w:lvl w:ilvl="0" w:tplc="73AC056C">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47" w15:restartNumberingAfterBreak="0">
    <w:nsid w:val="51AB5563"/>
    <w:multiLevelType w:val="hybridMultilevel"/>
    <w:tmpl w:val="CA280A76"/>
    <w:lvl w:ilvl="0" w:tplc="13D89572">
      <w:start w:val="1"/>
      <w:numFmt w:val="decimal"/>
      <w:lvlText w:val="%1."/>
      <w:lvlJc w:val="left"/>
      <w:pPr>
        <w:ind w:left="795" w:hanging="360"/>
      </w:pPr>
      <w:rPr>
        <w:rFonts w:hint="default"/>
        <w:color w:val="auto"/>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48" w15:restartNumberingAfterBreak="0">
    <w:nsid w:val="54190EC7"/>
    <w:multiLevelType w:val="hybridMultilevel"/>
    <w:tmpl w:val="5A389598"/>
    <w:lvl w:ilvl="0" w:tplc="AB265D6C">
      <w:start w:val="1"/>
      <w:numFmt w:val="decimal"/>
      <w:lvlText w:val="%1."/>
      <w:lvlJc w:val="left"/>
      <w:pPr>
        <w:ind w:left="675" w:hanging="360"/>
      </w:pPr>
      <w:rPr>
        <w:rFonts w:hint="default"/>
        <w:b w:val="0"/>
        <w:i w:val="0"/>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49" w15:restartNumberingAfterBreak="0">
    <w:nsid w:val="54EC38A7"/>
    <w:multiLevelType w:val="hybridMultilevel"/>
    <w:tmpl w:val="67AEF880"/>
    <w:lvl w:ilvl="0" w:tplc="1ADE0768">
      <w:start w:val="1"/>
      <w:numFmt w:val="decimal"/>
      <w:lvlText w:val="%1."/>
      <w:lvlJc w:val="left"/>
      <w:pPr>
        <w:ind w:left="765" w:hanging="360"/>
      </w:pPr>
      <w:rPr>
        <w:rFonts w:hint="default"/>
        <w:b w:val="0"/>
        <w:i w:val="0"/>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50" w15:restartNumberingAfterBreak="0">
    <w:nsid w:val="55E44DB3"/>
    <w:multiLevelType w:val="hybridMultilevel"/>
    <w:tmpl w:val="0BBCA720"/>
    <w:lvl w:ilvl="0" w:tplc="F8DEE9BA">
      <w:start w:val="1"/>
      <w:numFmt w:val="decimal"/>
      <w:lvlText w:val="%1."/>
      <w:lvlJc w:val="left"/>
      <w:pPr>
        <w:ind w:left="690" w:hanging="360"/>
      </w:pPr>
      <w:rPr>
        <w:rFonts w:hint="default"/>
        <w:b w:val="0"/>
        <w:i w:val="0"/>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51" w15:restartNumberingAfterBreak="0">
    <w:nsid w:val="55F67D65"/>
    <w:multiLevelType w:val="hybridMultilevel"/>
    <w:tmpl w:val="0212BADA"/>
    <w:lvl w:ilvl="0" w:tplc="76A296A6">
      <w:start w:val="1"/>
      <w:numFmt w:val="decimal"/>
      <w:lvlText w:val="%1."/>
      <w:lvlJc w:val="left"/>
      <w:pPr>
        <w:ind w:left="675" w:hanging="360"/>
      </w:pPr>
      <w:rPr>
        <w:rFonts w:hint="default"/>
        <w:b w:val="0"/>
        <w:i w:val="0"/>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52" w15:restartNumberingAfterBreak="0">
    <w:nsid w:val="567F0603"/>
    <w:multiLevelType w:val="hybridMultilevel"/>
    <w:tmpl w:val="3796E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570700D3"/>
    <w:multiLevelType w:val="hybridMultilevel"/>
    <w:tmpl w:val="BA805916"/>
    <w:lvl w:ilvl="0" w:tplc="08446AFC">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4" w15:restartNumberingAfterBreak="0">
    <w:nsid w:val="57C0276D"/>
    <w:multiLevelType w:val="hybridMultilevel"/>
    <w:tmpl w:val="D6A62958"/>
    <w:lvl w:ilvl="0" w:tplc="25C08402">
      <w:start w:val="1"/>
      <w:numFmt w:val="decimal"/>
      <w:lvlText w:val="%1."/>
      <w:lvlJc w:val="left"/>
      <w:pPr>
        <w:ind w:left="690" w:hanging="360"/>
      </w:pPr>
      <w:rPr>
        <w:rFonts w:hint="default"/>
        <w:color w:val="auto"/>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55" w15:restartNumberingAfterBreak="0">
    <w:nsid w:val="586905C1"/>
    <w:multiLevelType w:val="hybridMultilevel"/>
    <w:tmpl w:val="E50E03E8"/>
    <w:lvl w:ilvl="0" w:tplc="F01CE064">
      <w:start w:val="1"/>
      <w:numFmt w:val="decimal"/>
      <w:lvlText w:val="%1."/>
      <w:lvlJc w:val="left"/>
      <w:pPr>
        <w:ind w:left="765" w:hanging="360"/>
      </w:pPr>
      <w:rPr>
        <w:rFonts w:hint="default"/>
        <w:b w:val="0"/>
        <w:i w:val="0"/>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56" w15:restartNumberingAfterBreak="0">
    <w:nsid w:val="58CB2654"/>
    <w:multiLevelType w:val="hybridMultilevel"/>
    <w:tmpl w:val="9C2A5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A1E7B40"/>
    <w:multiLevelType w:val="hybridMultilevel"/>
    <w:tmpl w:val="2E6C6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A386A21"/>
    <w:multiLevelType w:val="hybridMultilevel"/>
    <w:tmpl w:val="81367E68"/>
    <w:lvl w:ilvl="0" w:tplc="73AC056C">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59" w15:restartNumberingAfterBreak="0">
    <w:nsid w:val="5AB22B8D"/>
    <w:multiLevelType w:val="hybridMultilevel"/>
    <w:tmpl w:val="6F7E8D02"/>
    <w:lvl w:ilvl="0" w:tplc="F8DEE9BA">
      <w:start w:val="1"/>
      <w:numFmt w:val="decimal"/>
      <w:lvlText w:val="%1."/>
      <w:lvlJc w:val="left"/>
      <w:pPr>
        <w:ind w:left="690" w:hanging="360"/>
      </w:pPr>
      <w:rPr>
        <w:rFonts w:hint="default"/>
        <w:b w:val="0"/>
        <w:i w:val="0"/>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60" w15:restartNumberingAfterBreak="0">
    <w:nsid w:val="5BFA4676"/>
    <w:multiLevelType w:val="hybridMultilevel"/>
    <w:tmpl w:val="9C2A5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C894B05"/>
    <w:multiLevelType w:val="hybridMultilevel"/>
    <w:tmpl w:val="5142DCD6"/>
    <w:lvl w:ilvl="0" w:tplc="846490E6">
      <w:start w:val="1"/>
      <w:numFmt w:val="decimal"/>
      <w:lvlText w:val="%1."/>
      <w:lvlJc w:val="left"/>
      <w:pPr>
        <w:ind w:left="750" w:hanging="360"/>
      </w:pPr>
      <w:rPr>
        <w:rFonts w:hint="default"/>
        <w:b w:val="0"/>
        <w:i w:val="0"/>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62" w15:restartNumberingAfterBreak="0">
    <w:nsid w:val="5DF67C50"/>
    <w:multiLevelType w:val="hybridMultilevel"/>
    <w:tmpl w:val="0BBCA720"/>
    <w:lvl w:ilvl="0" w:tplc="F8DEE9BA">
      <w:start w:val="1"/>
      <w:numFmt w:val="decimal"/>
      <w:lvlText w:val="%1."/>
      <w:lvlJc w:val="left"/>
      <w:pPr>
        <w:ind w:left="690" w:hanging="360"/>
      </w:pPr>
      <w:rPr>
        <w:rFonts w:hint="default"/>
        <w:b w:val="0"/>
        <w:i w:val="0"/>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63" w15:restartNumberingAfterBreak="0">
    <w:nsid w:val="5E315A0E"/>
    <w:multiLevelType w:val="hybridMultilevel"/>
    <w:tmpl w:val="3D5E9E98"/>
    <w:lvl w:ilvl="0" w:tplc="5B30C02E">
      <w:start w:val="1"/>
      <w:numFmt w:val="decimal"/>
      <w:lvlText w:val="%1."/>
      <w:lvlJc w:val="left"/>
      <w:pPr>
        <w:ind w:left="675" w:hanging="360"/>
      </w:pPr>
      <w:rPr>
        <w:rFonts w:hint="default"/>
        <w:b w:val="0"/>
        <w:i w:val="0"/>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64" w15:restartNumberingAfterBreak="0">
    <w:nsid w:val="60BC5D39"/>
    <w:multiLevelType w:val="hybridMultilevel"/>
    <w:tmpl w:val="D38C4E6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0E3377C"/>
    <w:multiLevelType w:val="hybridMultilevel"/>
    <w:tmpl w:val="53983F20"/>
    <w:lvl w:ilvl="0" w:tplc="367CB8AC">
      <w:start w:val="1"/>
      <w:numFmt w:val="decimal"/>
      <w:lvlText w:val="%1."/>
      <w:lvlJc w:val="left"/>
      <w:pPr>
        <w:ind w:left="810" w:hanging="360"/>
      </w:pPr>
      <w:rPr>
        <w:rFonts w:hint="default"/>
        <w:b w:val="0"/>
        <w:i w:val="0"/>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6" w15:restartNumberingAfterBreak="0">
    <w:nsid w:val="61BC3E63"/>
    <w:multiLevelType w:val="hybridMultilevel"/>
    <w:tmpl w:val="9266D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625342C6"/>
    <w:multiLevelType w:val="hybridMultilevel"/>
    <w:tmpl w:val="20060640"/>
    <w:lvl w:ilvl="0" w:tplc="3F22598E">
      <w:start w:val="1"/>
      <w:numFmt w:val="decimal"/>
      <w:lvlText w:val="%1."/>
      <w:lvlJc w:val="left"/>
      <w:pPr>
        <w:ind w:left="810" w:hanging="360"/>
      </w:pPr>
      <w:rPr>
        <w:rFonts w:hint="default"/>
        <w:b w:val="0"/>
        <w:i w:val="0"/>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8" w15:restartNumberingAfterBreak="0">
    <w:nsid w:val="631F6177"/>
    <w:multiLevelType w:val="hybridMultilevel"/>
    <w:tmpl w:val="C80C02F8"/>
    <w:lvl w:ilvl="0" w:tplc="1710178C">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69" w15:restartNumberingAfterBreak="0">
    <w:nsid w:val="665814CD"/>
    <w:multiLevelType w:val="hybridMultilevel"/>
    <w:tmpl w:val="80EC6F5E"/>
    <w:lvl w:ilvl="0" w:tplc="3DCC47CA">
      <w:start w:val="1"/>
      <w:numFmt w:val="decimal"/>
      <w:lvlText w:val="%1."/>
      <w:lvlJc w:val="left"/>
      <w:pPr>
        <w:ind w:left="765" w:hanging="360"/>
      </w:pPr>
      <w:rPr>
        <w:rFonts w:hint="default"/>
        <w:b w:val="0"/>
        <w:i w:val="0"/>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70" w15:restartNumberingAfterBreak="0">
    <w:nsid w:val="666A3289"/>
    <w:multiLevelType w:val="hybridMultilevel"/>
    <w:tmpl w:val="4528604E"/>
    <w:lvl w:ilvl="0" w:tplc="C8726B2E">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71" w15:restartNumberingAfterBreak="0">
    <w:nsid w:val="67C66B49"/>
    <w:multiLevelType w:val="hybridMultilevel"/>
    <w:tmpl w:val="571C5916"/>
    <w:lvl w:ilvl="0" w:tplc="BE22976A">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2" w15:restartNumberingAfterBreak="0">
    <w:nsid w:val="6A1A4765"/>
    <w:multiLevelType w:val="hybridMultilevel"/>
    <w:tmpl w:val="84F2DF80"/>
    <w:lvl w:ilvl="0" w:tplc="BD3C1FA6">
      <w:start w:val="1"/>
      <w:numFmt w:val="decimal"/>
      <w:lvlText w:val="%1."/>
      <w:lvlJc w:val="left"/>
      <w:pPr>
        <w:ind w:left="810" w:hanging="360"/>
      </w:pPr>
      <w:rPr>
        <w:rFonts w:hint="default"/>
        <w:color w:val="auto"/>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3" w15:restartNumberingAfterBreak="0">
    <w:nsid w:val="6AD81FA2"/>
    <w:multiLevelType w:val="hybridMultilevel"/>
    <w:tmpl w:val="6BD2E4F4"/>
    <w:lvl w:ilvl="0" w:tplc="22F0BE68">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4" w15:restartNumberingAfterBreak="0">
    <w:nsid w:val="6BF26DDD"/>
    <w:multiLevelType w:val="hybridMultilevel"/>
    <w:tmpl w:val="D7824236"/>
    <w:lvl w:ilvl="0" w:tplc="E970299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75" w15:restartNumberingAfterBreak="0">
    <w:nsid w:val="6C565E25"/>
    <w:multiLevelType w:val="hybridMultilevel"/>
    <w:tmpl w:val="0ABE825E"/>
    <w:lvl w:ilvl="0" w:tplc="9D7E98A8">
      <w:start w:val="2"/>
      <w:numFmt w:val="decimal"/>
      <w:lvlText w:val="(%1"/>
      <w:lvlJc w:val="left"/>
      <w:pPr>
        <w:ind w:left="3300" w:hanging="360"/>
      </w:pPr>
      <w:rPr>
        <w:rFonts w:hint="default"/>
        <w:color w:val="000000"/>
      </w:rPr>
    </w:lvl>
    <w:lvl w:ilvl="1" w:tplc="04190019" w:tentative="1">
      <w:start w:val="1"/>
      <w:numFmt w:val="lowerLetter"/>
      <w:lvlText w:val="%2."/>
      <w:lvlJc w:val="left"/>
      <w:pPr>
        <w:ind w:left="4020" w:hanging="360"/>
      </w:pPr>
    </w:lvl>
    <w:lvl w:ilvl="2" w:tplc="0419001B" w:tentative="1">
      <w:start w:val="1"/>
      <w:numFmt w:val="lowerRoman"/>
      <w:lvlText w:val="%3."/>
      <w:lvlJc w:val="right"/>
      <w:pPr>
        <w:ind w:left="4740" w:hanging="180"/>
      </w:pPr>
    </w:lvl>
    <w:lvl w:ilvl="3" w:tplc="0419000F" w:tentative="1">
      <w:start w:val="1"/>
      <w:numFmt w:val="decimal"/>
      <w:lvlText w:val="%4."/>
      <w:lvlJc w:val="left"/>
      <w:pPr>
        <w:ind w:left="5460" w:hanging="360"/>
      </w:pPr>
    </w:lvl>
    <w:lvl w:ilvl="4" w:tplc="04190019" w:tentative="1">
      <w:start w:val="1"/>
      <w:numFmt w:val="lowerLetter"/>
      <w:lvlText w:val="%5."/>
      <w:lvlJc w:val="left"/>
      <w:pPr>
        <w:ind w:left="6180" w:hanging="360"/>
      </w:pPr>
    </w:lvl>
    <w:lvl w:ilvl="5" w:tplc="0419001B" w:tentative="1">
      <w:start w:val="1"/>
      <w:numFmt w:val="lowerRoman"/>
      <w:lvlText w:val="%6."/>
      <w:lvlJc w:val="right"/>
      <w:pPr>
        <w:ind w:left="6900" w:hanging="180"/>
      </w:pPr>
    </w:lvl>
    <w:lvl w:ilvl="6" w:tplc="0419000F" w:tentative="1">
      <w:start w:val="1"/>
      <w:numFmt w:val="decimal"/>
      <w:lvlText w:val="%7."/>
      <w:lvlJc w:val="left"/>
      <w:pPr>
        <w:ind w:left="7620" w:hanging="360"/>
      </w:pPr>
    </w:lvl>
    <w:lvl w:ilvl="7" w:tplc="04190019" w:tentative="1">
      <w:start w:val="1"/>
      <w:numFmt w:val="lowerLetter"/>
      <w:lvlText w:val="%8."/>
      <w:lvlJc w:val="left"/>
      <w:pPr>
        <w:ind w:left="8340" w:hanging="360"/>
      </w:pPr>
    </w:lvl>
    <w:lvl w:ilvl="8" w:tplc="0419001B" w:tentative="1">
      <w:start w:val="1"/>
      <w:numFmt w:val="lowerRoman"/>
      <w:lvlText w:val="%9."/>
      <w:lvlJc w:val="right"/>
      <w:pPr>
        <w:ind w:left="9060" w:hanging="180"/>
      </w:pPr>
    </w:lvl>
  </w:abstractNum>
  <w:abstractNum w:abstractNumId="76" w15:restartNumberingAfterBreak="0">
    <w:nsid w:val="6C9D1FA3"/>
    <w:multiLevelType w:val="hybridMultilevel"/>
    <w:tmpl w:val="EC7AB8A2"/>
    <w:lvl w:ilvl="0" w:tplc="5748C0BA">
      <w:start w:val="1"/>
      <w:numFmt w:val="decimal"/>
      <w:lvlText w:val="%1."/>
      <w:lvlJc w:val="left"/>
      <w:pPr>
        <w:ind w:left="765" w:hanging="360"/>
      </w:pPr>
      <w:rPr>
        <w:rFonts w:hint="default"/>
      </w:rPr>
    </w:lvl>
    <w:lvl w:ilvl="1" w:tplc="04190019">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77" w15:restartNumberingAfterBreak="0">
    <w:nsid w:val="6DA519D5"/>
    <w:multiLevelType w:val="hybridMultilevel"/>
    <w:tmpl w:val="659455DA"/>
    <w:lvl w:ilvl="0" w:tplc="5748C0B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78" w15:restartNumberingAfterBreak="0">
    <w:nsid w:val="7046096B"/>
    <w:multiLevelType w:val="hybridMultilevel"/>
    <w:tmpl w:val="1B20F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2602377"/>
    <w:multiLevelType w:val="hybridMultilevel"/>
    <w:tmpl w:val="C7906208"/>
    <w:lvl w:ilvl="0" w:tplc="13A29DF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80" w15:restartNumberingAfterBreak="0">
    <w:nsid w:val="741A520A"/>
    <w:multiLevelType w:val="hybridMultilevel"/>
    <w:tmpl w:val="BEB6E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74AD644D"/>
    <w:multiLevelType w:val="hybridMultilevel"/>
    <w:tmpl w:val="3796E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75311E0C"/>
    <w:multiLevelType w:val="hybridMultilevel"/>
    <w:tmpl w:val="3628E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76614041"/>
    <w:multiLevelType w:val="hybridMultilevel"/>
    <w:tmpl w:val="9D24F142"/>
    <w:lvl w:ilvl="0" w:tplc="758AC114">
      <w:start w:val="1"/>
      <w:numFmt w:val="decimal"/>
      <w:lvlText w:val="%1."/>
      <w:lvlJc w:val="left"/>
      <w:pPr>
        <w:ind w:left="795" w:hanging="360"/>
      </w:pPr>
      <w:rPr>
        <w:rFonts w:hint="default"/>
        <w:b w:val="0"/>
        <w:i w:val="0"/>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84" w15:restartNumberingAfterBreak="0">
    <w:nsid w:val="77BE0383"/>
    <w:multiLevelType w:val="hybridMultilevel"/>
    <w:tmpl w:val="9C2A5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7D556B2F"/>
    <w:multiLevelType w:val="hybridMultilevel"/>
    <w:tmpl w:val="B4B63A3C"/>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7E652FC7"/>
    <w:multiLevelType w:val="hybridMultilevel"/>
    <w:tmpl w:val="2976E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7EF838FF"/>
    <w:multiLevelType w:val="hybridMultilevel"/>
    <w:tmpl w:val="0B367E9C"/>
    <w:lvl w:ilvl="0" w:tplc="211CB3D2">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88" w15:restartNumberingAfterBreak="0">
    <w:nsid w:val="7F59540C"/>
    <w:multiLevelType w:val="hybridMultilevel"/>
    <w:tmpl w:val="9266D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81"/>
  </w:num>
  <w:num w:numId="3">
    <w:abstractNumId w:val="58"/>
  </w:num>
  <w:num w:numId="4">
    <w:abstractNumId w:val="17"/>
  </w:num>
  <w:num w:numId="5">
    <w:abstractNumId w:val="60"/>
  </w:num>
  <w:num w:numId="6">
    <w:abstractNumId w:val="37"/>
  </w:num>
  <w:num w:numId="7">
    <w:abstractNumId w:val="84"/>
  </w:num>
  <w:num w:numId="8">
    <w:abstractNumId w:val="2"/>
  </w:num>
  <w:num w:numId="9">
    <w:abstractNumId w:val="68"/>
  </w:num>
  <w:num w:numId="10">
    <w:abstractNumId w:val="32"/>
  </w:num>
  <w:num w:numId="11">
    <w:abstractNumId w:val="10"/>
  </w:num>
  <w:num w:numId="12">
    <w:abstractNumId w:val="75"/>
  </w:num>
  <w:num w:numId="13">
    <w:abstractNumId w:val="6"/>
  </w:num>
  <w:num w:numId="14">
    <w:abstractNumId w:val="20"/>
  </w:num>
  <w:num w:numId="15">
    <w:abstractNumId w:val="73"/>
  </w:num>
  <w:num w:numId="16">
    <w:abstractNumId w:val="88"/>
  </w:num>
  <w:num w:numId="17">
    <w:abstractNumId w:val="22"/>
  </w:num>
  <w:num w:numId="18">
    <w:abstractNumId w:val="39"/>
  </w:num>
  <w:num w:numId="19">
    <w:abstractNumId w:val="66"/>
  </w:num>
  <w:num w:numId="20">
    <w:abstractNumId w:val="56"/>
  </w:num>
  <w:num w:numId="21">
    <w:abstractNumId w:val="13"/>
  </w:num>
  <w:num w:numId="22">
    <w:abstractNumId w:val="27"/>
  </w:num>
  <w:num w:numId="23">
    <w:abstractNumId w:val="14"/>
  </w:num>
  <w:num w:numId="24">
    <w:abstractNumId w:val="41"/>
  </w:num>
  <w:num w:numId="25">
    <w:abstractNumId w:val="21"/>
  </w:num>
  <w:num w:numId="26">
    <w:abstractNumId w:val="71"/>
  </w:num>
  <w:num w:numId="27">
    <w:abstractNumId w:val="34"/>
  </w:num>
  <w:num w:numId="28">
    <w:abstractNumId w:val="74"/>
  </w:num>
  <w:num w:numId="29">
    <w:abstractNumId w:val="86"/>
  </w:num>
  <w:num w:numId="30">
    <w:abstractNumId w:val="52"/>
  </w:num>
  <w:num w:numId="31">
    <w:abstractNumId w:val="0"/>
  </w:num>
  <w:num w:numId="32">
    <w:abstractNumId w:val="63"/>
  </w:num>
  <w:num w:numId="33">
    <w:abstractNumId w:val="62"/>
  </w:num>
  <w:num w:numId="34">
    <w:abstractNumId w:val="51"/>
  </w:num>
  <w:num w:numId="35">
    <w:abstractNumId w:val="46"/>
  </w:num>
  <w:num w:numId="36">
    <w:abstractNumId w:val="83"/>
  </w:num>
  <w:num w:numId="37">
    <w:abstractNumId w:val="40"/>
  </w:num>
  <w:num w:numId="38">
    <w:abstractNumId w:val="50"/>
  </w:num>
  <w:num w:numId="39">
    <w:abstractNumId w:val="42"/>
  </w:num>
  <w:num w:numId="40">
    <w:abstractNumId w:val="11"/>
  </w:num>
  <w:num w:numId="41">
    <w:abstractNumId w:val="1"/>
  </w:num>
  <w:num w:numId="42">
    <w:abstractNumId w:val="38"/>
  </w:num>
  <w:num w:numId="43">
    <w:abstractNumId w:val="12"/>
  </w:num>
  <w:num w:numId="44">
    <w:abstractNumId w:val="59"/>
  </w:num>
  <w:num w:numId="45">
    <w:abstractNumId w:val="36"/>
  </w:num>
  <w:num w:numId="46">
    <w:abstractNumId w:val="16"/>
  </w:num>
  <w:num w:numId="47">
    <w:abstractNumId w:val="48"/>
  </w:num>
  <w:num w:numId="48">
    <w:abstractNumId w:val="61"/>
  </w:num>
  <w:num w:numId="49">
    <w:abstractNumId w:val="85"/>
  </w:num>
  <w:num w:numId="50">
    <w:abstractNumId w:val="30"/>
  </w:num>
  <w:num w:numId="51">
    <w:abstractNumId w:val="53"/>
  </w:num>
  <w:num w:numId="52">
    <w:abstractNumId w:val="35"/>
  </w:num>
  <w:num w:numId="53">
    <w:abstractNumId w:val="65"/>
  </w:num>
  <w:num w:numId="54">
    <w:abstractNumId w:val="67"/>
  </w:num>
  <w:num w:numId="55">
    <w:abstractNumId w:val="69"/>
  </w:num>
  <w:num w:numId="56">
    <w:abstractNumId w:val="49"/>
  </w:num>
  <w:num w:numId="57">
    <w:abstractNumId w:val="55"/>
  </w:num>
  <w:num w:numId="58">
    <w:abstractNumId w:val="4"/>
  </w:num>
  <w:num w:numId="59">
    <w:abstractNumId w:val="25"/>
  </w:num>
  <w:num w:numId="60">
    <w:abstractNumId w:val="31"/>
  </w:num>
  <w:num w:numId="61">
    <w:abstractNumId w:val="43"/>
  </w:num>
  <w:num w:numId="62">
    <w:abstractNumId w:val="70"/>
  </w:num>
  <w:num w:numId="63">
    <w:abstractNumId w:val="15"/>
  </w:num>
  <w:num w:numId="64">
    <w:abstractNumId w:val="33"/>
  </w:num>
  <w:num w:numId="65">
    <w:abstractNumId w:val="7"/>
  </w:num>
  <w:num w:numId="66">
    <w:abstractNumId w:val="47"/>
  </w:num>
  <w:num w:numId="67">
    <w:abstractNumId w:val="54"/>
  </w:num>
  <w:num w:numId="68">
    <w:abstractNumId w:val="8"/>
  </w:num>
  <w:num w:numId="69">
    <w:abstractNumId w:val="76"/>
  </w:num>
  <w:num w:numId="70">
    <w:abstractNumId w:val="64"/>
  </w:num>
  <w:num w:numId="71">
    <w:abstractNumId w:val="44"/>
  </w:num>
  <w:num w:numId="72">
    <w:abstractNumId w:val="29"/>
  </w:num>
  <w:num w:numId="73">
    <w:abstractNumId w:val="23"/>
  </w:num>
  <w:num w:numId="74">
    <w:abstractNumId w:val="82"/>
  </w:num>
  <w:num w:numId="75">
    <w:abstractNumId w:val="24"/>
  </w:num>
  <w:num w:numId="76">
    <w:abstractNumId w:val="18"/>
  </w:num>
  <w:num w:numId="77">
    <w:abstractNumId w:val="77"/>
  </w:num>
  <w:num w:numId="78">
    <w:abstractNumId w:val="57"/>
  </w:num>
  <w:num w:numId="79">
    <w:abstractNumId w:val="79"/>
  </w:num>
  <w:num w:numId="80">
    <w:abstractNumId w:val="80"/>
  </w:num>
  <w:num w:numId="81">
    <w:abstractNumId w:val="5"/>
  </w:num>
  <w:num w:numId="82">
    <w:abstractNumId w:val="3"/>
  </w:num>
  <w:num w:numId="83">
    <w:abstractNumId w:val="72"/>
  </w:num>
  <w:num w:numId="84">
    <w:abstractNumId w:val="87"/>
  </w:num>
  <w:num w:numId="85">
    <w:abstractNumId w:val="78"/>
  </w:num>
  <w:num w:numId="86">
    <w:abstractNumId w:val="9"/>
  </w:num>
  <w:num w:numId="87">
    <w:abstractNumId w:val="45"/>
  </w:num>
  <w:num w:numId="88">
    <w:abstractNumId w:val="26"/>
  </w:num>
  <w:num w:numId="89">
    <w:abstractNumId w:val="28"/>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9D3"/>
    <w:rsid w:val="000063E6"/>
    <w:rsid w:val="00010DDF"/>
    <w:rsid w:val="00023A61"/>
    <w:rsid w:val="0003015D"/>
    <w:rsid w:val="00030204"/>
    <w:rsid w:val="00030898"/>
    <w:rsid w:val="00032ADE"/>
    <w:rsid w:val="000349B0"/>
    <w:rsid w:val="000354AF"/>
    <w:rsid w:val="000777DB"/>
    <w:rsid w:val="0007786F"/>
    <w:rsid w:val="00094E24"/>
    <w:rsid w:val="0009516D"/>
    <w:rsid w:val="00096260"/>
    <w:rsid w:val="00097F50"/>
    <w:rsid w:val="000A3E3D"/>
    <w:rsid w:val="000A5479"/>
    <w:rsid w:val="000A63C2"/>
    <w:rsid w:val="000A6E7F"/>
    <w:rsid w:val="000B0D51"/>
    <w:rsid w:val="000C3FF1"/>
    <w:rsid w:val="000C57A7"/>
    <w:rsid w:val="000E178E"/>
    <w:rsid w:val="000E196A"/>
    <w:rsid w:val="000E2917"/>
    <w:rsid w:val="000E7373"/>
    <w:rsid w:val="000F35FB"/>
    <w:rsid w:val="00103A69"/>
    <w:rsid w:val="00120AA4"/>
    <w:rsid w:val="00125E55"/>
    <w:rsid w:val="0013002A"/>
    <w:rsid w:val="00152542"/>
    <w:rsid w:val="0016600C"/>
    <w:rsid w:val="001676BF"/>
    <w:rsid w:val="001707C4"/>
    <w:rsid w:val="00191C3F"/>
    <w:rsid w:val="001A2464"/>
    <w:rsid w:val="001A6482"/>
    <w:rsid w:val="001B1FED"/>
    <w:rsid w:val="001B4A65"/>
    <w:rsid w:val="001C09ED"/>
    <w:rsid w:val="001C7EB0"/>
    <w:rsid w:val="001D65B3"/>
    <w:rsid w:val="001E02CB"/>
    <w:rsid w:val="001E6BA6"/>
    <w:rsid w:val="001F1639"/>
    <w:rsid w:val="0020342F"/>
    <w:rsid w:val="00214662"/>
    <w:rsid w:val="00214AA5"/>
    <w:rsid w:val="0022344E"/>
    <w:rsid w:val="00240068"/>
    <w:rsid w:val="00242A78"/>
    <w:rsid w:val="00246197"/>
    <w:rsid w:val="00280AA9"/>
    <w:rsid w:val="00281D9D"/>
    <w:rsid w:val="00290EE9"/>
    <w:rsid w:val="002952A7"/>
    <w:rsid w:val="002B54FF"/>
    <w:rsid w:val="002B6C4E"/>
    <w:rsid w:val="002D3D12"/>
    <w:rsid w:val="002D5EF1"/>
    <w:rsid w:val="002D67EA"/>
    <w:rsid w:val="002E2D09"/>
    <w:rsid w:val="002E39E8"/>
    <w:rsid w:val="003001EB"/>
    <w:rsid w:val="00317E90"/>
    <w:rsid w:val="00321537"/>
    <w:rsid w:val="00332195"/>
    <w:rsid w:val="003648F8"/>
    <w:rsid w:val="00385B4C"/>
    <w:rsid w:val="00386AFC"/>
    <w:rsid w:val="00397A8F"/>
    <w:rsid w:val="003A2447"/>
    <w:rsid w:val="003B0A5E"/>
    <w:rsid w:val="003B5B8C"/>
    <w:rsid w:val="003D39D3"/>
    <w:rsid w:val="003F3E03"/>
    <w:rsid w:val="00403F11"/>
    <w:rsid w:val="004122CD"/>
    <w:rsid w:val="00414502"/>
    <w:rsid w:val="004264B2"/>
    <w:rsid w:val="00430723"/>
    <w:rsid w:val="00435707"/>
    <w:rsid w:val="00436D92"/>
    <w:rsid w:val="0044210D"/>
    <w:rsid w:val="00454B55"/>
    <w:rsid w:val="004736B0"/>
    <w:rsid w:val="00474E28"/>
    <w:rsid w:val="00475943"/>
    <w:rsid w:val="004C4607"/>
    <w:rsid w:val="004C50F3"/>
    <w:rsid w:val="004E348A"/>
    <w:rsid w:val="004E658F"/>
    <w:rsid w:val="004F12C4"/>
    <w:rsid w:val="00500B0A"/>
    <w:rsid w:val="00510779"/>
    <w:rsid w:val="00513C34"/>
    <w:rsid w:val="00560F50"/>
    <w:rsid w:val="00566949"/>
    <w:rsid w:val="00567F79"/>
    <w:rsid w:val="0057777C"/>
    <w:rsid w:val="00577ADD"/>
    <w:rsid w:val="005834B1"/>
    <w:rsid w:val="00584D34"/>
    <w:rsid w:val="005A4D86"/>
    <w:rsid w:val="005B2ECB"/>
    <w:rsid w:val="005D393A"/>
    <w:rsid w:val="005F3DCF"/>
    <w:rsid w:val="005F554F"/>
    <w:rsid w:val="005F6584"/>
    <w:rsid w:val="006010E1"/>
    <w:rsid w:val="0062366C"/>
    <w:rsid w:val="006273EF"/>
    <w:rsid w:val="006334A7"/>
    <w:rsid w:val="00635F7E"/>
    <w:rsid w:val="00636DB5"/>
    <w:rsid w:val="00643215"/>
    <w:rsid w:val="00646422"/>
    <w:rsid w:val="00660410"/>
    <w:rsid w:val="0066341E"/>
    <w:rsid w:val="00677813"/>
    <w:rsid w:val="006877FD"/>
    <w:rsid w:val="00690BC6"/>
    <w:rsid w:val="006A0775"/>
    <w:rsid w:val="006A1181"/>
    <w:rsid w:val="006B7C2A"/>
    <w:rsid w:val="006C574E"/>
    <w:rsid w:val="006C6092"/>
    <w:rsid w:val="006E558B"/>
    <w:rsid w:val="006E77C4"/>
    <w:rsid w:val="0070038F"/>
    <w:rsid w:val="00706469"/>
    <w:rsid w:val="00711E8B"/>
    <w:rsid w:val="0072462C"/>
    <w:rsid w:val="007366D7"/>
    <w:rsid w:val="007511EA"/>
    <w:rsid w:val="00753504"/>
    <w:rsid w:val="007667EF"/>
    <w:rsid w:val="00774CB4"/>
    <w:rsid w:val="007853CA"/>
    <w:rsid w:val="007876B0"/>
    <w:rsid w:val="00791614"/>
    <w:rsid w:val="0079219A"/>
    <w:rsid w:val="007B5698"/>
    <w:rsid w:val="007C17D5"/>
    <w:rsid w:val="007D2551"/>
    <w:rsid w:val="007D3ADB"/>
    <w:rsid w:val="007E2D2C"/>
    <w:rsid w:val="007E59F4"/>
    <w:rsid w:val="007E6356"/>
    <w:rsid w:val="007E63F0"/>
    <w:rsid w:val="007F6A7F"/>
    <w:rsid w:val="00800569"/>
    <w:rsid w:val="0080075A"/>
    <w:rsid w:val="00830129"/>
    <w:rsid w:val="0084209A"/>
    <w:rsid w:val="008634B1"/>
    <w:rsid w:val="00892C98"/>
    <w:rsid w:val="00897D60"/>
    <w:rsid w:val="008B753A"/>
    <w:rsid w:val="008C418F"/>
    <w:rsid w:val="00903F96"/>
    <w:rsid w:val="009073FC"/>
    <w:rsid w:val="0091367E"/>
    <w:rsid w:val="0091476E"/>
    <w:rsid w:val="0091696C"/>
    <w:rsid w:val="0092378F"/>
    <w:rsid w:val="00935269"/>
    <w:rsid w:val="0094152A"/>
    <w:rsid w:val="00960854"/>
    <w:rsid w:val="009622BD"/>
    <w:rsid w:val="00965336"/>
    <w:rsid w:val="00966E4B"/>
    <w:rsid w:val="009778C4"/>
    <w:rsid w:val="009B3CCA"/>
    <w:rsid w:val="009B3E03"/>
    <w:rsid w:val="009B4163"/>
    <w:rsid w:val="009D257F"/>
    <w:rsid w:val="009D4866"/>
    <w:rsid w:val="009E6A14"/>
    <w:rsid w:val="00A157B2"/>
    <w:rsid w:val="00A55231"/>
    <w:rsid w:val="00A74E7E"/>
    <w:rsid w:val="00A8059C"/>
    <w:rsid w:val="00A8483A"/>
    <w:rsid w:val="00A84AD8"/>
    <w:rsid w:val="00AA1A89"/>
    <w:rsid w:val="00AB37A7"/>
    <w:rsid w:val="00AC3BFD"/>
    <w:rsid w:val="00AC3FBD"/>
    <w:rsid w:val="00B20D29"/>
    <w:rsid w:val="00B27744"/>
    <w:rsid w:val="00B346C7"/>
    <w:rsid w:val="00B3717F"/>
    <w:rsid w:val="00B628A2"/>
    <w:rsid w:val="00B8165D"/>
    <w:rsid w:val="00B83B4B"/>
    <w:rsid w:val="00BA4A2D"/>
    <w:rsid w:val="00BA712F"/>
    <w:rsid w:val="00BB01CC"/>
    <w:rsid w:val="00BC7948"/>
    <w:rsid w:val="00BD64CD"/>
    <w:rsid w:val="00BF74C7"/>
    <w:rsid w:val="00C037C8"/>
    <w:rsid w:val="00C2241C"/>
    <w:rsid w:val="00C24CAC"/>
    <w:rsid w:val="00C309CD"/>
    <w:rsid w:val="00C36B2C"/>
    <w:rsid w:val="00C40956"/>
    <w:rsid w:val="00C53A41"/>
    <w:rsid w:val="00C75314"/>
    <w:rsid w:val="00C75836"/>
    <w:rsid w:val="00C90697"/>
    <w:rsid w:val="00C94B72"/>
    <w:rsid w:val="00CA074E"/>
    <w:rsid w:val="00CD4331"/>
    <w:rsid w:val="00CD47E7"/>
    <w:rsid w:val="00CF2FC4"/>
    <w:rsid w:val="00D01702"/>
    <w:rsid w:val="00D15286"/>
    <w:rsid w:val="00D21BE0"/>
    <w:rsid w:val="00D26C0A"/>
    <w:rsid w:val="00D33FBF"/>
    <w:rsid w:val="00D45CEF"/>
    <w:rsid w:val="00D5301F"/>
    <w:rsid w:val="00D6287B"/>
    <w:rsid w:val="00D71082"/>
    <w:rsid w:val="00D90B3A"/>
    <w:rsid w:val="00D93EA7"/>
    <w:rsid w:val="00DB7E80"/>
    <w:rsid w:val="00DC16BF"/>
    <w:rsid w:val="00DC2CC3"/>
    <w:rsid w:val="00DD1350"/>
    <w:rsid w:val="00DE350A"/>
    <w:rsid w:val="00DE69C7"/>
    <w:rsid w:val="00DF0DE6"/>
    <w:rsid w:val="00E07B4F"/>
    <w:rsid w:val="00E12519"/>
    <w:rsid w:val="00E32144"/>
    <w:rsid w:val="00E33808"/>
    <w:rsid w:val="00E356D3"/>
    <w:rsid w:val="00E4539F"/>
    <w:rsid w:val="00E616DD"/>
    <w:rsid w:val="00E74751"/>
    <w:rsid w:val="00E83FF3"/>
    <w:rsid w:val="00E97905"/>
    <w:rsid w:val="00EA0166"/>
    <w:rsid w:val="00EE3045"/>
    <w:rsid w:val="00EE6EA6"/>
    <w:rsid w:val="00EF6709"/>
    <w:rsid w:val="00F042F9"/>
    <w:rsid w:val="00F41F33"/>
    <w:rsid w:val="00F64EEF"/>
    <w:rsid w:val="00FA47CA"/>
    <w:rsid w:val="00FA5C9D"/>
    <w:rsid w:val="00FB1BC5"/>
    <w:rsid w:val="00FB61E9"/>
    <w:rsid w:val="00FB7F44"/>
    <w:rsid w:val="00FD5100"/>
    <w:rsid w:val="00FD58BD"/>
    <w:rsid w:val="00FF3D4A"/>
    <w:rsid w:val="00FF6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0EFD47-7083-4C90-AD2B-5FE53024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9D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D39D3"/>
    <w:pPr>
      <w:keepNext/>
      <w:outlineLvl w:val="0"/>
    </w:pPr>
    <w:rPr>
      <w:b/>
      <w:bCs/>
      <w:sz w:val="32"/>
    </w:rPr>
  </w:style>
  <w:style w:type="paragraph" w:styleId="2">
    <w:name w:val="heading 2"/>
    <w:basedOn w:val="a"/>
    <w:next w:val="a"/>
    <w:link w:val="20"/>
    <w:uiPriority w:val="9"/>
    <w:semiHidden/>
    <w:unhideWhenUsed/>
    <w:qFormat/>
    <w:rsid w:val="003D39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3D39D3"/>
    <w:pPr>
      <w:keepNext/>
      <w:spacing w:before="240" w:after="60"/>
      <w:outlineLvl w:val="3"/>
    </w:pPr>
    <w:rPr>
      <w:b/>
      <w:bCs/>
      <w:sz w:val="28"/>
      <w:szCs w:val="28"/>
    </w:rPr>
  </w:style>
  <w:style w:type="paragraph" w:styleId="6">
    <w:name w:val="heading 6"/>
    <w:basedOn w:val="a"/>
    <w:next w:val="a"/>
    <w:link w:val="60"/>
    <w:qFormat/>
    <w:rsid w:val="003D39D3"/>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39D3"/>
    <w:rPr>
      <w:rFonts w:ascii="Times New Roman" w:eastAsia="Times New Roman" w:hAnsi="Times New Roman" w:cs="Times New Roman"/>
      <w:b/>
      <w:bCs/>
      <w:sz w:val="32"/>
      <w:szCs w:val="20"/>
      <w:lang w:eastAsia="ru-RU"/>
    </w:rPr>
  </w:style>
  <w:style w:type="character" w:customStyle="1" w:styleId="20">
    <w:name w:val="Заголовок 2 Знак"/>
    <w:basedOn w:val="a0"/>
    <w:link w:val="2"/>
    <w:uiPriority w:val="9"/>
    <w:semiHidden/>
    <w:rsid w:val="003D39D3"/>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rsid w:val="003D39D3"/>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3D39D3"/>
    <w:rPr>
      <w:rFonts w:ascii="Times New Roman" w:eastAsia="Times New Roman" w:hAnsi="Times New Roman" w:cs="Times New Roman"/>
      <w:b/>
      <w:sz w:val="36"/>
      <w:szCs w:val="20"/>
      <w:lang w:eastAsia="ru-RU"/>
    </w:rPr>
  </w:style>
  <w:style w:type="paragraph" w:styleId="a3">
    <w:name w:val="Body Text Indent"/>
    <w:basedOn w:val="a"/>
    <w:link w:val="a4"/>
    <w:rsid w:val="003D39D3"/>
    <w:pPr>
      <w:ind w:firstLine="720"/>
      <w:jc w:val="both"/>
    </w:pPr>
    <w:rPr>
      <w:sz w:val="28"/>
    </w:rPr>
  </w:style>
  <w:style w:type="character" w:customStyle="1" w:styleId="a4">
    <w:name w:val="Основной текст с отступом Знак"/>
    <w:basedOn w:val="a0"/>
    <w:link w:val="a3"/>
    <w:rsid w:val="003D39D3"/>
    <w:rPr>
      <w:rFonts w:ascii="Times New Roman" w:eastAsia="Times New Roman" w:hAnsi="Times New Roman" w:cs="Times New Roman"/>
      <w:sz w:val="28"/>
      <w:szCs w:val="20"/>
      <w:lang w:eastAsia="ru-RU"/>
    </w:rPr>
  </w:style>
  <w:style w:type="paragraph" w:styleId="21">
    <w:name w:val="Body Text Indent 2"/>
    <w:basedOn w:val="a"/>
    <w:link w:val="22"/>
    <w:rsid w:val="003D39D3"/>
    <w:pPr>
      <w:ind w:left="284"/>
    </w:pPr>
    <w:rPr>
      <w:sz w:val="28"/>
    </w:rPr>
  </w:style>
  <w:style w:type="character" w:customStyle="1" w:styleId="22">
    <w:name w:val="Основной текст с отступом 2 Знак"/>
    <w:basedOn w:val="a0"/>
    <w:link w:val="21"/>
    <w:rsid w:val="003D39D3"/>
    <w:rPr>
      <w:rFonts w:ascii="Times New Roman" w:eastAsia="Times New Roman" w:hAnsi="Times New Roman" w:cs="Times New Roman"/>
      <w:sz w:val="28"/>
      <w:szCs w:val="20"/>
      <w:lang w:eastAsia="ru-RU"/>
    </w:rPr>
  </w:style>
  <w:style w:type="paragraph" w:styleId="a5">
    <w:name w:val="Body Text"/>
    <w:basedOn w:val="a"/>
    <w:link w:val="a6"/>
    <w:rsid w:val="003D39D3"/>
    <w:pPr>
      <w:spacing w:line="360" w:lineRule="auto"/>
    </w:pPr>
    <w:rPr>
      <w:b/>
      <w:bCs/>
      <w:i/>
      <w:iCs/>
      <w:sz w:val="32"/>
    </w:rPr>
  </w:style>
  <w:style w:type="character" w:customStyle="1" w:styleId="a6">
    <w:name w:val="Основной текст Знак"/>
    <w:basedOn w:val="a0"/>
    <w:link w:val="a5"/>
    <w:rsid w:val="003D39D3"/>
    <w:rPr>
      <w:rFonts w:ascii="Times New Roman" w:eastAsia="Times New Roman" w:hAnsi="Times New Roman" w:cs="Times New Roman"/>
      <w:b/>
      <w:bCs/>
      <w:i/>
      <w:iCs/>
      <w:sz w:val="32"/>
      <w:szCs w:val="20"/>
      <w:lang w:eastAsia="ru-RU"/>
    </w:rPr>
  </w:style>
  <w:style w:type="paragraph" w:styleId="23">
    <w:name w:val="Body Text 2"/>
    <w:basedOn w:val="a"/>
    <w:link w:val="24"/>
    <w:rsid w:val="003D39D3"/>
    <w:pPr>
      <w:spacing w:after="120" w:line="480" w:lineRule="auto"/>
    </w:pPr>
  </w:style>
  <w:style w:type="character" w:customStyle="1" w:styleId="24">
    <w:name w:val="Основной текст 2 Знак"/>
    <w:basedOn w:val="a0"/>
    <w:link w:val="23"/>
    <w:rsid w:val="003D39D3"/>
    <w:rPr>
      <w:rFonts w:ascii="Times New Roman" w:eastAsia="Times New Roman" w:hAnsi="Times New Roman" w:cs="Times New Roman"/>
      <w:sz w:val="20"/>
      <w:szCs w:val="20"/>
      <w:lang w:eastAsia="ru-RU"/>
    </w:rPr>
  </w:style>
  <w:style w:type="paragraph" w:styleId="a7">
    <w:name w:val="header"/>
    <w:basedOn w:val="a"/>
    <w:link w:val="a8"/>
    <w:uiPriority w:val="99"/>
    <w:rsid w:val="003D39D3"/>
    <w:pPr>
      <w:tabs>
        <w:tab w:val="center" w:pos="4677"/>
        <w:tab w:val="right" w:pos="9355"/>
      </w:tabs>
    </w:pPr>
  </w:style>
  <w:style w:type="character" w:customStyle="1" w:styleId="a8">
    <w:name w:val="Верхний колонтитул Знак"/>
    <w:basedOn w:val="a0"/>
    <w:link w:val="a7"/>
    <w:uiPriority w:val="99"/>
    <w:rsid w:val="003D39D3"/>
    <w:rPr>
      <w:rFonts w:ascii="Times New Roman" w:eastAsia="Times New Roman" w:hAnsi="Times New Roman" w:cs="Times New Roman"/>
      <w:sz w:val="20"/>
      <w:szCs w:val="20"/>
      <w:lang w:eastAsia="ru-RU"/>
    </w:rPr>
  </w:style>
  <w:style w:type="character" w:styleId="a9">
    <w:name w:val="page number"/>
    <w:basedOn w:val="a0"/>
    <w:rsid w:val="003D39D3"/>
  </w:style>
  <w:style w:type="paragraph" w:customStyle="1" w:styleId="11">
    <w:name w:val="Обычный1"/>
    <w:rsid w:val="003D39D3"/>
    <w:pPr>
      <w:widowControl w:val="0"/>
      <w:spacing w:after="0" w:line="240" w:lineRule="auto"/>
      <w:ind w:firstLine="300"/>
      <w:jc w:val="both"/>
    </w:pPr>
    <w:rPr>
      <w:rFonts w:ascii="Times New Roman" w:eastAsia="Times New Roman" w:hAnsi="Times New Roman" w:cs="Times New Roman"/>
      <w:snapToGrid w:val="0"/>
      <w:sz w:val="18"/>
      <w:szCs w:val="20"/>
      <w:lang w:eastAsia="ru-RU"/>
    </w:rPr>
  </w:style>
  <w:style w:type="paragraph" w:styleId="3">
    <w:name w:val="Body Text Indent 3"/>
    <w:basedOn w:val="a"/>
    <w:link w:val="30"/>
    <w:rsid w:val="003D39D3"/>
    <w:pPr>
      <w:spacing w:after="120"/>
      <w:ind w:left="283"/>
    </w:pPr>
    <w:rPr>
      <w:sz w:val="16"/>
      <w:szCs w:val="16"/>
    </w:rPr>
  </w:style>
  <w:style w:type="character" w:customStyle="1" w:styleId="30">
    <w:name w:val="Основной текст с отступом 3 Знак"/>
    <w:basedOn w:val="a0"/>
    <w:link w:val="3"/>
    <w:rsid w:val="003D39D3"/>
    <w:rPr>
      <w:rFonts w:ascii="Times New Roman" w:eastAsia="Times New Roman" w:hAnsi="Times New Roman" w:cs="Times New Roman"/>
      <w:sz w:val="16"/>
      <w:szCs w:val="16"/>
      <w:lang w:eastAsia="ru-RU"/>
    </w:rPr>
  </w:style>
  <w:style w:type="paragraph" w:styleId="31">
    <w:name w:val="Body Text 3"/>
    <w:basedOn w:val="a"/>
    <w:link w:val="32"/>
    <w:rsid w:val="003D39D3"/>
    <w:pPr>
      <w:spacing w:after="120"/>
    </w:pPr>
    <w:rPr>
      <w:sz w:val="16"/>
      <w:szCs w:val="16"/>
    </w:rPr>
  </w:style>
  <w:style w:type="character" w:customStyle="1" w:styleId="32">
    <w:name w:val="Основной текст 3 Знак"/>
    <w:basedOn w:val="a0"/>
    <w:link w:val="31"/>
    <w:rsid w:val="003D39D3"/>
    <w:rPr>
      <w:rFonts w:ascii="Times New Roman" w:eastAsia="Times New Roman" w:hAnsi="Times New Roman" w:cs="Times New Roman"/>
      <w:sz w:val="16"/>
      <w:szCs w:val="16"/>
      <w:lang w:eastAsia="ru-RU"/>
    </w:rPr>
  </w:style>
  <w:style w:type="paragraph" w:styleId="aa">
    <w:name w:val="endnote text"/>
    <w:basedOn w:val="a"/>
    <w:link w:val="ab"/>
    <w:uiPriority w:val="99"/>
    <w:semiHidden/>
    <w:rsid w:val="003D39D3"/>
  </w:style>
  <w:style w:type="character" w:customStyle="1" w:styleId="ab">
    <w:name w:val="Текст концевой сноски Знак"/>
    <w:basedOn w:val="a0"/>
    <w:link w:val="aa"/>
    <w:uiPriority w:val="99"/>
    <w:semiHidden/>
    <w:rsid w:val="003D39D3"/>
    <w:rPr>
      <w:rFonts w:ascii="Times New Roman" w:eastAsia="Times New Roman" w:hAnsi="Times New Roman" w:cs="Times New Roman"/>
      <w:sz w:val="20"/>
      <w:szCs w:val="20"/>
      <w:lang w:eastAsia="ru-RU"/>
    </w:rPr>
  </w:style>
  <w:style w:type="paragraph" w:styleId="ac">
    <w:name w:val="footer"/>
    <w:basedOn w:val="a"/>
    <w:link w:val="ad"/>
    <w:uiPriority w:val="99"/>
    <w:rsid w:val="003D39D3"/>
    <w:pPr>
      <w:tabs>
        <w:tab w:val="center" w:pos="4677"/>
        <w:tab w:val="right" w:pos="9355"/>
      </w:tabs>
    </w:pPr>
  </w:style>
  <w:style w:type="character" w:customStyle="1" w:styleId="ad">
    <w:name w:val="Нижний колонтитул Знак"/>
    <w:basedOn w:val="a0"/>
    <w:link w:val="ac"/>
    <w:uiPriority w:val="99"/>
    <w:rsid w:val="003D39D3"/>
    <w:rPr>
      <w:rFonts w:ascii="Times New Roman" w:eastAsia="Times New Roman" w:hAnsi="Times New Roman" w:cs="Times New Roman"/>
      <w:sz w:val="20"/>
      <w:szCs w:val="20"/>
      <w:lang w:eastAsia="ru-RU"/>
    </w:rPr>
  </w:style>
  <w:style w:type="table" w:styleId="ae">
    <w:name w:val="Table Grid"/>
    <w:basedOn w:val="a1"/>
    <w:rsid w:val="003D39D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3D39D3"/>
    <w:pPr>
      <w:ind w:left="708"/>
    </w:pPr>
  </w:style>
  <w:style w:type="paragraph" w:styleId="af0">
    <w:name w:val="Title"/>
    <w:basedOn w:val="a"/>
    <w:link w:val="af1"/>
    <w:uiPriority w:val="99"/>
    <w:qFormat/>
    <w:rsid w:val="003D39D3"/>
    <w:pPr>
      <w:jc w:val="center"/>
    </w:pPr>
    <w:rPr>
      <w:b/>
      <w:sz w:val="28"/>
    </w:rPr>
  </w:style>
  <w:style w:type="character" w:customStyle="1" w:styleId="af1">
    <w:name w:val="Заголовок Знак"/>
    <w:basedOn w:val="a0"/>
    <w:link w:val="af0"/>
    <w:uiPriority w:val="99"/>
    <w:rsid w:val="003D39D3"/>
    <w:rPr>
      <w:rFonts w:ascii="Times New Roman" w:eastAsia="Times New Roman" w:hAnsi="Times New Roman" w:cs="Times New Roman"/>
      <w:b/>
      <w:sz w:val="28"/>
      <w:szCs w:val="20"/>
      <w:lang w:eastAsia="ru-RU"/>
    </w:rPr>
  </w:style>
  <w:style w:type="paragraph" w:customStyle="1" w:styleId="210">
    <w:name w:val="Основной текст 21"/>
    <w:basedOn w:val="a"/>
    <w:rsid w:val="003D39D3"/>
    <w:pPr>
      <w:widowControl w:val="0"/>
      <w:spacing w:line="360" w:lineRule="auto"/>
      <w:jc w:val="both"/>
    </w:pPr>
    <w:rPr>
      <w:sz w:val="28"/>
    </w:rPr>
  </w:style>
  <w:style w:type="character" w:styleId="af2">
    <w:name w:val="Hyperlink"/>
    <w:rsid w:val="003D39D3"/>
    <w:rPr>
      <w:b/>
      <w:bCs/>
      <w:strike w:val="0"/>
      <w:dstrike w:val="0"/>
      <w:color w:val="0A6BA5"/>
      <w:u w:val="none"/>
      <w:effect w:val="none"/>
    </w:rPr>
  </w:style>
  <w:style w:type="paragraph" w:customStyle="1" w:styleId="p10">
    <w:name w:val="p10"/>
    <w:basedOn w:val="a"/>
    <w:rsid w:val="003D39D3"/>
    <w:pPr>
      <w:spacing w:before="100" w:beforeAutospacing="1" w:after="100" w:afterAutospacing="1"/>
    </w:pPr>
    <w:rPr>
      <w:sz w:val="24"/>
      <w:szCs w:val="24"/>
    </w:rPr>
  </w:style>
  <w:style w:type="paragraph" w:customStyle="1" w:styleId="p9">
    <w:name w:val="p9"/>
    <w:basedOn w:val="a"/>
    <w:rsid w:val="003D39D3"/>
    <w:pPr>
      <w:spacing w:before="100" w:beforeAutospacing="1" w:after="100" w:afterAutospacing="1"/>
    </w:pPr>
    <w:rPr>
      <w:sz w:val="24"/>
      <w:szCs w:val="24"/>
    </w:rPr>
  </w:style>
  <w:style w:type="paragraph" w:styleId="af3">
    <w:name w:val="Balloon Text"/>
    <w:basedOn w:val="a"/>
    <w:link w:val="af4"/>
    <w:uiPriority w:val="99"/>
    <w:semiHidden/>
    <w:unhideWhenUsed/>
    <w:rsid w:val="005F554F"/>
    <w:rPr>
      <w:rFonts w:ascii="Tahoma" w:hAnsi="Tahoma" w:cs="Tahoma"/>
      <w:sz w:val="16"/>
      <w:szCs w:val="16"/>
    </w:rPr>
  </w:style>
  <w:style w:type="character" w:customStyle="1" w:styleId="af4">
    <w:name w:val="Текст выноски Знак"/>
    <w:basedOn w:val="a0"/>
    <w:link w:val="af3"/>
    <w:uiPriority w:val="99"/>
    <w:semiHidden/>
    <w:rsid w:val="005F554F"/>
    <w:rPr>
      <w:rFonts w:ascii="Tahoma" w:eastAsia="Times New Roman" w:hAnsi="Tahoma" w:cs="Tahoma"/>
      <w:sz w:val="16"/>
      <w:szCs w:val="16"/>
      <w:lang w:eastAsia="ru-RU"/>
    </w:rPr>
  </w:style>
  <w:style w:type="paragraph" w:styleId="af5">
    <w:name w:val="footnote text"/>
    <w:basedOn w:val="a"/>
    <w:link w:val="af6"/>
    <w:uiPriority w:val="99"/>
    <w:semiHidden/>
    <w:unhideWhenUsed/>
    <w:rsid w:val="008B753A"/>
  </w:style>
  <w:style w:type="character" w:customStyle="1" w:styleId="af6">
    <w:name w:val="Текст сноски Знак"/>
    <w:basedOn w:val="a0"/>
    <w:link w:val="af5"/>
    <w:uiPriority w:val="99"/>
    <w:semiHidden/>
    <w:rsid w:val="008B753A"/>
    <w:rPr>
      <w:rFonts w:ascii="Times New Roman" w:eastAsia="Times New Roman" w:hAnsi="Times New Roman" w:cs="Times New Roman"/>
      <w:sz w:val="20"/>
      <w:szCs w:val="20"/>
      <w:lang w:eastAsia="ru-RU"/>
    </w:rPr>
  </w:style>
  <w:style w:type="character" w:styleId="af7">
    <w:name w:val="footnote reference"/>
    <w:basedOn w:val="a0"/>
    <w:uiPriority w:val="99"/>
    <w:semiHidden/>
    <w:unhideWhenUsed/>
    <w:rsid w:val="008B753A"/>
    <w:rPr>
      <w:vertAlign w:val="superscript"/>
    </w:rPr>
  </w:style>
  <w:style w:type="paragraph" w:styleId="12">
    <w:name w:val="toc 1"/>
    <w:basedOn w:val="a"/>
    <w:next w:val="a"/>
    <w:autoRedefine/>
    <w:uiPriority w:val="39"/>
    <w:rsid w:val="006010E1"/>
    <w:pPr>
      <w:tabs>
        <w:tab w:val="right" w:leader="dot" w:pos="6114"/>
      </w:tabs>
    </w:pPr>
    <w:rPr>
      <w:sz w:val="24"/>
      <w:szCs w:val="24"/>
    </w:rPr>
  </w:style>
  <w:style w:type="paragraph" w:styleId="25">
    <w:name w:val="toc 2"/>
    <w:basedOn w:val="a"/>
    <w:next w:val="a"/>
    <w:autoRedefine/>
    <w:uiPriority w:val="39"/>
    <w:rsid w:val="006010E1"/>
    <w:pPr>
      <w:ind w:left="240"/>
    </w:pPr>
    <w:rPr>
      <w:sz w:val="24"/>
      <w:szCs w:val="24"/>
    </w:rPr>
  </w:style>
  <w:style w:type="paragraph" w:customStyle="1" w:styleId="Default">
    <w:name w:val="Default"/>
    <w:rsid w:val="000E291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prbookshop.ru/15399" TargetMode="External"/><Relationship Id="rId18" Type="http://schemas.openxmlformats.org/officeDocument/2006/relationships/hyperlink" Target="http://www.iprbookshop.ru/15399" TargetMode="External"/><Relationship Id="rId26" Type="http://schemas.openxmlformats.org/officeDocument/2006/relationships/hyperlink" Target="http://www.iprbookshop.ru/10217" TargetMode="External"/><Relationship Id="rId3" Type="http://schemas.openxmlformats.org/officeDocument/2006/relationships/styles" Target="styles.xml"/><Relationship Id="rId21" Type="http://schemas.openxmlformats.org/officeDocument/2006/relationships/hyperlink" Target="http://www.iprbookshop.ru/15399" TargetMode="External"/><Relationship Id="rId7" Type="http://schemas.openxmlformats.org/officeDocument/2006/relationships/endnotes" Target="endnotes.xml"/><Relationship Id="rId12" Type="http://schemas.openxmlformats.org/officeDocument/2006/relationships/hyperlink" Target="http://www.iprbookshop.ru/15399" TargetMode="External"/><Relationship Id="rId17" Type="http://schemas.openxmlformats.org/officeDocument/2006/relationships/hyperlink" Target="http://www.iprbookshop.ru/15399" TargetMode="External"/><Relationship Id="rId25" Type="http://schemas.openxmlformats.org/officeDocument/2006/relationships/hyperlink" Target="http://www.iprbookshop.ru/2668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prbookshop.ru/15399" TargetMode="External"/><Relationship Id="rId20" Type="http://schemas.openxmlformats.org/officeDocument/2006/relationships/hyperlink" Target="http://www.iprbookshop.ru/15399" TargetMode="External"/><Relationship Id="rId29" Type="http://schemas.openxmlformats.org/officeDocument/2006/relationships/hyperlink" Target="http://www.iprbookshop.ru/102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rbookshop.ru/15399" TargetMode="External"/><Relationship Id="rId24" Type="http://schemas.openxmlformats.org/officeDocument/2006/relationships/hyperlink" Target="http://www.iprbookshop.ru/2668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prbookshop.ru/15399" TargetMode="External"/><Relationship Id="rId23" Type="http://schemas.openxmlformats.org/officeDocument/2006/relationships/hyperlink" Target="http://www.iprbookshop.ru/26685" TargetMode="External"/><Relationship Id="rId28" Type="http://schemas.openxmlformats.org/officeDocument/2006/relationships/hyperlink" Target="http://www.iprbookshop.ru/26685" TargetMode="External"/><Relationship Id="rId10" Type="http://schemas.openxmlformats.org/officeDocument/2006/relationships/hyperlink" Target="http://www.iprbookshop.ru/15399" TargetMode="External"/><Relationship Id="rId19" Type="http://schemas.openxmlformats.org/officeDocument/2006/relationships/hyperlink" Target="http://www.iprbookshop.ru/15399"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iprbookshop.ru/15399" TargetMode="External"/><Relationship Id="rId22" Type="http://schemas.openxmlformats.org/officeDocument/2006/relationships/hyperlink" Target="http://www.iprbookshop.ru/10217" TargetMode="External"/><Relationship Id="rId27" Type="http://schemas.openxmlformats.org/officeDocument/2006/relationships/hyperlink" Target="http://www.iprbookshop.ru/26685" TargetMode="External"/><Relationship Id="rId30" Type="http://schemas.openxmlformats.org/officeDocument/2006/relationships/hyperlink" Target="http://www.iprbookshop.ru/26685" TargetMode="External"/><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09243A-ACBD-44DA-8810-00D76AADA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34716</Words>
  <Characters>197884</Characters>
  <Application>Microsoft Office Word</Application>
  <DocSecurity>0</DocSecurity>
  <Lines>1649</Lines>
  <Paragraphs>464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Леонид</cp:lastModifiedBy>
  <cp:revision>3</cp:revision>
  <cp:lastPrinted>2017-05-02T14:42:00Z</cp:lastPrinted>
  <dcterms:created xsi:type="dcterms:W3CDTF">2020-03-26T08:23:00Z</dcterms:created>
  <dcterms:modified xsi:type="dcterms:W3CDTF">2020-03-26T08:23:00Z</dcterms:modified>
</cp:coreProperties>
</file>