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F0" w:rsidRPr="00542B63" w:rsidRDefault="009B24F0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42B63">
        <w:rPr>
          <w:rFonts w:ascii="Times New Roman" w:hAnsi="Times New Roman" w:cs="Times New Roman"/>
          <w:b/>
          <w:sz w:val="20"/>
          <w:szCs w:val="20"/>
        </w:rPr>
        <w:t xml:space="preserve">МИНИСТЕРСТВО ОБРАЗОВАНИЯ И НАУКИ </w:t>
      </w:r>
    </w:p>
    <w:p w:rsidR="009B24F0" w:rsidRPr="00542B63" w:rsidRDefault="009B24F0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РОССИЙСКОЙ ФЕДЕРАЦИИ</w:t>
      </w:r>
    </w:p>
    <w:p w:rsidR="009B24F0" w:rsidRPr="00542B63" w:rsidRDefault="002B1C83" w:rsidP="00542B63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 xml:space="preserve">Белгородский </w:t>
      </w:r>
      <w:r w:rsidR="009B24F0" w:rsidRPr="00542B63">
        <w:rPr>
          <w:rFonts w:ascii="Times New Roman" w:hAnsi="Times New Roman" w:cs="Times New Roman"/>
          <w:b/>
          <w:sz w:val="20"/>
          <w:szCs w:val="20"/>
        </w:rPr>
        <w:t xml:space="preserve">государственный технологический университет </w:t>
      </w:r>
    </w:p>
    <w:p w:rsidR="009B24F0" w:rsidRPr="00542B63" w:rsidRDefault="009B24F0" w:rsidP="00542B63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им. В.Г.Шухова</w:t>
      </w:r>
    </w:p>
    <w:p w:rsidR="009B24F0" w:rsidRPr="00542B63" w:rsidRDefault="009B24F0" w:rsidP="00542B63">
      <w:pPr>
        <w:pStyle w:val="a3"/>
        <w:ind w:firstLine="340"/>
        <w:rPr>
          <w:b/>
          <w:sz w:val="20"/>
        </w:rPr>
      </w:pPr>
    </w:p>
    <w:p w:rsidR="009B24F0" w:rsidRPr="00542B63" w:rsidRDefault="009B24F0" w:rsidP="00542B63">
      <w:pPr>
        <w:pStyle w:val="a3"/>
        <w:ind w:firstLine="340"/>
        <w:rPr>
          <w:b/>
          <w:sz w:val="20"/>
        </w:rPr>
      </w:pPr>
    </w:p>
    <w:p w:rsidR="009B24F0" w:rsidRPr="00542B63" w:rsidRDefault="009B24F0" w:rsidP="00542B63">
      <w:pPr>
        <w:pStyle w:val="a3"/>
        <w:ind w:firstLine="340"/>
        <w:rPr>
          <w:b/>
          <w:sz w:val="20"/>
        </w:rPr>
      </w:pPr>
    </w:p>
    <w:p w:rsidR="00DC742C" w:rsidRPr="00542B63" w:rsidRDefault="00DC742C" w:rsidP="00542B63">
      <w:pPr>
        <w:pStyle w:val="a3"/>
        <w:ind w:firstLine="340"/>
        <w:rPr>
          <w:b/>
          <w:sz w:val="20"/>
        </w:rPr>
      </w:pPr>
    </w:p>
    <w:p w:rsidR="00DC742C" w:rsidRPr="00542B63" w:rsidRDefault="00DC742C" w:rsidP="00542B63">
      <w:pPr>
        <w:pStyle w:val="a3"/>
        <w:ind w:firstLine="340"/>
        <w:rPr>
          <w:b/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jc w:val="center"/>
        <w:rPr>
          <w:b/>
        </w:rPr>
      </w:pPr>
    </w:p>
    <w:p w:rsidR="009B24F0" w:rsidRPr="00542B63" w:rsidRDefault="009B24F0" w:rsidP="00542B63">
      <w:pPr>
        <w:pStyle w:val="a3"/>
        <w:ind w:firstLine="340"/>
        <w:jc w:val="center"/>
        <w:rPr>
          <w:b/>
        </w:rPr>
      </w:pPr>
    </w:p>
    <w:p w:rsidR="009B24F0" w:rsidRPr="00542B63" w:rsidRDefault="009B24F0" w:rsidP="00542B63">
      <w:pPr>
        <w:pStyle w:val="a3"/>
        <w:ind w:firstLine="0"/>
        <w:jc w:val="center"/>
        <w:rPr>
          <w:b/>
        </w:rPr>
      </w:pPr>
      <w:r w:rsidRPr="00542B63">
        <w:rPr>
          <w:b/>
        </w:rPr>
        <w:t>ЭКОНОМИЧЕСКАЯ ТЕОРИЯ</w:t>
      </w:r>
    </w:p>
    <w:p w:rsidR="009B24F0" w:rsidRPr="00542B63" w:rsidRDefault="009B24F0" w:rsidP="00542B63">
      <w:pPr>
        <w:pStyle w:val="a3"/>
        <w:ind w:firstLine="0"/>
        <w:jc w:val="center"/>
        <w:rPr>
          <w:b/>
          <w:bCs/>
        </w:rPr>
      </w:pPr>
    </w:p>
    <w:p w:rsidR="003C06A6" w:rsidRPr="00542B63" w:rsidRDefault="003C06A6" w:rsidP="00542B63">
      <w:pPr>
        <w:pStyle w:val="a3"/>
        <w:ind w:firstLine="0"/>
        <w:jc w:val="center"/>
        <w:rPr>
          <w:b/>
          <w:bCs/>
        </w:rPr>
      </w:pPr>
    </w:p>
    <w:p w:rsidR="009B24F0" w:rsidRPr="00542B63" w:rsidRDefault="009B24F0" w:rsidP="00542B63">
      <w:pPr>
        <w:pStyle w:val="a3"/>
        <w:ind w:firstLine="0"/>
        <w:jc w:val="center"/>
        <w:rPr>
          <w:b/>
          <w:bCs/>
        </w:rPr>
      </w:pPr>
      <w:r w:rsidRPr="00542B63">
        <w:rPr>
          <w:b/>
          <w:bCs/>
        </w:rPr>
        <w:t>Практикум</w:t>
      </w:r>
    </w:p>
    <w:p w:rsidR="009B24F0" w:rsidRPr="00542B63" w:rsidRDefault="009B24F0" w:rsidP="00542B63">
      <w:pPr>
        <w:pStyle w:val="a3"/>
        <w:ind w:firstLine="0"/>
        <w:jc w:val="center"/>
        <w:rPr>
          <w:b/>
          <w:sz w:val="20"/>
        </w:rPr>
      </w:pPr>
    </w:p>
    <w:p w:rsidR="003C06A6" w:rsidRPr="00542B63" w:rsidRDefault="003C06A6" w:rsidP="00542B63">
      <w:pPr>
        <w:pStyle w:val="a3"/>
        <w:ind w:firstLine="0"/>
        <w:jc w:val="center"/>
        <w:rPr>
          <w:b/>
          <w:bCs/>
        </w:rPr>
      </w:pPr>
    </w:p>
    <w:p w:rsidR="003C06A6" w:rsidRPr="00542B63" w:rsidRDefault="003C06A6" w:rsidP="00542B63">
      <w:pPr>
        <w:pStyle w:val="a3"/>
        <w:ind w:firstLine="0"/>
        <w:jc w:val="center"/>
        <w:rPr>
          <w:b/>
          <w:bCs/>
        </w:rPr>
      </w:pPr>
    </w:p>
    <w:p w:rsidR="003C06A6" w:rsidRPr="00542B63" w:rsidRDefault="003C06A6" w:rsidP="00542B63">
      <w:pPr>
        <w:pStyle w:val="a3"/>
        <w:ind w:firstLine="0"/>
        <w:jc w:val="center"/>
        <w:rPr>
          <w:b/>
          <w:bCs/>
        </w:rPr>
      </w:pPr>
    </w:p>
    <w:p w:rsidR="009B24F0" w:rsidRPr="00542B63" w:rsidRDefault="002B1C83" w:rsidP="00542B63">
      <w:pPr>
        <w:pStyle w:val="a3"/>
        <w:ind w:firstLine="0"/>
        <w:jc w:val="center"/>
        <w:rPr>
          <w:sz w:val="20"/>
        </w:rPr>
      </w:pPr>
      <w:r w:rsidRPr="00542B63">
        <w:rPr>
          <w:noProof/>
          <w:sz w:val="20"/>
        </w:rPr>
        <w:drawing>
          <wp:inline distT="0" distB="0" distL="0" distR="0">
            <wp:extent cx="3571597" cy="2047875"/>
            <wp:effectExtent l="0" t="0" r="0" b="0"/>
            <wp:docPr id="5" name="Рисунок 5" descr="C:\Users\Алёнка\AppData\Local\Microsoft\Windows\Temporary Internet Files\Content.IE5\YPGHQ2TK\400px-Macroeconomic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Алёнка\AppData\Local\Microsoft\Windows\Temporary Internet Files\Content.IE5\YPGHQ2TK\400px-Macroeconomics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355" cy="204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4F0" w:rsidRPr="00542B63" w:rsidRDefault="009B24F0" w:rsidP="00542B63">
      <w:pPr>
        <w:pStyle w:val="a3"/>
        <w:ind w:firstLine="0"/>
        <w:rPr>
          <w:sz w:val="20"/>
        </w:rPr>
      </w:pPr>
    </w:p>
    <w:p w:rsidR="009B24F0" w:rsidRPr="00542B63" w:rsidRDefault="009B24F0" w:rsidP="00542B63">
      <w:pPr>
        <w:pStyle w:val="a3"/>
        <w:ind w:firstLine="0"/>
        <w:rPr>
          <w:sz w:val="20"/>
        </w:rPr>
      </w:pPr>
    </w:p>
    <w:p w:rsidR="009B24F0" w:rsidRPr="00542B63" w:rsidRDefault="009B24F0" w:rsidP="00542B63">
      <w:pPr>
        <w:pStyle w:val="a3"/>
        <w:ind w:firstLine="0"/>
        <w:rPr>
          <w:sz w:val="20"/>
        </w:rPr>
      </w:pPr>
    </w:p>
    <w:p w:rsidR="009B24F0" w:rsidRPr="00542B63" w:rsidRDefault="009B24F0" w:rsidP="00542B63">
      <w:pPr>
        <w:pStyle w:val="a3"/>
        <w:ind w:firstLine="0"/>
        <w:jc w:val="center"/>
        <w:rPr>
          <w:b/>
          <w:sz w:val="20"/>
        </w:rPr>
      </w:pPr>
      <w:r w:rsidRPr="00542B63">
        <w:rPr>
          <w:b/>
          <w:sz w:val="20"/>
        </w:rPr>
        <w:t xml:space="preserve">Белгород </w:t>
      </w:r>
    </w:p>
    <w:p w:rsidR="009B24F0" w:rsidRPr="00542B63" w:rsidRDefault="009B24F0" w:rsidP="00542B63">
      <w:pPr>
        <w:pStyle w:val="a3"/>
        <w:ind w:firstLine="0"/>
        <w:jc w:val="center"/>
        <w:rPr>
          <w:b/>
          <w:sz w:val="20"/>
        </w:rPr>
      </w:pPr>
      <w:r w:rsidRPr="00542B63">
        <w:rPr>
          <w:b/>
          <w:sz w:val="20"/>
        </w:rPr>
        <w:t>201</w:t>
      </w:r>
      <w:r w:rsidR="0067189C" w:rsidRPr="00542B63">
        <w:rPr>
          <w:b/>
          <w:sz w:val="20"/>
        </w:rPr>
        <w:t>7</w:t>
      </w:r>
    </w:p>
    <w:p w:rsidR="002B1C83" w:rsidRPr="00542B63" w:rsidRDefault="002B1C8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br w:type="page"/>
      </w:r>
    </w:p>
    <w:p w:rsidR="009B24F0" w:rsidRPr="00542B63" w:rsidRDefault="009B24F0" w:rsidP="00542B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 xml:space="preserve">МИНИСТЕРСТВО ОБРАЗОВАНИЯ И НАУКИ </w:t>
      </w:r>
    </w:p>
    <w:p w:rsidR="009B24F0" w:rsidRPr="00542B63" w:rsidRDefault="009B24F0" w:rsidP="00542B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9B24F0" w:rsidRPr="00542B63" w:rsidRDefault="005D5F55" w:rsidP="00542B63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Белгородский </w:t>
      </w:r>
      <w:r w:rsidR="009B24F0" w:rsidRPr="00542B63">
        <w:rPr>
          <w:rFonts w:ascii="Times New Roman" w:hAnsi="Times New Roman" w:cs="Times New Roman"/>
          <w:sz w:val="20"/>
          <w:szCs w:val="20"/>
        </w:rPr>
        <w:t xml:space="preserve">государственный технологический университет </w:t>
      </w:r>
    </w:p>
    <w:p w:rsidR="009B24F0" w:rsidRPr="00542B63" w:rsidRDefault="009B24F0" w:rsidP="00542B63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им. В.Г.Шухова</w:t>
      </w: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jc w:val="center"/>
      </w:pPr>
      <w:r w:rsidRPr="00542B63">
        <w:t>ЭКОНОМИЧЕСКАЯ ТЕОРИЯ</w:t>
      </w:r>
    </w:p>
    <w:p w:rsidR="00DC742C" w:rsidRPr="00542B63" w:rsidRDefault="00DC742C" w:rsidP="00542B63">
      <w:pPr>
        <w:pStyle w:val="a3"/>
        <w:ind w:firstLine="340"/>
        <w:jc w:val="center"/>
      </w:pPr>
    </w:p>
    <w:p w:rsidR="00DC742C" w:rsidRPr="00542B63" w:rsidRDefault="00DC742C" w:rsidP="00542B63">
      <w:pPr>
        <w:pStyle w:val="a3"/>
        <w:ind w:firstLine="340"/>
        <w:jc w:val="center"/>
        <w:rPr>
          <w:sz w:val="20"/>
        </w:rPr>
      </w:pPr>
    </w:p>
    <w:p w:rsidR="00806B2A" w:rsidRPr="00542B63" w:rsidRDefault="00806B2A" w:rsidP="00542B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/>
        </w:rPr>
        <w:t xml:space="preserve">Утверждено ученым советом университета в качестве учебного </w:t>
      </w:r>
    </w:p>
    <w:p w:rsidR="00806B2A" w:rsidRPr="00542B63" w:rsidRDefault="00806B2A" w:rsidP="00542B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/>
        </w:rPr>
        <w:t>пособия для студентов очной формы обучения направлени</w:t>
      </w:r>
      <w:r w:rsidR="002B1C83" w:rsidRPr="00542B63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/>
        </w:rPr>
        <w:t>я</w:t>
      </w:r>
    </w:p>
    <w:p w:rsidR="002B1C83" w:rsidRPr="00542B63" w:rsidRDefault="00806B2A" w:rsidP="00542B6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/>
        </w:rPr>
        <w:t>бакалавриата</w:t>
      </w:r>
      <w:r w:rsidR="002B1C83" w:rsidRPr="00542B63">
        <w:rPr>
          <w:rFonts w:ascii="Times New Roman" w:hAnsi="Times New Roman" w:cs="Times New Roman"/>
          <w:i/>
          <w:sz w:val="20"/>
          <w:szCs w:val="20"/>
        </w:rPr>
        <w:t>38.03.03 Управление персоналом</w:t>
      </w:r>
    </w:p>
    <w:p w:rsidR="009B24F0" w:rsidRPr="00542B63" w:rsidRDefault="009B24F0" w:rsidP="00542B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B24F0" w:rsidRPr="00542B63" w:rsidRDefault="009B24F0" w:rsidP="00542B63">
      <w:pPr>
        <w:pStyle w:val="a3"/>
        <w:ind w:firstLine="340"/>
        <w:jc w:val="center"/>
        <w:rPr>
          <w:sz w:val="20"/>
        </w:rPr>
      </w:pPr>
    </w:p>
    <w:p w:rsidR="009B24F0" w:rsidRPr="00542B63" w:rsidRDefault="009B24F0" w:rsidP="00542B63">
      <w:pPr>
        <w:pStyle w:val="a3"/>
        <w:ind w:firstLine="340"/>
        <w:jc w:val="center"/>
        <w:rPr>
          <w:sz w:val="20"/>
        </w:rPr>
      </w:pPr>
    </w:p>
    <w:p w:rsidR="00DC742C" w:rsidRPr="00542B63" w:rsidRDefault="00DC742C" w:rsidP="00542B63">
      <w:pPr>
        <w:pStyle w:val="a3"/>
        <w:ind w:firstLine="340"/>
        <w:jc w:val="center"/>
        <w:rPr>
          <w:sz w:val="20"/>
        </w:rPr>
      </w:pPr>
    </w:p>
    <w:p w:rsidR="009B24F0" w:rsidRPr="00542B63" w:rsidRDefault="009B24F0" w:rsidP="00542B63">
      <w:pPr>
        <w:pStyle w:val="a3"/>
        <w:ind w:firstLine="340"/>
        <w:jc w:val="center"/>
        <w:rPr>
          <w:sz w:val="20"/>
        </w:rPr>
      </w:pPr>
    </w:p>
    <w:p w:rsidR="009B24F0" w:rsidRPr="00542B63" w:rsidRDefault="009B24F0" w:rsidP="00542B63">
      <w:pPr>
        <w:pStyle w:val="a3"/>
        <w:ind w:firstLine="340"/>
        <w:jc w:val="center"/>
        <w:rPr>
          <w:sz w:val="20"/>
        </w:rPr>
      </w:pPr>
      <w:r w:rsidRPr="00542B63">
        <w:rPr>
          <w:sz w:val="20"/>
        </w:rPr>
        <w:t xml:space="preserve">Белгород </w:t>
      </w:r>
    </w:p>
    <w:p w:rsidR="002B1C83" w:rsidRPr="00542B63" w:rsidRDefault="009B24F0" w:rsidP="00542B63">
      <w:pPr>
        <w:pStyle w:val="a3"/>
        <w:ind w:firstLine="340"/>
        <w:jc w:val="center"/>
        <w:rPr>
          <w:sz w:val="20"/>
        </w:rPr>
      </w:pPr>
      <w:r w:rsidRPr="00542B63">
        <w:rPr>
          <w:sz w:val="20"/>
        </w:rPr>
        <w:t>201</w:t>
      </w:r>
      <w:r w:rsidR="00420D79" w:rsidRPr="00542B63">
        <w:rPr>
          <w:sz w:val="20"/>
        </w:rPr>
        <w:t>7</w:t>
      </w:r>
    </w:p>
    <w:p w:rsidR="002B1C83" w:rsidRPr="00542B63" w:rsidRDefault="002B1C83" w:rsidP="00542B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42B63">
        <w:rPr>
          <w:rFonts w:ascii="Times New Roman" w:hAnsi="Times New Roman" w:cs="Times New Roman"/>
          <w:sz w:val="20"/>
        </w:rPr>
        <w:br w:type="page"/>
      </w:r>
    </w:p>
    <w:p w:rsidR="009B24F0" w:rsidRPr="00A841B8" w:rsidRDefault="009B24F0" w:rsidP="00542B63">
      <w:pPr>
        <w:pStyle w:val="a3"/>
        <w:ind w:firstLine="340"/>
        <w:rPr>
          <w:sz w:val="20"/>
        </w:rPr>
      </w:pPr>
      <w:r w:rsidRPr="00A841B8">
        <w:rPr>
          <w:sz w:val="20"/>
        </w:rPr>
        <w:lastRenderedPageBreak/>
        <w:t>УДК 330.</w:t>
      </w:r>
      <w:r w:rsidR="00A841B8" w:rsidRPr="00A841B8">
        <w:rPr>
          <w:sz w:val="20"/>
        </w:rPr>
        <w:t>01</w:t>
      </w:r>
      <w:r w:rsidRPr="00A841B8">
        <w:rPr>
          <w:sz w:val="20"/>
        </w:rPr>
        <w:t>(07)</w:t>
      </w:r>
    </w:p>
    <w:p w:rsidR="009B24F0" w:rsidRPr="00A841B8" w:rsidRDefault="009B24F0" w:rsidP="00542B63">
      <w:pPr>
        <w:pStyle w:val="a3"/>
        <w:ind w:firstLine="340"/>
        <w:rPr>
          <w:sz w:val="20"/>
        </w:rPr>
      </w:pPr>
      <w:r w:rsidRPr="00A841B8">
        <w:rPr>
          <w:sz w:val="20"/>
        </w:rPr>
        <w:t>ББК 65. 01.я7</w:t>
      </w:r>
    </w:p>
    <w:p w:rsidR="009B24F0" w:rsidRPr="00542B63" w:rsidRDefault="00E764EE" w:rsidP="00542B63">
      <w:pPr>
        <w:pStyle w:val="a3"/>
        <w:ind w:firstLine="340"/>
        <w:rPr>
          <w:sz w:val="20"/>
        </w:rPr>
      </w:pPr>
      <w:r w:rsidRPr="00A841B8">
        <w:rPr>
          <w:sz w:val="20"/>
        </w:rPr>
        <w:t>Э4</w:t>
      </w:r>
      <w:r w:rsidR="009B24F0" w:rsidRPr="00A841B8">
        <w:rPr>
          <w:sz w:val="20"/>
        </w:rPr>
        <w:t>0</w:t>
      </w:r>
    </w:p>
    <w:p w:rsidR="00EC2F5C" w:rsidRPr="00542B63" w:rsidRDefault="00EC2F5C" w:rsidP="00542B63">
      <w:pPr>
        <w:pStyle w:val="a3"/>
        <w:ind w:firstLine="340"/>
        <w:rPr>
          <w:sz w:val="20"/>
        </w:rPr>
      </w:pPr>
    </w:p>
    <w:p w:rsidR="009065BE" w:rsidRPr="00542B63" w:rsidRDefault="009065BE" w:rsidP="00542B63">
      <w:pPr>
        <w:pStyle w:val="a3"/>
        <w:ind w:firstLine="340"/>
        <w:rPr>
          <w:sz w:val="20"/>
        </w:rPr>
      </w:pPr>
      <w:r w:rsidRPr="00542B63">
        <w:rPr>
          <w:sz w:val="20"/>
        </w:rPr>
        <w:t xml:space="preserve">                                          Авторы:</w:t>
      </w:r>
    </w:p>
    <w:p w:rsidR="009065BE" w:rsidRPr="00542B63" w:rsidRDefault="009065BE" w:rsidP="00542B63">
      <w:pPr>
        <w:pStyle w:val="a3"/>
        <w:ind w:left="2410" w:firstLine="0"/>
        <w:rPr>
          <w:sz w:val="20"/>
        </w:rPr>
      </w:pPr>
      <w:r w:rsidRPr="00542B63">
        <w:rPr>
          <w:sz w:val="20"/>
        </w:rPr>
        <w:t xml:space="preserve">Г.Г. </w:t>
      </w:r>
      <w:r w:rsidR="00DE1386">
        <w:rPr>
          <w:sz w:val="20"/>
        </w:rPr>
        <w:t xml:space="preserve"> </w:t>
      </w:r>
      <w:r w:rsidRPr="00542B63">
        <w:rPr>
          <w:sz w:val="20"/>
        </w:rPr>
        <w:t>Балабанова</w:t>
      </w:r>
    </w:p>
    <w:p w:rsidR="00847B6C" w:rsidRPr="00542B63" w:rsidRDefault="005F6EF8" w:rsidP="00542B63">
      <w:pPr>
        <w:pStyle w:val="a3"/>
        <w:ind w:left="2410" w:firstLine="0"/>
        <w:rPr>
          <w:sz w:val="20"/>
        </w:rPr>
      </w:pPr>
      <w:r w:rsidRPr="00542B63">
        <w:rPr>
          <w:sz w:val="20"/>
        </w:rPr>
        <w:t xml:space="preserve">Т.А. </w:t>
      </w:r>
      <w:r w:rsidR="00DE1386">
        <w:rPr>
          <w:sz w:val="20"/>
        </w:rPr>
        <w:t xml:space="preserve"> </w:t>
      </w:r>
      <w:r w:rsidRPr="00542B63">
        <w:rPr>
          <w:sz w:val="20"/>
        </w:rPr>
        <w:t>Давыденко</w:t>
      </w:r>
    </w:p>
    <w:p w:rsidR="005F6EF8" w:rsidRPr="00542B63" w:rsidRDefault="005F6EF8" w:rsidP="00542B63">
      <w:pPr>
        <w:pStyle w:val="a3"/>
        <w:ind w:left="2410" w:firstLine="0"/>
        <w:rPr>
          <w:sz w:val="20"/>
          <w:szCs w:val="20"/>
        </w:rPr>
      </w:pPr>
      <w:r w:rsidRPr="00542B63">
        <w:rPr>
          <w:sz w:val="20"/>
          <w:szCs w:val="20"/>
        </w:rPr>
        <w:t>Е.Ю.</w:t>
      </w:r>
      <w:r w:rsidR="00DE1386">
        <w:rPr>
          <w:sz w:val="20"/>
          <w:szCs w:val="20"/>
        </w:rPr>
        <w:t xml:space="preserve"> </w:t>
      </w:r>
      <w:r w:rsidRPr="00542B63">
        <w:rPr>
          <w:sz w:val="20"/>
          <w:szCs w:val="20"/>
        </w:rPr>
        <w:t>Кажанова</w:t>
      </w:r>
    </w:p>
    <w:p w:rsidR="005F6EF8" w:rsidRPr="00542B63" w:rsidRDefault="005F6EF8" w:rsidP="00542B63">
      <w:pPr>
        <w:keepNext/>
        <w:spacing w:after="0" w:line="240" w:lineRule="auto"/>
        <w:ind w:left="241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</w:t>
      </w:r>
      <w:r w:rsidR="00DE13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Чижова</w:t>
      </w:r>
    </w:p>
    <w:p w:rsidR="009B24F0" w:rsidRPr="00542B63" w:rsidRDefault="009B24F0" w:rsidP="00542B63">
      <w:pPr>
        <w:pStyle w:val="a3"/>
        <w:ind w:firstLine="340"/>
        <w:rPr>
          <w:sz w:val="20"/>
        </w:rPr>
      </w:pPr>
    </w:p>
    <w:p w:rsidR="009065BE" w:rsidRPr="00542B63" w:rsidRDefault="009065BE" w:rsidP="00542B6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Рецензенты:</w:t>
      </w:r>
    </w:p>
    <w:p w:rsidR="00FC09D0" w:rsidRDefault="009065BE" w:rsidP="00FC09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д-р экон. наук, проф.Белгородского университета </w:t>
      </w:r>
    </w:p>
    <w:p w:rsidR="00FC09D0" w:rsidRDefault="009065BE" w:rsidP="00FC09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кооперации, экономики и права</w:t>
      </w:r>
    </w:p>
    <w:p w:rsidR="009065BE" w:rsidRPr="00542B63" w:rsidRDefault="009065BE" w:rsidP="00FC09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Л.Т. Снитко</w:t>
      </w:r>
    </w:p>
    <w:p w:rsidR="00FC09D0" w:rsidRDefault="009065BE" w:rsidP="00FC09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д-р экон. наук, проф. Белгородского государственного </w:t>
      </w:r>
    </w:p>
    <w:p w:rsidR="00FC09D0" w:rsidRDefault="009065BE" w:rsidP="00FC09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технологического университета им. В.Г. Шухова</w:t>
      </w:r>
    </w:p>
    <w:p w:rsidR="009065BE" w:rsidRPr="00542B63" w:rsidRDefault="009065BE" w:rsidP="00FC09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Ю.А. Дорошенко</w:t>
      </w:r>
    </w:p>
    <w:p w:rsidR="00794883" w:rsidRDefault="00794883" w:rsidP="00542B63">
      <w:pPr>
        <w:pStyle w:val="a3"/>
        <w:ind w:firstLine="0"/>
        <w:rPr>
          <w:sz w:val="20"/>
        </w:rPr>
      </w:pPr>
    </w:p>
    <w:p w:rsidR="00904EA8" w:rsidRPr="00542B63" w:rsidRDefault="00904EA8" w:rsidP="00542B63">
      <w:pPr>
        <w:pStyle w:val="a3"/>
        <w:ind w:firstLine="0"/>
        <w:rPr>
          <w:sz w:val="20"/>
        </w:rPr>
      </w:pPr>
    </w:p>
    <w:p w:rsidR="009B24F0" w:rsidRPr="00542B63" w:rsidRDefault="00E764EE" w:rsidP="00542B63">
      <w:pPr>
        <w:pStyle w:val="a3"/>
        <w:ind w:firstLine="0"/>
        <w:rPr>
          <w:bCs/>
          <w:sz w:val="20"/>
        </w:rPr>
      </w:pPr>
      <w:r>
        <w:rPr>
          <w:sz w:val="20"/>
        </w:rPr>
        <w:t>Э 40</w:t>
      </w:r>
      <w:r w:rsidR="002B1C83" w:rsidRPr="00542B63">
        <w:rPr>
          <w:bCs/>
          <w:sz w:val="20"/>
        </w:rPr>
        <w:t>Экономическая теория</w:t>
      </w:r>
      <w:r w:rsidR="009B24F0" w:rsidRPr="00542B63">
        <w:rPr>
          <w:bCs/>
          <w:sz w:val="20"/>
        </w:rPr>
        <w:t xml:space="preserve">: практикум: </w:t>
      </w:r>
    </w:p>
    <w:p w:rsidR="009B24F0" w:rsidRPr="00542B63" w:rsidRDefault="009B24F0" w:rsidP="00542B63">
      <w:pPr>
        <w:pStyle w:val="a3"/>
        <w:ind w:left="426" w:firstLine="0"/>
        <w:rPr>
          <w:sz w:val="20"/>
        </w:rPr>
      </w:pPr>
      <w:r w:rsidRPr="00542B63">
        <w:rPr>
          <w:bCs/>
          <w:sz w:val="20"/>
        </w:rPr>
        <w:t>учебное пособие</w:t>
      </w:r>
      <w:r w:rsidRPr="00542B63">
        <w:rPr>
          <w:sz w:val="20"/>
        </w:rPr>
        <w:t xml:space="preserve">. </w:t>
      </w:r>
      <w:r w:rsidR="009065BE" w:rsidRPr="00542B63">
        <w:rPr>
          <w:sz w:val="20"/>
        </w:rPr>
        <w:t>–</w:t>
      </w:r>
      <w:r w:rsidRPr="00542B63">
        <w:rPr>
          <w:sz w:val="20"/>
        </w:rPr>
        <w:t xml:space="preserve"> Белгород: </w:t>
      </w:r>
      <w:r w:rsidR="0067189C" w:rsidRPr="00542B63">
        <w:rPr>
          <w:sz w:val="20"/>
        </w:rPr>
        <w:t xml:space="preserve">Изд-во БГТУ, </w:t>
      </w:r>
      <w:r w:rsidRPr="00542B63">
        <w:rPr>
          <w:sz w:val="20"/>
        </w:rPr>
        <w:t>201</w:t>
      </w:r>
      <w:r w:rsidR="00420D79" w:rsidRPr="00542B63">
        <w:rPr>
          <w:sz w:val="20"/>
        </w:rPr>
        <w:t>7</w:t>
      </w:r>
      <w:r w:rsidR="0067189C" w:rsidRPr="00542B63">
        <w:rPr>
          <w:sz w:val="20"/>
        </w:rPr>
        <w:t xml:space="preserve">. </w:t>
      </w:r>
      <w:r w:rsidR="0067189C" w:rsidRPr="00DE1386">
        <w:rPr>
          <w:sz w:val="20"/>
        </w:rPr>
        <w:t xml:space="preserve">- </w:t>
      </w:r>
      <w:r w:rsidRPr="00DE1386">
        <w:rPr>
          <w:sz w:val="20"/>
        </w:rPr>
        <w:t>2</w:t>
      </w:r>
      <w:r w:rsidR="00254B12" w:rsidRPr="00DE1386">
        <w:rPr>
          <w:sz w:val="20"/>
        </w:rPr>
        <w:t>1</w:t>
      </w:r>
      <w:r w:rsidR="007A6636" w:rsidRPr="00DE1386">
        <w:rPr>
          <w:sz w:val="20"/>
        </w:rPr>
        <w:t>4</w:t>
      </w:r>
      <w:r w:rsidRPr="00DE1386">
        <w:rPr>
          <w:sz w:val="20"/>
        </w:rPr>
        <w:t xml:space="preserve"> с.</w:t>
      </w:r>
    </w:p>
    <w:p w:rsidR="00C6736A" w:rsidRDefault="00C6736A" w:rsidP="00C6736A">
      <w:pPr>
        <w:pStyle w:val="a3"/>
        <w:ind w:firstLine="0"/>
        <w:rPr>
          <w:sz w:val="20"/>
        </w:rPr>
      </w:pPr>
    </w:p>
    <w:p w:rsidR="00C6736A" w:rsidRPr="00DE1386" w:rsidRDefault="00C6736A" w:rsidP="00C6736A">
      <w:pPr>
        <w:pStyle w:val="a3"/>
        <w:ind w:firstLine="0"/>
        <w:rPr>
          <w:sz w:val="20"/>
          <w:szCs w:val="20"/>
        </w:rPr>
      </w:pPr>
      <w:r w:rsidRPr="00DE1386">
        <w:rPr>
          <w:sz w:val="20"/>
          <w:szCs w:val="20"/>
          <w:lang w:val="en-US"/>
        </w:rPr>
        <w:t>ISBN</w:t>
      </w:r>
      <w:r w:rsidR="00DE1386" w:rsidRPr="00DE1386">
        <w:rPr>
          <w:sz w:val="20"/>
          <w:szCs w:val="20"/>
        </w:rPr>
        <w:t xml:space="preserve"> 978-5-361-00432-4</w:t>
      </w:r>
    </w:p>
    <w:p w:rsidR="00C6736A" w:rsidRPr="00C6736A" w:rsidRDefault="00C6736A" w:rsidP="00C6736A">
      <w:pPr>
        <w:pStyle w:val="a3"/>
        <w:ind w:firstLine="0"/>
        <w:rPr>
          <w:sz w:val="20"/>
          <w:szCs w:val="20"/>
        </w:rPr>
      </w:pPr>
    </w:p>
    <w:p w:rsidR="00904EA8" w:rsidRDefault="009B24F0" w:rsidP="00542B63">
      <w:pPr>
        <w:pStyle w:val="a3"/>
        <w:ind w:firstLine="340"/>
        <w:rPr>
          <w:sz w:val="18"/>
          <w:szCs w:val="18"/>
        </w:rPr>
      </w:pPr>
      <w:r w:rsidRPr="00542B63">
        <w:rPr>
          <w:sz w:val="18"/>
          <w:szCs w:val="18"/>
        </w:rPr>
        <w:t xml:space="preserve">В книге </w:t>
      </w:r>
      <w:r w:rsidR="00904EA8">
        <w:rPr>
          <w:sz w:val="18"/>
          <w:szCs w:val="18"/>
        </w:rPr>
        <w:t>дается краткое изложение материала по каждой теме, приводятся различные задания (вопросы для проверки и самопроверки знаний, упражн</w:t>
      </w:r>
      <w:r w:rsidR="00904EA8">
        <w:rPr>
          <w:sz w:val="18"/>
          <w:szCs w:val="18"/>
        </w:rPr>
        <w:t>е</w:t>
      </w:r>
      <w:r w:rsidR="00904EA8">
        <w:rPr>
          <w:sz w:val="18"/>
          <w:szCs w:val="18"/>
        </w:rPr>
        <w:t>ния, тесты, задачи и др.), позволяющие подготовит</w:t>
      </w:r>
      <w:r w:rsidR="000C5528">
        <w:rPr>
          <w:sz w:val="18"/>
          <w:szCs w:val="18"/>
        </w:rPr>
        <w:t>ь</w:t>
      </w:r>
      <w:r w:rsidR="00904EA8">
        <w:rPr>
          <w:sz w:val="18"/>
          <w:szCs w:val="18"/>
        </w:rPr>
        <w:t>ся к практическим (сем</w:t>
      </w:r>
      <w:r w:rsidR="00904EA8">
        <w:rPr>
          <w:sz w:val="18"/>
          <w:szCs w:val="18"/>
        </w:rPr>
        <w:t>и</w:t>
      </w:r>
      <w:r w:rsidR="00904EA8">
        <w:rPr>
          <w:sz w:val="18"/>
          <w:szCs w:val="18"/>
        </w:rPr>
        <w:t>нарским) занятиям по дисциплине «Экономическая теория»</w:t>
      </w:r>
      <w:r w:rsidR="000C5528">
        <w:rPr>
          <w:sz w:val="18"/>
          <w:szCs w:val="18"/>
        </w:rPr>
        <w:t>.</w:t>
      </w:r>
    </w:p>
    <w:p w:rsidR="00904EA8" w:rsidRDefault="00904EA8" w:rsidP="00904EA8">
      <w:pPr>
        <w:widowControl w:val="0"/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Практикум предназначен для студентов дневной формы обучения </w:t>
      </w:r>
      <w:r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напра</w:t>
      </w:r>
      <w:r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ления бакалавриата</w:t>
      </w:r>
      <w:r>
        <w:rPr>
          <w:rFonts w:ascii="Times New Roman" w:hAnsi="Times New Roman" w:cs="Times New Roman"/>
          <w:sz w:val="18"/>
          <w:szCs w:val="18"/>
        </w:rPr>
        <w:t>38.03.03 Управление персоналом</w:t>
      </w:r>
    </w:p>
    <w:p w:rsidR="00904EA8" w:rsidRDefault="00904EA8" w:rsidP="00542B63">
      <w:pPr>
        <w:pStyle w:val="a3"/>
        <w:ind w:firstLine="340"/>
        <w:rPr>
          <w:sz w:val="18"/>
          <w:szCs w:val="18"/>
        </w:rPr>
      </w:pPr>
      <w:r>
        <w:rPr>
          <w:sz w:val="18"/>
          <w:szCs w:val="18"/>
        </w:rPr>
        <w:t xml:space="preserve">Он представляет собой учебно-методическое пособие. </w:t>
      </w:r>
      <w:r w:rsidR="000C5528">
        <w:rPr>
          <w:sz w:val="18"/>
          <w:szCs w:val="18"/>
        </w:rPr>
        <w:t>Необходим</w:t>
      </w:r>
      <w:r>
        <w:rPr>
          <w:sz w:val="18"/>
          <w:szCs w:val="18"/>
        </w:rPr>
        <w:t xml:space="preserve"> для практических занятий, подготовки к выполнению РГЗ и зачету как форме пр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межуточного контроля знаний</w:t>
      </w:r>
    </w:p>
    <w:p w:rsidR="009B24F0" w:rsidRPr="00542B63" w:rsidRDefault="009B24F0" w:rsidP="00542B6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542B63">
        <w:rPr>
          <w:rFonts w:ascii="Times New Roman" w:hAnsi="Times New Roman" w:cs="Times New Roman"/>
          <w:sz w:val="18"/>
          <w:szCs w:val="18"/>
        </w:rPr>
        <w:t>Издание публикуется в авторской редакции.</w:t>
      </w:r>
    </w:p>
    <w:p w:rsidR="00794883" w:rsidRPr="00542B63" w:rsidRDefault="00794883" w:rsidP="00542B63">
      <w:pPr>
        <w:pStyle w:val="a3"/>
        <w:ind w:firstLine="4180"/>
        <w:jc w:val="right"/>
        <w:rPr>
          <w:sz w:val="20"/>
        </w:rPr>
      </w:pPr>
    </w:p>
    <w:p w:rsidR="00EA1170" w:rsidRPr="00542B63" w:rsidRDefault="00EA1170" w:rsidP="00542B63">
      <w:pPr>
        <w:pStyle w:val="a3"/>
        <w:ind w:firstLine="4180"/>
        <w:jc w:val="right"/>
        <w:rPr>
          <w:sz w:val="20"/>
        </w:rPr>
      </w:pPr>
    </w:p>
    <w:p w:rsidR="00A841B8" w:rsidRDefault="00A841B8" w:rsidP="00A841B8">
      <w:pPr>
        <w:pStyle w:val="a3"/>
        <w:ind w:left="4678" w:firstLine="0"/>
        <w:rPr>
          <w:sz w:val="20"/>
        </w:rPr>
      </w:pPr>
      <w:r>
        <w:rPr>
          <w:sz w:val="20"/>
        </w:rPr>
        <w:t>УДК 330.01(07)</w:t>
      </w:r>
    </w:p>
    <w:p w:rsidR="00A841B8" w:rsidRDefault="00A841B8" w:rsidP="00A841B8">
      <w:pPr>
        <w:pStyle w:val="a3"/>
        <w:ind w:left="4678" w:firstLine="0"/>
        <w:rPr>
          <w:sz w:val="20"/>
        </w:rPr>
      </w:pPr>
      <w:r>
        <w:rPr>
          <w:sz w:val="20"/>
        </w:rPr>
        <w:t>ББК 65. 01.я7</w:t>
      </w:r>
    </w:p>
    <w:p w:rsidR="009B24F0" w:rsidRPr="00542B63" w:rsidRDefault="009B24F0" w:rsidP="00542B63">
      <w:pPr>
        <w:pStyle w:val="a3"/>
        <w:ind w:firstLine="2700"/>
        <w:jc w:val="right"/>
        <w:rPr>
          <w:sz w:val="20"/>
        </w:rPr>
      </w:pPr>
    </w:p>
    <w:p w:rsidR="009B24F0" w:rsidRPr="00542B63" w:rsidRDefault="00C6736A" w:rsidP="00C6736A">
      <w:pPr>
        <w:pStyle w:val="a3"/>
        <w:ind w:firstLine="0"/>
        <w:rPr>
          <w:sz w:val="20"/>
        </w:rPr>
      </w:pPr>
      <w:r w:rsidRPr="00DE1386">
        <w:rPr>
          <w:sz w:val="20"/>
          <w:szCs w:val="20"/>
          <w:lang w:val="en-US"/>
        </w:rPr>
        <w:t>ISBN</w:t>
      </w:r>
      <w:r w:rsidR="00DE1386">
        <w:rPr>
          <w:sz w:val="20"/>
          <w:szCs w:val="20"/>
        </w:rPr>
        <w:t xml:space="preserve"> 978-5-361-00432-4                      </w:t>
      </w:r>
      <w:r w:rsidR="009B24F0" w:rsidRPr="00542B63">
        <w:rPr>
          <w:sz w:val="20"/>
        </w:rPr>
        <w:t>© Белгородский государственный</w:t>
      </w:r>
    </w:p>
    <w:p w:rsidR="009B24F0" w:rsidRPr="00542B63" w:rsidRDefault="009B24F0" w:rsidP="00542B63">
      <w:pPr>
        <w:pStyle w:val="a3"/>
        <w:ind w:firstLine="2700"/>
        <w:jc w:val="right"/>
        <w:rPr>
          <w:sz w:val="20"/>
        </w:rPr>
      </w:pPr>
      <w:r w:rsidRPr="00542B63">
        <w:rPr>
          <w:sz w:val="20"/>
        </w:rPr>
        <w:t>технологический   университет</w:t>
      </w:r>
    </w:p>
    <w:p w:rsidR="009B24F0" w:rsidRPr="00542B63" w:rsidRDefault="009B24F0" w:rsidP="00542B63">
      <w:pPr>
        <w:pStyle w:val="a3"/>
        <w:ind w:firstLine="2700"/>
        <w:jc w:val="right"/>
        <w:rPr>
          <w:sz w:val="20"/>
        </w:rPr>
      </w:pPr>
      <w:r w:rsidRPr="00542B63">
        <w:rPr>
          <w:sz w:val="20"/>
        </w:rPr>
        <w:t xml:space="preserve">    (БГТУ)  им. В. Г. Шухова, 201</w:t>
      </w:r>
      <w:r w:rsidR="00420D79" w:rsidRPr="00542B63">
        <w:rPr>
          <w:sz w:val="20"/>
        </w:rPr>
        <w:t>7</w:t>
      </w:r>
    </w:p>
    <w:p w:rsidR="0065651F" w:rsidRPr="00542B63" w:rsidRDefault="0065651F" w:rsidP="00542B63">
      <w:pPr>
        <w:pStyle w:val="31"/>
        <w:tabs>
          <w:tab w:val="left" w:pos="360"/>
          <w:tab w:val="left" w:pos="5580"/>
          <w:tab w:val="left" w:pos="57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1E0993" w:rsidRPr="00542B63" w:rsidRDefault="001E0993" w:rsidP="00542B63">
      <w:pPr>
        <w:pStyle w:val="31"/>
        <w:tabs>
          <w:tab w:val="left" w:pos="360"/>
          <w:tab w:val="left" w:pos="5580"/>
          <w:tab w:val="left" w:pos="57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708"/>
      </w:tblGrid>
      <w:tr w:rsidR="0065651F" w:rsidRPr="000763AB" w:rsidTr="005A6CA6">
        <w:tc>
          <w:tcPr>
            <w:tcW w:w="5637" w:type="dxa"/>
            <w:hideMark/>
          </w:tcPr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  <w:r w:rsidR="000763A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708" w:type="dxa"/>
            <w:hideMark/>
          </w:tcPr>
          <w:p w:rsidR="0065651F" w:rsidRDefault="005E6533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A6CA6" w:rsidRPr="000763AB" w:rsidRDefault="005A6CA6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51F" w:rsidRPr="000763AB" w:rsidTr="005A6CA6">
        <w:tc>
          <w:tcPr>
            <w:tcW w:w="5637" w:type="dxa"/>
            <w:hideMark/>
          </w:tcPr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076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  <w:r w:rsidR="005108B4" w:rsidRPr="000763AB">
              <w:rPr>
                <w:rFonts w:ascii="Times New Roman" w:hAnsi="Times New Roman" w:cs="Times New Roman"/>
                <w:iCs/>
                <w:sz w:val="20"/>
                <w:szCs w:val="20"/>
              </w:rPr>
              <w:t>Экономическая система и предмет экономической н</w:t>
            </w:r>
            <w:r w:rsidR="000763AB">
              <w:rPr>
                <w:rFonts w:ascii="Times New Roman" w:hAnsi="Times New Roman" w:cs="Times New Roman"/>
                <w:iCs/>
                <w:sz w:val="20"/>
                <w:szCs w:val="20"/>
              </w:rPr>
              <w:t>ауки……………………………………………………………….</w:t>
            </w:r>
          </w:p>
        </w:tc>
        <w:tc>
          <w:tcPr>
            <w:tcW w:w="708" w:type="dxa"/>
          </w:tcPr>
          <w:p w:rsidR="000763AB" w:rsidRDefault="000763AB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651F" w:rsidRPr="000763AB" w:rsidRDefault="001E0993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 xml:space="preserve">Тема 2. </w:t>
            </w:r>
            <w:r w:rsidR="005108B4" w:rsidRPr="000763AB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и особенности рыночной системы </w:t>
            </w:r>
          </w:p>
          <w:p w:rsidR="0065651F" w:rsidRPr="000763AB" w:rsidRDefault="005108B4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>хозяйствова</w:t>
            </w:r>
            <w:r w:rsidR="000763AB">
              <w:rPr>
                <w:rFonts w:ascii="Times New Roman" w:hAnsi="Times New Roman" w:cs="Times New Roman"/>
                <w:sz w:val="20"/>
                <w:szCs w:val="20"/>
              </w:rPr>
              <w:t>ния…………………………………………………….</w:t>
            </w:r>
          </w:p>
        </w:tc>
        <w:tc>
          <w:tcPr>
            <w:tcW w:w="708" w:type="dxa"/>
          </w:tcPr>
          <w:p w:rsidR="005108B4" w:rsidRPr="000763AB" w:rsidRDefault="005108B4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651F" w:rsidRPr="000763AB" w:rsidRDefault="001E0993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 xml:space="preserve">Тема 3. </w:t>
            </w:r>
            <w:r w:rsidR="005108B4" w:rsidRPr="000763AB">
              <w:rPr>
                <w:rFonts w:ascii="Times New Roman" w:hAnsi="Times New Roman" w:cs="Times New Roman"/>
                <w:sz w:val="20"/>
                <w:szCs w:val="20"/>
              </w:rPr>
              <w:t>Механизм функционирования рынка.</w:t>
            </w:r>
            <w:r w:rsidR="00D14458" w:rsidRPr="000763AB">
              <w:rPr>
                <w:rFonts w:ascii="Times New Roman" w:hAnsi="Times New Roman" w:cs="Times New Roman"/>
                <w:iCs/>
                <w:sz w:val="20"/>
                <w:szCs w:val="20"/>
              </w:rPr>
              <w:t>…………………</w:t>
            </w:r>
            <w:r w:rsidR="000763AB">
              <w:rPr>
                <w:rFonts w:ascii="Times New Roman" w:hAnsi="Times New Roman" w:cs="Times New Roman"/>
                <w:iCs/>
                <w:sz w:val="20"/>
                <w:szCs w:val="20"/>
              </w:rPr>
              <w:t>..</w:t>
            </w:r>
          </w:p>
        </w:tc>
        <w:tc>
          <w:tcPr>
            <w:tcW w:w="708" w:type="dxa"/>
          </w:tcPr>
          <w:p w:rsidR="0065651F" w:rsidRPr="000763AB" w:rsidRDefault="003F171E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Тема </w:t>
            </w: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CF7CA5" w:rsidRPr="000763AB">
              <w:rPr>
                <w:rFonts w:ascii="Times New Roman" w:hAnsi="Times New Roman" w:cs="Times New Roman"/>
                <w:sz w:val="20"/>
                <w:szCs w:val="20"/>
              </w:rPr>
              <w:t>Поведение экономических субъектов. Экономический и потребительский выбор………..</w:t>
            </w:r>
            <w:r w:rsidR="00D14458" w:rsidRPr="000763AB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="00076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0763AB" w:rsidRDefault="000763AB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651F" w:rsidRPr="000763AB" w:rsidRDefault="00EC2F5C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66EFF" w:rsidRPr="000763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Тема </w:t>
            </w: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>5. Рыночные структуры: совершенная конкуренция</w:t>
            </w:r>
            <w:r w:rsidR="000763AB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708" w:type="dxa"/>
          </w:tcPr>
          <w:p w:rsidR="0065651F" w:rsidRPr="000763AB" w:rsidRDefault="007A6636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Тема </w:t>
            </w: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>6. Рыночные структуры: несовершенная конкуренция</w:t>
            </w:r>
            <w:r w:rsidR="000763AB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708" w:type="dxa"/>
          </w:tcPr>
          <w:p w:rsidR="0065651F" w:rsidRPr="000763AB" w:rsidRDefault="005E6533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A66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Тема </w:t>
            </w: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>7. Рынки факторов производства</w:t>
            </w:r>
            <w:r w:rsidR="000763AB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</w:tc>
        <w:tc>
          <w:tcPr>
            <w:tcW w:w="708" w:type="dxa"/>
          </w:tcPr>
          <w:p w:rsidR="0065651F" w:rsidRPr="000763AB" w:rsidRDefault="005E6533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7A663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Тема </w:t>
            </w: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>8. Основные характеристики и показатели национальной экономики</w:t>
            </w:r>
            <w:r w:rsidR="00D14458" w:rsidRPr="000763AB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="000763AB" w:rsidRPr="000763AB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708" w:type="dxa"/>
          </w:tcPr>
          <w:p w:rsidR="00D14458" w:rsidRPr="000763AB" w:rsidRDefault="00D14458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651F" w:rsidRPr="000763AB" w:rsidRDefault="005E6533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A66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Тема </w:t>
            </w: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>9. Макроэкономическое равновесие</w:t>
            </w:r>
            <w:r w:rsidR="000763AB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708" w:type="dxa"/>
          </w:tcPr>
          <w:p w:rsidR="0065651F" w:rsidRPr="000763AB" w:rsidRDefault="007A6636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 xml:space="preserve">Тема 10. </w:t>
            </w:r>
            <w:r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Экономический рост. Цикличность экономического развития</w:t>
            </w:r>
            <w:r w:rsid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708" w:type="dxa"/>
          </w:tcPr>
          <w:p w:rsidR="00D14458" w:rsidRPr="000763AB" w:rsidRDefault="00D14458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651F" w:rsidRPr="000763AB" w:rsidRDefault="007A6636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Тема </w:t>
            </w: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Государственное регулирование национальной</w:t>
            </w:r>
          </w:p>
          <w:p w:rsidR="0065651F" w:rsidRPr="000763AB" w:rsidRDefault="000763AB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</w:t>
            </w:r>
            <w:r w:rsidR="0065651F"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кономики</w:t>
            </w:r>
            <w:r w:rsidR="00CF7CA5"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Виды экономической политики государства</w:t>
            </w:r>
            <w:r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708" w:type="dxa"/>
          </w:tcPr>
          <w:p w:rsidR="00D14458" w:rsidRPr="000763AB" w:rsidRDefault="00D14458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651F" w:rsidRPr="000763AB" w:rsidRDefault="001F742D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A663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Тема </w:t>
            </w: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 xml:space="preserve">12. Экономическая нестабильность: безработица </w:t>
            </w:r>
          </w:p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>и политика занятости</w:t>
            </w:r>
            <w:r w:rsidR="00D14458" w:rsidRPr="000763AB">
              <w:rPr>
                <w:rFonts w:ascii="Times New Roman" w:hAnsi="Times New Roman" w:cs="Times New Roman"/>
                <w:sz w:val="20"/>
                <w:szCs w:val="20"/>
              </w:rPr>
              <w:t>……….……………………………………</w:t>
            </w:r>
            <w:r w:rsidR="00076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14458" w:rsidRPr="000763AB" w:rsidRDefault="00D14458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651F" w:rsidRPr="000763AB" w:rsidRDefault="001F742D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A663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 xml:space="preserve">Тема 13. Экономическая нестабильность: инфляция </w:t>
            </w:r>
          </w:p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>и антиинфляционная политика</w:t>
            </w:r>
            <w:r w:rsidR="000763A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</w:p>
        </w:tc>
        <w:tc>
          <w:tcPr>
            <w:tcW w:w="708" w:type="dxa"/>
          </w:tcPr>
          <w:p w:rsidR="00D14458" w:rsidRPr="000763AB" w:rsidRDefault="00D14458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651F" w:rsidRPr="000763AB" w:rsidRDefault="001F742D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A663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D14458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 xml:space="preserve">Тема 14. Денежный рынок. </w:t>
            </w:r>
            <w:r w:rsidRPr="00076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Денежно-кредитная система </w:t>
            </w:r>
          </w:p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политика </w:t>
            </w:r>
            <w:r w:rsidR="00076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708" w:type="dxa"/>
          </w:tcPr>
          <w:p w:rsidR="00D14458" w:rsidRPr="000763AB" w:rsidRDefault="00D14458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651F" w:rsidRPr="000763AB" w:rsidRDefault="001F742D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A663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D14458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 xml:space="preserve">Тема 15. </w:t>
            </w:r>
            <w:r w:rsidRPr="00076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Финансовая система и финансовая политика </w:t>
            </w:r>
          </w:p>
          <w:p w:rsidR="0065651F" w:rsidRPr="000763AB" w:rsidRDefault="00D14458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 w:rsidR="00076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ства…………………………………………………………</w:t>
            </w:r>
          </w:p>
        </w:tc>
        <w:tc>
          <w:tcPr>
            <w:tcW w:w="708" w:type="dxa"/>
          </w:tcPr>
          <w:p w:rsidR="00D14458" w:rsidRPr="000763AB" w:rsidRDefault="00D14458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651F" w:rsidRPr="000763AB" w:rsidRDefault="007A6636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D14458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Тема </w:t>
            </w: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Совокупные доходы населения и социальная</w:t>
            </w:r>
          </w:p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политика государства</w:t>
            </w:r>
            <w:r w:rsidR="00076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708" w:type="dxa"/>
          </w:tcPr>
          <w:p w:rsidR="00D14458" w:rsidRPr="000763AB" w:rsidRDefault="00D14458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651F" w:rsidRPr="000763AB" w:rsidRDefault="00713B61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A6636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D14458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 xml:space="preserve">Тема 17. </w:t>
            </w:r>
            <w:r w:rsidRPr="00076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Экономические основы и тенденции развития </w:t>
            </w:r>
          </w:p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 хозяйства</w:t>
            </w:r>
            <w:r w:rsidR="00076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708" w:type="dxa"/>
          </w:tcPr>
          <w:p w:rsidR="00D14458" w:rsidRPr="000763AB" w:rsidRDefault="00D14458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651F" w:rsidRPr="000763AB" w:rsidRDefault="00B36DEC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A6636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51F" w:rsidRPr="000763AB" w:rsidTr="005A6CA6">
        <w:tc>
          <w:tcPr>
            <w:tcW w:w="5637" w:type="dxa"/>
            <w:hideMark/>
          </w:tcPr>
          <w:p w:rsidR="005A6CA6" w:rsidRDefault="005A6CA6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51F" w:rsidRPr="000763AB" w:rsidRDefault="0065651F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3AB">
              <w:rPr>
                <w:rFonts w:ascii="Times New Roman" w:hAnsi="Times New Roman" w:cs="Times New Roman"/>
                <w:sz w:val="20"/>
                <w:szCs w:val="20"/>
              </w:rPr>
              <w:t>Вопросы к зачёту по дисциплине «Экономическая теория»</w:t>
            </w:r>
            <w:r w:rsidR="000763AB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</w:tc>
        <w:tc>
          <w:tcPr>
            <w:tcW w:w="708" w:type="dxa"/>
          </w:tcPr>
          <w:p w:rsidR="00371ECA" w:rsidRDefault="00371ECA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651F" w:rsidRPr="000763AB" w:rsidRDefault="007A6636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F75648" w:rsidRPr="000763AB" w:rsidTr="005A6CA6">
        <w:tc>
          <w:tcPr>
            <w:tcW w:w="5637" w:type="dxa"/>
          </w:tcPr>
          <w:p w:rsidR="00F75648" w:rsidRPr="005A6CA6" w:rsidRDefault="005A6CA6" w:rsidP="005A6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CA6">
              <w:rPr>
                <w:rFonts w:ascii="Times New Roman" w:hAnsi="Times New Roman"/>
                <w:sz w:val="20"/>
                <w:szCs w:val="20"/>
              </w:rPr>
              <w:t>Рекомендуемая дополнительная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</w:p>
        </w:tc>
        <w:tc>
          <w:tcPr>
            <w:tcW w:w="708" w:type="dxa"/>
          </w:tcPr>
          <w:p w:rsidR="00F75648" w:rsidRPr="000763AB" w:rsidRDefault="007A6636" w:rsidP="000763AB">
            <w:pPr>
              <w:pStyle w:val="31"/>
              <w:tabs>
                <w:tab w:val="left" w:pos="360"/>
                <w:tab w:val="left" w:pos="5580"/>
                <w:tab w:val="left" w:pos="576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</w:tr>
    </w:tbl>
    <w:p w:rsidR="00D14458" w:rsidRDefault="0043520F">
      <w:pPr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13D1E" w:rsidRPr="00542B63" w:rsidRDefault="00413D1E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ВВЕДЕНИЕ</w:t>
      </w:r>
    </w:p>
    <w:p w:rsidR="00C83A0D" w:rsidRPr="00542B63" w:rsidRDefault="00C83A0D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C83A0D" w:rsidRPr="00542B63" w:rsidRDefault="0043520F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С развитием рыночных отношений повысилась потребность в экономических знаниях, что обусловлено переходом к их новому с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держанию. Изменяется методика изучения курса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экономическая те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рия</w:t>
      </w:r>
      <w:r w:rsidR="00DF34E8" w:rsidRPr="00542B63">
        <w:rPr>
          <w:rFonts w:ascii="Times New Roman" w:hAnsi="Times New Roman" w:cs="Times New Roman"/>
          <w:sz w:val="20"/>
          <w:szCs w:val="20"/>
        </w:rPr>
        <w:t>: н</w:t>
      </w:r>
      <w:r w:rsidRPr="00542B63">
        <w:rPr>
          <w:rFonts w:ascii="Times New Roman" w:hAnsi="Times New Roman" w:cs="Times New Roman"/>
          <w:sz w:val="20"/>
          <w:szCs w:val="20"/>
        </w:rPr>
        <w:t>а смену абстрактно-логическому вопросно-ответному принципу ее изучения приходит аналитико-практический принцип изучения и познания объективной реальности окружающего нас мира. Это вызв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 xml:space="preserve">ло необходимость подготовки практикума по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дисциплине «Эконом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ческая теория». Основное назначение практикума – помогать осва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вать экономическую теорию на практических (семинарских) занятиях.</w:t>
      </w:r>
    </w:p>
    <w:p w:rsidR="009726A0" w:rsidRPr="00542B63" w:rsidRDefault="00C83A0D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Авторы предполагают, что студент, изучая соответствующую т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 курса, должен знать ее теорию и уметь применять теоретические знания на практике – </w:t>
      </w:r>
      <w:r w:rsidRPr="00542B63">
        <w:rPr>
          <w:rFonts w:ascii="Times New Roman" w:hAnsi="Times New Roman" w:cs="Times New Roman"/>
          <w:sz w:val="20"/>
          <w:szCs w:val="20"/>
        </w:rPr>
        <w:t xml:space="preserve">анализировать экономические процессы,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нять упражнения, решать задачи, выбирать тестовые варианта ответа и др. 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Поэтому структура практикума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включаетвсе 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курса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="005A6C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мическая теория», каждая из них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представлена различными формами проверочного </w:t>
      </w:r>
      <w:r w:rsidR="00DF34E8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D5798" w:rsidRPr="00542B63" w:rsidRDefault="009D5798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В начале каждой главы практикума кратко напоминаются осно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>ные теоретические положения соответствующей главы в рекоменду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мых учебниках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представляющие концентрированное изложение с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держания темы</w:t>
      </w:r>
      <w:r w:rsidR="00DF34E8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Практическая сторона каждой темы содержит план семинарского занятия с вопросами и ключевыми понятиями, которые необходимо знать, изучив тему; проблемные вопросы; разнообразные упражнения; тесты; положения, которые следует оценить на верность (да/нет); предложения, которые позволяют вспомнить материал и пр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верить знания через включение в них пропущенных слов; задачи, к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торые следует решить, используя формулы и проводя соответству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щие расчеты;вопросы для самоконтроля</w:t>
      </w:r>
      <w:r w:rsidR="00DF34E8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DF34E8" w:rsidRPr="00542B63">
        <w:rPr>
          <w:rFonts w:ascii="Times New Roman" w:hAnsi="Times New Roman" w:cs="Times New Roman"/>
          <w:sz w:val="20"/>
          <w:szCs w:val="20"/>
        </w:rPr>
        <w:t xml:space="preserve"> Каждая тема сопровождается списком литературы (с указанием глав, параграфов).</w:t>
      </w:r>
    </w:p>
    <w:p w:rsidR="009726A0" w:rsidRPr="00542B63" w:rsidRDefault="00DF34E8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Предложенные задания существенно облегчат процесс самосто</w:t>
      </w:r>
      <w:r w:rsidRPr="00542B63">
        <w:rPr>
          <w:rFonts w:ascii="Times New Roman" w:hAnsi="Times New Roman" w:cs="Times New Roman"/>
          <w:sz w:val="20"/>
          <w:szCs w:val="20"/>
        </w:rPr>
        <w:t>я</w:t>
      </w:r>
      <w:r w:rsidRPr="00542B63">
        <w:rPr>
          <w:rFonts w:ascii="Times New Roman" w:hAnsi="Times New Roman" w:cs="Times New Roman"/>
          <w:sz w:val="20"/>
          <w:szCs w:val="20"/>
        </w:rPr>
        <w:t>тельного усвоения лекционного материала, позволят подготовит</w:t>
      </w:r>
      <w:r w:rsidR="005A6CA6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 xml:space="preserve">ся к выполнению РГЗ. 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практикум представляет проверо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ный материал для изучени</w:t>
      </w:r>
      <w:r w:rsidR="005A6C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курса «</w:t>
      </w:r>
      <w:r w:rsidR="0043520F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Экономическая теория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Предпол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гается, что прослушав лекции, изучив учебное пособие, воспользова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шись практикумом, студент будет знать основные положения экон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мической теории, уметь применять знания на практике, владеть мет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дами анализа явлени</w:t>
      </w:r>
      <w:r w:rsidR="009D5798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процессов и синтеза частей для формирования представлений о</w:t>
      </w:r>
      <w:r w:rsidR="00C83A0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бэкономике в </w:t>
      </w:r>
      <w:r w:rsidR="009726A0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целом</w:t>
      </w:r>
      <w:r w:rsidR="009D5798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успешного выполнения и защи</w:t>
      </w:r>
      <w:r w:rsidR="005A6C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 РГЗ,</w:t>
      </w:r>
      <w:r w:rsidR="009D5798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сдачи зачёта.</w:t>
      </w:r>
    </w:p>
    <w:p w:rsidR="00B535D1" w:rsidRPr="00542B63" w:rsidRDefault="00B535D1" w:rsidP="00542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420D79" w:rsidRPr="00542B63" w:rsidRDefault="00420D79" w:rsidP="00542B6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ТЕМА 1.</w:t>
      </w:r>
      <w:r w:rsidR="00A647CB">
        <w:rPr>
          <w:rFonts w:ascii="Times New Roman" w:hAnsi="Times New Roman" w:cs="Times New Roman"/>
          <w:b/>
          <w:sz w:val="20"/>
          <w:szCs w:val="20"/>
        </w:rPr>
        <w:t xml:space="preserve"> ЭКОНОМИЧЕСКАЯ СИСТЕМА И ПРЕДМЕТ ЭКОНОМИЧЕСКОЙ НАУКИ</w:t>
      </w:r>
    </w:p>
    <w:p w:rsidR="00A647CB" w:rsidRDefault="00A647C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420D79" w:rsidRPr="00542B63" w:rsidRDefault="00420D79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Экономика теория появилась и развивалась в процессе научных поисков наиболее рационального, справедливого, эффективного и</w:t>
      </w:r>
      <w:r w:rsidRPr="00542B63">
        <w:rPr>
          <w:rFonts w:ascii="Times New Roman" w:hAnsi="Times New Roman" w:cs="Times New Roman"/>
          <w:sz w:val="20"/>
          <w:szCs w:val="20"/>
        </w:rPr>
        <w:t>с</w:t>
      </w:r>
      <w:r w:rsidRPr="00542B63">
        <w:rPr>
          <w:rFonts w:ascii="Times New Roman" w:hAnsi="Times New Roman" w:cs="Times New Roman"/>
          <w:sz w:val="20"/>
          <w:szCs w:val="20"/>
        </w:rPr>
        <w:t>пользования ограниченных ресурсов. Возникнув как наука об эффе</w:t>
      </w:r>
      <w:r w:rsidRPr="00542B63">
        <w:rPr>
          <w:rFonts w:ascii="Times New Roman" w:hAnsi="Times New Roman" w:cs="Times New Roman"/>
          <w:sz w:val="20"/>
          <w:szCs w:val="20"/>
        </w:rPr>
        <w:t>к</w:t>
      </w:r>
      <w:r w:rsidRPr="00542B63">
        <w:rPr>
          <w:rFonts w:ascii="Times New Roman" w:hAnsi="Times New Roman" w:cs="Times New Roman"/>
          <w:sz w:val="20"/>
          <w:szCs w:val="20"/>
        </w:rPr>
        <w:t>тивности ведения домашнего хозяйства, она прошла несколько этапов, представленных разными экономическими школами.</w:t>
      </w:r>
    </w:p>
    <w:p w:rsidR="00420D79" w:rsidRPr="00542B63" w:rsidRDefault="00420D79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Основной проблемой экономики является разрешение противор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чия между ограниченными ресурсами и безграничными человеческ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ми потребностями, что заставляет общество искать ответы на следу</w:t>
      </w:r>
      <w:r w:rsidRPr="00542B63">
        <w:rPr>
          <w:rFonts w:ascii="Times New Roman" w:hAnsi="Times New Roman" w:cs="Times New Roman"/>
          <w:sz w:val="20"/>
          <w:szCs w:val="20"/>
        </w:rPr>
        <w:t>ю</w:t>
      </w:r>
      <w:r w:rsidRPr="00542B63">
        <w:rPr>
          <w:rFonts w:ascii="Times New Roman" w:hAnsi="Times New Roman" w:cs="Times New Roman"/>
          <w:sz w:val="20"/>
          <w:szCs w:val="20"/>
        </w:rPr>
        <w:t>щие вопросы: что производить; как производить; для кого произв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дить.</w:t>
      </w:r>
    </w:p>
    <w:p w:rsidR="00420D79" w:rsidRPr="00542B63" w:rsidRDefault="00420D79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Предметом экономической теории являются отношения между людьми в процессе поиска путей эффективного использования огр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ниченных производственных ресурсов в целях удовлетворения мат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риальных потребностей общества.</w:t>
      </w:r>
    </w:p>
    <w:p w:rsidR="00C12067" w:rsidRDefault="00420D79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Различия в способах разрешения проблемы ограниченных ресу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сов позволяют выделить в развитии общества несколько экономич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ских систем, отличающихся механизмом распределения ограниченных ресурсов и способом присвоения материальных благ. А выбор мех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низма распределения определяется господствующим в обществе типом собственности. Собственность, как экономическая категория, выраж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 xml:space="preserve">ет отношения людей по поводу присвоения ресурсов и благ. </w:t>
      </w:r>
    </w:p>
    <w:p w:rsidR="00282244" w:rsidRPr="00542B63" w:rsidRDefault="00420D79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Различают традиционную, рыночную, административно-командную и смешанную экономические системы.</w:t>
      </w:r>
      <w:r w:rsidR="00282244" w:rsidRPr="00542B63">
        <w:rPr>
          <w:rFonts w:ascii="Times New Roman" w:hAnsi="Times New Roman" w:cs="Times New Roman"/>
          <w:sz w:val="20"/>
          <w:szCs w:val="20"/>
        </w:rPr>
        <w:t xml:space="preserve"> Практика доказала, что ни одна из них в чистом виде не может быть эффективной. В тр</w:t>
      </w:r>
      <w:r w:rsidR="00282244" w:rsidRPr="00542B63">
        <w:rPr>
          <w:rFonts w:ascii="Times New Roman" w:hAnsi="Times New Roman" w:cs="Times New Roman"/>
          <w:sz w:val="20"/>
          <w:szCs w:val="20"/>
        </w:rPr>
        <w:t>а</w:t>
      </w:r>
      <w:r w:rsidR="00282244" w:rsidRPr="00542B63">
        <w:rPr>
          <w:rFonts w:ascii="Times New Roman" w:hAnsi="Times New Roman" w:cs="Times New Roman"/>
          <w:sz w:val="20"/>
          <w:szCs w:val="20"/>
        </w:rPr>
        <w:t>диционной системе обычаи препятствуют проникновению прогресса в организацию хозяйственной деятельности; в административно-командной системе централизованная регламентация ограничивает свободу выбора и развитие личной инициативы работника, спосо</w:t>
      </w:r>
      <w:r w:rsidR="00282244" w:rsidRPr="00542B63">
        <w:rPr>
          <w:rFonts w:ascii="Times New Roman" w:hAnsi="Times New Roman" w:cs="Times New Roman"/>
          <w:sz w:val="20"/>
          <w:szCs w:val="20"/>
        </w:rPr>
        <w:t>б</w:t>
      </w:r>
      <w:r w:rsidR="00282244" w:rsidRPr="00542B63">
        <w:rPr>
          <w:rFonts w:ascii="Times New Roman" w:hAnsi="Times New Roman" w:cs="Times New Roman"/>
          <w:sz w:val="20"/>
          <w:szCs w:val="20"/>
        </w:rPr>
        <w:t xml:space="preserve">ствует разрастанию бюрократического аппарата; свободный рынок порождает массовую безработицу, инфляцию и кризисы. Поэтому </w:t>
      </w:r>
      <w:r w:rsidR="00F34949" w:rsidRPr="00542B63">
        <w:rPr>
          <w:rFonts w:ascii="Times New Roman" w:hAnsi="Times New Roman" w:cs="Times New Roman"/>
          <w:sz w:val="20"/>
          <w:szCs w:val="20"/>
        </w:rPr>
        <w:t>с</w:t>
      </w:r>
      <w:r w:rsidR="00F34949" w:rsidRPr="00542B63">
        <w:rPr>
          <w:rFonts w:ascii="Times New Roman" w:hAnsi="Times New Roman" w:cs="Times New Roman"/>
          <w:sz w:val="20"/>
          <w:szCs w:val="20"/>
        </w:rPr>
        <w:t>е</w:t>
      </w:r>
      <w:r w:rsidR="00F34949" w:rsidRPr="00542B63">
        <w:rPr>
          <w:rFonts w:ascii="Times New Roman" w:hAnsi="Times New Roman" w:cs="Times New Roman"/>
          <w:sz w:val="20"/>
          <w:szCs w:val="20"/>
        </w:rPr>
        <w:t>годня</w:t>
      </w:r>
      <w:r w:rsidR="00282244" w:rsidRPr="00542B63">
        <w:rPr>
          <w:rFonts w:ascii="Times New Roman" w:hAnsi="Times New Roman" w:cs="Times New Roman"/>
          <w:sz w:val="20"/>
          <w:szCs w:val="20"/>
        </w:rPr>
        <w:t xml:space="preserve"> преобладает смешанная экономика, основанная на многообра</w:t>
      </w:r>
      <w:r w:rsidR="00282244" w:rsidRPr="00542B63">
        <w:rPr>
          <w:rFonts w:ascii="Times New Roman" w:hAnsi="Times New Roman" w:cs="Times New Roman"/>
          <w:sz w:val="20"/>
          <w:szCs w:val="20"/>
        </w:rPr>
        <w:t>з</w:t>
      </w:r>
      <w:r w:rsidR="00282244" w:rsidRPr="00542B63">
        <w:rPr>
          <w:rFonts w:ascii="Times New Roman" w:hAnsi="Times New Roman" w:cs="Times New Roman"/>
          <w:sz w:val="20"/>
          <w:szCs w:val="20"/>
        </w:rPr>
        <w:t>ных формах собственности и сочетании рыночной свободы и госуда</w:t>
      </w:r>
      <w:r w:rsidR="00282244" w:rsidRPr="00542B63">
        <w:rPr>
          <w:rFonts w:ascii="Times New Roman" w:hAnsi="Times New Roman" w:cs="Times New Roman"/>
          <w:sz w:val="20"/>
          <w:szCs w:val="20"/>
        </w:rPr>
        <w:t>р</w:t>
      </w:r>
      <w:r w:rsidR="00282244" w:rsidRPr="00542B63">
        <w:rPr>
          <w:rFonts w:ascii="Times New Roman" w:hAnsi="Times New Roman" w:cs="Times New Roman"/>
          <w:sz w:val="20"/>
          <w:szCs w:val="20"/>
        </w:rPr>
        <w:t xml:space="preserve">ственного регулирования. </w:t>
      </w:r>
    </w:p>
    <w:p w:rsidR="00420D79" w:rsidRPr="00542B63" w:rsidRDefault="00420D79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Ограниченность ресурсов и разнообразие потребностей множ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ства экономических субъектов вызывают необходимость выбора наиболее рационального способа использования имеющихся факторов производства. Механизм этого выбора требует соблюдения некоторых принципов, главным из которых является принцип альтернативн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lastRenderedPageBreak/>
        <w:t>сти.Последствия и границы выбора распределения ограниченных 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сурсов демонстрирует кривая производственных возможностей</w:t>
      </w:r>
      <w:r w:rsidR="00782BF7" w:rsidRPr="00542B63">
        <w:rPr>
          <w:rFonts w:ascii="Times New Roman" w:hAnsi="Times New Roman" w:cs="Times New Roman"/>
          <w:sz w:val="20"/>
          <w:szCs w:val="20"/>
        </w:rPr>
        <w:t>, кот</w:t>
      </w:r>
      <w:r w:rsidR="00782BF7" w:rsidRPr="00542B63">
        <w:rPr>
          <w:rFonts w:ascii="Times New Roman" w:hAnsi="Times New Roman" w:cs="Times New Roman"/>
          <w:sz w:val="20"/>
          <w:szCs w:val="20"/>
        </w:rPr>
        <w:t>о</w:t>
      </w:r>
      <w:r w:rsidR="00782BF7" w:rsidRPr="00542B63">
        <w:rPr>
          <w:rFonts w:ascii="Times New Roman" w:hAnsi="Times New Roman" w:cs="Times New Roman"/>
          <w:sz w:val="20"/>
          <w:szCs w:val="20"/>
        </w:rPr>
        <w:t>рая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показывает комбинации двух благ, которые общество может пр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изводить при полном использовании имеющихся рес</w:t>
      </w:r>
      <w:r w:rsidR="00282244" w:rsidRPr="00542B63">
        <w:rPr>
          <w:rFonts w:ascii="Times New Roman" w:hAnsi="Times New Roman" w:cs="Times New Roman"/>
          <w:sz w:val="20"/>
          <w:szCs w:val="20"/>
        </w:rPr>
        <w:t>урсов и неизме</w:t>
      </w:r>
      <w:r w:rsidR="00282244" w:rsidRPr="00542B63">
        <w:rPr>
          <w:rFonts w:ascii="Times New Roman" w:hAnsi="Times New Roman" w:cs="Times New Roman"/>
          <w:sz w:val="20"/>
          <w:szCs w:val="20"/>
        </w:rPr>
        <w:t>н</w:t>
      </w:r>
      <w:r w:rsidR="00282244" w:rsidRPr="00542B63">
        <w:rPr>
          <w:rFonts w:ascii="Times New Roman" w:hAnsi="Times New Roman" w:cs="Times New Roman"/>
          <w:sz w:val="20"/>
          <w:szCs w:val="20"/>
        </w:rPr>
        <w:t xml:space="preserve">ной технологии. </w:t>
      </w:r>
      <w:r w:rsidRPr="00542B63">
        <w:rPr>
          <w:rFonts w:ascii="Times New Roman" w:hAnsi="Times New Roman" w:cs="Times New Roman"/>
          <w:sz w:val="20"/>
          <w:szCs w:val="20"/>
        </w:rPr>
        <w:t>Ее анализ позволяет понять суть таких важных в эк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номической теории понятий, как альтернативные издержки и предел</w:t>
      </w:r>
      <w:r w:rsidRPr="00542B63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>ные величины. Альтернативные издержки – это «цена» выбора, они измеряются количеством того блага, которое общество теряет, пер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распределяя ресурсы в пользу производства другого блага.</w:t>
      </w:r>
    </w:p>
    <w:p w:rsidR="00782BF7" w:rsidRPr="00542B63" w:rsidRDefault="00420D79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качестве основного средства познания экономических явлений применяется метод научной абстракции, на основе которого, анализ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руя экономические категории, исследователи получают истинное представление о реальной действительности. Экономические катег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рии – это абстрактные понятия, выражающие содержание экономич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ских явлений. </w:t>
      </w:r>
    </w:p>
    <w:p w:rsidR="00420D79" w:rsidRPr="00542B63" w:rsidRDefault="00420D79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Экономическая теория тесно взаимодействует с другими сферами экономических знаний, служит для них базой, фундаментом. Осно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>ными функциями теоретической экономики являются: познавательная, методологическая, прогностическая.</w:t>
      </w:r>
    </w:p>
    <w:p w:rsidR="00420D79" w:rsidRPr="00542B63" w:rsidRDefault="00420D79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Экономическая теория служит основой для разработки эконом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ческой политики. Ее исследования необходимы для создания разли</w:t>
      </w:r>
      <w:r w:rsidRPr="00542B63">
        <w:rPr>
          <w:rFonts w:ascii="Times New Roman" w:hAnsi="Times New Roman" w:cs="Times New Roman"/>
          <w:sz w:val="20"/>
          <w:szCs w:val="20"/>
        </w:rPr>
        <w:t>ч</w:t>
      </w:r>
      <w:r w:rsidRPr="00542B63">
        <w:rPr>
          <w:rFonts w:ascii="Times New Roman" w:hAnsi="Times New Roman" w:cs="Times New Roman"/>
          <w:sz w:val="20"/>
          <w:szCs w:val="20"/>
        </w:rPr>
        <w:t>ных экономических программ, для определения приоритетов социал</w:t>
      </w:r>
      <w:r w:rsidRPr="00542B63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>но-экономического развития, для выявления основных тенденций в динамике экономики, для разработки стратегических экономических прогнозов.</w:t>
      </w:r>
    </w:p>
    <w:p w:rsidR="00420D79" w:rsidRPr="00542B63" w:rsidRDefault="00420D79" w:rsidP="00542B6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20D79" w:rsidRDefault="00420D79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План семинарского занятия</w:t>
      </w:r>
    </w:p>
    <w:p w:rsidR="00C12067" w:rsidRPr="00542B63" w:rsidRDefault="00C12067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0861" w:rsidRPr="00542B63" w:rsidRDefault="00390861" w:rsidP="00542B6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Экономическая теория: предмет, функции, структура. </w:t>
      </w:r>
    </w:p>
    <w:p w:rsidR="00390861" w:rsidRPr="00542B63" w:rsidRDefault="00390861" w:rsidP="00542B6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Потребности и ресурсы. Факторы производства. Проблема ограниченности ресурсов и главные вопросы экономики. Кривая производственных возможностей.</w:t>
      </w:r>
    </w:p>
    <w:p w:rsidR="00390861" w:rsidRPr="00542B63" w:rsidRDefault="00390861" w:rsidP="00542B6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Методы экономического анализа</w:t>
      </w:r>
    </w:p>
    <w:p w:rsidR="001B19EA" w:rsidRPr="00542B63" w:rsidRDefault="00390861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Экономические системы: понятия, структура, особенности, т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пы, формы собственности и хозяйствования.</w:t>
      </w:r>
    </w:p>
    <w:p w:rsidR="00390861" w:rsidRPr="00542B63" w:rsidRDefault="00390861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:rsidR="00420D79" w:rsidRDefault="00420D79" w:rsidP="00542B6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более глубокого изучения темы, студент должен знать опред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ление следующих ключевых понятий и терминов:</w:t>
      </w:r>
    </w:p>
    <w:p w:rsidR="00BF7F61" w:rsidRPr="00542B63" w:rsidRDefault="00BF7F61" w:rsidP="00542B6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E0669" w:rsidRPr="00542B63" w:rsidRDefault="00420D79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потребности, ресурсы, экономические и неэкономические блага, эффективность, альтернативные издержки, кривая производстве</w:t>
      </w:r>
      <w:r w:rsidRPr="00542B63">
        <w:rPr>
          <w:rFonts w:ascii="Times New Roman" w:hAnsi="Times New Roman" w:cs="Times New Roman"/>
          <w:i/>
          <w:sz w:val="20"/>
          <w:szCs w:val="20"/>
        </w:rPr>
        <w:t>н</w:t>
      </w:r>
      <w:r w:rsidRPr="00542B63">
        <w:rPr>
          <w:rFonts w:ascii="Times New Roman" w:hAnsi="Times New Roman" w:cs="Times New Roman"/>
          <w:i/>
          <w:sz w:val="20"/>
          <w:szCs w:val="20"/>
        </w:rPr>
        <w:lastRenderedPageBreak/>
        <w:t>ных возможностей, экономическая теория, микроэкономика, макр</w:t>
      </w:r>
      <w:r w:rsidRPr="00542B63">
        <w:rPr>
          <w:rFonts w:ascii="Times New Roman" w:hAnsi="Times New Roman" w:cs="Times New Roman"/>
          <w:i/>
          <w:sz w:val="20"/>
          <w:szCs w:val="20"/>
        </w:rPr>
        <w:t>о</w:t>
      </w:r>
      <w:r w:rsidRPr="00542B63">
        <w:rPr>
          <w:rFonts w:ascii="Times New Roman" w:hAnsi="Times New Roman" w:cs="Times New Roman"/>
          <w:i/>
          <w:sz w:val="20"/>
          <w:szCs w:val="20"/>
        </w:rPr>
        <w:t>экономика, предмет экономической теории, методы экономических исследований, научная абстракция</w:t>
      </w:r>
      <w:r w:rsidR="00782BF7" w:rsidRPr="00542B6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позитивная </w:t>
      </w:r>
      <w:r w:rsidR="00782BF7" w:rsidRPr="00542B63">
        <w:rPr>
          <w:rFonts w:ascii="Times New Roman" w:hAnsi="Times New Roman" w:cs="Times New Roman"/>
          <w:i/>
          <w:sz w:val="20"/>
          <w:szCs w:val="20"/>
        </w:rPr>
        <w:t xml:space="preserve">и </w:t>
      </w:r>
      <w:r w:rsidRPr="00542B63">
        <w:rPr>
          <w:rFonts w:ascii="Times New Roman" w:hAnsi="Times New Roman" w:cs="Times New Roman"/>
          <w:i/>
          <w:sz w:val="20"/>
          <w:szCs w:val="20"/>
        </w:rPr>
        <w:t>нормативная экон</w:t>
      </w:r>
      <w:r w:rsidRPr="00542B63">
        <w:rPr>
          <w:rFonts w:ascii="Times New Roman" w:hAnsi="Times New Roman" w:cs="Times New Roman"/>
          <w:i/>
          <w:sz w:val="20"/>
          <w:szCs w:val="20"/>
        </w:rPr>
        <w:t>о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мика, экономические законы, функции экономической теории, </w:t>
      </w:r>
      <w:r w:rsidR="007E0669" w:rsidRPr="00542B63">
        <w:rPr>
          <w:rFonts w:ascii="Times New Roman" w:hAnsi="Times New Roman" w:cs="Times New Roman"/>
          <w:i/>
          <w:sz w:val="20"/>
          <w:szCs w:val="20"/>
        </w:rPr>
        <w:t>экон</w:t>
      </w:r>
      <w:r w:rsidR="007E0669" w:rsidRPr="00542B63">
        <w:rPr>
          <w:rFonts w:ascii="Times New Roman" w:hAnsi="Times New Roman" w:cs="Times New Roman"/>
          <w:i/>
          <w:sz w:val="20"/>
          <w:szCs w:val="20"/>
        </w:rPr>
        <w:t>о</w:t>
      </w:r>
      <w:r w:rsidR="007E0669" w:rsidRPr="00542B63">
        <w:rPr>
          <w:rFonts w:ascii="Times New Roman" w:hAnsi="Times New Roman" w:cs="Times New Roman"/>
          <w:i/>
          <w:sz w:val="20"/>
          <w:szCs w:val="20"/>
        </w:rPr>
        <w:t>мическая система, традиционный тип экономики, командно-административная экономика, рыночная экономика, смешанная эк</w:t>
      </w:r>
      <w:r w:rsidR="007E0669" w:rsidRPr="00542B63">
        <w:rPr>
          <w:rFonts w:ascii="Times New Roman" w:hAnsi="Times New Roman" w:cs="Times New Roman"/>
          <w:i/>
          <w:sz w:val="20"/>
          <w:szCs w:val="20"/>
        </w:rPr>
        <w:t>о</w:t>
      </w:r>
      <w:r w:rsidR="007E0669" w:rsidRPr="00542B63">
        <w:rPr>
          <w:rFonts w:ascii="Times New Roman" w:hAnsi="Times New Roman" w:cs="Times New Roman"/>
          <w:i/>
          <w:sz w:val="20"/>
          <w:szCs w:val="20"/>
        </w:rPr>
        <w:t>номика, собственность, разгосударствление, приватизация, либерал</w:t>
      </w:r>
      <w:r w:rsidR="007E0669" w:rsidRPr="00542B63">
        <w:rPr>
          <w:rFonts w:ascii="Times New Roman" w:hAnsi="Times New Roman" w:cs="Times New Roman"/>
          <w:i/>
          <w:sz w:val="20"/>
          <w:szCs w:val="20"/>
        </w:rPr>
        <w:t>и</w:t>
      </w:r>
      <w:r w:rsidR="007E0669" w:rsidRPr="00542B63">
        <w:rPr>
          <w:rFonts w:ascii="Times New Roman" w:hAnsi="Times New Roman" w:cs="Times New Roman"/>
          <w:i/>
          <w:sz w:val="20"/>
          <w:szCs w:val="20"/>
        </w:rPr>
        <w:t>зация, «шоковая терапия».</w:t>
      </w:r>
    </w:p>
    <w:p w:rsidR="007E0669" w:rsidRPr="00542B63" w:rsidRDefault="007E0669" w:rsidP="00542B6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20D79" w:rsidRDefault="00420D79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Основные термины и понятия</w:t>
      </w:r>
    </w:p>
    <w:p w:rsidR="00C12067" w:rsidRPr="00542B63" w:rsidRDefault="00C12067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7137" w:rsidRPr="00542B63" w:rsidRDefault="00BA7137" w:rsidP="00542B63">
      <w:pPr>
        <w:pStyle w:val="a3"/>
        <w:ind w:firstLine="425"/>
        <w:rPr>
          <w:sz w:val="20"/>
          <w:szCs w:val="20"/>
        </w:rPr>
      </w:pPr>
      <w:r w:rsidRPr="00542B63">
        <w:rPr>
          <w:sz w:val="20"/>
          <w:szCs w:val="20"/>
        </w:rPr>
        <w:t>Каждому из приведенных ниже положений, отмеченных цифр</w:t>
      </w:r>
      <w:r w:rsidRPr="00542B63">
        <w:rPr>
          <w:sz w:val="20"/>
          <w:szCs w:val="20"/>
        </w:rPr>
        <w:t>а</w:t>
      </w:r>
      <w:r w:rsidRPr="00542B63">
        <w:rPr>
          <w:sz w:val="20"/>
          <w:szCs w:val="20"/>
        </w:rPr>
        <w:t>ми, найдите соответствующий термин или понятие</w:t>
      </w:r>
      <w:r w:rsidR="007E0669" w:rsidRPr="00542B63">
        <w:rPr>
          <w:sz w:val="20"/>
          <w:szCs w:val="20"/>
        </w:rPr>
        <w:t>:</w:t>
      </w:r>
    </w:p>
    <w:p w:rsidR="00BA7137" w:rsidRPr="00542B63" w:rsidRDefault="002A5B1F" w:rsidP="00F4680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микроэкономика</w:t>
      </w:r>
    </w:p>
    <w:p w:rsidR="002A5B1F" w:rsidRPr="00542B63" w:rsidRDefault="002A5B1F" w:rsidP="00F4680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макроэкономика</w:t>
      </w:r>
    </w:p>
    <w:p w:rsidR="002A5B1F" w:rsidRPr="00542B63" w:rsidRDefault="002A5B1F" w:rsidP="00F4680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нормативная экономика</w:t>
      </w:r>
    </w:p>
    <w:p w:rsidR="002A5B1F" w:rsidRPr="00542B63" w:rsidRDefault="002A5B1F" w:rsidP="00F4680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кривая производственных возможностей</w:t>
      </w:r>
    </w:p>
    <w:p w:rsidR="002A5B1F" w:rsidRPr="00542B63" w:rsidRDefault="002A5B1F" w:rsidP="00F4680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национализация</w:t>
      </w:r>
    </w:p>
    <w:p w:rsidR="002A5B1F" w:rsidRPr="00542B63" w:rsidRDefault="002A5B1F" w:rsidP="00F4680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приватизация</w:t>
      </w:r>
    </w:p>
    <w:p w:rsidR="002A5B1F" w:rsidRPr="00542B63" w:rsidRDefault="002A5B1F" w:rsidP="00F4680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градуализм</w:t>
      </w:r>
    </w:p>
    <w:p w:rsidR="002A5B1F" w:rsidRPr="00542B63" w:rsidRDefault="002A5B1F" w:rsidP="00F4680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«шоковая терапия»</w:t>
      </w:r>
    </w:p>
    <w:p w:rsidR="002A5B1F" w:rsidRPr="00542B63" w:rsidRDefault="002A5B1F" w:rsidP="00F4680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натуральное хозяйство</w:t>
      </w:r>
    </w:p>
    <w:p w:rsidR="002A5B1F" w:rsidRPr="00542B63" w:rsidRDefault="002A5B1F" w:rsidP="00F4680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товарное хозяйство</w:t>
      </w:r>
    </w:p>
    <w:p w:rsidR="002A5B1F" w:rsidRPr="00542B63" w:rsidRDefault="002A5B1F" w:rsidP="00F4680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экономическая система</w:t>
      </w:r>
    </w:p>
    <w:p w:rsidR="002A5B1F" w:rsidRPr="00542B63" w:rsidRDefault="002A5B1F" w:rsidP="00F4680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традиционная экономика</w:t>
      </w:r>
    </w:p>
    <w:p w:rsidR="002A5B1F" w:rsidRPr="00542B63" w:rsidRDefault="002A5B1F" w:rsidP="00F4680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командно-административная экономика</w:t>
      </w:r>
    </w:p>
    <w:p w:rsidR="002A5B1F" w:rsidRPr="00542B63" w:rsidRDefault="002A5B1F" w:rsidP="00F4680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рыночная экономика</w:t>
      </w:r>
    </w:p>
    <w:p w:rsidR="002A5B1F" w:rsidRPr="00542B63" w:rsidRDefault="002A5B1F" w:rsidP="00F4680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смешанная экономика</w:t>
      </w:r>
    </w:p>
    <w:p w:rsidR="002A5B1F" w:rsidRPr="00542B63" w:rsidRDefault="002A5B1F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A7137" w:rsidRPr="00542B63" w:rsidRDefault="00BA7137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1. </w:t>
      </w:r>
      <w:r w:rsidR="0094360E" w:rsidRPr="00542B63">
        <w:rPr>
          <w:rFonts w:ascii="Times New Roman" w:hAnsi="Times New Roman" w:cs="Times New Roman"/>
          <w:sz w:val="20"/>
          <w:szCs w:val="20"/>
        </w:rPr>
        <w:t>Часть теоретической экономики, которая исследует обособленные экономические единицы (фирмы, отрасли, семейные хозяйства) или отдельные рынки, конкретные цены.</w:t>
      </w:r>
    </w:p>
    <w:p w:rsidR="00BA7137" w:rsidRPr="00542B63" w:rsidRDefault="00BA7137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="0094360E" w:rsidRPr="00542B63">
        <w:rPr>
          <w:rFonts w:ascii="Times New Roman" w:hAnsi="Times New Roman" w:cs="Times New Roman"/>
          <w:sz w:val="20"/>
          <w:szCs w:val="20"/>
        </w:rPr>
        <w:t>Тип хозяйствования, в котором созданный продукт движется по схеме исключающей стадию обмена.</w:t>
      </w:r>
    </w:p>
    <w:p w:rsidR="00BA7137" w:rsidRPr="00542B63" w:rsidRDefault="00BA713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3. </w:t>
      </w:r>
      <w:r w:rsidR="0094360E" w:rsidRPr="00542B63">
        <w:rPr>
          <w:rFonts w:ascii="Times New Roman" w:hAnsi="Times New Roman" w:cs="Times New Roman"/>
          <w:sz w:val="20"/>
          <w:szCs w:val="20"/>
        </w:rPr>
        <w:t>Экономическая система, которая существует в большинстве стран современного мирового сообщества.</w:t>
      </w:r>
    </w:p>
    <w:p w:rsidR="00BA7137" w:rsidRPr="00542B63" w:rsidRDefault="00BA7137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</w:t>
      </w:r>
      <w:r w:rsidR="0094360E" w:rsidRPr="00542B63">
        <w:rPr>
          <w:rFonts w:ascii="Times New Roman" w:hAnsi="Times New Roman" w:cs="Times New Roman"/>
          <w:sz w:val="20"/>
          <w:szCs w:val="20"/>
        </w:rPr>
        <w:t>Переход объектов из частной собственности (негосударственной) в государственную</w:t>
      </w:r>
      <w:r w:rsidR="00782BF7" w:rsidRPr="00542B63">
        <w:rPr>
          <w:rFonts w:ascii="Times New Roman" w:hAnsi="Times New Roman" w:cs="Times New Roman"/>
          <w:sz w:val="20"/>
          <w:szCs w:val="20"/>
        </w:rPr>
        <w:t xml:space="preserve"> собственность</w:t>
      </w:r>
      <w:r w:rsidR="0094360E" w:rsidRPr="00542B63">
        <w:rPr>
          <w:rFonts w:ascii="Times New Roman" w:hAnsi="Times New Roman" w:cs="Times New Roman"/>
          <w:sz w:val="20"/>
          <w:szCs w:val="20"/>
        </w:rPr>
        <w:t>.</w:t>
      </w:r>
    </w:p>
    <w:p w:rsidR="00BA7137" w:rsidRPr="00542B63" w:rsidRDefault="00BA713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5. </w:t>
      </w:r>
      <w:r w:rsidR="00282244" w:rsidRPr="00542B63">
        <w:rPr>
          <w:rFonts w:ascii="Times New Roman" w:hAnsi="Times New Roman" w:cs="Times New Roman"/>
          <w:color w:val="000000"/>
          <w:sz w:val="20"/>
          <w:szCs w:val="20"/>
        </w:rPr>
        <w:t>Кривая, показывающая различные комбинации двух продуктов (групп продуктов) в условиях полной занятости и полного использов</w:t>
      </w:r>
      <w:r w:rsidR="00282244" w:rsidRPr="00542B63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282244" w:rsidRPr="00542B63">
        <w:rPr>
          <w:rFonts w:ascii="Times New Roman" w:hAnsi="Times New Roman" w:cs="Times New Roman"/>
          <w:color w:val="000000"/>
          <w:sz w:val="20"/>
          <w:szCs w:val="20"/>
        </w:rPr>
        <w:lastRenderedPageBreak/>
        <w:t>ния других факторов производства в экономике, при условии, что те</w:t>
      </w:r>
      <w:r w:rsidR="00282244" w:rsidRPr="00542B63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="00282244" w:rsidRPr="00542B63">
        <w:rPr>
          <w:rFonts w:ascii="Times New Roman" w:hAnsi="Times New Roman" w:cs="Times New Roman"/>
          <w:color w:val="000000"/>
          <w:sz w:val="20"/>
          <w:szCs w:val="20"/>
        </w:rPr>
        <w:t>нологическая основа и запас ресурсов постоянны.</w:t>
      </w:r>
    </w:p>
    <w:p w:rsidR="00BA7137" w:rsidRPr="00542B63" w:rsidRDefault="00BA713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6. </w:t>
      </w:r>
      <w:r w:rsidR="0094360E" w:rsidRPr="00542B63">
        <w:rPr>
          <w:rFonts w:ascii="Times New Roman" w:hAnsi="Times New Roman" w:cs="Times New Roman"/>
          <w:sz w:val="20"/>
          <w:szCs w:val="20"/>
        </w:rPr>
        <w:t>Экономическая система, основанная на частной собственности, ко</w:t>
      </w:r>
      <w:r w:rsidR="0094360E" w:rsidRPr="00542B63">
        <w:rPr>
          <w:rFonts w:ascii="Times New Roman" w:hAnsi="Times New Roman" w:cs="Times New Roman"/>
          <w:sz w:val="20"/>
          <w:szCs w:val="20"/>
        </w:rPr>
        <w:t>н</w:t>
      </w:r>
      <w:r w:rsidR="0094360E" w:rsidRPr="00542B63">
        <w:rPr>
          <w:rFonts w:ascii="Times New Roman" w:hAnsi="Times New Roman" w:cs="Times New Roman"/>
          <w:sz w:val="20"/>
          <w:szCs w:val="20"/>
        </w:rPr>
        <w:t>куренции и механизме спроса и предложения.</w:t>
      </w:r>
    </w:p>
    <w:p w:rsidR="00BA7137" w:rsidRPr="00542B63" w:rsidRDefault="00BA7137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7. </w:t>
      </w:r>
      <w:r w:rsidR="0094360E" w:rsidRPr="00542B63">
        <w:rPr>
          <w:rFonts w:ascii="Times New Roman" w:hAnsi="Times New Roman" w:cs="Times New Roman"/>
          <w:sz w:val="20"/>
          <w:szCs w:val="20"/>
        </w:rPr>
        <w:t>Экономическая концепция, предполагающая быстрые и радикал</w:t>
      </w:r>
      <w:r w:rsidR="0094360E" w:rsidRPr="00542B63">
        <w:rPr>
          <w:rFonts w:ascii="Times New Roman" w:hAnsi="Times New Roman" w:cs="Times New Roman"/>
          <w:sz w:val="20"/>
          <w:szCs w:val="20"/>
        </w:rPr>
        <w:t>ь</w:t>
      </w:r>
      <w:r w:rsidR="0094360E" w:rsidRPr="00542B63">
        <w:rPr>
          <w:rFonts w:ascii="Times New Roman" w:hAnsi="Times New Roman" w:cs="Times New Roman"/>
          <w:sz w:val="20"/>
          <w:szCs w:val="20"/>
        </w:rPr>
        <w:t>ные реформы.</w:t>
      </w:r>
    </w:p>
    <w:p w:rsidR="00BA7137" w:rsidRPr="00542B63" w:rsidRDefault="00BA7137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8. </w:t>
      </w:r>
      <w:r w:rsidR="0094360E" w:rsidRPr="00542B63">
        <w:rPr>
          <w:rFonts w:ascii="Times New Roman" w:hAnsi="Times New Roman" w:cs="Times New Roman"/>
          <w:sz w:val="20"/>
          <w:szCs w:val="20"/>
        </w:rPr>
        <w:t>Совокупность взаимосвязанных экономических элементов, образ</w:t>
      </w:r>
      <w:r w:rsidR="0094360E" w:rsidRPr="00542B63">
        <w:rPr>
          <w:rFonts w:ascii="Times New Roman" w:hAnsi="Times New Roman" w:cs="Times New Roman"/>
          <w:sz w:val="20"/>
          <w:szCs w:val="20"/>
        </w:rPr>
        <w:t>у</w:t>
      </w:r>
      <w:r w:rsidR="0094360E" w:rsidRPr="00542B63">
        <w:rPr>
          <w:rFonts w:ascii="Times New Roman" w:hAnsi="Times New Roman" w:cs="Times New Roman"/>
          <w:sz w:val="20"/>
          <w:szCs w:val="20"/>
        </w:rPr>
        <w:t>ющих единство отношений, складывающихся по поводу производства, распределения, обмена и потребления материальных благ.</w:t>
      </w:r>
    </w:p>
    <w:p w:rsidR="00BA7137" w:rsidRPr="00542B63" w:rsidRDefault="00BA7137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9.</w:t>
      </w:r>
      <w:r w:rsidR="0094360E" w:rsidRPr="00542B63">
        <w:rPr>
          <w:rFonts w:ascii="Times New Roman" w:hAnsi="Times New Roman" w:cs="Times New Roman"/>
          <w:sz w:val="20"/>
          <w:szCs w:val="20"/>
        </w:rPr>
        <w:t xml:space="preserve">Политика постепенного (плавного) перехода </w:t>
      </w:r>
      <w:r w:rsidR="0094360E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экономической системы из одного состояния в другое, без катаклизмов.</w:t>
      </w:r>
    </w:p>
    <w:p w:rsidR="00BA7137" w:rsidRPr="00542B63" w:rsidRDefault="00BA7137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10. </w:t>
      </w:r>
      <w:r w:rsidR="0094360E" w:rsidRPr="00542B63">
        <w:rPr>
          <w:rFonts w:ascii="Times New Roman" w:hAnsi="Times New Roman" w:cs="Times New Roman"/>
          <w:sz w:val="20"/>
          <w:szCs w:val="20"/>
        </w:rPr>
        <w:t>Экономическая система, в которой доминирует государственная собственность на средства производства, коллективное принятие эк</w:t>
      </w:r>
      <w:r w:rsidR="0094360E" w:rsidRPr="00542B63">
        <w:rPr>
          <w:rFonts w:ascii="Times New Roman" w:hAnsi="Times New Roman" w:cs="Times New Roman"/>
          <w:sz w:val="20"/>
          <w:szCs w:val="20"/>
        </w:rPr>
        <w:t>о</w:t>
      </w:r>
      <w:r w:rsidR="0094360E" w:rsidRPr="00542B63">
        <w:rPr>
          <w:rFonts w:ascii="Times New Roman" w:hAnsi="Times New Roman" w:cs="Times New Roman"/>
          <w:sz w:val="20"/>
          <w:szCs w:val="20"/>
        </w:rPr>
        <w:t>номических решений.</w:t>
      </w:r>
    </w:p>
    <w:p w:rsidR="00BA7137" w:rsidRPr="00542B63" w:rsidRDefault="00BA7137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11. </w:t>
      </w:r>
      <w:r w:rsidR="0094360E" w:rsidRPr="00542B63">
        <w:rPr>
          <w:rFonts w:ascii="Times New Roman" w:hAnsi="Times New Roman" w:cs="Times New Roman"/>
          <w:sz w:val="20"/>
          <w:szCs w:val="20"/>
        </w:rPr>
        <w:t>О</w:t>
      </w:r>
      <w:r w:rsidR="0094360E" w:rsidRPr="00542B63">
        <w:rPr>
          <w:rFonts w:ascii="Times New Roman" w:hAnsi="Times New Roman" w:cs="Times New Roman"/>
          <w:bCs/>
          <w:sz w:val="20"/>
          <w:szCs w:val="20"/>
        </w:rPr>
        <w:t>дно из направлений разгосударствления собственности, закл</w:t>
      </w:r>
      <w:r w:rsidR="0094360E" w:rsidRPr="00542B63">
        <w:rPr>
          <w:rFonts w:ascii="Times New Roman" w:hAnsi="Times New Roman" w:cs="Times New Roman"/>
          <w:bCs/>
          <w:sz w:val="20"/>
          <w:szCs w:val="20"/>
        </w:rPr>
        <w:t>ю</w:t>
      </w:r>
      <w:r w:rsidR="0094360E" w:rsidRPr="00542B63">
        <w:rPr>
          <w:rFonts w:ascii="Times New Roman" w:hAnsi="Times New Roman" w:cs="Times New Roman"/>
          <w:bCs/>
          <w:sz w:val="20"/>
          <w:szCs w:val="20"/>
        </w:rPr>
        <w:t>чающееся в передаче ее в частную собственность отдельных граждан и юридических лиц.</w:t>
      </w:r>
    </w:p>
    <w:p w:rsidR="00BA7137" w:rsidRPr="00542B63" w:rsidRDefault="00BA7137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12.</w:t>
      </w:r>
      <w:r w:rsidR="00282244" w:rsidRPr="00542B63">
        <w:rPr>
          <w:rFonts w:ascii="Times New Roman" w:hAnsi="Times New Roman" w:cs="Times New Roman"/>
          <w:sz w:val="20"/>
          <w:szCs w:val="20"/>
        </w:rPr>
        <w:t>Направление в экономической науке, основанное на оценочных суждениях относительно того, какой должна быть экономика, каковы цели экономического развития и экономическая политика.</w:t>
      </w:r>
    </w:p>
    <w:p w:rsidR="00BA7137" w:rsidRPr="00542B63" w:rsidRDefault="00BA713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13. </w:t>
      </w:r>
      <w:r w:rsidR="0094360E" w:rsidRPr="00542B63">
        <w:rPr>
          <w:rFonts w:ascii="Times New Roman" w:hAnsi="Times New Roman" w:cs="Times New Roman"/>
          <w:sz w:val="20"/>
          <w:szCs w:val="20"/>
        </w:rPr>
        <w:t>Экономическая система, характеризующая отношения в домох</w:t>
      </w:r>
      <w:r w:rsidR="0094360E" w:rsidRPr="00542B63">
        <w:rPr>
          <w:rFonts w:ascii="Times New Roman" w:hAnsi="Times New Roman" w:cs="Times New Roman"/>
          <w:sz w:val="20"/>
          <w:szCs w:val="20"/>
        </w:rPr>
        <w:t>о</w:t>
      </w:r>
      <w:r w:rsidR="0094360E" w:rsidRPr="00542B63">
        <w:rPr>
          <w:rFonts w:ascii="Times New Roman" w:hAnsi="Times New Roman" w:cs="Times New Roman"/>
          <w:sz w:val="20"/>
          <w:szCs w:val="20"/>
        </w:rPr>
        <w:t>зяйстве.</w:t>
      </w:r>
    </w:p>
    <w:p w:rsidR="00BA7137" w:rsidRPr="00542B63" w:rsidRDefault="00BA713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94360E" w:rsidRPr="00542B63">
        <w:rPr>
          <w:rFonts w:ascii="Times New Roman" w:hAnsi="Times New Roman" w:cs="Times New Roman"/>
          <w:sz w:val="20"/>
          <w:szCs w:val="20"/>
        </w:rPr>
        <w:t xml:space="preserve"> Форма организации экономики, при которой продукты производя</w:t>
      </w:r>
      <w:r w:rsidR="0094360E" w:rsidRPr="00542B63">
        <w:rPr>
          <w:rFonts w:ascii="Times New Roman" w:hAnsi="Times New Roman" w:cs="Times New Roman"/>
          <w:sz w:val="20"/>
          <w:szCs w:val="20"/>
        </w:rPr>
        <w:t>т</w:t>
      </w:r>
      <w:r w:rsidR="0094360E" w:rsidRPr="00542B63">
        <w:rPr>
          <w:rFonts w:ascii="Times New Roman" w:hAnsi="Times New Roman" w:cs="Times New Roman"/>
          <w:sz w:val="20"/>
          <w:szCs w:val="20"/>
        </w:rPr>
        <w:t>ся для обмена самостоятельными, независимыми, экономически обособленными производителями.</w:t>
      </w:r>
    </w:p>
    <w:p w:rsidR="00EA119C" w:rsidRPr="00542B63" w:rsidRDefault="00BA713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94360E" w:rsidRPr="00542B63">
        <w:rPr>
          <w:rFonts w:ascii="Times New Roman" w:hAnsi="Times New Roman" w:cs="Times New Roman"/>
          <w:sz w:val="20"/>
          <w:szCs w:val="20"/>
        </w:rPr>
        <w:t xml:space="preserve"> Часть теоретической экономики, которая исследует экономику как целостную систему, формирует цели экономической политики и опр</w:t>
      </w:r>
      <w:r w:rsidR="0094360E" w:rsidRPr="00542B63">
        <w:rPr>
          <w:rFonts w:ascii="Times New Roman" w:hAnsi="Times New Roman" w:cs="Times New Roman"/>
          <w:sz w:val="20"/>
          <w:szCs w:val="20"/>
        </w:rPr>
        <w:t>е</w:t>
      </w:r>
      <w:r w:rsidR="0094360E" w:rsidRPr="00542B63">
        <w:rPr>
          <w:rFonts w:ascii="Times New Roman" w:hAnsi="Times New Roman" w:cs="Times New Roman"/>
          <w:sz w:val="20"/>
          <w:szCs w:val="20"/>
        </w:rPr>
        <w:t>деляет инструменты, необходимые для ее реализации.</w:t>
      </w:r>
    </w:p>
    <w:p w:rsidR="00282244" w:rsidRPr="00542B63" w:rsidRDefault="0028224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D79" w:rsidRDefault="00420D79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Упражнения</w:t>
      </w:r>
    </w:p>
    <w:p w:rsidR="00C12067" w:rsidRPr="00542B63" w:rsidRDefault="00C12067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Какие из нижеперечисленных утверждений относится к микроэк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номике, а какие к макроэкономике: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правительство осуществляет политику либерализации цен;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отсутствие дождей в течение продолжительного времени вызвало в центральных районах России падение урожайности зерновых;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ликвидация бюджетного дефицита является одним из средств сн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жения уровня инфляции;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снижение налоговых ставок призвано способствовать оживлению деловой активности в стране;</w:t>
      </w:r>
    </w:p>
    <w:p w:rsidR="00420D79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д) размер стипендии студента зависит от среднедушевого дохода его семьи или личного дохода студента.</w:t>
      </w:r>
    </w:p>
    <w:p w:rsidR="00C12067" w:rsidRPr="00542B63" w:rsidRDefault="00C1206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Проанализируйте следующие утверждения и определите, какие из них относятся к позитивным, а какие – к нормативным утверждениям.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«чтобы снизить степень неравенства  в доходах населения, необх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димо совершенствование налоговой системы»;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«из всего объема международных операций на бартер приходится всего 4% сделок»;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«данные статистики позволяют сделать вывод о неэффективной структуре российского экспорта»;</w:t>
      </w:r>
    </w:p>
    <w:p w:rsidR="00420D79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«если экономическая система сталкивается с проблемой ограниче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ности ресурсов, то перед ее субъектами встает проблема выбора сп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соба их наиболее эффективного использования».</w:t>
      </w:r>
    </w:p>
    <w:p w:rsidR="00C12067" w:rsidRPr="00542B63" w:rsidRDefault="00C1206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FD3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3. </w:t>
      </w:r>
      <w:r w:rsidR="005C5FD3" w:rsidRPr="00542B63">
        <w:rPr>
          <w:rFonts w:ascii="Times New Roman" w:hAnsi="Times New Roman" w:cs="Times New Roman"/>
          <w:bCs/>
          <w:sz w:val="20"/>
          <w:szCs w:val="20"/>
        </w:rPr>
        <w:t>Сопоставьте термины в левой колонке табл. 1.1 с определениями в правой колонке, определив правильные пары.</w:t>
      </w:r>
    </w:p>
    <w:p w:rsidR="005C5FD3" w:rsidRPr="00542B63" w:rsidRDefault="005C5FD3" w:rsidP="00542B6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1.1</w:t>
      </w: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677"/>
      </w:tblGrid>
      <w:tr w:rsidR="005C5FD3" w:rsidRPr="00542B63" w:rsidTr="00782B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Определение</w:t>
            </w:r>
          </w:p>
        </w:tc>
      </w:tr>
      <w:tr w:rsidR="005C5FD3" w:rsidRPr="00542B63" w:rsidTr="00782B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1. Абстракция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а. Метод умозаключений, основанный на обобщении факторов</w:t>
            </w:r>
          </w:p>
        </w:tc>
      </w:tr>
      <w:tr w:rsidR="005C5FD3" w:rsidRPr="00542B63" w:rsidTr="00782B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2. Анализ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б. Метод исследования, при котором отвлекаются от случайных, неустойчивых черт, связей</w:t>
            </w:r>
          </w:p>
        </w:tc>
      </w:tr>
      <w:tr w:rsidR="005C5FD3" w:rsidRPr="00542B63" w:rsidTr="00782B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3. Гипотеза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в. Метод умозаключений, основанный на распростран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нии общего суждения на единичные факты.</w:t>
            </w:r>
          </w:p>
        </w:tc>
      </w:tr>
      <w:tr w:rsidR="005C5FD3" w:rsidRPr="00542B63" w:rsidTr="00782B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4. Дедукция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г. Абстрактная структура, создающая упрощенную ка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тину реальной действительности.</w:t>
            </w:r>
          </w:p>
        </w:tc>
      </w:tr>
      <w:tr w:rsidR="005C5FD3" w:rsidRPr="00542B63" w:rsidTr="00782B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5. Закон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д. Пробное утверждение о наличии или отсутствии пр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чинно-следственных связей между отдельными проце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сами или явлениями</w:t>
            </w:r>
          </w:p>
        </w:tc>
      </w:tr>
      <w:tr w:rsidR="005C5FD3" w:rsidRPr="00542B63" w:rsidTr="00782B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6. Индукция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е. Мышление, которое направлено на выявлении спец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фических свойств в явлении</w:t>
            </w:r>
          </w:p>
        </w:tc>
      </w:tr>
      <w:tr w:rsidR="005C5FD3" w:rsidRPr="00542B63" w:rsidTr="00782B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7. Нормативная экономика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ж. Мышление, которое сориентировано на выявление того общего, что связывает, объединяет отдельные ст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роны явлений.</w:t>
            </w:r>
          </w:p>
        </w:tc>
      </w:tr>
      <w:tr w:rsidR="005C5FD3" w:rsidRPr="00542B63" w:rsidTr="00782B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8. Синтез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з. Экономическое знание, использующее оценочные су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дения относительно того, какой должна быть экономика.</w:t>
            </w:r>
          </w:p>
        </w:tc>
      </w:tr>
      <w:tr w:rsidR="005C5FD3" w:rsidRPr="00542B63" w:rsidTr="00782B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9. Модель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542B63" w:rsidRDefault="005C5FD3" w:rsidP="00542B6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и. Объективно существующие причинно-следственные связи между явлениями экономической жизни.</w:t>
            </w:r>
          </w:p>
        </w:tc>
      </w:tr>
    </w:tbl>
    <w:p w:rsidR="00C12067" w:rsidRDefault="00C12067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2BF7" w:rsidRPr="00542B63" w:rsidRDefault="00420D79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</w:t>
      </w:r>
      <w:r w:rsidR="00782BF7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Королевство производит два продукта: товар Х и товар </w:t>
      </w:r>
      <w:r w:rsidR="00782BF7" w:rsidRPr="0054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Y</w:t>
      </w:r>
      <w:r w:rsidR="00782BF7" w:rsidRPr="00542B63">
        <w:rPr>
          <w:rFonts w:ascii="Times New Roman" w:hAnsi="Times New Roman" w:cs="Times New Roman"/>
          <w:color w:val="000000"/>
          <w:sz w:val="20"/>
          <w:szCs w:val="20"/>
        </w:rPr>
        <w:t>. КПВ эт</w:t>
      </w:r>
      <w:r w:rsidR="00782BF7"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782BF7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го королевства представлена на рис. 1.1. Используя график, </w:t>
      </w:r>
      <w:r w:rsidR="00782BF7" w:rsidRPr="00542B63">
        <w:rPr>
          <w:rFonts w:ascii="Times New Roman" w:hAnsi="Times New Roman" w:cs="Times New Roman"/>
          <w:sz w:val="20"/>
          <w:szCs w:val="20"/>
        </w:rPr>
        <w:t>восполн</w:t>
      </w:r>
      <w:r w:rsidR="00782BF7" w:rsidRPr="00542B63">
        <w:rPr>
          <w:rFonts w:ascii="Times New Roman" w:hAnsi="Times New Roman" w:cs="Times New Roman"/>
          <w:sz w:val="20"/>
          <w:szCs w:val="20"/>
        </w:rPr>
        <w:t>и</w:t>
      </w:r>
      <w:r w:rsidR="00782BF7" w:rsidRPr="00542B63">
        <w:rPr>
          <w:rFonts w:ascii="Times New Roman" w:hAnsi="Times New Roman" w:cs="Times New Roman"/>
          <w:sz w:val="20"/>
          <w:szCs w:val="20"/>
        </w:rPr>
        <w:t>те</w:t>
      </w:r>
      <w:r w:rsidR="00782BF7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недостающие цифры в ниже приведенном тексте.</w:t>
      </w:r>
    </w:p>
    <w:p w:rsidR="00782BF7" w:rsidRPr="00542B63" w:rsidRDefault="00F234E0" w:rsidP="00542B6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group id="_x0000_s2768" editas="canvas" style="width:247.65pt;height:104pt;mso-position-horizontal-relative:char;mso-position-vertical-relative:line" coordorigin="939,3562" coordsize="5823,24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769" type="#_x0000_t75" style="position:absolute;left:939;top:3562;width:5823;height:2445" o:preferrelative="f">
              <v:fill o:detectmouseclick="t"/>
              <v:path o:extrusionok="t"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770" type="#_x0000_t32" style="position:absolute;left:2797;top:3717;width:2;height:1661;flip:y" o:connectortype="straight">
              <v:stroke endarrow="block"/>
            </v:shape>
            <v:shape id="_x0000_s2771" type="#_x0000_t32" style="position:absolute;left:2799;top:5380;width:2440;height:1" o:connectortype="straight">
              <v:stroke endarrow="block"/>
            </v:shape>
            <v:rect id="_x0000_s2772" style="position:absolute;left:992;top:3562;width:1745;height:1594" strokecolor="white [3212]">
              <v:textbox style="mso-next-textbox:#_x0000_s2772">
                <w:txbxContent>
                  <w:p w:rsidR="008F2EE9" w:rsidRDefault="008F2EE9" w:rsidP="00782BF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Товар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Y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тыс.т.</w:t>
                    </w:r>
                  </w:p>
                  <w:p w:rsidR="008F2EE9" w:rsidRDefault="008F2EE9" w:rsidP="00782BF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90</w:t>
                    </w:r>
                  </w:p>
                  <w:p w:rsidR="008F2EE9" w:rsidRDefault="008F2EE9" w:rsidP="00782BF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80</w:t>
                    </w:r>
                  </w:p>
                  <w:p w:rsidR="008F2EE9" w:rsidRDefault="008F2EE9" w:rsidP="00782BF7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60</w:t>
                    </w:r>
                  </w:p>
                  <w:p w:rsidR="008F2EE9" w:rsidRDefault="008F2EE9" w:rsidP="00782BF7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8F2EE9" w:rsidRDefault="008F2EE9" w:rsidP="00782BF7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35</w:t>
                    </w:r>
                  </w:p>
                </w:txbxContent>
              </v:textbox>
            </v:rect>
            <v:rect id="_x0000_s2773" style="position:absolute;left:2550;top:5477;width:4150;height:447" strokecolor="white [3212]">
              <v:textbox style="mso-next-textbox:#_x0000_s2773">
                <w:txbxContent>
                  <w:p w:rsidR="008F2EE9" w:rsidRDefault="008F2EE9" w:rsidP="00782BF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            10          20     30 40 Товар Х, шт.</w:t>
                    </w:r>
                  </w:p>
                  <w:p w:rsidR="008F2EE9" w:rsidRDefault="008F2EE9" w:rsidP="00782BF7"/>
                </w:txbxContent>
              </v:textbox>
            </v: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774" type="#_x0000_t19" style="position:absolute;left:2797;top:4033;width:2182;height:1345"/>
            <v:shape id="_x0000_s2775" type="#_x0000_t32" style="position:absolute;left:2799;top:4149;width:880;height:3" o:connectortype="straight">
              <v:stroke dashstyle="dash"/>
            </v:shape>
            <v:shape id="_x0000_s2776" type="#_x0000_t32" style="position:absolute;left:4279;top:4374;width:1;height:1008" o:connectortype="straight">
              <v:stroke dashstyle="dash"/>
            </v:shape>
            <v:shape id="_x0000_s2777" type="#_x0000_t32" style="position:absolute;left:2797;top:4428;width:1542;height:2" o:connectortype="straight">
              <v:stroke dashstyle="dash"/>
            </v:shape>
            <v:shape id="_x0000_s2778" type="#_x0000_t32" style="position:absolute;left:2797;top:4815;width:2094;height:1" o:connectortype="straight">
              <v:stroke dashstyle="dash"/>
            </v:shape>
            <v:shape id="_x0000_s2779" type="#_x0000_t32" style="position:absolute;left:4779;top:4816;width:1;height:567" o:connectortype="straight">
              <v:stroke dashstyle="dash"/>
            </v:shape>
            <v:shape id="_x0000_s2780" type="#_x0000_t32" style="position:absolute;left:3625;top:4165;width:1;height:1213" o:connectortype="straight">
              <v:stroke dashstyle="dash"/>
            </v:shape>
            <w10:wrap type="none"/>
            <w10:anchorlock/>
          </v:group>
        </w:pict>
      </w:r>
    </w:p>
    <w:p w:rsidR="00782BF7" w:rsidRPr="00542B63" w:rsidRDefault="00782BF7" w:rsidP="00542B6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2B63">
        <w:rPr>
          <w:rFonts w:ascii="Times New Roman" w:hAnsi="Times New Roman" w:cs="Times New Roman"/>
          <w:sz w:val="18"/>
          <w:szCs w:val="18"/>
        </w:rPr>
        <w:t>Рис. 1.1. Кривая производственных возможностей</w:t>
      </w:r>
    </w:p>
    <w:p w:rsidR="00782BF7" w:rsidRPr="00542B63" w:rsidRDefault="00782BF7" w:rsidP="009C24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Cs/>
          <w:sz w:val="20"/>
          <w:szCs w:val="20"/>
        </w:rPr>
        <w:t>М</w:t>
      </w:r>
      <w:r w:rsidRPr="00542B63">
        <w:rPr>
          <w:rFonts w:ascii="Times New Roman" w:hAnsi="Times New Roman" w:cs="Times New Roman"/>
          <w:sz w:val="20"/>
          <w:szCs w:val="20"/>
        </w:rPr>
        <w:t>аксимальное количество товара Х составляет __ шт. При прои</w:t>
      </w:r>
      <w:r w:rsidRPr="00542B63">
        <w:rPr>
          <w:rFonts w:ascii="Times New Roman" w:hAnsi="Times New Roman" w:cs="Times New Roman"/>
          <w:sz w:val="20"/>
          <w:szCs w:val="20"/>
        </w:rPr>
        <w:t>з</w:t>
      </w:r>
      <w:r w:rsidRPr="00542B63">
        <w:rPr>
          <w:rFonts w:ascii="Times New Roman" w:hAnsi="Times New Roman" w:cs="Times New Roman"/>
          <w:sz w:val="20"/>
          <w:szCs w:val="20"/>
        </w:rPr>
        <w:t xml:space="preserve">водстве 60 тыс. т товара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542B63">
        <w:rPr>
          <w:rFonts w:ascii="Times New Roman" w:hAnsi="Times New Roman" w:cs="Times New Roman"/>
          <w:sz w:val="20"/>
          <w:szCs w:val="20"/>
        </w:rPr>
        <w:t xml:space="preserve"> не может быть выпущено более __ шт. т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вара Х. Альтернативной стоимостью увеличения производства товара Х с 20 до 30 шт. будет уменьшение производства товара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542B63">
        <w:rPr>
          <w:rFonts w:ascii="Times New Roman" w:hAnsi="Times New Roman" w:cs="Times New Roman"/>
          <w:sz w:val="20"/>
          <w:szCs w:val="20"/>
        </w:rPr>
        <w:t xml:space="preserve"> на ___ тыс. т. При производстве 30 тыс. т товара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542B63">
        <w:rPr>
          <w:rFonts w:ascii="Times New Roman" w:hAnsi="Times New Roman" w:cs="Times New Roman"/>
          <w:sz w:val="20"/>
          <w:szCs w:val="20"/>
        </w:rPr>
        <w:t xml:space="preserve"> и 30  шт. товара Х выпуск т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вара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542B63">
        <w:rPr>
          <w:rFonts w:ascii="Times New Roman" w:hAnsi="Times New Roman" w:cs="Times New Roman"/>
          <w:sz w:val="20"/>
          <w:szCs w:val="20"/>
        </w:rPr>
        <w:t xml:space="preserve"> может быть увеличен до __ тыс. т. Максимальная альтернати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 xml:space="preserve">ная стоимость производства одной единицы товара Х равна __ тыс. т товара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542B63">
        <w:rPr>
          <w:rFonts w:ascii="Times New Roman" w:hAnsi="Times New Roman" w:cs="Times New Roman"/>
          <w:sz w:val="20"/>
          <w:szCs w:val="20"/>
        </w:rPr>
        <w:t xml:space="preserve">, а минимальная - не более __ тыс. т товара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C12067" w:rsidRDefault="00C1206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FD3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5. </w:t>
      </w:r>
      <w:r w:rsidR="005C5FD3" w:rsidRPr="00542B63">
        <w:rPr>
          <w:rFonts w:ascii="Times New Roman" w:hAnsi="Times New Roman" w:cs="Times New Roman"/>
          <w:sz w:val="20"/>
          <w:szCs w:val="20"/>
        </w:rPr>
        <w:t>Изучив материалы лекции и соответствующие главы рекоменду</w:t>
      </w:r>
      <w:r w:rsidR="005C5FD3" w:rsidRPr="00542B63">
        <w:rPr>
          <w:rFonts w:ascii="Times New Roman" w:hAnsi="Times New Roman" w:cs="Times New Roman"/>
          <w:sz w:val="20"/>
          <w:szCs w:val="20"/>
        </w:rPr>
        <w:t>е</w:t>
      </w:r>
      <w:r w:rsidR="005C5FD3" w:rsidRPr="00542B63">
        <w:rPr>
          <w:rFonts w:ascii="Times New Roman" w:hAnsi="Times New Roman" w:cs="Times New Roman"/>
          <w:sz w:val="20"/>
          <w:szCs w:val="20"/>
        </w:rPr>
        <w:t>мых учебников, заполните табл. 1.</w:t>
      </w:r>
      <w:r w:rsidR="00782BF7" w:rsidRPr="00542B63">
        <w:rPr>
          <w:rFonts w:ascii="Times New Roman" w:hAnsi="Times New Roman" w:cs="Times New Roman"/>
          <w:sz w:val="20"/>
          <w:szCs w:val="20"/>
        </w:rPr>
        <w:t>2</w:t>
      </w:r>
      <w:r w:rsidR="005C5FD3" w:rsidRPr="00542B63">
        <w:rPr>
          <w:rFonts w:ascii="Times New Roman" w:hAnsi="Times New Roman" w:cs="Times New Roman"/>
          <w:sz w:val="20"/>
          <w:szCs w:val="20"/>
        </w:rPr>
        <w:t>:</w:t>
      </w:r>
    </w:p>
    <w:p w:rsidR="005C5FD3" w:rsidRPr="00542B63" w:rsidRDefault="005C5FD3" w:rsidP="00542B63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1.</w:t>
      </w:r>
      <w:r w:rsidR="00782BF7" w:rsidRPr="00542B63">
        <w:rPr>
          <w:rFonts w:ascii="Times New Roman" w:hAnsi="Times New Roman" w:cs="Times New Roman"/>
          <w:i/>
          <w:sz w:val="20"/>
          <w:szCs w:val="20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48"/>
        <w:gridCol w:w="936"/>
        <w:gridCol w:w="907"/>
        <w:gridCol w:w="1061"/>
      </w:tblGrid>
      <w:tr w:rsidR="005C5FD3" w:rsidRPr="00C12067" w:rsidTr="006F0FF1">
        <w:trPr>
          <w:trHeight w:val="1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Признаки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Типы экономических систем</w:t>
            </w:r>
          </w:p>
        </w:tc>
      </w:tr>
      <w:tr w:rsidR="005C5FD3" w:rsidRPr="00C12067" w:rsidTr="006F0FF1">
        <w:trPr>
          <w:trHeight w:val="33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Традиц</w:t>
            </w: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онная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Рыно</w:t>
            </w: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6F0FF1" w:rsidP="00C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Смеша</w:t>
            </w: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</w:tr>
      <w:tr w:rsidR="005C5FD3" w:rsidRPr="00C12067" w:rsidTr="006F0FF1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Форма собственности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5FD3" w:rsidRPr="00C12067" w:rsidTr="006F0F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Тип хозяйствования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5FD3" w:rsidRPr="00C12067" w:rsidTr="006F0F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Цель системы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5FD3" w:rsidRPr="00C12067" w:rsidTr="006F0F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Основа механизма ра</w:t>
            </w: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пределения ресурсов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5FD3" w:rsidRPr="00C12067" w:rsidTr="006F0F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Схема движения гот</w:t>
            </w: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 xml:space="preserve">вой продукции: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5FD3" w:rsidRPr="00C12067" w:rsidTr="006F0F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Приоритет интересов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5FD3" w:rsidRPr="00C12067" w:rsidTr="006F0F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Пример системы в с</w:t>
            </w: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временных реалиях</w:t>
            </w:r>
            <w:r w:rsidR="003C06A6" w:rsidRPr="00C12067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5FD3" w:rsidRPr="00C12067" w:rsidTr="006F0FF1">
        <w:tc>
          <w:tcPr>
            <w:tcW w:w="6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Какие экономические субъекты (потребитель, производитель, государство) отвечают на главные вопросы экономики:</w:t>
            </w:r>
          </w:p>
        </w:tc>
      </w:tr>
      <w:tr w:rsidR="005C5FD3" w:rsidRPr="00C12067" w:rsidTr="006F0F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«что производить?»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5FD3" w:rsidRPr="00C12067" w:rsidTr="006F0F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«как производить?»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5FD3" w:rsidRPr="00C12067" w:rsidTr="006F0F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D3" w:rsidRPr="00C12067" w:rsidRDefault="005C5FD3" w:rsidP="00C12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«для кого произв</w:t>
            </w: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2067">
              <w:rPr>
                <w:rFonts w:ascii="Times New Roman" w:hAnsi="Times New Roman" w:cs="Times New Roman"/>
                <w:sz w:val="18"/>
                <w:szCs w:val="18"/>
              </w:rPr>
              <w:t>дить?»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C12067" w:rsidRDefault="005C5FD3" w:rsidP="00C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D0A23" w:rsidRPr="00542B63" w:rsidRDefault="00ED0A23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0D79" w:rsidRDefault="00420D79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Тесты</w:t>
      </w:r>
    </w:p>
    <w:p w:rsidR="006F0FF1" w:rsidRPr="00542B63" w:rsidRDefault="006F0FF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0A23" w:rsidRPr="00542B63" w:rsidRDefault="00FA240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</w:t>
      </w:r>
      <w:r w:rsidR="00ED0A23" w:rsidRPr="00542B63">
        <w:rPr>
          <w:rFonts w:ascii="Times New Roman" w:hAnsi="Times New Roman" w:cs="Times New Roman"/>
          <w:sz w:val="20"/>
          <w:szCs w:val="20"/>
        </w:rPr>
        <w:t>Предметом экономической теории являются:</w:t>
      </w:r>
    </w:p>
    <w:p w:rsidR="00ED0A23" w:rsidRPr="00542B63" w:rsidRDefault="00ED0A2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общие законы развития общества в условиях ограниченности ресу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сов;</w:t>
      </w:r>
    </w:p>
    <w:p w:rsidR="00ED0A23" w:rsidRPr="00542B63" w:rsidRDefault="00ED0A2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производство и распределение материальных благ и услуг в услов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ях ограниченности ресурсов;</w:t>
      </w:r>
    </w:p>
    <w:p w:rsidR="00ED0A23" w:rsidRPr="00542B63" w:rsidRDefault="00ED0A2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отношения между людьми в процессах производства, распредел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ния, обмена и потребления в условиях ограниченности ресурсов;</w:t>
      </w:r>
    </w:p>
    <w:p w:rsidR="00ED0A23" w:rsidRDefault="00ED0A2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производство материальных благ и услуг в условиях ограниченн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сти ресурсов.</w:t>
      </w:r>
    </w:p>
    <w:p w:rsidR="006F0FF1" w:rsidRPr="00542B63" w:rsidRDefault="006F0F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6C71" w:rsidRPr="00542B63" w:rsidRDefault="00FA240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</w:t>
      </w:r>
      <w:r w:rsidR="00796C71" w:rsidRPr="00542B63">
        <w:rPr>
          <w:rFonts w:ascii="Times New Roman" w:hAnsi="Times New Roman" w:cs="Times New Roman"/>
          <w:sz w:val="20"/>
          <w:szCs w:val="20"/>
        </w:rPr>
        <w:t>Какая из нижеперечисленных групп включает в себя три фактора производства землю (природные ресурсы), капитал, рабочую силу:</w:t>
      </w:r>
    </w:p>
    <w:p w:rsidR="00796C71" w:rsidRPr="00542B63" w:rsidRDefault="00796C7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воздух, ученые, автомобили;</w:t>
      </w:r>
    </w:p>
    <w:p w:rsidR="00796C71" w:rsidRPr="00542B63" w:rsidRDefault="00796C7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предприниматели, деньги, рента;</w:t>
      </w:r>
    </w:p>
    <w:p w:rsidR="00796C71" w:rsidRPr="00542B63" w:rsidRDefault="00796C7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рабочие, станки, здания;</w:t>
      </w:r>
    </w:p>
    <w:p w:rsidR="00796C71" w:rsidRDefault="00796C7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газопровод, нефть, ученые.</w:t>
      </w:r>
    </w:p>
    <w:p w:rsidR="006F0FF1" w:rsidRPr="00542B63" w:rsidRDefault="006F0F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6C71" w:rsidRPr="00542B63" w:rsidRDefault="00FA240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3. </w:t>
      </w:r>
      <w:r w:rsidR="00796C71" w:rsidRPr="00542B63">
        <w:rPr>
          <w:rFonts w:ascii="Times New Roman" w:hAnsi="Times New Roman" w:cs="Times New Roman"/>
          <w:sz w:val="20"/>
          <w:szCs w:val="20"/>
        </w:rPr>
        <w:t>Графической иллюстрацией какого из главных вопросов экономики является кривая производственных возможностей?</w:t>
      </w:r>
    </w:p>
    <w:p w:rsidR="00796C71" w:rsidRPr="00542B63" w:rsidRDefault="00796C7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как обменивать;</w:t>
      </w:r>
    </w:p>
    <w:p w:rsidR="00796C71" w:rsidRPr="00542B63" w:rsidRDefault="00796C7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что производить;</w:t>
      </w:r>
    </w:p>
    <w:p w:rsidR="00796C71" w:rsidRPr="00542B63" w:rsidRDefault="00796C7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как производить;</w:t>
      </w:r>
    </w:p>
    <w:p w:rsidR="00796C71" w:rsidRPr="00542B63" w:rsidRDefault="00796C7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для кого производить.</w:t>
      </w:r>
    </w:p>
    <w:p w:rsidR="006F0FF1" w:rsidRDefault="006F0FF1" w:rsidP="00542B63">
      <w:pPr>
        <w:shd w:val="clear" w:color="auto" w:fill="FFFFFF"/>
        <w:tabs>
          <w:tab w:val="left" w:pos="360"/>
          <w:tab w:val="num" w:pos="540"/>
          <w:tab w:val="left" w:pos="720"/>
          <w:tab w:val="left" w:pos="658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6C71" w:rsidRPr="00542B63" w:rsidRDefault="00FA240D" w:rsidP="00542B63">
      <w:pPr>
        <w:shd w:val="clear" w:color="auto" w:fill="FFFFFF"/>
        <w:tabs>
          <w:tab w:val="left" w:pos="360"/>
          <w:tab w:val="num" w:pos="540"/>
          <w:tab w:val="left" w:pos="720"/>
          <w:tab w:val="left" w:pos="658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</w:t>
      </w:r>
      <w:r w:rsidR="00796C71" w:rsidRPr="00542B63">
        <w:rPr>
          <w:rFonts w:ascii="Times New Roman" w:hAnsi="Times New Roman" w:cs="Times New Roman"/>
          <w:color w:val="000000"/>
          <w:sz w:val="20"/>
          <w:szCs w:val="20"/>
        </w:rPr>
        <w:t>Альтернативные издержки - это:</w:t>
      </w:r>
    </w:p>
    <w:p w:rsidR="00796C71" w:rsidRPr="00542B63" w:rsidRDefault="00796C71" w:rsidP="00542B63">
      <w:pPr>
        <w:shd w:val="clear" w:color="auto" w:fill="FFFFFF"/>
        <w:tabs>
          <w:tab w:val="left" w:pos="360"/>
          <w:tab w:val="left" w:pos="581"/>
          <w:tab w:val="left" w:pos="720"/>
          <w:tab w:val="left" w:pos="6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а) общая сумма затрат на изготовление единицы продукции;</w:t>
      </w:r>
    </w:p>
    <w:p w:rsidR="00796C71" w:rsidRPr="00542B63" w:rsidRDefault="00796C71" w:rsidP="00542B63">
      <w:pPr>
        <w:shd w:val="clear" w:color="auto" w:fill="FFFFFF"/>
        <w:tabs>
          <w:tab w:val="left" w:pos="360"/>
          <w:tab w:val="left" w:pos="581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б) это количество благ, от которых пришлось отказаться, чтобы увел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чить производство других благ;</w:t>
      </w:r>
    </w:p>
    <w:p w:rsidR="00796C71" w:rsidRPr="00542B63" w:rsidRDefault="00796C71" w:rsidP="00542B63">
      <w:pPr>
        <w:shd w:val="clear" w:color="auto" w:fill="FFFFFF"/>
        <w:tabs>
          <w:tab w:val="left" w:pos="360"/>
          <w:tab w:val="left" w:pos="581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в) издержки на изготовление единицы продукта при использовании альтернативного технологического процесса;</w:t>
      </w:r>
    </w:p>
    <w:p w:rsidR="00796C71" w:rsidRPr="00542B63" w:rsidRDefault="00796C71" w:rsidP="00542B63">
      <w:pPr>
        <w:shd w:val="clear" w:color="auto" w:fill="FFFFFF"/>
        <w:tabs>
          <w:tab w:val="left" w:pos="360"/>
          <w:tab w:val="left" w:pos="581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г) количество другого продукта, которым необходимо пожертвовать, чтобы увеличить объем производства данного продукта на единицу.</w:t>
      </w:r>
    </w:p>
    <w:p w:rsidR="006F0FF1" w:rsidRDefault="006F0FF1" w:rsidP="00542B63">
      <w:pPr>
        <w:shd w:val="clear" w:color="auto" w:fill="FFFFFF"/>
        <w:tabs>
          <w:tab w:val="left" w:pos="0"/>
          <w:tab w:val="left" w:pos="154"/>
          <w:tab w:val="left" w:pos="180"/>
          <w:tab w:val="left" w:pos="392"/>
          <w:tab w:val="left" w:pos="53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96C71" w:rsidRPr="00542B63" w:rsidRDefault="00FA240D" w:rsidP="00542B63">
      <w:pPr>
        <w:shd w:val="clear" w:color="auto" w:fill="FFFFFF"/>
        <w:tabs>
          <w:tab w:val="left" w:pos="0"/>
          <w:tab w:val="left" w:pos="154"/>
          <w:tab w:val="left" w:pos="180"/>
          <w:tab w:val="left" w:pos="392"/>
          <w:tab w:val="left" w:pos="5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 w:rsidR="00796C71" w:rsidRPr="00542B63">
        <w:rPr>
          <w:rFonts w:ascii="Times New Roman" w:hAnsi="Times New Roman" w:cs="Times New Roman"/>
          <w:color w:val="000000"/>
          <w:sz w:val="20"/>
          <w:szCs w:val="20"/>
        </w:rPr>
        <w:t>Если производство осуществляется в интересах отдельного индив</w:t>
      </w:r>
      <w:r w:rsidR="00796C71" w:rsidRPr="00542B63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796C71" w:rsidRPr="00542B63">
        <w:rPr>
          <w:rFonts w:ascii="Times New Roman" w:hAnsi="Times New Roman" w:cs="Times New Roman"/>
          <w:color w:val="000000"/>
          <w:sz w:val="20"/>
          <w:szCs w:val="20"/>
        </w:rPr>
        <w:t>дуума, то это:</w:t>
      </w:r>
    </w:p>
    <w:p w:rsidR="00796C71" w:rsidRPr="00542B63" w:rsidRDefault="00796C71" w:rsidP="00542B63">
      <w:pPr>
        <w:shd w:val="clear" w:color="auto" w:fill="FFFFFF"/>
        <w:tabs>
          <w:tab w:val="left" w:pos="0"/>
          <w:tab w:val="left" w:pos="100"/>
          <w:tab w:val="left" w:pos="180"/>
          <w:tab w:val="left" w:pos="8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а)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коллективная собственность и коллективное присвоение;</w:t>
      </w:r>
    </w:p>
    <w:p w:rsidR="00796C71" w:rsidRPr="00542B63" w:rsidRDefault="00796C71" w:rsidP="00542B63">
      <w:pPr>
        <w:shd w:val="clear" w:color="auto" w:fill="FFFFFF"/>
        <w:tabs>
          <w:tab w:val="left" w:pos="0"/>
          <w:tab w:val="left" w:pos="100"/>
          <w:tab w:val="left" w:pos="180"/>
          <w:tab w:val="left" w:pos="8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б) частная собственность и частное присвоение;</w:t>
      </w:r>
    </w:p>
    <w:p w:rsidR="00796C71" w:rsidRPr="00542B63" w:rsidRDefault="00796C71" w:rsidP="00542B63">
      <w:pPr>
        <w:shd w:val="clear" w:color="auto" w:fill="FFFFFF"/>
        <w:tabs>
          <w:tab w:val="left" w:pos="0"/>
          <w:tab w:val="left" w:pos="100"/>
          <w:tab w:val="left" w:pos="180"/>
          <w:tab w:val="left" w:pos="8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в)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общественная собственность и общественное присвоение;</w:t>
      </w:r>
    </w:p>
    <w:p w:rsidR="00796C71" w:rsidRDefault="00796C71" w:rsidP="00542B63">
      <w:pPr>
        <w:shd w:val="clear" w:color="auto" w:fill="FFFFFF"/>
        <w:tabs>
          <w:tab w:val="left" w:pos="0"/>
          <w:tab w:val="left" w:pos="100"/>
          <w:tab w:val="left" w:pos="180"/>
          <w:tab w:val="left" w:pos="8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г) частная собственность и общественное присвоение.</w:t>
      </w:r>
    </w:p>
    <w:p w:rsidR="00796C71" w:rsidRPr="00542B63" w:rsidRDefault="00FA240D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6. </w:t>
      </w:r>
      <w:r w:rsidR="00796C71" w:rsidRPr="00542B63">
        <w:rPr>
          <w:rFonts w:ascii="Times New Roman" w:hAnsi="Times New Roman" w:cs="Times New Roman"/>
          <w:sz w:val="20"/>
          <w:szCs w:val="20"/>
        </w:rPr>
        <w:t>Градуализм предполагает:</w:t>
      </w:r>
    </w:p>
    <w:p w:rsidR="00796C71" w:rsidRPr="00542B63" w:rsidRDefault="00796C7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постепенную замену элементов командно-административной экон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мики рыночными отношениями;</w:t>
      </w:r>
    </w:p>
    <w:p w:rsidR="00796C71" w:rsidRPr="00542B63" w:rsidRDefault="00796C7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проведение быстрых и радикальных реформ;</w:t>
      </w:r>
    </w:p>
    <w:p w:rsidR="00796C71" w:rsidRPr="00542B63" w:rsidRDefault="00796C7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переход государственной собственности в частную;</w:t>
      </w:r>
    </w:p>
    <w:p w:rsidR="00796C71" w:rsidRPr="00542B63" w:rsidRDefault="00796C7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устранение чрезмерной роли государства в экономике.</w:t>
      </w:r>
    </w:p>
    <w:p w:rsidR="006F0FF1" w:rsidRDefault="006F0FF1" w:rsidP="00542B6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6C71" w:rsidRPr="00542B63" w:rsidRDefault="00FA240D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7. </w:t>
      </w:r>
      <w:r w:rsidR="00796C71" w:rsidRPr="00542B63">
        <w:rPr>
          <w:rFonts w:ascii="Times New Roman" w:hAnsi="Times New Roman" w:cs="Times New Roman"/>
          <w:sz w:val="20"/>
          <w:szCs w:val="20"/>
        </w:rPr>
        <w:t>Разгосударствление представляет собой:</w:t>
      </w:r>
    </w:p>
    <w:p w:rsidR="00796C71" w:rsidRPr="00542B63" w:rsidRDefault="00796C7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смену форм собственности;</w:t>
      </w:r>
    </w:p>
    <w:p w:rsidR="00796C71" w:rsidRPr="00542B63" w:rsidRDefault="00796C7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конфискацию имущества и его национализацию;</w:t>
      </w:r>
    </w:p>
    <w:p w:rsidR="00796C71" w:rsidRPr="00542B63" w:rsidRDefault="00796C7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приватизацию собственности;</w:t>
      </w:r>
    </w:p>
    <w:p w:rsidR="00796C71" w:rsidRPr="00542B63" w:rsidRDefault="00796C7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переход к экономическим методам управления объектами собстве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ности.</w:t>
      </w:r>
    </w:p>
    <w:p w:rsidR="006F0FF1" w:rsidRDefault="006F0FF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6C71" w:rsidRPr="00542B63" w:rsidRDefault="00FA240D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8. </w:t>
      </w:r>
      <w:r w:rsidR="00796C71" w:rsidRPr="00542B63">
        <w:rPr>
          <w:rFonts w:ascii="Times New Roman" w:hAnsi="Times New Roman" w:cs="Times New Roman"/>
          <w:sz w:val="20"/>
          <w:szCs w:val="20"/>
        </w:rPr>
        <w:t>Завершающей стадией воспроизводственного цикла, при любом т</w:t>
      </w:r>
      <w:r w:rsidR="00796C71" w:rsidRPr="00542B63">
        <w:rPr>
          <w:rFonts w:ascii="Times New Roman" w:hAnsi="Times New Roman" w:cs="Times New Roman"/>
          <w:sz w:val="20"/>
          <w:szCs w:val="20"/>
        </w:rPr>
        <w:t>и</w:t>
      </w:r>
      <w:r w:rsidR="00796C71" w:rsidRPr="00542B63">
        <w:rPr>
          <w:rFonts w:ascii="Times New Roman" w:hAnsi="Times New Roman" w:cs="Times New Roman"/>
          <w:sz w:val="20"/>
          <w:szCs w:val="20"/>
        </w:rPr>
        <w:t>пе хозяйствования является…</w:t>
      </w:r>
    </w:p>
    <w:p w:rsidR="00796C71" w:rsidRPr="00542B63" w:rsidRDefault="00796C71" w:rsidP="00542B63">
      <w:pPr>
        <w:numPr>
          <w:ilvl w:val="0"/>
          <w:numId w:val="6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распределение;</w:t>
      </w:r>
    </w:p>
    <w:p w:rsidR="00796C71" w:rsidRPr="00542B63" w:rsidRDefault="00796C71" w:rsidP="00542B63">
      <w:pPr>
        <w:numPr>
          <w:ilvl w:val="0"/>
          <w:numId w:val="6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производство;</w:t>
      </w:r>
    </w:p>
    <w:p w:rsidR="00796C71" w:rsidRPr="00542B63" w:rsidRDefault="00796C71" w:rsidP="00542B63">
      <w:pPr>
        <w:numPr>
          <w:ilvl w:val="0"/>
          <w:numId w:val="6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потребление;</w:t>
      </w:r>
    </w:p>
    <w:p w:rsidR="00796C71" w:rsidRPr="00542B63" w:rsidRDefault="00796C71" w:rsidP="00542B63">
      <w:pPr>
        <w:numPr>
          <w:ilvl w:val="0"/>
          <w:numId w:val="6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обмен.</w:t>
      </w:r>
    </w:p>
    <w:p w:rsidR="006F0FF1" w:rsidRDefault="006F0FF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6C71" w:rsidRPr="00542B63" w:rsidRDefault="00FA240D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9. </w:t>
      </w:r>
      <w:r w:rsidR="00796C71" w:rsidRPr="00542B63">
        <w:rPr>
          <w:rFonts w:ascii="Times New Roman" w:hAnsi="Times New Roman" w:cs="Times New Roman"/>
          <w:sz w:val="20"/>
          <w:szCs w:val="20"/>
        </w:rPr>
        <w:t>Натуральное хозяйство - это такая форма организации экономики, при которой</w:t>
      </w:r>
    </w:p>
    <w:p w:rsidR="00796C71" w:rsidRPr="00542B63" w:rsidRDefault="00796C71" w:rsidP="00542B63">
      <w:pPr>
        <w:numPr>
          <w:ilvl w:val="0"/>
          <w:numId w:val="7"/>
        </w:numPr>
        <w:tabs>
          <w:tab w:val="num" w:pos="-1620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продукты труда производятся для обмена на рынке;</w:t>
      </w:r>
    </w:p>
    <w:p w:rsidR="00796C71" w:rsidRPr="00542B63" w:rsidRDefault="00796C71" w:rsidP="00542B63">
      <w:pPr>
        <w:numPr>
          <w:ilvl w:val="0"/>
          <w:numId w:val="7"/>
        </w:numPr>
        <w:tabs>
          <w:tab w:val="num" w:pos="-1620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существует обособленность производителей;</w:t>
      </w:r>
    </w:p>
    <w:p w:rsidR="00796C71" w:rsidRPr="00542B63" w:rsidRDefault="00796C71" w:rsidP="00542B63">
      <w:pPr>
        <w:numPr>
          <w:ilvl w:val="0"/>
          <w:numId w:val="7"/>
        </w:numPr>
        <w:tabs>
          <w:tab w:val="num" w:pos="-1620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продукты производятся для внутрихозяйственного потребления;</w:t>
      </w:r>
    </w:p>
    <w:p w:rsidR="00796C71" w:rsidRPr="00542B63" w:rsidRDefault="00796C71" w:rsidP="00542B63">
      <w:pPr>
        <w:numPr>
          <w:ilvl w:val="0"/>
          <w:numId w:val="7"/>
        </w:numPr>
        <w:tabs>
          <w:tab w:val="num" w:pos="-1620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характерно общественное разделение труда.</w:t>
      </w:r>
    </w:p>
    <w:p w:rsidR="006F0FF1" w:rsidRDefault="006F0FF1" w:rsidP="00542B6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6C71" w:rsidRPr="00542B63" w:rsidRDefault="00FA240D" w:rsidP="00542B6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10. </w:t>
      </w:r>
      <w:r w:rsidR="00796C71" w:rsidRPr="00542B63">
        <w:rPr>
          <w:rFonts w:ascii="Times New Roman" w:hAnsi="Times New Roman" w:cs="Times New Roman"/>
          <w:sz w:val="20"/>
          <w:szCs w:val="20"/>
        </w:rPr>
        <w:t>Условием перехода от натурального к товарному хозяйству являе</w:t>
      </w:r>
      <w:r w:rsidR="00796C71" w:rsidRPr="00542B63">
        <w:rPr>
          <w:rFonts w:ascii="Times New Roman" w:hAnsi="Times New Roman" w:cs="Times New Roman"/>
          <w:sz w:val="20"/>
          <w:szCs w:val="20"/>
        </w:rPr>
        <w:t>т</w:t>
      </w:r>
      <w:r w:rsidR="00796C71" w:rsidRPr="00542B63">
        <w:rPr>
          <w:rFonts w:ascii="Times New Roman" w:hAnsi="Times New Roman" w:cs="Times New Roman"/>
          <w:sz w:val="20"/>
          <w:szCs w:val="20"/>
        </w:rPr>
        <w:t>ся:</w:t>
      </w:r>
    </w:p>
    <w:p w:rsidR="00796C71" w:rsidRPr="00542B63" w:rsidRDefault="00796C71" w:rsidP="00542B63">
      <w:pPr>
        <w:numPr>
          <w:ilvl w:val="0"/>
          <w:numId w:val="4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государственная поддержка производителей;</w:t>
      </w:r>
    </w:p>
    <w:p w:rsidR="00796C71" w:rsidRPr="00542B63" w:rsidRDefault="00796C71" w:rsidP="00542B63">
      <w:pPr>
        <w:numPr>
          <w:ilvl w:val="0"/>
          <w:numId w:val="4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ограниченность ресурсов;</w:t>
      </w:r>
    </w:p>
    <w:p w:rsidR="00796C71" w:rsidRPr="00542B63" w:rsidRDefault="00796C71" w:rsidP="00542B63">
      <w:pPr>
        <w:numPr>
          <w:ilvl w:val="0"/>
          <w:numId w:val="4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общественное разделение труда;</w:t>
      </w:r>
    </w:p>
    <w:p w:rsidR="00796C71" w:rsidRPr="00542B63" w:rsidRDefault="00796C71" w:rsidP="00542B63">
      <w:pPr>
        <w:numPr>
          <w:ilvl w:val="0"/>
          <w:numId w:val="4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потребностей населения.</w:t>
      </w:r>
    </w:p>
    <w:p w:rsidR="006F0FF1" w:rsidRDefault="006F0FF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6C71" w:rsidRPr="00542B63" w:rsidRDefault="00FA240D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11. </w:t>
      </w:r>
      <w:r w:rsidR="00796C71" w:rsidRPr="00542B63">
        <w:rPr>
          <w:rFonts w:ascii="Times New Roman" w:hAnsi="Times New Roman" w:cs="Times New Roman"/>
          <w:sz w:val="20"/>
          <w:szCs w:val="20"/>
        </w:rPr>
        <w:t>Основополагающей предпосылкой формирования и развития р</w:t>
      </w:r>
      <w:r w:rsidR="00796C71" w:rsidRPr="00542B63">
        <w:rPr>
          <w:rFonts w:ascii="Times New Roman" w:hAnsi="Times New Roman" w:cs="Times New Roman"/>
          <w:sz w:val="20"/>
          <w:szCs w:val="20"/>
        </w:rPr>
        <w:t>ы</w:t>
      </w:r>
      <w:r w:rsidR="00796C71" w:rsidRPr="00542B63">
        <w:rPr>
          <w:rFonts w:ascii="Times New Roman" w:hAnsi="Times New Roman" w:cs="Times New Roman"/>
          <w:sz w:val="20"/>
          <w:szCs w:val="20"/>
        </w:rPr>
        <w:t>ночных отношений является:</w:t>
      </w:r>
    </w:p>
    <w:p w:rsidR="00796C71" w:rsidRPr="00542B63" w:rsidRDefault="00796C7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развитие денежной системы;</w:t>
      </w:r>
    </w:p>
    <w:p w:rsidR="00796C71" w:rsidRPr="00542B63" w:rsidRDefault="00796C7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возникновение и развитие частной собственности;</w:t>
      </w:r>
    </w:p>
    <w:p w:rsidR="00796C71" w:rsidRPr="00542B63" w:rsidRDefault="00796C7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централизация капитала в руках отдельной группы лиц;</w:t>
      </w:r>
    </w:p>
    <w:p w:rsidR="00796C71" w:rsidRPr="00542B63" w:rsidRDefault="00796C7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упрочнение государственной формы собственности.</w:t>
      </w:r>
    </w:p>
    <w:p w:rsidR="00796C71" w:rsidRPr="00542B63" w:rsidRDefault="00FA240D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 xml:space="preserve">12. </w:t>
      </w:r>
      <w:r w:rsidR="00796C71" w:rsidRPr="00542B63">
        <w:rPr>
          <w:rFonts w:ascii="Times New Roman" w:hAnsi="Times New Roman" w:cs="Times New Roman"/>
          <w:sz w:val="20"/>
          <w:szCs w:val="20"/>
        </w:rPr>
        <w:t>Общим во всех экономических системах является:</w:t>
      </w:r>
    </w:p>
    <w:p w:rsidR="00796C71" w:rsidRPr="00542B63" w:rsidRDefault="00796C71" w:rsidP="00542B63">
      <w:pPr>
        <w:numPr>
          <w:ilvl w:val="1"/>
          <w:numId w:val="3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их структура;</w:t>
      </w:r>
    </w:p>
    <w:p w:rsidR="00796C71" w:rsidRPr="00542B63" w:rsidRDefault="00796C71" w:rsidP="00542B63">
      <w:pPr>
        <w:numPr>
          <w:ilvl w:val="1"/>
          <w:numId w:val="3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наличие частной собственности;</w:t>
      </w:r>
    </w:p>
    <w:p w:rsidR="00796C71" w:rsidRPr="00542B63" w:rsidRDefault="00796C71" w:rsidP="00542B63">
      <w:pPr>
        <w:numPr>
          <w:ilvl w:val="1"/>
          <w:numId w:val="3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товарно-денежный обмен;</w:t>
      </w:r>
    </w:p>
    <w:p w:rsidR="00796C71" w:rsidRPr="00542B63" w:rsidRDefault="00796C71" w:rsidP="00542B63">
      <w:pPr>
        <w:numPr>
          <w:ilvl w:val="1"/>
          <w:numId w:val="3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участие государства.</w:t>
      </w:r>
    </w:p>
    <w:p w:rsidR="006F0FF1" w:rsidRDefault="006F0FF1" w:rsidP="00542B63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6C71" w:rsidRPr="00542B63" w:rsidRDefault="00FA240D" w:rsidP="00542B63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13. </w:t>
      </w:r>
      <w:r w:rsidR="00796C71" w:rsidRPr="00542B63">
        <w:rPr>
          <w:rFonts w:ascii="Times New Roman" w:hAnsi="Times New Roman" w:cs="Times New Roman"/>
          <w:sz w:val="20"/>
          <w:szCs w:val="20"/>
        </w:rPr>
        <w:t>Фундаментальная проблема, с которой сталкиваются все эконом</w:t>
      </w:r>
      <w:r w:rsidR="00796C71" w:rsidRPr="00542B63">
        <w:rPr>
          <w:rFonts w:ascii="Times New Roman" w:hAnsi="Times New Roman" w:cs="Times New Roman"/>
          <w:sz w:val="20"/>
          <w:szCs w:val="20"/>
        </w:rPr>
        <w:t>и</w:t>
      </w:r>
      <w:r w:rsidR="00796C71" w:rsidRPr="00542B63">
        <w:rPr>
          <w:rFonts w:ascii="Times New Roman" w:hAnsi="Times New Roman" w:cs="Times New Roman"/>
          <w:sz w:val="20"/>
          <w:szCs w:val="20"/>
        </w:rPr>
        <w:t>ческие системы:</w:t>
      </w:r>
    </w:p>
    <w:p w:rsidR="00796C71" w:rsidRPr="00542B63" w:rsidRDefault="00796C71" w:rsidP="00542B63">
      <w:pPr>
        <w:numPr>
          <w:ilvl w:val="0"/>
          <w:numId w:val="5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инвестиции;</w:t>
      </w:r>
    </w:p>
    <w:p w:rsidR="00796C71" w:rsidRPr="00542B63" w:rsidRDefault="00796C71" w:rsidP="00542B63">
      <w:pPr>
        <w:numPr>
          <w:ilvl w:val="0"/>
          <w:numId w:val="5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производство;</w:t>
      </w:r>
    </w:p>
    <w:p w:rsidR="00796C71" w:rsidRPr="00542B63" w:rsidRDefault="00796C71" w:rsidP="00542B63">
      <w:pPr>
        <w:numPr>
          <w:ilvl w:val="0"/>
          <w:numId w:val="5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потребление;</w:t>
      </w:r>
    </w:p>
    <w:p w:rsidR="00796C71" w:rsidRPr="00542B63" w:rsidRDefault="00796C71" w:rsidP="00542B63">
      <w:pPr>
        <w:numPr>
          <w:ilvl w:val="0"/>
          <w:numId w:val="5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ограниченность ресурсов.</w:t>
      </w:r>
    </w:p>
    <w:p w:rsidR="006F0FF1" w:rsidRDefault="006F0FF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6C71" w:rsidRPr="00542B63" w:rsidRDefault="00FA240D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14. </w:t>
      </w:r>
      <w:r w:rsidR="00796C71" w:rsidRPr="00542B63">
        <w:rPr>
          <w:rFonts w:ascii="Times New Roman" w:hAnsi="Times New Roman" w:cs="Times New Roman"/>
          <w:sz w:val="20"/>
          <w:szCs w:val="20"/>
        </w:rPr>
        <w:t>Общим признаком рыночной и административно-командной эк</w:t>
      </w:r>
      <w:r w:rsidR="00796C71" w:rsidRPr="00542B63">
        <w:rPr>
          <w:rFonts w:ascii="Times New Roman" w:hAnsi="Times New Roman" w:cs="Times New Roman"/>
          <w:sz w:val="20"/>
          <w:szCs w:val="20"/>
        </w:rPr>
        <w:t>о</w:t>
      </w:r>
      <w:r w:rsidR="00796C71" w:rsidRPr="00542B63">
        <w:rPr>
          <w:rFonts w:ascii="Times New Roman" w:hAnsi="Times New Roman" w:cs="Times New Roman"/>
          <w:sz w:val="20"/>
          <w:szCs w:val="20"/>
        </w:rPr>
        <w:t>номических систем является</w:t>
      </w:r>
    </w:p>
    <w:p w:rsidR="00796C71" w:rsidRPr="00542B63" w:rsidRDefault="00796C71" w:rsidP="00542B63">
      <w:pPr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централизованное распределение ограниченных ресурсов;</w:t>
      </w:r>
    </w:p>
    <w:p w:rsidR="00796C71" w:rsidRPr="00542B63" w:rsidRDefault="00796C71" w:rsidP="00542B63">
      <w:pPr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наличие товарно-денежных отношений;</w:t>
      </w:r>
    </w:p>
    <w:p w:rsidR="00796C71" w:rsidRPr="00542B63" w:rsidRDefault="00796C71" w:rsidP="00542B63">
      <w:pPr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свобода принятия решений экономическими субъектами;</w:t>
      </w:r>
    </w:p>
    <w:p w:rsidR="00796C71" w:rsidRPr="00542B63" w:rsidRDefault="00796C71" w:rsidP="00542B63">
      <w:pPr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конкуренция производителей.</w:t>
      </w:r>
    </w:p>
    <w:p w:rsidR="006F0FF1" w:rsidRDefault="006F0FF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A23" w:rsidRPr="00542B63" w:rsidRDefault="00FA240D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15. </w:t>
      </w:r>
      <w:r w:rsidR="00ED0A23" w:rsidRPr="00542B63">
        <w:rPr>
          <w:rFonts w:ascii="Times New Roman" w:hAnsi="Times New Roman" w:cs="Times New Roman"/>
          <w:sz w:val="20"/>
          <w:szCs w:val="20"/>
        </w:rPr>
        <w:t>Какая из перечисленных характеристик относятся к администр</w:t>
      </w:r>
      <w:r w:rsidR="00ED0A23" w:rsidRPr="00542B63">
        <w:rPr>
          <w:rFonts w:ascii="Times New Roman" w:hAnsi="Times New Roman" w:cs="Times New Roman"/>
          <w:sz w:val="20"/>
          <w:szCs w:val="20"/>
        </w:rPr>
        <w:t>а</w:t>
      </w:r>
      <w:r w:rsidR="00ED0A23" w:rsidRPr="00542B63">
        <w:rPr>
          <w:rFonts w:ascii="Times New Roman" w:hAnsi="Times New Roman" w:cs="Times New Roman"/>
          <w:sz w:val="20"/>
          <w:szCs w:val="20"/>
        </w:rPr>
        <w:t>тивно-командной системе:</w:t>
      </w:r>
    </w:p>
    <w:p w:rsidR="00ED0A23" w:rsidRPr="00542B63" w:rsidRDefault="00ED0A23" w:rsidP="00542B6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свобода частного предпринимательства;</w:t>
      </w:r>
    </w:p>
    <w:p w:rsidR="00ED0A23" w:rsidRPr="00542B63" w:rsidRDefault="00ED0A23" w:rsidP="00542B6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установление цен с помощью механизма спроса и предложения;</w:t>
      </w:r>
    </w:p>
    <w:p w:rsidR="00ED0A23" w:rsidRPr="00542B63" w:rsidRDefault="00ED0A23" w:rsidP="00542B6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частная собственность на землю;</w:t>
      </w:r>
    </w:p>
    <w:p w:rsidR="00ED0A23" w:rsidRPr="00542B63" w:rsidRDefault="00ED0A23" w:rsidP="00542B6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централизованное планирование.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D79" w:rsidRDefault="00420D79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Верны ли следующие утверждения (да/нет):</w:t>
      </w:r>
    </w:p>
    <w:p w:rsidR="006F0FF1" w:rsidRPr="00542B63" w:rsidRDefault="006F0FF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0D79" w:rsidRPr="00542B63" w:rsidRDefault="00420D79" w:rsidP="00542B63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Экономика, не являясь точной наукой, не может использовать нау</w:t>
      </w:r>
      <w:r w:rsidRPr="00542B63">
        <w:rPr>
          <w:rFonts w:ascii="Times New Roman" w:hAnsi="Times New Roman" w:cs="Times New Roman"/>
          <w:sz w:val="20"/>
          <w:szCs w:val="20"/>
        </w:rPr>
        <w:t>ч</w:t>
      </w:r>
      <w:r w:rsidRPr="00542B63">
        <w:rPr>
          <w:rFonts w:ascii="Times New Roman" w:hAnsi="Times New Roman" w:cs="Times New Roman"/>
          <w:sz w:val="20"/>
          <w:szCs w:val="20"/>
        </w:rPr>
        <w:t>ные методы анализа.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Проблема редкости ресурсов разрешима, если общество ограничит свои потребности.</w:t>
      </w:r>
    </w:p>
    <w:p w:rsidR="00420D79" w:rsidRPr="00542B63" w:rsidRDefault="00420D79" w:rsidP="00542B6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3. </w:t>
      </w:r>
      <w:r w:rsidR="00796C71" w:rsidRPr="00542B63">
        <w:rPr>
          <w:rFonts w:ascii="Times New Roman" w:hAnsi="Times New Roman" w:cs="Times New Roman"/>
          <w:bCs/>
          <w:sz w:val="20"/>
          <w:szCs w:val="20"/>
        </w:rPr>
        <w:t xml:space="preserve">Частная собственность </w:t>
      </w:r>
      <w:r w:rsidR="00796C71" w:rsidRPr="00542B63">
        <w:rPr>
          <w:rFonts w:ascii="Times New Roman" w:hAnsi="Times New Roman" w:cs="Times New Roman"/>
          <w:sz w:val="20"/>
          <w:szCs w:val="20"/>
        </w:rPr>
        <w:t>- это безраздельная, никем не ограниченная (кроме воли своего хозяина) собственность.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</w:t>
      </w:r>
      <w:r w:rsidR="00796C71" w:rsidRPr="00542B63">
        <w:rPr>
          <w:rFonts w:ascii="Times New Roman" w:hAnsi="Times New Roman" w:cs="Times New Roman"/>
          <w:sz w:val="20"/>
          <w:szCs w:val="20"/>
        </w:rPr>
        <w:t>Натуральное хозяйство основано на общественном распределении труда.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 Продукты питания не являются ресурсами.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 Под рациональным поведением понимают действия хозяйствующих субъектов, осуществляемые на основе сопоставления издержек и в</w:t>
      </w:r>
      <w:r w:rsidRPr="00542B63">
        <w:rPr>
          <w:rFonts w:ascii="Times New Roman" w:hAnsi="Times New Roman" w:cs="Times New Roman"/>
          <w:sz w:val="20"/>
          <w:szCs w:val="20"/>
        </w:rPr>
        <w:t>ы</w:t>
      </w:r>
      <w:r w:rsidRPr="00542B63">
        <w:rPr>
          <w:rFonts w:ascii="Times New Roman" w:hAnsi="Times New Roman" w:cs="Times New Roman"/>
          <w:sz w:val="20"/>
          <w:szCs w:val="20"/>
        </w:rPr>
        <w:t>год.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7. Линия производственных возможностей показывает максимальное количество благ, которое можно произвести в данной экономической системе с данными ресурсами.</w:t>
      </w:r>
    </w:p>
    <w:p w:rsidR="00420D79" w:rsidRPr="00542B63" w:rsidRDefault="00420D79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 Если в модели производственных возможностей экономика нах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дится за границей производственных возможностей, она недостаточно эффективно использует свои ресурсы.</w:t>
      </w:r>
    </w:p>
    <w:p w:rsidR="00420D79" w:rsidRPr="00542B63" w:rsidRDefault="00420D79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 Добыча нефти не является производством.</w:t>
      </w:r>
    </w:p>
    <w:p w:rsidR="00420D79" w:rsidRPr="00542B63" w:rsidRDefault="00420D79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796C71" w:rsidRPr="00542B63">
        <w:rPr>
          <w:rFonts w:ascii="Times New Roman" w:hAnsi="Times New Roman" w:cs="Times New Roman"/>
          <w:sz w:val="20"/>
          <w:szCs w:val="20"/>
        </w:rPr>
        <w:t xml:space="preserve"> Ответ на вопрос «что производить?» во всех экономических сист</w:t>
      </w:r>
      <w:r w:rsidR="00796C71" w:rsidRPr="00542B63">
        <w:rPr>
          <w:rFonts w:ascii="Times New Roman" w:hAnsi="Times New Roman" w:cs="Times New Roman"/>
          <w:sz w:val="20"/>
          <w:szCs w:val="20"/>
        </w:rPr>
        <w:t>е</w:t>
      </w:r>
      <w:r w:rsidR="00796C71" w:rsidRPr="00542B63">
        <w:rPr>
          <w:rFonts w:ascii="Times New Roman" w:hAnsi="Times New Roman" w:cs="Times New Roman"/>
          <w:sz w:val="20"/>
          <w:szCs w:val="20"/>
        </w:rPr>
        <w:t>мах решает производитель.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D79" w:rsidRDefault="00420D79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Вставьте пропущенные слова</w:t>
      </w:r>
    </w:p>
    <w:p w:rsidR="006F0FF1" w:rsidRPr="00542B63" w:rsidRDefault="006F0FF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1. </w:t>
      </w:r>
      <w:r w:rsidR="00362EB0" w:rsidRPr="00542B63">
        <w:rPr>
          <w:rFonts w:ascii="Times New Roman" w:hAnsi="Times New Roman" w:cs="Times New Roman"/>
          <w:bCs/>
          <w:sz w:val="20"/>
          <w:szCs w:val="20"/>
        </w:rPr>
        <w:t>Экономическая теория изучает</w:t>
      </w:r>
      <w:r w:rsidR="00F34949" w:rsidRPr="00542B63">
        <w:rPr>
          <w:rFonts w:ascii="Times New Roman" w:hAnsi="Times New Roman" w:cs="Times New Roman"/>
          <w:bCs/>
          <w:sz w:val="20"/>
          <w:szCs w:val="20"/>
        </w:rPr>
        <w:t xml:space="preserve"> _____ _____ _____</w:t>
      </w:r>
      <w:r w:rsidR="00362EB0" w:rsidRPr="00542B63">
        <w:rPr>
          <w:rFonts w:ascii="Times New Roman" w:hAnsi="Times New Roman" w:cs="Times New Roman"/>
          <w:sz w:val="20"/>
          <w:szCs w:val="20"/>
        </w:rPr>
        <w:t>, т.е. их действия, связанные с производством, распределением, обменом и потреблением благ в условиях ограниченных ресурсов.</w:t>
      </w:r>
    </w:p>
    <w:p w:rsidR="00420D79" w:rsidRPr="00542B63" w:rsidRDefault="00420D79" w:rsidP="00542B63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</w:t>
      </w:r>
      <w:r w:rsidR="00362EB0" w:rsidRPr="00542B63">
        <w:rPr>
          <w:rFonts w:ascii="Times New Roman" w:hAnsi="Times New Roman" w:cs="Times New Roman"/>
          <w:bCs/>
          <w:sz w:val="20"/>
          <w:szCs w:val="20"/>
        </w:rPr>
        <w:t>Синтез</w:t>
      </w:r>
      <w:r w:rsidR="00F34949" w:rsidRPr="00542B63">
        <w:rPr>
          <w:rFonts w:ascii="Times New Roman" w:hAnsi="Times New Roman" w:cs="Times New Roman"/>
          <w:sz w:val="20"/>
          <w:szCs w:val="20"/>
        </w:rPr>
        <w:t xml:space="preserve"> – соединение _____ </w:t>
      </w:r>
      <w:r w:rsidR="00362EB0" w:rsidRPr="00542B63">
        <w:rPr>
          <w:rFonts w:ascii="Times New Roman" w:hAnsi="Times New Roman" w:cs="Times New Roman"/>
          <w:sz w:val="20"/>
          <w:szCs w:val="20"/>
        </w:rPr>
        <w:t>явления, изученных в процессе анализа.</w:t>
      </w:r>
    </w:p>
    <w:p w:rsidR="00420D79" w:rsidRPr="00542B63" w:rsidRDefault="00420D79" w:rsidP="00542B63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782BF7" w:rsidRPr="00542B63">
        <w:rPr>
          <w:rFonts w:ascii="Times New Roman" w:hAnsi="Times New Roman" w:cs="Times New Roman"/>
          <w:sz w:val="20"/>
          <w:szCs w:val="20"/>
        </w:rPr>
        <w:t xml:space="preserve">Научные </w:t>
      </w:r>
      <w:r w:rsidR="00362EB0" w:rsidRPr="00542B63">
        <w:rPr>
          <w:rFonts w:ascii="Times New Roman" w:hAnsi="Times New Roman" w:cs="Times New Roman"/>
          <w:sz w:val="20"/>
          <w:szCs w:val="20"/>
        </w:rPr>
        <w:t>выводы и заключения, сформулированные на базе исслед</w:t>
      </w:r>
      <w:r w:rsidR="00362EB0" w:rsidRPr="00542B63">
        <w:rPr>
          <w:rFonts w:ascii="Times New Roman" w:hAnsi="Times New Roman" w:cs="Times New Roman"/>
          <w:sz w:val="20"/>
          <w:szCs w:val="20"/>
        </w:rPr>
        <w:t>о</w:t>
      </w:r>
      <w:r w:rsidR="00362EB0" w:rsidRPr="00542B63">
        <w:rPr>
          <w:rFonts w:ascii="Times New Roman" w:hAnsi="Times New Roman" w:cs="Times New Roman"/>
          <w:sz w:val="20"/>
          <w:szCs w:val="20"/>
        </w:rPr>
        <w:t>вания моделей, получили название ______.</w:t>
      </w:r>
      <w:r w:rsidR="00362EB0" w:rsidRPr="00542B63">
        <w:rPr>
          <w:rFonts w:ascii="Times New Roman" w:hAnsi="Times New Roman" w:cs="Times New Roman"/>
          <w:bCs/>
          <w:sz w:val="20"/>
          <w:szCs w:val="20"/>
        </w:rPr>
        <w:tab/>
      </w:r>
    </w:p>
    <w:p w:rsidR="00420D79" w:rsidRPr="00542B63" w:rsidRDefault="00420D79" w:rsidP="00542B63">
      <w:pPr>
        <w:pStyle w:val="3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</w:t>
      </w:r>
      <w:r w:rsidR="00362EB0" w:rsidRPr="00542B63">
        <w:rPr>
          <w:rFonts w:ascii="Times New Roman" w:hAnsi="Times New Roman" w:cs="Times New Roman"/>
          <w:sz w:val="20"/>
          <w:szCs w:val="20"/>
        </w:rPr>
        <w:t xml:space="preserve">Существует четыре </w:t>
      </w:r>
      <w:r w:rsidR="00F34949" w:rsidRPr="00542B63">
        <w:rPr>
          <w:rFonts w:ascii="Times New Roman" w:hAnsi="Times New Roman" w:cs="Times New Roman"/>
          <w:sz w:val="20"/>
          <w:szCs w:val="20"/>
        </w:rPr>
        <w:t>фактора производства: 1) ______, 2) ______, 3) ______, 4) ______</w:t>
      </w:r>
      <w:r w:rsidR="00362EB0" w:rsidRPr="00542B63">
        <w:rPr>
          <w:rFonts w:ascii="Times New Roman" w:hAnsi="Times New Roman" w:cs="Times New Roman"/>
          <w:sz w:val="20"/>
          <w:szCs w:val="20"/>
        </w:rPr>
        <w:t>.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5. </w:t>
      </w:r>
      <w:r w:rsidR="00362EB0" w:rsidRPr="00542B63">
        <w:rPr>
          <w:rFonts w:ascii="Times New Roman" w:hAnsi="Times New Roman" w:cs="Times New Roman"/>
          <w:bCs/>
          <w:sz w:val="20"/>
          <w:szCs w:val="20"/>
        </w:rPr>
        <w:t>КПВ</w:t>
      </w:r>
      <w:r w:rsidR="00362EB0" w:rsidRPr="00542B63">
        <w:rPr>
          <w:rFonts w:ascii="Times New Roman" w:hAnsi="Times New Roman" w:cs="Times New Roman"/>
          <w:sz w:val="20"/>
          <w:szCs w:val="20"/>
        </w:rPr>
        <w:t>- это кривая, показывающая альтернативно возможные вариа</w:t>
      </w:r>
      <w:r w:rsidR="00362EB0" w:rsidRPr="00542B63">
        <w:rPr>
          <w:rFonts w:ascii="Times New Roman" w:hAnsi="Times New Roman" w:cs="Times New Roman"/>
          <w:sz w:val="20"/>
          <w:szCs w:val="20"/>
        </w:rPr>
        <w:t>н</w:t>
      </w:r>
      <w:r w:rsidR="00F34949" w:rsidRPr="00542B63">
        <w:rPr>
          <w:rFonts w:ascii="Times New Roman" w:hAnsi="Times New Roman" w:cs="Times New Roman"/>
          <w:sz w:val="20"/>
          <w:szCs w:val="20"/>
        </w:rPr>
        <w:t xml:space="preserve">ты </w:t>
      </w:r>
      <w:r w:rsidR="00362EB0" w:rsidRPr="00542B63">
        <w:rPr>
          <w:rFonts w:ascii="Times New Roman" w:hAnsi="Times New Roman" w:cs="Times New Roman"/>
          <w:sz w:val="20"/>
          <w:szCs w:val="20"/>
        </w:rPr>
        <w:t>производства при полном и ______ использовании ресурсов.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6. </w:t>
      </w:r>
      <w:r w:rsidR="00362EB0" w:rsidRPr="00542B63">
        <w:rPr>
          <w:rFonts w:ascii="Times New Roman" w:hAnsi="Times New Roman" w:cs="Times New Roman"/>
          <w:sz w:val="20"/>
          <w:szCs w:val="20"/>
        </w:rPr>
        <w:t>Экономическая система – это механизм распределения доходов, р</w:t>
      </w:r>
      <w:r w:rsidR="00362EB0" w:rsidRPr="00542B63">
        <w:rPr>
          <w:rFonts w:ascii="Times New Roman" w:hAnsi="Times New Roman" w:cs="Times New Roman"/>
          <w:sz w:val="20"/>
          <w:szCs w:val="20"/>
        </w:rPr>
        <w:t>е</w:t>
      </w:r>
      <w:r w:rsidR="00362EB0" w:rsidRPr="00542B63">
        <w:rPr>
          <w:rFonts w:ascii="Times New Roman" w:hAnsi="Times New Roman" w:cs="Times New Roman"/>
          <w:sz w:val="20"/>
          <w:szCs w:val="20"/>
        </w:rPr>
        <w:t>сурсов и благ, основанный на ____    _____    ____.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7. </w:t>
      </w:r>
      <w:r w:rsidR="00362EB0" w:rsidRPr="00542B63">
        <w:rPr>
          <w:rFonts w:ascii="Times New Roman" w:hAnsi="Times New Roman" w:cs="Times New Roman"/>
          <w:sz w:val="20"/>
          <w:szCs w:val="20"/>
        </w:rPr>
        <w:t>______тип организации производства, основанный на общей со</w:t>
      </w:r>
      <w:r w:rsidR="00362EB0" w:rsidRPr="00542B63">
        <w:rPr>
          <w:rFonts w:ascii="Times New Roman" w:hAnsi="Times New Roman" w:cs="Times New Roman"/>
          <w:sz w:val="20"/>
          <w:szCs w:val="20"/>
        </w:rPr>
        <w:t>б</w:t>
      </w:r>
      <w:r w:rsidR="00362EB0" w:rsidRPr="00542B63">
        <w:rPr>
          <w:rFonts w:ascii="Times New Roman" w:hAnsi="Times New Roman" w:cs="Times New Roman"/>
          <w:sz w:val="20"/>
          <w:szCs w:val="20"/>
        </w:rPr>
        <w:t>ственности с целью удовлетворения потребностей при наличии только внутреннего разделения труда.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8. </w:t>
      </w:r>
      <w:r w:rsidR="00362EB0" w:rsidRPr="00542B63">
        <w:rPr>
          <w:rFonts w:ascii="Times New Roman" w:hAnsi="Times New Roman" w:cs="Times New Roman"/>
          <w:sz w:val="20"/>
          <w:szCs w:val="20"/>
        </w:rPr>
        <w:t>Главным критерием различия экономических систем является__ __.</w:t>
      </w:r>
    </w:p>
    <w:p w:rsidR="00420D79" w:rsidRPr="00542B63" w:rsidRDefault="00420D79" w:rsidP="00542B6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9. </w:t>
      </w:r>
      <w:r w:rsidR="00362EB0" w:rsidRPr="00542B63">
        <w:rPr>
          <w:rFonts w:ascii="Times New Roman" w:hAnsi="Times New Roman" w:cs="Times New Roman"/>
          <w:sz w:val="20"/>
          <w:szCs w:val="20"/>
        </w:rPr>
        <w:t>На вопросы «что производить?», «как производить?» и «для кого производить?» потребитель отвечает в _____ экономической системе.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10. </w:t>
      </w:r>
      <w:r w:rsidR="00362EB0" w:rsidRPr="00542B63">
        <w:rPr>
          <w:rFonts w:ascii="Times New Roman" w:hAnsi="Times New Roman" w:cs="Times New Roman"/>
          <w:sz w:val="20"/>
          <w:szCs w:val="20"/>
        </w:rPr>
        <w:t>Основным экономическим субъектом (агентом) в плановой системе является ________.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D79" w:rsidRDefault="00420D79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Задачи</w:t>
      </w:r>
    </w:p>
    <w:p w:rsidR="006F0FF1" w:rsidRPr="00542B63" w:rsidRDefault="006F0FF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2BF7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</w:t>
      </w:r>
      <w:r w:rsidR="00782BF7" w:rsidRPr="00542B63">
        <w:rPr>
          <w:rFonts w:ascii="Times New Roman" w:hAnsi="Times New Roman" w:cs="Times New Roman"/>
          <w:sz w:val="20"/>
          <w:szCs w:val="20"/>
        </w:rPr>
        <w:t>По данным, приведенным в табл. 1.3 постройте КПВ. Рассчитайте:</w:t>
      </w:r>
    </w:p>
    <w:p w:rsidR="00782BF7" w:rsidRPr="00542B63" w:rsidRDefault="00782BF7" w:rsidP="009C24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а) величину альтернативных затрат производства товара А для каждого выпуска; </w:t>
      </w:r>
    </w:p>
    <w:p w:rsidR="00782BF7" w:rsidRPr="00542B63" w:rsidRDefault="00782BF7" w:rsidP="009C24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рассчитайте величину альтернативных затрат производства т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вара В для каждого выпуска; </w:t>
      </w:r>
    </w:p>
    <w:p w:rsidR="00782BF7" w:rsidRPr="00542B63" w:rsidRDefault="00782BF7" w:rsidP="009C24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г) проанализируйте, как изменяются альтернативные затраты при увеличении выпуска каждого из товаров.</w:t>
      </w:r>
    </w:p>
    <w:p w:rsidR="00782BF7" w:rsidRPr="00542B63" w:rsidRDefault="00782BF7" w:rsidP="00542B6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890"/>
        <w:gridCol w:w="890"/>
        <w:gridCol w:w="890"/>
        <w:gridCol w:w="890"/>
        <w:gridCol w:w="890"/>
        <w:gridCol w:w="700"/>
      </w:tblGrid>
      <w:tr w:rsidR="00782BF7" w:rsidRPr="00542B63" w:rsidTr="00782BF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F7" w:rsidRPr="00542B63" w:rsidRDefault="00782B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Товар 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F7" w:rsidRPr="00542B63" w:rsidRDefault="00782B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F7" w:rsidRPr="00542B63" w:rsidRDefault="00782B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F7" w:rsidRPr="00542B63" w:rsidRDefault="00782B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F7" w:rsidRPr="00542B63" w:rsidRDefault="00782B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F7" w:rsidRPr="00542B63" w:rsidRDefault="00782B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F7" w:rsidRPr="00542B63" w:rsidRDefault="00782B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82BF7" w:rsidRPr="00542B63" w:rsidTr="00782BF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F7" w:rsidRPr="00542B63" w:rsidRDefault="00782B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Товар 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F7" w:rsidRPr="00542B63" w:rsidRDefault="00782B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F7" w:rsidRPr="00542B63" w:rsidRDefault="00782B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F7" w:rsidRPr="00542B63" w:rsidRDefault="00782B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F7" w:rsidRPr="00542B63" w:rsidRDefault="00782B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F7" w:rsidRPr="00542B63" w:rsidRDefault="00782B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F7" w:rsidRPr="00542B63" w:rsidRDefault="00782B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6F0FF1" w:rsidRDefault="006F0F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2BF7" w:rsidRPr="00542B63" w:rsidRDefault="0085798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782BF7" w:rsidRPr="00542B63">
        <w:rPr>
          <w:rFonts w:ascii="Times New Roman" w:hAnsi="Times New Roman" w:cs="Times New Roman"/>
          <w:sz w:val="20"/>
          <w:szCs w:val="20"/>
        </w:rPr>
        <w:t xml:space="preserve"> В небольшой деревеньке осталось 10 подворий, где выращивают картофель и капусту. В год одно подворье может максимально выра</w:t>
      </w:r>
      <w:r w:rsidR="00782BF7" w:rsidRPr="00542B63">
        <w:rPr>
          <w:rFonts w:ascii="Times New Roman" w:hAnsi="Times New Roman" w:cs="Times New Roman"/>
          <w:sz w:val="20"/>
          <w:szCs w:val="20"/>
        </w:rPr>
        <w:t>с</w:t>
      </w:r>
      <w:r w:rsidR="00782BF7" w:rsidRPr="00542B63">
        <w:rPr>
          <w:rFonts w:ascii="Times New Roman" w:hAnsi="Times New Roman" w:cs="Times New Roman"/>
          <w:sz w:val="20"/>
          <w:szCs w:val="20"/>
        </w:rPr>
        <w:t>тить 5 т картофеля либо 3 т капусты:</w:t>
      </w:r>
    </w:p>
    <w:p w:rsidR="00782BF7" w:rsidRPr="00542B63" w:rsidRDefault="00782BF7" w:rsidP="009C24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постройте КПВ этой деревеньки и выведите ее уравнение;</w:t>
      </w:r>
    </w:p>
    <w:p w:rsidR="00782BF7" w:rsidRPr="00542B63" w:rsidRDefault="00782BF7" w:rsidP="009C24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б) могут ли жители вырастить 30 т картофеля и 10 т капусты?  </w:t>
      </w:r>
    </w:p>
    <w:p w:rsidR="006F0FF1" w:rsidRDefault="006F0FF1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949" w:rsidRPr="00542B63" w:rsidRDefault="00857982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F34949" w:rsidRPr="00542B63">
        <w:rPr>
          <w:rFonts w:ascii="Times New Roman" w:hAnsi="Times New Roman" w:cs="Times New Roman"/>
          <w:color w:val="000000"/>
          <w:sz w:val="20"/>
          <w:szCs w:val="20"/>
        </w:rPr>
        <w:t>Производственные возможности компании представлены в табл. 1.4.</w:t>
      </w:r>
      <w:r w:rsidR="00F34949" w:rsidRPr="00542B63">
        <w:rPr>
          <w:rFonts w:ascii="Times New Roman" w:hAnsi="Times New Roman" w:cs="Times New Roman"/>
          <w:sz w:val="20"/>
          <w:szCs w:val="20"/>
        </w:rPr>
        <w:t xml:space="preserve"> Руководство компани</w:t>
      </w:r>
      <w:r w:rsidR="008A66EA" w:rsidRPr="00542B63">
        <w:rPr>
          <w:rFonts w:ascii="Times New Roman" w:hAnsi="Times New Roman" w:cs="Times New Roman"/>
          <w:sz w:val="20"/>
          <w:szCs w:val="20"/>
        </w:rPr>
        <w:t xml:space="preserve">и приняло решение: производить </w:t>
      </w:r>
      <w:r w:rsidR="00F34949" w:rsidRPr="00542B63">
        <w:rPr>
          <w:rFonts w:ascii="Times New Roman" w:hAnsi="Times New Roman" w:cs="Times New Roman"/>
          <w:sz w:val="20"/>
          <w:szCs w:val="20"/>
        </w:rPr>
        <w:t>5,3 т бензина и 9 т нефти, не увеличивая затраты ресурсов. Реален ли этот план? Ответ подтвердите расчетами.</w:t>
      </w:r>
    </w:p>
    <w:p w:rsidR="00F34949" w:rsidRPr="00542B63" w:rsidRDefault="00F34949" w:rsidP="00542B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color w:val="000000"/>
          <w:sz w:val="20"/>
          <w:szCs w:val="20"/>
        </w:rPr>
        <w:t>Таблица 1.4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1206"/>
        <w:gridCol w:w="1206"/>
        <w:gridCol w:w="1237"/>
        <w:gridCol w:w="1101"/>
      </w:tblGrid>
      <w:tr w:rsidR="00F34949" w:rsidRPr="00542B63" w:rsidTr="00F3494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49" w:rsidRPr="00542B63" w:rsidRDefault="00F34949" w:rsidP="0054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9" w:rsidRPr="00542B63" w:rsidRDefault="00F34949" w:rsidP="0054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9" w:rsidRPr="00542B63" w:rsidRDefault="00F34949" w:rsidP="0054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9" w:rsidRPr="00542B63" w:rsidRDefault="00F34949" w:rsidP="0054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9" w:rsidRPr="00542B63" w:rsidRDefault="00F34949" w:rsidP="0054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</w:tr>
      <w:tr w:rsidR="00F34949" w:rsidRPr="00542B63" w:rsidTr="00F3494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9" w:rsidRPr="00542B63" w:rsidRDefault="00F34949" w:rsidP="0054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Нефть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9" w:rsidRPr="00542B63" w:rsidRDefault="00F34949" w:rsidP="0054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9" w:rsidRPr="00542B63" w:rsidRDefault="00F34949" w:rsidP="0054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9" w:rsidRPr="00542B63" w:rsidRDefault="00F34949" w:rsidP="0054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9" w:rsidRPr="00542B63" w:rsidRDefault="00F34949" w:rsidP="0054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34949" w:rsidRPr="00542B63" w:rsidTr="00F3494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9" w:rsidRPr="00542B63" w:rsidRDefault="00F34949" w:rsidP="0054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Бензин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9" w:rsidRPr="00542B63" w:rsidRDefault="00F34949" w:rsidP="0054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9" w:rsidRPr="00542B63" w:rsidRDefault="00F34949" w:rsidP="0054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9" w:rsidRPr="00542B63" w:rsidRDefault="00F34949" w:rsidP="0054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9" w:rsidRPr="00542B63" w:rsidRDefault="00F34949" w:rsidP="0054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</w:tr>
    </w:tbl>
    <w:p w:rsidR="006F0FF1" w:rsidRDefault="006F0F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949" w:rsidRPr="00542B63" w:rsidRDefault="0085798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F34949" w:rsidRPr="00542B63">
        <w:rPr>
          <w:rFonts w:ascii="Times New Roman" w:hAnsi="Times New Roman" w:cs="Times New Roman"/>
          <w:sz w:val="20"/>
          <w:szCs w:val="20"/>
        </w:rPr>
        <w:t xml:space="preserve"> Фабрика по пошиву верхней одежды предлагает пальто и куртки. Альтернативные затраты производства одного пальто постоянны и равны двум курткам. Максимальное количество пальто, которое может пошить фабрика - 10 тыс. шт.: </w:t>
      </w:r>
    </w:p>
    <w:p w:rsidR="00F34949" w:rsidRPr="00542B63" w:rsidRDefault="00F34949" w:rsidP="009C24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постойте КПВ фабрики и выведите ее уравнение;</w:t>
      </w:r>
    </w:p>
    <w:p w:rsidR="00F34949" w:rsidRPr="00542B63" w:rsidRDefault="00F34949" w:rsidP="009C24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технология пошива курток была усовершенствована, и их пр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изводство выросло на 20%. Постройте КПВ и определите, сколько пальто теперь сможет предложить фабрика, если выпуск курток - 15 тыс. шт.?</w:t>
      </w:r>
    </w:p>
    <w:p w:rsidR="006F0FF1" w:rsidRDefault="006F0FF1" w:rsidP="00542B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20D79" w:rsidRPr="00542B63" w:rsidRDefault="0085798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="00420D79" w:rsidRPr="00542B63">
        <w:rPr>
          <w:rFonts w:ascii="Times New Roman" w:hAnsi="Times New Roman" w:cs="Times New Roman"/>
          <w:sz w:val="20"/>
          <w:szCs w:val="20"/>
        </w:rPr>
        <w:t xml:space="preserve">Фермер выращивает две культуры – рапс (берем по оси </w:t>
      </w:r>
      <w:r w:rsidR="00420D79" w:rsidRPr="00542B63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420D79" w:rsidRPr="00542B63">
        <w:rPr>
          <w:rFonts w:ascii="Times New Roman" w:hAnsi="Times New Roman" w:cs="Times New Roman"/>
          <w:sz w:val="20"/>
          <w:szCs w:val="20"/>
        </w:rPr>
        <w:t>) и подсо</w:t>
      </w:r>
      <w:r w:rsidR="00420D79" w:rsidRPr="00542B63">
        <w:rPr>
          <w:rFonts w:ascii="Times New Roman" w:hAnsi="Times New Roman" w:cs="Times New Roman"/>
          <w:sz w:val="20"/>
          <w:szCs w:val="20"/>
        </w:rPr>
        <w:t>л</w:t>
      </w:r>
      <w:r w:rsidR="00420D79" w:rsidRPr="00542B63">
        <w:rPr>
          <w:rFonts w:ascii="Times New Roman" w:hAnsi="Times New Roman" w:cs="Times New Roman"/>
          <w:sz w:val="20"/>
          <w:szCs w:val="20"/>
        </w:rPr>
        <w:t>нечник (</w:t>
      </w:r>
      <w:r w:rsidR="00420D79" w:rsidRPr="00542B63"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420D79" w:rsidRPr="00542B63">
        <w:rPr>
          <w:rFonts w:ascii="Times New Roman" w:hAnsi="Times New Roman" w:cs="Times New Roman"/>
          <w:sz w:val="20"/>
          <w:szCs w:val="20"/>
        </w:rPr>
        <w:t>) - на двух полях. Уравнения кривых производственных во</w:t>
      </w:r>
      <w:r w:rsidR="00420D79" w:rsidRPr="00542B63">
        <w:rPr>
          <w:rFonts w:ascii="Times New Roman" w:hAnsi="Times New Roman" w:cs="Times New Roman"/>
          <w:sz w:val="20"/>
          <w:szCs w:val="20"/>
        </w:rPr>
        <w:t>з</w:t>
      </w:r>
      <w:r w:rsidR="00420D79" w:rsidRPr="00542B63">
        <w:rPr>
          <w:rFonts w:ascii="Times New Roman" w:hAnsi="Times New Roman" w:cs="Times New Roman"/>
          <w:sz w:val="20"/>
          <w:szCs w:val="20"/>
        </w:rPr>
        <w:t xml:space="preserve">можностей на этих полях имеют следующий вид: </w:t>
      </w:r>
    </w:p>
    <w:p w:rsidR="00420D79" w:rsidRPr="00542B63" w:rsidRDefault="00420D79" w:rsidP="00542B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первое поле: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542B63">
        <w:rPr>
          <w:rFonts w:ascii="Times New Roman" w:hAnsi="Times New Roman" w:cs="Times New Roman"/>
          <w:sz w:val="20"/>
          <w:szCs w:val="20"/>
        </w:rPr>
        <w:t>=40 – 2∙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542B63">
        <w:rPr>
          <w:rFonts w:ascii="Times New Roman" w:hAnsi="Times New Roman" w:cs="Times New Roman"/>
          <w:sz w:val="20"/>
          <w:szCs w:val="20"/>
        </w:rPr>
        <w:t>; второе поле: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542B63">
        <w:rPr>
          <w:rFonts w:ascii="Times New Roman" w:hAnsi="Times New Roman" w:cs="Times New Roman"/>
          <w:sz w:val="20"/>
          <w:szCs w:val="20"/>
        </w:rPr>
        <w:t>=60 – 2∙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420D79" w:rsidRPr="00542B63" w:rsidRDefault="00420D79" w:rsidP="009C240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Пусть фермер выращивает 15 т рапса и 10 т подсолнечника на первом поле, на втором соответственно - 20 т рапса и 10 т подсолне</w:t>
      </w:r>
      <w:r w:rsidRPr="00542B63">
        <w:rPr>
          <w:rFonts w:ascii="Times New Roman" w:hAnsi="Times New Roman" w:cs="Times New Roman"/>
          <w:sz w:val="20"/>
          <w:szCs w:val="20"/>
        </w:rPr>
        <w:t>ч</w:t>
      </w:r>
      <w:r w:rsidRPr="00542B63">
        <w:rPr>
          <w:rFonts w:ascii="Times New Roman" w:hAnsi="Times New Roman" w:cs="Times New Roman"/>
          <w:sz w:val="20"/>
          <w:szCs w:val="20"/>
        </w:rPr>
        <w:t>ника. Использует ли фермер свои ресурсы эффективно? Ответ обо</w:t>
      </w:r>
      <w:r w:rsidRPr="00542B63">
        <w:rPr>
          <w:rFonts w:ascii="Times New Roman" w:hAnsi="Times New Roman" w:cs="Times New Roman"/>
          <w:sz w:val="20"/>
          <w:szCs w:val="20"/>
        </w:rPr>
        <w:t>с</w:t>
      </w:r>
      <w:r w:rsidRPr="00542B63">
        <w:rPr>
          <w:rFonts w:ascii="Times New Roman" w:hAnsi="Times New Roman" w:cs="Times New Roman"/>
          <w:sz w:val="20"/>
          <w:szCs w:val="20"/>
        </w:rPr>
        <w:t>нуйте.</w:t>
      </w:r>
    </w:p>
    <w:p w:rsidR="00420D79" w:rsidRPr="00542B63" w:rsidRDefault="00420D79" w:rsidP="009C240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В новом сезоне фермер решил пересмотреть решение. На пе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вом поле он п</w:t>
      </w:r>
      <w:r w:rsidR="001E0993" w:rsidRPr="00542B63">
        <w:rPr>
          <w:rFonts w:ascii="Times New Roman" w:hAnsi="Times New Roman" w:cs="Times New Roman"/>
          <w:sz w:val="20"/>
          <w:szCs w:val="20"/>
        </w:rPr>
        <w:t xml:space="preserve">о-прежнему вырастил 15 т рапса </w:t>
      </w:r>
      <w:r w:rsidRPr="00542B63">
        <w:rPr>
          <w:rFonts w:ascii="Times New Roman" w:hAnsi="Times New Roman" w:cs="Times New Roman"/>
          <w:sz w:val="20"/>
          <w:szCs w:val="20"/>
        </w:rPr>
        <w:t>и 10 т подсолнечника. Второе же поле он засеял по-другому: теперь урожай этого поля сост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lastRenderedPageBreak/>
        <w:t>вил 20 т рапса и 20 т подсолнечника. Использует ли фермер свои 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сурсы эффективно в новой ситуации? Обоснуйте свой ответ.</w:t>
      </w:r>
    </w:p>
    <w:p w:rsidR="009C2405" w:rsidRDefault="009C2405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0D79" w:rsidRDefault="00420D79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Вопросы для самоконтроля</w:t>
      </w:r>
    </w:p>
    <w:p w:rsidR="006F0FF1" w:rsidRPr="00542B63" w:rsidRDefault="006F0FF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66EA" w:rsidRPr="00542B63" w:rsidRDefault="008A66EA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Что изучает экономическая теория? Дайте известные вам определ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ния экономической теории как науки.</w:t>
      </w:r>
    </w:p>
    <w:p w:rsidR="008A66EA" w:rsidRPr="00542B63" w:rsidRDefault="008A66EA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283ECB" w:rsidRPr="00542B63">
        <w:rPr>
          <w:rFonts w:ascii="Times New Roman" w:hAnsi="Times New Roman" w:cs="Times New Roman"/>
          <w:sz w:val="20"/>
          <w:szCs w:val="20"/>
        </w:rPr>
        <w:t xml:space="preserve"> В чем преимущества и недостатки позитивного и нормативного эк</w:t>
      </w:r>
      <w:r w:rsidR="00283ECB" w:rsidRPr="00542B63">
        <w:rPr>
          <w:rFonts w:ascii="Times New Roman" w:hAnsi="Times New Roman" w:cs="Times New Roman"/>
          <w:sz w:val="20"/>
          <w:szCs w:val="20"/>
        </w:rPr>
        <w:t>о</w:t>
      </w:r>
      <w:r w:rsidR="00283ECB" w:rsidRPr="00542B63">
        <w:rPr>
          <w:rFonts w:ascii="Times New Roman" w:hAnsi="Times New Roman" w:cs="Times New Roman"/>
          <w:sz w:val="20"/>
          <w:szCs w:val="20"/>
        </w:rPr>
        <w:t>номического анализа?</w:t>
      </w:r>
    </w:p>
    <w:p w:rsidR="00283ECB" w:rsidRPr="00542B63" w:rsidRDefault="008A66EA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283ECB" w:rsidRPr="00542B63">
        <w:rPr>
          <w:rFonts w:ascii="Times New Roman" w:hAnsi="Times New Roman" w:cs="Times New Roman"/>
          <w:sz w:val="20"/>
          <w:szCs w:val="20"/>
        </w:rPr>
        <w:t xml:space="preserve"> Приведите примеры использования в исследовании экономических явлений таких методов, как научная абстракция, индукция, дедукция, анализ, синтез, экономическое моделирование. Почему моделирование является основным методом микроэкономики?</w:t>
      </w:r>
    </w:p>
    <w:p w:rsidR="008A66EA" w:rsidRPr="00542B63" w:rsidRDefault="008A66EA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283ECB" w:rsidRPr="00542B63">
        <w:rPr>
          <w:rFonts w:ascii="Times New Roman" w:hAnsi="Times New Roman" w:cs="Times New Roman"/>
          <w:sz w:val="20"/>
          <w:szCs w:val="20"/>
        </w:rPr>
        <w:t xml:space="preserve"> Приведите примеры выполнения экономической теорией каждой из ее функций.</w:t>
      </w:r>
    </w:p>
    <w:p w:rsidR="008A66EA" w:rsidRPr="00542B63" w:rsidRDefault="008A66EA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283ECB" w:rsidRPr="00542B63">
        <w:rPr>
          <w:rFonts w:ascii="Times New Roman" w:hAnsi="Times New Roman" w:cs="Times New Roman"/>
          <w:sz w:val="20"/>
          <w:szCs w:val="20"/>
        </w:rPr>
        <w:t xml:space="preserve"> Какую информацию можно получить, используя модель кривой производственных возможностей?</w:t>
      </w:r>
    </w:p>
    <w:p w:rsidR="008A66EA" w:rsidRPr="00542B63" w:rsidRDefault="008A66EA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283ECB" w:rsidRPr="00542B63">
        <w:rPr>
          <w:rFonts w:ascii="Times New Roman" w:hAnsi="Times New Roman" w:cs="Times New Roman"/>
          <w:sz w:val="20"/>
          <w:szCs w:val="20"/>
        </w:rPr>
        <w:t xml:space="preserve"> Определите понятие собственности как экономической категории.</w:t>
      </w:r>
    </w:p>
    <w:p w:rsidR="008A66EA" w:rsidRPr="00542B63" w:rsidRDefault="008A66EA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283ECB" w:rsidRPr="00542B63">
        <w:rPr>
          <w:rFonts w:ascii="Times New Roman" w:hAnsi="Times New Roman" w:cs="Times New Roman"/>
          <w:sz w:val="20"/>
          <w:szCs w:val="20"/>
        </w:rPr>
        <w:t>В чём заключается разница между товарным и натуральным типами хозяйствования?</w:t>
      </w:r>
    </w:p>
    <w:p w:rsidR="008A66EA" w:rsidRPr="00542B63" w:rsidRDefault="008A66EA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283ECB" w:rsidRPr="00542B63">
        <w:rPr>
          <w:rFonts w:ascii="Times New Roman" w:hAnsi="Times New Roman" w:cs="Times New Roman"/>
          <w:spacing w:val="-4"/>
          <w:sz w:val="20"/>
          <w:szCs w:val="20"/>
        </w:rPr>
        <w:t xml:space="preserve"> Дайте определения каждому из о</w:t>
      </w:r>
      <w:r w:rsidR="00283ECB" w:rsidRPr="00542B63">
        <w:rPr>
          <w:rFonts w:ascii="Times New Roman" w:hAnsi="Times New Roman" w:cs="Times New Roman"/>
          <w:sz w:val="20"/>
          <w:szCs w:val="20"/>
        </w:rPr>
        <w:t>сновных типов экономических с</w:t>
      </w:r>
      <w:r w:rsidR="00283ECB" w:rsidRPr="00542B63">
        <w:rPr>
          <w:rFonts w:ascii="Times New Roman" w:hAnsi="Times New Roman" w:cs="Times New Roman"/>
          <w:sz w:val="20"/>
          <w:szCs w:val="20"/>
        </w:rPr>
        <w:t>и</w:t>
      </w:r>
      <w:r w:rsidR="00283ECB" w:rsidRPr="00542B63">
        <w:rPr>
          <w:rFonts w:ascii="Times New Roman" w:hAnsi="Times New Roman" w:cs="Times New Roman"/>
          <w:sz w:val="20"/>
          <w:szCs w:val="20"/>
        </w:rPr>
        <w:t>стем.</w:t>
      </w:r>
    </w:p>
    <w:p w:rsidR="008A66EA" w:rsidRPr="00542B63" w:rsidRDefault="008A66EA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 Подумайте, какие факторы обусловили неизбежность дефицита 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сурсов в административно-командной экономике. Ваш ответ должен быть обоснован.</w:t>
      </w:r>
    </w:p>
    <w:p w:rsidR="008A66EA" w:rsidRPr="00542B63" w:rsidRDefault="008A66EA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Принято считать, что только рыночная организация экономики создает специфические стимулы и принципы ведения хозяйства. К ним относятся, например, свобода выбора сферы приложения труда или предпринимательских способностей, свобода потребительского выб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ра при данных доходах, частный экономический интерес в любой сф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ре бизнеса, не запрещенной законом, и др. Почему, на Ваш взгляд, з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прещались подобные стимулы и принципы в большинстве стран с 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мандно-административной экономикой?</w:t>
      </w:r>
    </w:p>
    <w:p w:rsidR="00283ECB" w:rsidRPr="00542B63" w:rsidRDefault="00283ECB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5648" w:rsidRDefault="00F75648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Список рекомендуемой литературы</w:t>
      </w:r>
    </w:p>
    <w:p w:rsidR="00A671AE" w:rsidRPr="00542B63" w:rsidRDefault="00A671AE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1C97" w:rsidRPr="00542B63" w:rsidRDefault="00421C9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Курс экономической теории: учебник/ под общ.ред. М.Н. Чепурина, Е.А. Киселевой. – Киров: «АСА», 2012, гл. 1 - </w:t>
      </w:r>
      <w:r w:rsidR="00BA7137" w:rsidRPr="00542B63">
        <w:rPr>
          <w:rFonts w:ascii="Times New Roman" w:hAnsi="Times New Roman" w:cs="Times New Roman"/>
          <w:sz w:val="20"/>
          <w:szCs w:val="20"/>
        </w:rPr>
        <w:t>4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F75648" w:rsidRPr="00D14458" w:rsidRDefault="00421C97" w:rsidP="00D14458">
      <w:pPr>
        <w:pStyle w:val="a3"/>
        <w:ind w:firstLine="0"/>
        <w:rPr>
          <w:sz w:val="20"/>
        </w:rPr>
      </w:pPr>
      <w:r w:rsidRPr="00D14458">
        <w:rPr>
          <w:sz w:val="20"/>
          <w:szCs w:val="20"/>
        </w:rPr>
        <w:t xml:space="preserve">2. </w:t>
      </w:r>
      <w:r w:rsidR="00D14458" w:rsidRPr="00D14458">
        <w:rPr>
          <w:bCs/>
          <w:sz w:val="20"/>
        </w:rPr>
        <w:t xml:space="preserve">Экономическая теория: учебник / </w:t>
      </w:r>
      <w:r w:rsidR="00D14458" w:rsidRPr="00D14458">
        <w:rPr>
          <w:sz w:val="20"/>
        </w:rPr>
        <w:t xml:space="preserve">Г.Г. Балабанова, Т.А. Давыденко, </w:t>
      </w:r>
      <w:r w:rsidR="00D14458" w:rsidRPr="00D14458">
        <w:rPr>
          <w:sz w:val="20"/>
          <w:szCs w:val="20"/>
        </w:rPr>
        <w:t>Е.Ю.Кажанова, Е.Н.Чижова</w:t>
      </w:r>
      <w:r w:rsidR="0067780C">
        <w:rPr>
          <w:sz w:val="20"/>
        </w:rPr>
        <w:t>. – Белгород: Изд-во БГТУ, 2017,</w:t>
      </w:r>
      <w:r w:rsidR="00F75648" w:rsidRPr="00D14458">
        <w:rPr>
          <w:sz w:val="20"/>
          <w:szCs w:val="20"/>
        </w:rPr>
        <w:t xml:space="preserve"> гл. 1.</w:t>
      </w:r>
    </w:p>
    <w:p w:rsidR="001B19EA" w:rsidRPr="00542B63" w:rsidRDefault="001B19EA" w:rsidP="00A64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ТЕМА 2. </w:t>
      </w:r>
      <w:r w:rsidR="0066650F" w:rsidRPr="00542B63">
        <w:rPr>
          <w:rFonts w:ascii="Times New Roman" w:hAnsi="Times New Roman" w:cs="Times New Roman"/>
          <w:b/>
          <w:sz w:val="20"/>
          <w:szCs w:val="20"/>
        </w:rPr>
        <w:t>СУЩНОСТЬ</w:t>
      </w:r>
      <w:r w:rsidR="00A647CB">
        <w:rPr>
          <w:rFonts w:ascii="Times New Roman" w:hAnsi="Times New Roman" w:cs="Times New Roman"/>
          <w:b/>
          <w:sz w:val="20"/>
          <w:szCs w:val="20"/>
        </w:rPr>
        <w:t xml:space="preserve"> И ОСОБЕННОСТИ РЫНОЧНОЙ С</w:t>
      </w:r>
      <w:r w:rsidR="00A647CB">
        <w:rPr>
          <w:rFonts w:ascii="Times New Roman" w:hAnsi="Times New Roman" w:cs="Times New Roman"/>
          <w:b/>
          <w:sz w:val="20"/>
          <w:szCs w:val="20"/>
        </w:rPr>
        <w:t>И</w:t>
      </w:r>
      <w:r w:rsidR="00A647CB">
        <w:rPr>
          <w:rFonts w:ascii="Times New Roman" w:hAnsi="Times New Roman" w:cs="Times New Roman"/>
          <w:b/>
          <w:sz w:val="20"/>
          <w:szCs w:val="20"/>
        </w:rPr>
        <w:t>СТЕМЫ ХОЗЯЙСТВОВАНИЯ</w:t>
      </w:r>
    </w:p>
    <w:p w:rsidR="00A647CB" w:rsidRDefault="00A647C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457D17" w:rsidRPr="00542B63" w:rsidRDefault="00457D17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Важнейшими историческими условиями возникновения рынка являются: общественное разделение труда, специализация и самосто</w:t>
      </w:r>
      <w:r w:rsidRPr="00542B63">
        <w:rPr>
          <w:rFonts w:ascii="Times New Roman" w:hAnsi="Times New Roman" w:cs="Times New Roman"/>
          <w:sz w:val="20"/>
          <w:szCs w:val="20"/>
        </w:rPr>
        <w:t>я</w:t>
      </w:r>
      <w:r w:rsidRPr="00542B63">
        <w:rPr>
          <w:rFonts w:ascii="Times New Roman" w:hAnsi="Times New Roman" w:cs="Times New Roman"/>
          <w:sz w:val="20"/>
          <w:szCs w:val="20"/>
        </w:rPr>
        <w:t>тельность экономических агентов. В процессе исторического развития рыночного хозяйства изменялось понимание рынка, его сущности, изменялся и сам рынок, его роль в экономике возросла. Первоначально под рынком понимали место встречи продавца и покупателя, т.е. место массовой купли-продажи товаров. Сегодня рынок характеризуют как систему экономических отношений между людьми, охватывающих процессы производства, распределения, обмена и потребления, осн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ванную на частной собственности, конкуренции и механизме спроса и предложения. </w:t>
      </w:r>
    </w:p>
    <w:p w:rsidR="00457D17" w:rsidRPr="00542B63" w:rsidRDefault="00457D17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Основными чертами рынка являются: наличие товарной массы; устойчивой и развитой денежной системы; свободные цены и т.д. Сущность рынка проявляется в его функциях: информационная, цен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образующая, регулирующая, стимулирующая, посредническая, ко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 xml:space="preserve">тролирующая и санирующая. </w:t>
      </w:r>
    </w:p>
    <w:p w:rsidR="006F0FF1" w:rsidRDefault="00457D17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Рынок имеет сложную структуру и охватывает все сферы экон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мики. Экономическая структура определяется формами собственности, структурой товаропроизводителей, особенностями сферы товарообр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 xml:space="preserve">щения, уровнем приватизации, видами торговли, используемыми в стране. Рынки классифицируются в зависимости от экономического назначения объектов обмена, товарных групп, степени ограничения конкуренции, условий функционирования и других критериев. </w:t>
      </w:r>
    </w:p>
    <w:p w:rsidR="00457D17" w:rsidRPr="00542B63" w:rsidRDefault="00457D17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Обязательным компонентом любой целостной экономической с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стемы является инфраструктура. Инфраструктура рынка – это сов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купность правовых форм, институтов, систем, служб, предприятий, обслуживающих рынок и обеспечивающих его нормальное функци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нирование</w:t>
      </w:r>
      <w:r w:rsidR="003C06A6" w:rsidRPr="00542B63">
        <w:rPr>
          <w:rFonts w:ascii="Times New Roman" w:hAnsi="Times New Roman" w:cs="Times New Roman"/>
          <w:sz w:val="20"/>
          <w:szCs w:val="20"/>
        </w:rPr>
        <w:t xml:space="preserve"> (</w:t>
      </w:r>
      <w:r w:rsidRPr="00542B63">
        <w:rPr>
          <w:rFonts w:ascii="Times New Roman" w:hAnsi="Times New Roman" w:cs="Times New Roman"/>
          <w:sz w:val="20"/>
          <w:szCs w:val="20"/>
        </w:rPr>
        <w:t>цивилизованный характер деятельности рыночных субъе</w:t>
      </w:r>
      <w:r w:rsidRPr="00542B63">
        <w:rPr>
          <w:rFonts w:ascii="Times New Roman" w:hAnsi="Times New Roman" w:cs="Times New Roman"/>
          <w:sz w:val="20"/>
          <w:szCs w:val="20"/>
        </w:rPr>
        <w:t>к</w:t>
      </w:r>
      <w:r w:rsidRPr="00542B63">
        <w:rPr>
          <w:rFonts w:ascii="Times New Roman" w:hAnsi="Times New Roman" w:cs="Times New Roman"/>
          <w:sz w:val="20"/>
          <w:szCs w:val="20"/>
        </w:rPr>
        <w:t>тов, облегчает участникам рыночных отношений реализацию их инт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ресов; повышает эффективность работы рыночных субъектов и ур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вень подготовки специалистов для эффективного функционирования рынка</w:t>
      </w:r>
      <w:r w:rsidR="003C06A6" w:rsidRPr="00542B63">
        <w:rPr>
          <w:rFonts w:ascii="Times New Roman" w:hAnsi="Times New Roman" w:cs="Times New Roman"/>
          <w:sz w:val="20"/>
          <w:szCs w:val="20"/>
        </w:rPr>
        <w:t>)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457D17" w:rsidRPr="00542B63" w:rsidRDefault="00457D17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Функционирование рыночной экономики предполагает наличие определенных ее элементов, составляющих рыночную систему. Об</w:t>
      </w:r>
      <w:r w:rsidRPr="00542B63">
        <w:rPr>
          <w:rFonts w:ascii="Times New Roman" w:hAnsi="Times New Roman" w:cs="Times New Roman"/>
          <w:sz w:val="20"/>
          <w:szCs w:val="20"/>
        </w:rPr>
        <w:t>ъ</w:t>
      </w:r>
      <w:r w:rsidRPr="00542B63">
        <w:rPr>
          <w:rFonts w:ascii="Times New Roman" w:hAnsi="Times New Roman" w:cs="Times New Roman"/>
          <w:sz w:val="20"/>
          <w:szCs w:val="20"/>
        </w:rPr>
        <w:t>ектами рыночных отношений являются: товар (экономическое благо, произведенное для обмена) и деньги (особый товар, являющийся ед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ным всеобщим эквивалентом и обладающий абсолютной ликвидн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lastRenderedPageBreak/>
        <w:t>стью). Существует три основных субъекта рынка: домохозяйства, фирмы, государство.</w:t>
      </w:r>
    </w:p>
    <w:p w:rsidR="00457D17" w:rsidRPr="00542B63" w:rsidRDefault="00457D17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Важнейший элемент рыночных отношений </w:t>
      </w:r>
      <w:r w:rsidR="003C06A6" w:rsidRPr="00542B63">
        <w:rPr>
          <w:rFonts w:ascii="Times New Roman" w:hAnsi="Times New Roman" w:cs="Times New Roman"/>
          <w:sz w:val="20"/>
          <w:szCs w:val="20"/>
        </w:rPr>
        <w:t>–</w:t>
      </w:r>
      <w:r w:rsidRPr="00542B63">
        <w:rPr>
          <w:rFonts w:ascii="Times New Roman" w:hAnsi="Times New Roman" w:cs="Times New Roman"/>
          <w:sz w:val="20"/>
          <w:szCs w:val="20"/>
        </w:rPr>
        <w:t xml:space="preserve"> цены</w:t>
      </w:r>
      <w:r w:rsidR="003C06A6" w:rsidRPr="00542B63">
        <w:rPr>
          <w:rFonts w:ascii="Times New Roman" w:hAnsi="Times New Roman" w:cs="Times New Roman"/>
          <w:sz w:val="20"/>
          <w:szCs w:val="20"/>
        </w:rPr>
        <w:t xml:space="preserve"> (форма выр</w:t>
      </w:r>
      <w:r w:rsidR="003C06A6" w:rsidRPr="00542B63">
        <w:rPr>
          <w:rFonts w:ascii="Times New Roman" w:hAnsi="Times New Roman" w:cs="Times New Roman"/>
          <w:sz w:val="20"/>
          <w:szCs w:val="20"/>
        </w:rPr>
        <w:t>а</w:t>
      </w:r>
      <w:r w:rsidR="003C06A6" w:rsidRPr="00542B63">
        <w:rPr>
          <w:rFonts w:ascii="Times New Roman" w:hAnsi="Times New Roman" w:cs="Times New Roman"/>
          <w:sz w:val="20"/>
          <w:szCs w:val="20"/>
        </w:rPr>
        <w:t>жения ценности благ, проявляющаяся в процессе их обмена)</w:t>
      </w:r>
      <w:r w:rsidRPr="00542B63">
        <w:rPr>
          <w:rFonts w:ascii="Times New Roman" w:hAnsi="Times New Roman" w:cs="Times New Roman"/>
          <w:sz w:val="20"/>
          <w:szCs w:val="20"/>
        </w:rPr>
        <w:t>, склад</w:t>
      </w:r>
      <w:r w:rsidRPr="00542B63">
        <w:rPr>
          <w:rFonts w:ascii="Times New Roman" w:hAnsi="Times New Roman" w:cs="Times New Roman"/>
          <w:sz w:val="20"/>
          <w:szCs w:val="20"/>
        </w:rPr>
        <w:t>ы</w:t>
      </w:r>
      <w:r w:rsidRPr="00542B63">
        <w:rPr>
          <w:rFonts w:ascii="Times New Roman" w:hAnsi="Times New Roman" w:cs="Times New Roman"/>
          <w:sz w:val="20"/>
          <w:szCs w:val="20"/>
        </w:rPr>
        <w:t>вающиеся в результате колебания спроса и предложения. В зависим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сти от признака, выделяют множество видов цен: оптовые, свободные, регулируемые и т.д.</w:t>
      </w:r>
    </w:p>
    <w:p w:rsidR="00457D17" w:rsidRPr="00542B63" w:rsidRDefault="00457D17" w:rsidP="00542B63">
      <w:pPr>
        <w:tabs>
          <w:tab w:val="left" w:pos="54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Конкуренция является важнейшим элементом механизма рынка, она возможна между продавцами, покупателями, отраслями и т.д. А. Смит назвал конкуренцию «невидимой рукой» рынка, благодаря кот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рой эгоистические побуждения отдельных индивидов в виде собстве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ной экономической выгоды обращаются на благо всего общества, сл</w:t>
      </w:r>
      <w:r w:rsidRPr="00542B63">
        <w:rPr>
          <w:rFonts w:ascii="Times New Roman" w:hAnsi="Times New Roman" w:cs="Times New Roman"/>
          <w:sz w:val="20"/>
          <w:szCs w:val="20"/>
        </w:rPr>
        <w:t>у</w:t>
      </w:r>
      <w:r w:rsidRPr="00542B63">
        <w:rPr>
          <w:rFonts w:ascii="Times New Roman" w:hAnsi="Times New Roman" w:cs="Times New Roman"/>
          <w:sz w:val="20"/>
          <w:szCs w:val="20"/>
        </w:rPr>
        <w:t>жат поступательному движению экономики. Основная функция ко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 xml:space="preserve">куренции </w:t>
      </w:r>
      <w:r w:rsidR="003C06A6" w:rsidRPr="00542B63">
        <w:rPr>
          <w:rFonts w:ascii="Times New Roman" w:hAnsi="Times New Roman" w:cs="Times New Roman"/>
          <w:sz w:val="20"/>
          <w:szCs w:val="20"/>
        </w:rPr>
        <w:t>-</w:t>
      </w:r>
      <w:r w:rsidRPr="00542B63">
        <w:rPr>
          <w:rFonts w:ascii="Times New Roman" w:hAnsi="Times New Roman" w:cs="Times New Roman"/>
          <w:sz w:val="20"/>
          <w:szCs w:val="20"/>
        </w:rPr>
        <w:t xml:space="preserve"> определени</w:t>
      </w:r>
      <w:r w:rsidR="003C06A6"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 величины экономических регуляторов, кот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рыми выступают цены, нормы прибыли. К сожалению, «принцип н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="003C06A6" w:rsidRPr="00542B63">
        <w:rPr>
          <w:rFonts w:ascii="Times New Roman" w:hAnsi="Times New Roman" w:cs="Times New Roman"/>
          <w:sz w:val="20"/>
          <w:szCs w:val="20"/>
        </w:rPr>
        <w:t xml:space="preserve">видимой руки рынка» </w:t>
      </w:r>
      <w:r w:rsidRPr="00542B63">
        <w:rPr>
          <w:rFonts w:ascii="Times New Roman" w:hAnsi="Times New Roman" w:cs="Times New Roman"/>
          <w:sz w:val="20"/>
          <w:szCs w:val="20"/>
        </w:rPr>
        <w:t>не находит подтверждения в современных эк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номических реалиях, так как работает только в условиях совершенной конкуренции. Преимуществом свободного рынка является то, что он функционирует с помощью саморегулирующегося механизма. </w:t>
      </w:r>
    </w:p>
    <w:p w:rsidR="00457D17" w:rsidRPr="00542B63" w:rsidRDefault="003C06A6" w:rsidP="00542B63">
      <w:pPr>
        <w:tabs>
          <w:tab w:val="left" w:pos="54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</w:t>
      </w:r>
      <w:r w:rsidR="00457D17" w:rsidRPr="00542B63">
        <w:rPr>
          <w:rFonts w:ascii="Times New Roman" w:hAnsi="Times New Roman" w:cs="Times New Roman"/>
          <w:sz w:val="20"/>
          <w:szCs w:val="20"/>
        </w:rPr>
        <w:t>ынок не в состоянии решить многих проблем, поэтому необх</w:t>
      </w:r>
      <w:r w:rsidR="00457D17" w:rsidRPr="00542B63">
        <w:rPr>
          <w:rFonts w:ascii="Times New Roman" w:hAnsi="Times New Roman" w:cs="Times New Roman"/>
          <w:sz w:val="20"/>
          <w:szCs w:val="20"/>
        </w:rPr>
        <w:t>о</w:t>
      </w:r>
      <w:r w:rsidR="00457D17" w:rsidRPr="00542B63">
        <w:rPr>
          <w:rFonts w:ascii="Times New Roman" w:hAnsi="Times New Roman" w:cs="Times New Roman"/>
          <w:sz w:val="20"/>
          <w:szCs w:val="20"/>
        </w:rPr>
        <w:t>димо найти оптимальное сочетание рыночного и государственного регулирования. Однако чрезмерное вмешательство приводит к дефо</w:t>
      </w:r>
      <w:r w:rsidR="00457D17" w:rsidRPr="00542B63">
        <w:rPr>
          <w:rFonts w:ascii="Times New Roman" w:hAnsi="Times New Roman" w:cs="Times New Roman"/>
          <w:sz w:val="20"/>
          <w:szCs w:val="20"/>
        </w:rPr>
        <w:t>р</w:t>
      </w:r>
      <w:r w:rsidR="00457D17" w:rsidRPr="00542B63">
        <w:rPr>
          <w:rFonts w:ascii="Times New Roman" w:hAnsi="Times New Roman" w:cs="Times New Roman"/>
          <w:sz w:val="20"/>
          <w:szCs w:val="20"/>
        </w:rPr>
        <w:t>мации рыночных отношений. Например, режим автаркии противор</w:t>
      </w:r>
      <w:r w:rsidR="00457D17" w:rsidRPr="00542B63">
        <w:rPr>
          <w:rFonts w:ascii="Times New Roman" w:hAnsi="Times New Roman" w:cs="Times New Roman"/>
          <w:sz w:val="20"/>
          <w:szCs w:val="20"/>
        </w:rPr>
        <w:t>е</w:t>
      </w:r>
      <w:r w:rsidR="00457D17" w:rsidRPr="00542B63">
        <w:rPr>
          <w:rFonts w:ascii="Times New Roman" w:hAnsi="Times New Roman" w:cs="Times New Roman"/>
          <w:sz w:val="20"/>
          <w:szCs w:val="20"/>
        </w:rPr>
        <w:t>чит закономерностям развития мировой экономики, снижает ее эффе</w:t>
      </w:r>
      <w:r w:rsidR="00457D17" w:rsidRPr="00542B63">
        <w:rPr>
          <w:rFonts w:ascii="Times New Roman" w:hAnsi="Times New Roman" w:cs="Times New Roman"/>
          <w:sz w:val="20"/>
          <w:szCs w:val="20"/>
        </w:rPr>
        <w:t>к</w:t>
      </w:r>
      <w:r w:rsidR="00457D17" w:rsidRPr="00542B63">
        <w:rPr>
          <w:rFonts w:ascii="Times New Roman" w:hAnsi="Times New Roman" w:cs="Times New Roman"/>
          <w:sz w:val="20"/>
          <w:szCs w:val="20"/>
        </w:rPr>
        <w:t>тивность, обусловливает хозяйственную отсталость.</w:t>
      </w:r>
    </w:p>
    <w:p w:rsidR="00457D17" w:rsidRPr="00542B63" w:rsidRDefault="00457D17" w:rsidP="00542B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7D17" w:rsidRDefault="00457D17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План семинарского занятия</w:t>
      </w:r>
    </w:p>
    <w:p w:rsidR="006F0FF1" w:rsidRPr="00542B63" w:rsidRDefault="006F0FF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6EC7" w:rsidRPr="00542B63" w:rsidRDefault="00116EC7" w:rsidP="00542B63">
      <w:pPr>
        <w:tabs>
          <w:tab w:val="left" w:pos="54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Рынок: сущность, черты, функции и роль в экономике.</w:t>
      </w:r>
    </w:p>
    <w:p w:rsidR="00116EC7" w:rsidRPr="00542B63" w:rsidRDefault="00116EC7" w:rsidP="00542B6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Основные элементы рынка: товар и деньги.</w:t>
      </w:r>
    </w:p>
    <w:p w:rsidR="00116EC7" w:rsidRPr="00542B63" w:rsidRDefault="00116EC7" w:rsidP="00542B6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Экономические субъекты рынка, модель кругооборота.</w:t>
      </w:r>
    </w:p>
    <w:p w:rsidR="00815289" w:rsidRPr="00542B63" w:rsidRDefault="00116EC7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Принцип «невидимой руки» А. Смита, рынок и государство.</w:t>
      </w:r>
    </w:p>
    <w:p w:rsidR="00116EC7" w:rsidRPr="00542B63" w:rsidRDefault="00116EC7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i/>
          <w:spacing w:val="-4"/>
          <w:sz w:val="20"/>
          <w:szCs w:val="20"/>
        </w:rPr>
      </w:pPr>
    </w:p>
    <w:p w:rsidR="00457D17" w:rsidRDefault="00457D17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542B63">
        <w:rPr>
          <w:rFonts w:ascii="Times New Roman" w:hAnsi="Times New Roman" w:cs="Times New Roman"/>
          <w:spacing w:val="-4"/>
          <w:sz w:val="20"/>
          <w:szCs w:val="20"/>
        </w:rPr>
        <w:t>Для более глубокого изучения темы студент должен знать определ</w:t>
      </w:r>
      <w:r w:rsidRPr="00542B63">
        <w:rPr>
          <w:rFonts w:ascii="Times New Roman" w:hAnsi="Times New Roman" w:cs="Times New Roman"/>
          <w:spacing w:val="-4"/>
          <w:sz w:val="20"/>
          <w:szCs w:val="20"/>
        </w:rPr>
        <w:t>е</w:t>
      </w:r>
      <w:r w:rsidRPr="00542B63">
        <w:rPr>
          <w:rFonts w:ascii="Times New Roman" w:hAnsi="Times New Roman" w:cs="Times New Roman"/>
          <w:spacing w:val="-4"/>
          <w:sz w:val="20"/>
          <w:szCs w:val="20"/>
        </w:rPr>
        <w:t xml:space="preserve">ние следующих ключевых понятий и терминов: </w:t>
      </w:r>
    </w:p>
    <w:p w:rsidR="00BF7F61" w:rsidRPr="00542B63" w:rsidRDefault="00BF7F61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4"/>
          <w:sz w:val="20"/>
          <w:szCs w:val="20"/>
        </w:rPr>
      </w:pPr>
    </w:p>
    <w:p w:rsidR="00457D17" w:rsidRPr="00542B63" w:rsidRDefault="00457D17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натуральное хозяйство, товарное хозяйство, автаркия, рынок, товар, деньги, цена, конкуренция, домохозяйство, фирма, модель кр</w:t>
      </w:r>
      <w:r w:rsidRPr="00542B63">
        <w:rPr>
          <w:rFonts w:ascii="Times New Roman" w:hAnsi="Times New Roman" w:cs="Times New Roman"/>
          <w:i/>
          <w:sz w:val="20"/>
          <w:szCs w:val="20"/>
        </w:rPr>
        <w:t>у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гооборота, классическая модель рынка, </w:t>
      </w:r>
      <w:r w:rsidR="00BF7F61">
        <w:rPr>
          <w:rFonts w:ascii="Times New Roman" w:hAnsi="Times New Roman" w:cs="Times New Roman"/>
          <w:i/>
          <w:sz w:val="20"/>
          <w:szCs w:val="20"/>
        </w:rPr>
        <w:t xml:space="preserve">структура и </w:t>
      </w:r>
      <w:r w:rsidRPr="00542B63">
        <w:rPr>
          <w:rFonts w:ascii="Times New Roman" w:hAnsi="Times New Roman" w:cs="Times New Roman"/>
          <w:i/>
          <w:sz w:val="20"/>
          <w:szCs w:val="20"/>
        </w:rPr>
        <w:t>инфраструктура</w:t>
      </w:r>
      <w:r w:rsidR="00BF7F61">
        <w:rPr>
          <w:rFonts w:ascii="Times New Roman" w:hAnsi="Times New Roman" w:cs="Times New Roman"/>
          <w:i/>
          <w:sz w:val="20"/>
          <w:szCs w:val="20"/>
        </w:rPr>
        <w:t xml:space="preserve"> рынка</w:t>
      </w:r>
      <w:r w:rsidRPr="00542B63">
        <w:rPr>
          <w:rFonts w:ascii="Times New Roman" w:hAnsi="Times New Roman" w:cs="Times New Roman"/>
          <w:i/>
          <w:sz w:val="20"/>
          <w:szCs w:val="20"/>
        </w:rPr>
        <w:t>, принцип «невидимой руки».</w:t>
      </w:r>
    </w:p>
    <w:p w:rsidR="006F0FF1" w:rsidRPr="00542B63" w:rsidRDefault="006F0FF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D17" w:rsidRDefault="00457D17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Основные термины и понятия</w:t>
      </w:r>
    </w:p>
    <w:p w:rsidR="006F0FF1" w:rsidRPr="00542B63" w:rsidRDefault="006F0FF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D17" w:rsidRPr="00542B63" w:rsidRDefault="00457D17" w:rsidP="00542B63">
      <w:pPr>
        <w:pStyle w:val="a3"/>
        <w:ind w:firstLine="0"/>
        <w:rPr>
          <w:sz w:val="20"/>
          <w:szCs w:val="20"/>
        </w:rPr>
      </w:pPr>
      <w:r w:rsidRPr="00542B63">
        <w:rPr>
          <w:sz w:val="20"/>
          <w:szCs w:val="20"/>
        </w:rPr>
        <w:t>Каждому из приведенных ниже положений, отмеченных цифрами, найдите соответствующий термин или понятие.</w:t>
      </w:r>
    </w:p>
    <w:p w:rsidR="00457D17" w:rsidRPr="00542B63" w:rsidRDefault="00457D17" w:rsidP="00542B6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натуральное хозяйство</w:t>
      </w:r>
    </w:p>
    <w:p w:rsidR="00457D17" w:rsidRPr="00542B63" w:rsidRDefault="00457D17" w:rsidP="00542B6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товарное хозяйство</w:t>
      </w:r>
    </w:p>
    <w:p w:rsidR="00457D17" w:rsidRPr="00542B63" w:rsidRDefault="00457D17" w:rsidP="00542B6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автаркия</w:t>
      </w:r>
    </w:p>
    <w:p w:rsidR="00457D17" w:rsidRPr="00542B63" w:rsidRDefault="00457D17" w:rsidP="00542B6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рынок</w:t>
      </w:r>
    </w:p>
    <w:p w:rsidR="00663797" w:rsidRPr="00542B63" w:rsidRDefault="00663797" w:rsidP="00542B6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провалы рынка</w:t>
      </w:r>
    </w:p>
    <w:p w:rsidR="00457D17" w:rsidRPr="00542B63" w:rsidRDefault="00457D17" w:rsidP="00542B6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товар</w:t>
      </w:r>
    </w:p>
    <w:p w:rsidR="00457D17" w:rsidRPr="00542B63" w:rsidRDefault="00457D17" w:rsidP="00542B6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деньги</w:t>
      </w:r>
    </w:p>
    <w:p w:rsidR="00457D17" w:rsidRPr="00542B63" w:rsidRDefault="00457D17" w:rsidP="00542B6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цена</w:t>
      </w:r>
    </w:p>
    <w:p w:rsidR="00457D17" w:rsidRPr="00542B63" w:rsidRDefault="00457D17" w:rsidP="00542B6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конкуренция</w:t>
      </w:r>
    </w:p>
    <w:p w:rsidR="00457D17" w:rsidRPr="00542B63" w:rsidRDefault="00457D17" w:rsidP="00542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домохозяйство</w:t>
      </w:r>
    </w:p>
    <w:p w:rsidR="00457D17" w:rsidRPr="00542B63" w:rsidRDefault="00457D17" w:rsidP="00542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фирма</w:t>
      </w:r>
    </w:p>
    <w:p w:rsidR="00457D17" w:rsidRPr="00542B63" w:rsidRDefault="00457D17" w:rsidP="00542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государство</w:t>
      </w:r>
    </w:p>
    <w:p w:rsidR="00457D17" w:rsidRPr="00542B63" w:rsidRDefault="00457D17" w:rsidP="00542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инфраструктура рынка</w:t>
      </w:r>
    </w:p>
    <w:p w:rsidR="00457D17" w:rsidRPr="00542B63" w:rsidRDefault="00457D17" w:rsidP="00542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структура рынка</w:t>
      </w:r>
    </w:p>
    <w:p w:rsidR="00457D17" w:rsidRPr="00542B63" w:rsidRDefault="00457D17" w:rsidP="00542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принцип «невидимой руки».</w:t>
      </w:r>
    </w:p>
    <w:p w:rsidR="00457D17" w:rsidRPr="00542B63" w:rsidRDefault="00457D17" w:rsidP="00542B6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7D17" w:rsidRPr="00542B63" w:rsidRDefault="00457D17" w:rsidP="00542B6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Самостоятельно хозяйствующая единица, состоящая из одного и более лиц, являющаяся собственником и поставщиком факторов пр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изводства, главн</w:t>
      </w:r>
      <w:r w:rsidR="0088021E">
        <w:rPr>
          <w:rFonts w:ascii="Times New Roman" w:hAnsi="Times New Roman" w:cs="Times New Roman"/>
          <w:sz w:val="20"/>
          <w:szCs w:val="20"/>
        </w:rPr>
        <w:t>ая</w:t>
      </w:r>
      <w:r w:rsidRPr="00542B63">
        <w:rPr>
          <w:rFonts w:ascii="Times New Roman" w:hAnsi="Times New Roman" w:cs="Times New Roman"/>
          <w:sz w:val="20"/>
          <w:szCs w:val="20"/>
        </w:rPr>
        <w:t xml:space="preserve">цель которой - удовлетворение потребностей. 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Особый товар, являющийся единым всеобщим эквивалентом, обл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дающий абсолютной ликвидностью.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Совокупность институтов, систем, служб, предприятий, обслужив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ющих рынок и обеспечивающих его нормальное функционирование.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Форма хозяйства, в которой производство материальных благ и услуг ведется для потребления внутри самой хозяйственной единицы.</w:t>
      </w:r>
    </w:p>
    <w:p w:rsidR="00457D17" w:rsidRPr="00542B63" w:rsidRDefault="00457D17" w:rsidP="00542B6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 Самостоятельно хозяйствующая единица, функционирующая с ц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лью получения прибыли, являющаяся производителем и поставщиком товаров и услуг.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 Объективный рыночный механизм, доказывающий, что рыночное равновесие будет установлено в точке пересечения предложения и спроса, при этом оно будет достигнуто автоматически благодаря во</w:t>
      </w:r>
      <w:r w:rsidRPr="00542B63">
        <w:rPr>
          <w:rFonts w:ascii="Times New Roman" w:hAnsi="Times New Roman" w:cs="Times New Roman"/>
          <w:sz w:val="20"/>
          <w:szCs w:val="20"/>
        </w:rPr>
        <w:t>з</w:t>
      </w:r>
      <w:r w:rsidRPr="00542B63">
        <w:rPr>
          <w:rFonts w:ascii="Times New Roman" w:hAnsi="Times New Roman" w:cs="Times New Roman"/>
          <w:sz w:val="20"/>
          <w:szCs w:val="20"/>
        </w:rPr>
        <w:t xml:space="preserve">действию потребителей и продавцов на рынке. 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Форма выражения ценности благ, проявляющаяся в процессе обм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на.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 Тип хозяйства, в котором продукты изготавливаются для обмена путем их купли-продажи.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9. Механизм соперничества между участниками рынка за выгодные для себя условия производства, купли, продажи.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Экономическое благо, изготовленное для других и проданное др</w:t>
      </w:r>
      <w:r w:rsidRPr="00542B63">
        <w:rPr>
          <w:rFonts w:ascii="Times New Roman" w:hAnsi="Times New Roman" w:cs="Times New Roman"/>
          <w:sz w:val="20"/>
          <w:szCs w:val="20"/>
        </w:rPr>
        <w:t>у</w:t>
      </w:r>
      <w:r w:rsidRPr="00542B63">
        <w:rPr>
          <w:rFonts w:ascii="Times New Roman" w:hAnsi="Times New Roman" w:cs="Times New Roman"/>
          <w:sz w:val="20"/>
          <w:szCs w:val="20"/>
        </w:rPr>
        <w:t>гим людям.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11. В</w:t>
      </w:r>
      <w:r w:rsidRPr="00542B63">
        <w:rPr>
          <w:rFonts w:ascii="Times New Roman" w:hAnsi="Times New Roman" w:cs="Times New Roman"/>
          <w:sz w:val="20"/>
          <w:szCs w:val="20"/>
        </w:rPr>
        <w:t>нутреннее строение, расположение, порядок отдельных элеме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тов рынка, их удельный вес в общем объеме рынка.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 Система экономических отношений между продавцами и покуп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телями, основанная на частной собственности, конкуренции и мех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низме спроса и предложения.</w:t>
      </w:r>
    </w:p>
    <w:p w:rsidR="00457D17" w:rsidRPr="00542B63" w:rsidRDefault="00457D17" w:rsidP="00542B6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 Совокупность всех правительственных учреждений, имеющих юридическую и политическую власть для контроля над хозяйственн</w:t>
      </w:r>
      <w:r w:rsidRPr="00542B63">
        <w:rPr>
          <w:rFonts w:ascii="Times New Roman" w:hAnsi="Times New Roman" w:cs="Times New Roman"/>
          <w:sz w:val="20"/>
          <w:szCs w:val="20"/>
        </w:rPr>
        <w:t>ы</w:t>
      </w:r>
      <w:r w:rsidRPr="00542B63">
        <w:rPr>
          <w:rFonts w:ascii="Times New Roman" w:hAnsi="Times New Roman" w:cs="Times New Roman"/>
          <w:sz w:val="20"/>
          <w:szCs w:val="20"/>
        </w:rPr>
        <w:t xml:space="preserve">ми субъектами и рынком. </w:t>
      </w:r>
    </w:p>
    <w:p w:rsidR="00457D17" w:rsidRPr="00542B63" w:rsidRDefault="00457D17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 Экономический режим страны, предполагающий ее самообеспеч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ние и отсутствие торгового обмена с другими странами. </w:t>
      </w:r>
    </w:p>
    <w:p w:rsidR="00457D17" w:rsidRPr="00542B63" w:rsidRDefault="00815289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 Экономические ситуации, при которых рыночный механизм не в состоянии обеспечить эффективное распределение и использование экономических ресурсов.</w:t>
      </w:r>
    </w:p>
    <w:p w:rsidR="002379D3" w:rsidRPr="00542B63" w:rsidRDefault="002379D3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D17" w:rsidRDefault="00457D17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Упражнения</w:t>
      </w:r>
    </w:p>
    <w:p w:rsidR="006F0FF1" w:rsidRPr="00542B63" w:rsidRDefault="006F0FF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FF1" w:rsidRPr="00542B63" w:rsidRDefault="002379D3" w:rsidP="00542B63">
      <w:pPr>
        <w:tabs>
          <w:tab w:val="left" w:pos="-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F61FF1" w:rsidRPr="00542B63">
        <w:rPr>
          <w:rFonts w:ascii="Times New Roman" w:hAnsi="Times New Roman" w:cs="Times New Roman"/>
          <w:sz w:val="20"/>
          <w:szCs w:val="20"/>
        </w:rPr>
        <w:t xml:space="preserve"> Из перечисленных ниже рынков выберите и запишите во вторую колонку табл. 2.1 тип рынка, соответствующий признаку, указанному в первой. </w:t>
      </w:r>
    </w:p>
    <w:p w:rsidR="00F61FF1" w:rsidRPr="00542B63" w:rsidRDefault="00F61FF1" w:rsidP="00542B63">
      <w:pPr>
        <w:pStyle w:val="a8"/>
        <w:tabs>
          <w:tab w:val="left" w:pos="708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542B63">
        <w:rPr>
          <w:rFonts w:ascii="Times New Roman" w:hAnsi="Times New Roman" w:cs="Times New Roman"/>
          <w:bCs/>
          <w:i/>
          <w:sz w:val="20"/>
          <w:szCs w:val="20"/>
        </w:rPr>
        <w:t>Таблица 2.1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261"/>
      </w:tblGrid>
      <w:tr w:rsidR="00F61FF1" w:rsidRPr="00542B63" w:rsidTr="006F0F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Признак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6F0FF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Тип рынка</w:t>
            </w:r>
          </w:p>
        </w:tc>
      </w:tr>
      <w:tr w:rsidR="00F61FF1" w:rsidRPr="00542B63" w:rsidTr="006F0F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 видам субъектов рыночных отношений: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F1" w:rsidRPr="00542B63" w:rsidRDefault="006F0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1FF1" w:rsidRPr="00542B63" w:rsidTr="006F0F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 отраслевому признаку: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F1" w:rsidRDefault="006F0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0FF1" w:rsidRPr="00542B63" w:rsidRDefault="006F0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1FF1" w:rsidRPr="00542B63" w:rsidTr="006F0F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 степени зрелости: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F1" w:rsidRPr="00542B63" w:rsidRDefault="006F0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1FF1" w:rsidRPr="00542B63" w:rsidTr="006F0F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 экономическому назначению объектов рыночных отношений: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1FF1" w:rsidRPr="00542B63" w:rsidTr="006F0F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 соответствию действующему законодательству: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Default="00F61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0FF1" w:rsidRPr="00542B63" w:rsidRDefault="006F0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1FF1" w:rsidRPr="00542B63" w:rsidTr="006F0F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 товарным группам: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F1" w:rsidRPr="00542B63" w:rsidRDefault="006F0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1FF1" w:rsidRPr="00542B63" w:rsidTr="006F0F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 уровню насыщения товарной массой: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F1" w:rsidRPr="00542B63" w:rsidRDefault="006F0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1FF1" w:rsidRPr="00542B63" w:rsidTr="006F0F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По транспортно-географическому положению: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F1" w:rsidRPr="00542B63" w:rsidRDefault="006F0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1FF1" w:rsidRPr="00542B63" w:rsidTr="006F0F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 характеру продаж: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F1" w:rsidRPr="00542B63" w:rsidRDefault="006F0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1FF1" w:rsidRPr="00542B63" w:rsidTr="006F0F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 степени ограничения конк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ренции: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F1" w:rsidRPr="00542B63" w:rsidRDefault="006F0FF1" w:rsidP="0054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61FF1" w:rsidRPr="00542B63" w:rsidRDefault="00F61FF1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Рынки: нефти, факторов производства, оптовой торговли, труда, мировой, «чёрный», продавцов, дефицитный, монопольный, развитый.</w:t>
      </w:r>
    </w:p>
    <w:p w:rsidR="006F0FF1" w:rsidRDefault="006F0F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9D3" w:rsidRPr="00542B63" w:rsidRDefault="002379D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4A64D7" w:rsidRPr="00542B63">
        <w:rPr>
          <w:rFonts w:ascii="Times New Roman" w:hAnsi="Times New Roman" w:cs="Times New Roman"/>
          <w:sz w:val="20"/>
          <w:szCs w:val="20"/>
        </w:rPr>
        <w:t xml:space="preserve"> Российская экономика, благодаря современным реформам, приобр</w:t>
      </w:r>
      <w:r w:rsidR="004A64D7" w:rsidRPr="00542B63">
        <w:rPr>
          <w:rFonts w:ascii="Times New Roman" w:hAnsi="Times New Roman" w:cs="Times New Roman"/>
          <w:sz w:val="20"/>
          <w:szCs w:val="20"/>
        </w:rPr>
        <w:t>е</w:t>
      </w:r>
      <w:r w:rsidR="004A64D7" w:rsidRPr="00542B63">
        <w:rPr>
          <w:rFonts w:ascii="Times New Roman" w:hAnsi="Times New Roman" w:cs="Times New Roman"/>
          <w:sz w:val="20"/>
          <w:szCs w:val="20"/>
        </w:rPr>
        <w:t>тает черты рыночной системы. Одним из условий ее эффективного функционирования является частная собственность на факторы прои</w:t>
      </w:r>
      <w:r w:rsidR="004A64D7" w:rsidRPr="00542B63">
        <w:rPr>
          <w:rFonts w:ascii="Times New Roman" w:hAnsi="Times New Roman" w:cs="Times New Roman"/>
          <w:sz w:val="20"/>
          <w:szCs w:val="20"/>
        </w:rPr>
        <w:t>з</w:t>
      </w:r>
      <w:r w:rsidR="004A64D7" w:rsidRPr="00542B63">
        <w:rPr>
          <w:rFonts w:ascii="Times New Roman" w:hAnsi="Times New Roman" w:cs="Times New Roman"/>
          <w:sz w:val="20"/>
          <w:szCs w:val="20"/>
        </w:rPr>
        <w:t>водства. Согласны ли Вы с этим? Назовите другие условия эффекти</w:t>
      </w:r>
      <w:r w:rsidR="004A64D7" w:rsidRPr="00542B63">
        <w:rPr>
          <w:rFonts w:ascii="Times New Roman" w:hAnsi="Times New Roman" w:cs="Times New Roman"/>
          <w:sz w:val="20"/>
          <w:szCs w:val="20"/>
        </w:rPr>
        <w:t>в</w:t>
      </w:r>
      <w:r w:rsidR="004A64D7" w:rsidRPr="00542B63">
        <w:rPr>
          <w:rFonts w:ascii="Times New Roman" w:hAnsi="Times New Roman" w:cs="Times New Roman"/>
          <w:sz w:val="20"/>
          <w:szCs w:val="20"/>
        </w:rPr>
        <w:t>ного функционирования рыночной экономики. Сформулируйте Ваше мнение в краткой форме.</w:t>
      </w:r>
    </w:p>
    <w:p w:rsidR="006F0FF1" w:rsidRDefault="006F0F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9D3" w:rsidRPr="00542B63" w:rsidRDefault="002379D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4A64D7" w:rsidRPr="00542B63">
        <w:rPr>
          <w:rFonts w:ascii="Times New Roman" w:hAnsi="Times New Roman" w:cs="Times New Roman"/>
          <w:spacing w:val="-4"/>
          <w:sz w:val="20"/>
          <w:szCs w:val="20"/>
        </w:rPr>
        <w:t xml:space="preserve"> Объясните, как «невидимая рука» рынка примиряет эгоистические и</w:t>
      </w:r>
      <w:r w:rsidR="004A64D7" w:rsidRPr="00542B63">
        <w:rPr>
          <w:rFonts w:ascii="Times New Roman" w:hAnsi="Times New Roman" w:cs="Times New Roman"/>
          <w:spacing w:val="-4"/>
          <w:sz w:val="20"/>
          <w:szCs w:val="20"/>
        </w:rPr>
        <w:t>н</w:t>
      </w:r>
      <w:r w:rsidR="004A64D7" w:rsidRPr="00542B63">
        <w:rPr>
          <w:rFonts w:ascii="Times New Roman" w:hAnsi="Times New Roman" w:cs="Times New Roman"/>
          <w:spacing w:val="-4"/>
          <w:sz w:val="20"/>
          <w:szCs w:val="20"/>
        </w:rPr>
        <w:t>тересы частных предпринимателей, стремящихся к получению большего дохода и процветанию, с интересами остальных членов общества.</w:t>
      </w:r>
    </w:p>
    <w:p w:rsidR="006F0FF1" w:rsidRDefault="006F0F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64D7" w:rsidRPr="00542B63" w:rsidRDefault="002379D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4A64D7" w:rsidRPr="00542B63">
        <w:rPr>
          <w:rFonts w:ascii="Times New Roman" w:hAnsi="Times New Roman" w:cs="Times New Roman"/>
          <w:sz w:val="20"/>
          <w:szCs w:val="20"/>
        </w:rPr>
        <w:t xml:space="preserve"> Принято считать, что рыночная организация хозяйства эффективно решает триаду проблем: что, как и для кого производить. Объясните:</w:t>
      </w:r>
    </w:p>
    <w:p w:rsidR="004A64D7" w:rsidRPr="00542B63" w:rsidRDefault="004A64D7" w:rsidP="00542B63">
      <w:pPr>
        <w:widowControl w:val="0"/>
        <w:numPr>
          <w:ilvl w:val="0"/>
          <w:numId w:val="10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как именно рыночная организация экономики с этим справляется;</w:t>
      </w:r>
    </w:p>
    <w:p w:rsidR="004A64D7" w:rsidRPr="00542B63" w:rsidRDefault="004A64D7" w:rsidP="00542B63">
      <w:pPr>
        <w:widowControl w:val="0"/>
        <w:numPr>
          <w:ilvl w:val="0"/>
          <w:numId w:val="10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почему даже в самых развитых странах есть проблемы, называемые «провалами рынка», т.е. проблемы, решить которые рынок не может;</w:t>
      </w:r>
    </w:p>
    <w:p w:rsidR="004A64D7" w:rsidRPr="00542B63" w:rsidRDefault="004A64D7" w:rsidP="00542B63">
      <w:pPr>
        <w:widowControl w:val="0"/>
        <w:numPr>
          <w:ilvl w:val="0"/>
          <w:numId w:val="10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какими структурами и с помощью каких методов решаются пр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блемы, связанные с «провалами рынка». </w:t>
      </w:r>
    </w:p>
    <w:p w:rsidR="006F0FF1" w:rsidRDefault="006F0FF1" w:rsidP="00542B63">
      <w:pPr>
        <w:pStyle w:val="a5"/>
        <w:tabs>
          <w:tab w:val="left" w:pos="-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A64D7" w:rsidRPr="00542B63" w:rsidRDefault="002379D3" w:rsidP="00542B63">
      <w:pPr>
        <w:pStyle w:val="a5"/>
        <w:tabs>
          <w:tab w:val="left" w:pos="-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4A64D7" w:rsidRPr="00542B63">
        <w:rPr>
          <w:rFonts w:ascii="Times New Roman" w:hAnsi="Times New Roman" w:cs="Times New Roman"/>
          <w:sz w:val="20"/>
          <w:szCs w:val="20"/>
        </w:rPr>
        <w:t xml:space="preserve"> На основании данных табл. 2.2 установите соответствие между функциями рынка и их характеристиками: к каждой позиции, данной в первом столбце, подберите соответствующую позицию из второго. </w:t>
      </w:r>
    </w:p>
    <w:p w:rsidR="004A64D7" w:rsidRPr="00542B63" w:rsidRDefault="004A64D7" w:rsidP="00542B63">
      <w:pPr>
        <w:pStyle w:val="a8"/>
        <w:tabs>
          <w:tab w:val="left" w:pos="708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542B63">
        <w:rPr>
          <w:rFonts w:ascii="Times New Roman" w:hAnsi="Times New Roman" w:cs="Times New Roman"/>
          <w:bCs/>
          <w:i/>
          <w:sz w:val="20"/>
          <w:szCs w:val="20"/>
        </w:rPr>
        <w:t>Таблица 2.2</w:t>
      </w: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111"/>
      </w:tblGrid>
      <w:tr w:rsidR="004A64D7" w:rsidRPr="00542B63" w:rsidTr="00A671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7" w:rsidRPr="00542B63" w:rsidRDefault="004A64D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Функция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7" w:rsidRPr="00542B63" w:rsidRDefault="004A64D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Ее сущность</w:t>
            </w:r>
          </w:p>
        </w:tc>
      </w:tr>
      <w:tr w:rsidR="003C06A6" w:rsidRPr="00542B63" w:rsidTr="00A671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6" w:rsidRPr="00542B63" w:rsidRDefault="003C06A6" w:rsidP="00542B63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А. Регулирующая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6" w:rsidRPr="00542B63" w:rsidRDefault="003C06A6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1. Соединяет сферы производства и потребления.</w:t>
            </w:r>
          </w:p>
        </w:tc>
      </w:tr>
      <w:tr w:rsidR="003C06A6" w:rsidRPr="00542B63" w:rsidTr="00A671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6" w:rsidRPr="00542B63" w:rsidRDefault="003C06A6" w:rsidP="00542B63">
            <w:pPr>
              <w:tabs>
                <w:tab w:val="left" w:pos="176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Б. Интегрирующая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6" w:rsidRPr="00542B63" w:rsidRDefault="003C06A6" w:rsidP="00542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2. Сопоставляет индивидуальные затраты на пр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изводство продукции с общественно-необходимыми.</w:t>
            </w:r>
          </w:p>
        </w:tc>
      </w:tr>
      <w:tr w:rsidR="003C06A6" w:rsidRPr="00542B63" w:rsidTr="00A671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6" w:rsidRPr="00542B63" w:rsidRDefault="003C06A6" w:rsidP="00A671AE">
            <w:pPr>
              <w:tabs>
                <w:tab w:val="left" w:pos="176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r w:rsidR="00A671AE">
              <w:rPr>
                <w:rFonts w:ascii="Times New Roman" w:hAnsi="Times New Roman" w:cs="Times New Roman"/>
                <w:sz w:val="18"/>
                <w:szCs w:val="18"/>
              </w:rPr>
              <w:t>Функция э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мичности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6" w:rsidRPr="00542B63" w:rsidRDefault="003C06A6" w:rsidP="00542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3. Дифференцирует товаропроизводителей.</w:t>
            </w:r>
          </w:p>
        </w:tc>
      </w:tr>
      <w:tr w:rsidR="003C06A6" w:rsidRPr="00542B63" w:rsidTr="00A671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6" w:rsidRPr="00542B63" w:rsidRDefault="003C06A6" w:rsidP="00542B63">
            <w:pPr>
              <w:tabs>
                <w:tab w:val="left" w:pos="176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Г. Стимулирующая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6" w:rsidRPr="00542B63" w:rsidRDefault="003C06A6" w:rsidP="00542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4. Обеспечивает встречу экономически обосо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ленных субъектов с целью обмена результатами труда.</w:t>
            </w:r>
          </w:p>
        </w:tc>
      </w:tr>
      <w:tr w:rsidR="003C06A6" w:rsidRPr="00542B63" w:rsidTr="00A671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6" w:rsidRPr="00542B63" w:rsidRDefault="003C06A6" w:rsidP="00542B63">
            <w:pPr>
              <w:tabs>
                <w:tab w:val="left" w:pos="176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Д. Эквивалентная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6" w:rsidRPr="00542B63" w:rsidRDefault="003C06A6" w:rsidP="00542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5. Обеспечивает сбалансированность спроса и предложения по цене, объему и структуре.</w:t>
            </w:r>
          </w:p>
        </w:tc>
      </w:tr>
      <w:tr w:rsidR="003C06A6" w:rsidRPr="00542B63" w:rsidTr="00A671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6" w:rsidRPr="00542B63" w:rsidRDefault="003C06A6" w:rsidP="00542B63">
            <w:pPr>
              <w:tabs>
                <w:tab w:val="left" w:pos="176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Е. Санирующая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6" w:rsidRPr="00542B63" w:rsidRDefault="003C06A6" w:rsidP="00542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6. Побуждает производителя к созданию необх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димой продукции с наименьшими затратами.</w:t>
            </w:r>
          </w:p>
        </w:tc>
      </w:tr>
      <w:tr w:rsidR="003C06A6" w:rsidRPr="00542B63" w:rsidTr="00A671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6" w:rsidRPr="00542B63" w:rsidRDefault="003C06A6" w:rsidP="00542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Ж. Посредническая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6" w:rsidRPr="00542B63" w:rsidRDefault="003C06A6" w:rsidP="00542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7. Предполагает сокращение издержек обращения в сфере потребления и соразмерности спроса населения с зарплатой.</w:t>
            </w:r>
          </w:p>
        </w:tc>
      </w:tr>
    </w:tbl>
    <w:p w:rsidR="002379D3" w:rsidRPr="00542B63" w:rsidRDefault="002379D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6.</w:t>
      </w:r>
      <w:r w:rsidR="004A64D7" w:rsidRPr="00542B63">
        <w:rPr>
          <w:rFonts w:ascii="Times New Roman" w:hAnsi="Times New Roman" w:cs="Times New Roman"/>
          <w:sz w:val="20"/>
          <w:szCs w:val="20"/>
        </w:rPr>
        <w:t xml:space="preserve"> Почему необходимо государственное вмешательство в рыночную экономику. В качестве аргументов приведите три примера, в том чи</w:t>
      </w:r>
      <w:r w:rsidR="004A64D7" w:rsidRPr="00542B63">
        <w:rPr>
          <w:rFonts w:ascii="Times New Roman" w:hAnsi="Times New Roman" w:cs="Times New Roman"/>
          <w:sz w:val="20"/>
          <w:szCs w:val="20"/>
        </w:rPr>
        <w:t>с</w:t>
      </w:r>
      <w:r w:rsidR="004A64D7" w:rsidRPr="00542B63">
        <w:rPr>
          <w:rFonts w:ascii="Times New Roman" w:hAnsi="Times New Roman" w:cs="Times New Roman"/>
          <w:sz w:val="20"/>
          <w:szCs w:val="20"/>
        </w:rPr>
        <w:t>ле, опираясь на курс истории.</w:t>
      </w:r>
    </w:p>
    <w:p w:rsidR="006F0FF1" w:rsidRDefault="006F0F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64D7" w:rsidRPr="00542B63" w:rsidRDefault="002379D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4A64D7" w:rsidRPr="00542B63">
        <w:rPr>
          <w:rFonts w:ascii="Times New Roman" w:hAnsi="Times New Roman" w:cs="Times New Roman"/>
          <w:sz w:val="20"/>
          <w:szCs w:val="20"/>
        </w:rPr>
        <w:t xml:space="preserve"> Многие справедливо считают, что экономике РФ свойственны такие особенности, которые не позволяют позаимствовать ни одну из и</w:t>
      </w:r>
      <w:r w:rsidR="004A64D7" w:rsidRPr="00542B63">
        <w:rPr>
          <w:rFonts w:ascii="Times New Roman" w:hAnsi="Times New Roman" w:cs="Times New Roman"/>
          <w:sz w:val="20"/>
          <w:szCs w:val="20"/>
        </w:rPr>
        <w:t>з</w:t>
      </w:r>
      <w:r w:rsidR="004A64D7" w:rsidRPr="00542B63">
        <w:rPr>
          <w:rFonts w:ascii="Times New Roman" w:hAnsi="Times New Roman" w:cs="Times New Roman"/>
          <w:sz w:val="20"/>
          <w:szCs w:val="20"/>
        </w:rPr>
        <w:t xml:space="preserve">вестных в мире моделей рыночной системы (задание 10). </w:t>
      </w:r>
    </w:p>
    <w:p w:rsidR="004A64D7" w:rsidRPr="00542B63" w:rsidRDefault="004A64D7" w:rsidP="00542B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Приведите пример и объясните, о каких особенностях обычно идет речь в таких дискуссиях и столкновениях мнений?</w:t>
      </w:r>
    </w:p>
    <w:p w:rsidR="004A64D7" w:rsidRPr="00542B63" w:rsidRDefault="004A64D7" w:rsidP="00542B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Проанализировав результаты, добавьте к табл. 3.3. российскую м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дель. Отметьте её характерные черты на современном этапе.</w:t>
      </w:r>
    </w:p>
    <w:p w:rsidR="006F0FF1" w:rsidRDefault="006F0F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FF1" w:rsidRPr="00542B63" w:rsidRDefault="002379D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F61FF1" w:rsidRPr="00542B63">
        <w:rPr>
          <w:rFonts w:ascii="Times New Roman" w:hAnsi="Times New Roman" w:cs="Times New Roman"/>
          <w:sz w:val="20"/>
          <w:szCs w:val="20"/>
        </w:rPr>
        <w:t xml:space="preserve"> Перечертите схему модели кругооборота и, опираясь на материалы лекции, подпишите все стрелки на схеме.</w:t>
      </w:r>
    </w:p>
    <w:p w:rsidR="00F61FF1" w:rsidRPr="00542B63" w:rsidRDefault="00F234E0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pict>
          <v:group id="_x0000_s2804" editas="canvas" style="width:306pt;height:154pt;mso-position-horizontal-relative:char;mso-position-vertical-relative:line" coordorigin="545,2669" coordsize="7200,3695">
            <o:lock v:ext="edit" aspectratio="t"/>
            <v:shape id="_x0000_s2805" type="#_x0000_t75" style="position:absolute;left:545;top:2669;width:7200;height:3695" o:preferrelative="f">
              <v:fill o:detectmouseclick="t"/>
              <v:path o:extrusionok="t" o:connecttype="none"/>
            </v:shape>
            <v:oval id="_x0000_s2806" style="position:absolute;left:545;top:4184;width:1482;height:648">
              <v:textbox style="mso-next-textbox:#_x0000_s2806">
                <w:txbxContent>
                  <w:p w:rsidR="008F2EE9" w:rsidRDefault="008F2EE9" w:rsidP="00F61FF1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фирма</w:t>
                    </w:r>
                  </w:p>
                </w:txbxContent>
              </v:textbox>
            </v:oval>
            <v:oval id="_x0000_s2807" style="position:absolute;left:5204;top:4184;width:2541;height:648">
              <v:textbox style="mso-next-textbox:#_x0000_s2807">
                <w:txbxContent>
                  <w:p w:rsidR="008F2EE9" w:rsidRDefault="008F2EE9" w:rsidP="00F61FF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домохозяйство</w:t>
                    </w:r>
                  </w:p>
                </w:txbxContent>
              </v:textbox>
            </v:oval>
            <v:oval id="_x0000_s2808" style="position:absolute;left:2663;top:4184;width:2117;height:648">
              <v:textbox style="mso-next-textbox:#_x0000_s2808">
                <w:txbxContent>
                  <w:p w:rsidR="008F2EE9" w:rsidRDefault="008F2EE9" w:rsidP="00F61FF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государство</w:t>
                    </w:r>
                  </w:p>
                </w:txbxContent>
              </v:textbox>
            </v:oval>
            <v:rect id="_x0000_s2809" style="position:absolute;left:2874;top:2888;width:2118;height:648">
              <v:textbox style="mso-next-textbox:#_x0000_s2809">
                <w:txbxContent>
                  <w:p w:rsidR="008F2EE9" w:rsidRDefault="008F2EE9" w:rsidP="00F61FF1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Рынок ресурсов</w:t>
                    </w:r>
                  </w:p>
                </w:txbxContent>
              </v:textbox>
            </v:rect>
            <v:rect id="_x0000_s2810" style="position:absolute;left:2451;top:5480;width:2965;height:432">
              <v:textbox style="mso-next-textbox:#_x0000_s2810">
                <w:txbxContent>
                  <w:p w:rsidR="008F2EE9" w:rsidRDefault="008F2EE9" w:rsidP="00F61FF1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Рынок товаров и услуг</w:t>
                    </w:r>
                  </w:p>
                </w:txbxContent>
              </v:textbox>
            </v:rect>
            <v:line id="_x0000_s2811" style="position:absolute;flip:y" from="1180,3104" to="2874,4184" strokeweight="1pt">
              <v:stroke dashstyle="longDash" endarrow="block"/>
            </v:line>
            <v:line id="_x0000_s2812" style="position:absolute" from="4992,3104" to="6898,4184" strokeweight="1pt">
              <v:stroke dashstyle="longDash" endarrow="block"/>
            </v:line>
            <v:line id="_x0000_s2813" style="position:absolute;flip:x" from="5416,4832" to="6474,5696" strokeweight="1pt">
              <v:stroke dashstyle="longDash" endarrow="block"/>
            </v:line>
            <v:line id="_x0000_s2814" style="position:absolute;flip:x y" from="969,4832" to="2451,5696" strokeweight="1pt">
              <v:stroke dashstyle="longDash" endarrow="block"/>
            </v:line>
            <v:line id="_x0000_s2815" style="position:absolute;flip:x" from="1604,3320" to="2874,4184">
              <v:stroke endarrow="block"/>
            </v:line>
            <v:line id="_x0000_s2816" style="position:absolute" from="1392,4832" to="2451,5480">
              <v:stroke endarrow="block"/>
            </v:line>
            <v:line id="_x0000_s2817" style="position:absolute;flip:y" from="5416,4832" to="6263,5480">
              <v:stroke endarrow="block"/>
            </v:line>
            <v:line id="_x0000_s2818" style="position:absolute;flip:x y" from="4992,3320" to="6474,4184">
              <v:stroke endarrow="block"/>
            </v:line>
            <v:line id="_x0000_s2819" style="position:absolute" from="2027,4616" to="2663,4616" strokeweight="2pt">
              <v:stroke endarrow="block"/>
            </v:line>
            <v:line id="_x0000_s2820" style="position:absolute;flip:x" from="4780,4616" to="5204,4616" strokeweight="2pt">
              <v:stroke endarrow="block"/>
            </v:line>
            <v:line id="_x0000_s2821" style="position:absolute;flip:y" from="3933,4832" to="3934,5480" strokeweight="2pt">
              <v:stroke endarrow="block"/>
            </v:line>
            <v:line id="_x0000_s2822" style="position:absolute" from="3721,4832" to="3721,5480" strokeweight="2pt">
              <v:stroke endarrow="block"/>
            </v:line>
            <v:line id="_x0000_s2823" style="position:absolute" from="3933,3536" to="3934,4184" strokeweight="2pt">
              <v:stroke endarrow="block"/>
            </v:line>
            <v:line id="_x0000_s2824" style="position:absolute;flip:y" from="3721,3536" to="3721,4184" strokeweight="2pt">
              <v:stroke endarrow="block"/>
            </v:line>
            <v:line id="_x0000_s2825" style="position:absolute" from="4780,4400" to="5204,4400" strokeweight="2pt">
              <v:stroke endarrow="block"/>
            </v:line>
            <v:line id="_x0000_s2826" style="position:absolute;flip:x" from="2027,4400" to="2663,4400" strokeweight="2pt">
              <v:stroke endarrow="block"/>
            </v:line>
            <w10:wrap type="none"/>
            <w10:anchorlock/>
          </v:group>
        </w:pict>
      </w:r>
    </w:p>
    <w:p w:rsidR="00F61FF1" w:rsidRDefault="00F61FF1" w:rsidP="00542B6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2B63">
        <w:rPr>
          <w:rFonts w:ascii="Times New Roman" w:hAnsi="Times New Roman" w:cs="Times New Roman"/>
          <w:sz w:val="18"/>
          <w:szCs w:val="18"/>
        </w:rPr>
        <w:t>Рис. 2.1. Модель экономического кругооборота</w:t>
      </w:r>
    </w:p>
    <w:p w:rsidR="00A671AE" w:rsidRPr="00542B63" w:rsidRDefault="00A671AE" w:rsidP="00542B6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61FF1" w:rsidRPr="00542B63" w:rsidRDefault="00F61FF1" w:rsidP="006F0FF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Обратите внимание! Сплошные стрелки – реальный поток тов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ров, а пунктирные – денежный поток. Жирные стрелки – отражают экономические отношения государства с другими субъектами.</w:t>
      </w:r>
    </w:p>
    <w:p w:rsidR="006F0FF1" w:rsidRDefault="006F0F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FF1" w:rsidRPr="00542B63" w:rsidRDefault="002379D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F61FF1" w:rsidRPr="00542B63">
        <w:rPr>
          <w:rFonts w:ascii="Times New Roman" w:hAnsi="Times New Roman" w:cs="Times New Roman"/>
          <w:sz w:val="20"/>
          <w:szCs w:val="20"/>
        </w:rPr>
        <w:t xml:space="preserve"> Объясните на примере рис. 2.1:</w:t>
      </w:r>
    </w:p>
    <w:p w:rsidR="00F61FF1" w:rsidRPr="00542B63" w:rsidRDefault="00F61FF1" w:rsidP="00542B63">
      <w:pPr>
        <w:widowControl w:val="0"/>
        <w:numPr>
          <w:ilvl w:val="0"/>
          <w:numId w:val="11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 какого элемента схемы, в какую сторону начинается движение и почему?</w:t>
      </w:r>
    </w:p>
    <w:p w:rsidR="00F61FF1" w:rsidRPr="00542B63" w:rsidRDefault="00F61FF1" w:rsidP="00542B63">
      <w:pPr>
        <w:widowControl w:val="0"/>
        <w:numPr>
          <w:ilvl w:val="0"/>
          <w:numId w:val="11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могут ли семьи предъявлять спрос на рынках ресурсов и факторов производства? </w:t>
      </w:r>
    </w:p>
    <w:p w:rsidR="00F61FF1" w:rsidRPr="00542B63" w:rsidRDefault="00F61FF1" w:rsidP="00542B63">
      <w:pPr>
        <w:widowControl w:val="0"/>
        <w:numPr>
          <w:ilvl w:val="0"/>
          <w:numId w:val="11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как, на Ваш взгляд, распределяются личные доходы и доходы фирм в процессе рыночного кругооборота.</w:t>
      </w:r>
    </w:p>
    <w:p w:rsidR="006F0FF1" w:rsidRDefault="006F0F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FF1" w:rsidRPr="00542B63" w:rsidRDefault="002379D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10.</w:t>
      </w:r>
      <w:r w:rsidR="00F61FF1" w:rsidRPr="00542B63">
        <w:rPr>
          <w:rFonts w:ascii="Times New Roman" w:hAnsi="Times New Roman" w:cs="Times New Roman"/>
          <w:sz w:val="20"/>
          <w:szCs w:val="20"/>
        </w:rPr>
        <w:t xml:space="preserve"> Опираясь на материалы лекции, заполните табл. 2.3. </w:t>
      </w:r>
    </w:p>
    <w:p w:rsidR="00F61FF1" w:rsidRPr="00542B63" w:rsidRDefault="00F61FF1" w:rsidP="00542B63">
      <w:pPr>
        <w:pStyle w:val="a8"/>
        <w:tabs>
          <w:tab w:val="left" w:pos="708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542B63">
        <w:rPr>
          <w:rFonts w:ascii="Times New Roman" w:hAnsi="Times New Roman" w:cs="Times New Roman"/>
          <w:bCs/>
          <w:i/>
          <w:sz w:val="20"/>
          <w:szCs w:val="20"/>
        </w:rPr>
        <w:t>Таблица 2.3.</w:t>
      </w:r>
    </w:p>
    <w:p w:rsidR="00F61FF1" w:rsidRPr="00542B63" w:rsidRDefault="00F61FF1" w:rsidP="00542B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Основные модели рыночной экономики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342"/>
        <w:gridCol w:w="768"/>
        <w:gridCol w:w="1020"/>
        <w:gridCol w:w="1066"/>
        <w:gridCol w:w="939"/>
      </w:tblGrid>
      <w:tr w:rsidR="00F61FF1" w:rsidRPr="00542B63" w:rsidTr="00F61FF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Особенн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модели</w:t>
            </w:r>
          </w:p>
        </w:tc>
      </w:tr>
      <w:tr w:rsidR="00F61FF1" w:rsidRPr="00542B63" w:rsidTr="00F61F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Американская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Япо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Немецкая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Южнок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рейская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Кита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</w:p>
        </w:tc>
      </w:tr>
      <w:tr w:rsidR="00F61FF1" w:rsidRPr="00542B63" w:rsidTr="00F61F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напра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ленность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социал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FF1" w:rsidRPr="00542B63" w:rsidTr="00F61F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роль и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стимул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рование экспорта, огранич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ние 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FF1" w:rsidRPr="00542B63" w:rsidTr="00F61F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особенн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сти со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ственная</w:t>
            </w:r>
          </w:p>
        </w:tc>
      </w:tr>
      <w:tr w:rsidR="00F61FF1" w:rsidRPr="00542B63" w:rsidTr="00F61F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способы борьбы с безработ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цей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поощрение предприним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FF1" w:rsidRPr="00542B63" w:rsidTr="00F61F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диффере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циация доходов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незнач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FF1" w:rsidRPr="00542B63" w:rsidTr="00F61F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разрыв в зарплате между главой фирмы и служащим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17-т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кра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FF1" w:rsidRPr="00542B63" w:rsidTr="00F61F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способы госуда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ственной поддержки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беспла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ная мед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цина, образов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1" w:rsidRPr="00542B63" w:rsidRDefault="00F61FF1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64D7" w:rsidRPr="00542B63" w:rsidRDefault="004A64D7" w:rsidP="00542B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7D17" w:rsidRDefault="00457D17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Тесты</w:t>
      </w:r>
    </w:p>
    <w:p w:rsidR="006F0FF1" w:rsidRPr="00542B63" w:rsidRDefault="006F0FF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D17" w:rsidRPr="00542B63" w:rsidRDefault="00457D17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Рынок, как экономическая категория – это…</w:t>
      </w:r>
    </w:p>
    <w:p w:rsidR="00457D17" w:rsidRPr="00542B63" w:rsidRDefault="00457D17" w:rsidP="00542B63">
      <w:pPr>
        <w:numPr>
          <w:ilvl w:val="0"/>
          <w:numId w:val="12"/>
        </w:numPr>
        <w:tabs>
          <w:tab w:val="num" w:pos="-16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место встречи продавца и покупателя;</w:t>
      </w:r>
    </w:p>
    <w:p w:rsidR="00457D17" w:rsidRPr="00542B63" w:rsidRDefault="00457D17" w:rsidP="00542B63">
      <w:pPr>
        <w:numPr>
          <w:ilvl w:val="0"/>
          <w:numId w:val="12"/>
        </w:numPr>
        <w:tabs>
          <w:tab w:val="num" w:pos="-16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система экономических отношений между покупателем и прода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>цом, основанная на финансовых возможностях обоих;</w:t>
      </w:r>
    </w:p>
    <w:p w:rsidR="00457D17" w:rsidRPr="00542B63" w:rsidRDefault="00457D17" w:rsidP="00542B63">
      <w:pPr>
        <w:numPr>
          <w:ilvl w:val="0"/>
          <w:numId w:val="12"/>
        </w:numPr>
        <w:tabs>
          <w:tab w:val="num" w:pos="-16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место массовой купли-продажи;</w:t>
      </w:r>
    </w:p>
    <w:p w:rsidR="00457D17" w:rsidRPr="00542B63" w:rsidRDefault="00457D17" w:rsidP="00542B63">
      <w:pPr>
        <w:numPr>
          <w:ilvl w:val="0"/>
          <w:numId w:val="12"/>
        </w:numPr>
        <w:tabs>
          <w:tab w:val="num" w:pos="-16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система экономических отношений между покупателем и прода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>цом, основанная на частной собственности, конкуренции, механизме спроса и предложения.</w:t>
      </w:r>
    </w:p>
    <w:p w:rsidR="006F0FF1" w:rsidRDefault="006F0FF1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7D17" w:rsidRPr="00542B63" w:rsidRDefault="00457D17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Государство должно…</w:t>
      </w:r>
    </w:p>
    <w:p w:rsidR="00457D17" w:rsidRPr="00542B63" w:rsidRDefault="00457D17" w:rsidP="00542B63">
      <w:pPr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ограничивать конкуренцию;</w:t>
      </w:r>
    </w:p>
    <w:p w:rsidR="00457D17" w:rsidRPr="00542B63" w:rsidRDefault="00457D17" w:rsidP="00542B63">
      <w:pPr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запретить конкуренцию;</w:t>
      </w:r>
    </w:p>
    <w:p w:rsidR="00457D17" w:rsidRPr="00542B63" w:rsidRDefault="00457D17" w:rsidP="00542B63">
      <w:pPr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осуществлять конкуренцию;</w:t>
      </w:r>
    </w:p>
    <w:p w:rsidR="00457D17" w:rsidRPr="00542B63" w:rsidRDefault="00457D17" w:rsidP="00542B63">
      <w:pPr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поддерживать конкуренцию.</w:t>
      </w:r>
    </w:p>
    <w:p w:rsidR="006F0FF1" w:rsidRDefault="006F0FF1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7D17" w:rsidRPr="00542B63" w:rsidRDefault="00457D17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3. К инфраструктуре рынка </w:t>
      </w:r>
      <w:r w:rsidRPr="00542B63">
        <w:rPr>
          <w:rFonts w:ascii="Times New Roman" w:hAnsi="Times New Roman" w:cs="Times New Roman"/>
          <w:bCs/>
          <w:sz w:val="20"/>
          <w:szCs w:val="20"/>
        </w:rPr>
        <w:t>не относятся</w:t>
      </w:r>
      <w:r w:rsidRPr="00542B63">
        <w:rPr>
          <w:rFonts w:ascii="Times New Roman" w:hAnsi="Times New Roman" w:cs="Times New Roman"/>
          <w:sz w:val="20"/>
          <w:szCs w:val="20"/>
        </w:rPr>
        <w:t>…</w:t>
      </w:r>
    </w:p>
    <w:p w:rsidR="00457D17" w:rsidRPr="00542B63" w:rsidRDefault="00457D17" w:rsidP="00542B63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коммерческие банки;</w:t>
      </w:r>
    </w:p>
    <w:p w:rsidR="00457D17" w:rsidRPr="00542B63" w:rsidRDefault="00457D17" w:rsidP="00542B63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фондовые биржи;</w:t>
      </w:r>
    </w:p>
    <w:p w:rsidR="00457D17" w:rsidRPr="00542B63" w:rsidRDefault="00457D17" w:rsidP="00542B63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научно-исследовательские институты;</w:t>
      </w:r>
    </w:p>
    <w:p w:rsidR="00457D17" w:rsidRPr="00542B63" w:rsidRDefault="00457D17" w:rsidP="00542B63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аукционы и ярмарки.</w:t>
      </w:r>
    </w:p>
    <w:p w:rsidR="006F0FF1" w:rsidRDefault="006F0FF1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7D17" w:rsidRPr="00542B63" w:rsidRDefault="00457D17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Деньги – это:</w:t>
      </w:r>
    </w:p>
    <w:p w:rsidR="00457D17" w:rsidRPr="00542B63" w:rsidRDefault="00457D17" w:rsidP="00542B63">
      <w:pPr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всеобщий эквивалент обмена, совершенно не обладающий ликви</w:t>
      </w:r>
      <w:r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hAnsi="Times New Roman" w:cs="Times New Roman"/>
          <w:sz w:val="20"/>
          <w:szCs w:val="20"/>
        </w:rPr>
        <w:t>ностью;</w:t>
      </w:r>
    </w:p>
    <w:p w:rsidR="00457D17" w:rsidRPr="00542B63" w:rsidRDefault="00457D17" w:rsidP="00542B63">
      <w:pPr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особый товар, абсолютно не ликвидный;</w:t>
      </w:r>
    </w:p>
    <w:p w:rsidR="00457D17" w:rsidRPr="00542B63" w:rsidRDefault="00457D17" w:rsidP="00542B63">
      <w:pPr>
        <w:numPr>
          <w:ilvl w:val="0"/>
          <w:numId w:val="15"/>
        </w:numPr>
        <w:tabs>
          <w:tab w:val="left" w:pos="-306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примитивное средство расчётов на рынке;</w:t>
      </w:r>
    </w:p>
    <w:p w:rsidR="00457D17" w:rsidRPr="00542B63" w:rsidRDefault="00457D17" w:rsidP="00542B63">
      <w:pPr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особый товар, обладающий абсолютной ликвидностью.</w:t>
      </w:r>
    </w:p>
    <w:p w:rsidR="006F0FF1" w:rsidRDefault="006F0FF1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7D17" w:rsidRPr="00542B63" w:rsidRDefault="00457D17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 Обеспечением бесперебойного функционирования рыночного мех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низма занимается…</w:t>
      </w:r>
    </w:p>
    <w:p w:rsidR="00457D17" w:rsidRPr="00542B63" w:rsidRDefault="00457D17" w:rsidP="00542B63">
      <w:pPr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государство;</w:t>
      </w:r>
    </w:p>
    <w:p w:rsidR="00457D17" w:rsidRPr="00542B63" w:rsidRDefault="00457D17" w:rsidP="00542B63">
      <w:pPr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инфраструктура рынка;</w:t>
      </w:r>
    </w:p>
    <w:p w:rsidR="00457D17" w:rsidRPr="00542B63" w:rsidRDefault="00457D17" w:rsidP="00542B63">
      <w:pPr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рынок факторов производства;</w:t>
      </w:r>
    </w:p>
    <w:p w:rsidR="00457D17" w:rsidRPr="00542B63" w:rsidRDefault="00457D17" w:rsidP="00542B63">
      <w:pPr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рынок потребительских товаров.</w:t>
      </w:r>
    </w:p>
    <w:p w:rsidR="006F0FF1" w:rsidRDefault="006F0FF1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7D17" w:rsidRPr="00542B63" w:rsidRDefault="00457D17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 Объектами рыночных отношений являются…</w:t>
      </w:r>
    </w:p>
    <w:p w:rsidR="00457D17" w:rsidRPr="00542B63" w:rsidRDefault="00457D17" w:rsidP="00542B63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фирмы и домохозяйства;</w:t>
      </w:r>
    </w:p>
    <w:p w:rsidR="00457D17" w:rsidRPr="00542B63" w:rsidRDefault="00457D17" w:rsidP="00542B63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товар и деньги;</w:t>
      </w:r>
    </w:p>
    <w:p w:rsidR="00457D17" w:rsidRPr="00542B63" w:rsidRDefault="00457D17" w:rsidP="00542B63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собственность и конкуренция;</w:t>
      </w:r>
    </w:p>
    <w:p w:rsidR="00457D17" w:rsidRPr="00542B63" w:rsidRDefault="00457D17" w:rsidP="00542B63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ресурсы и факторы производства.</w:t>
      </w:r>
    </w:p>
    <w:p w:rsidR="006F0FF1" w:rsidRDefault="006F0FF1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7D17" w:rsidRPr="00542B63" w:rsidRDefault="00457D17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Реализацию интересов рыночных субъектов и соединение интересов продавца и покупателя обеспечивает</w:t>
      </w:r>
      <w:r w:rsidR="006F0FF1">
        <w:rPr>
          <w:rFonts w:ascii="Times New Roman" w:hAnsi="Times New Roman" w:cs="Times New Roman"/>
          <w:sz w:val="20"/>
          <w:szCs w:val="20"/>
        </w:rPr>
        <w:t>…</w:t>
      </w:r>
    </w:p>
    <w:p w:rsidR="00457D17" w:rsidRPr="00542B63" w:rsidRDefault="00457D17" w:rsidP="00542B63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посредническая</w:t>
      </w:r>
      <w:r w:rsidR="006F0FF1">
        <w:rPr>
          <w:rFonts w:ascii="Times New Roman" w:hAnsi="Times New Roman" w:cs="Times New Roman"/>
          <w:sz w:val="20"/>
          <w:szCs w:val="20"/>
        </w:rPr>
        <w:t>функция рынка</w:t>
      </w:r>
      <w:r w:rsidRPr="00542B63">
        <w:rPr>
          <w:rFonts w:ascii="Times New Roman" w:hAnsi="Times New Roman" w:cs="Times New Roman"/>
          <w:sz w:val="20"/>
          <w:szCs w:val="20"/>
        </w:rPr>
        <w:t>;</w:t>
      </w:r>
    </w:p>
    <w:p w:rsidR="00457D17" w:rsidRPr="00542B63" w:rsidRDefault="00457D17" w:rsidP="00542B63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стимулирующая</w:t>
      </w:r>
      <w:r w:rsidR="006F0FF1">
        <w:rPr>
          <w:rFonts w:ascii="Times New Roman" w:hAnsi="Times New Roman" w:cs="Times New Roman"/>
          <w:sz w:val="20"/>
          <w:szCs w:val="20"/>
        </w:rPr>
        <w:t>функция рынка</w:t>
      </w:r>
      <w:r w:rsidRPr="00542B63">
        <w:rPr>
          <w:rFonts w:ascii="Times New Roman" w:hAnsi="Times New Roman" w:cs="Times New Roman"/>
          <w:sz w:val="20"/>
          <w:szCs w:val="20"/>
        </w:rPr>
        <w:t>;</w:t>
      </w:r>
    </w:p>
    <w:p w:rsidR="00457D17" w:rsidRPr="00542B63" w:rsidRDefault="00457D17" w:rsidP="00542B63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санирующая</w:t>
      </w:r>
      <w:r w:rsidR="006F0FF1">
        <w:rPr>
          <w:rFonts w:ascii="Times New Roman" w:hAnsi="Times New Roman" w:cs="Times New Roman"/>
          <w:sz w:val="20"/>
          <w:szCs w:val="20"/>
        </w:rPr>
        <w:t>функция рынка</w:t>
      </w:r>
      <w:r w:rsidRPr="00542B63">
        <w:rPr>
          <w:rFonts w:ascii="Times New Roman" w:hAnsi="Times New Roman" w:cs="Times New Roman"/>
          <w:sz w:val="20"/>
          <w:szCs w:val="20"/>
        </w:rPr>
        <w:t>;</w:t>
      </w:r>
    </w:p>
    <w:p w:rsidR="00457D17" w:rsidRPr="00542B63" w:rsidRDefault="00457D17" w:rsidP="00542B63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информационная.</w:t>
      </w:r>
    </w:p>
    <w:p w:rsidR="006F0FF1" w:rsidRDefault="006F0FF1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7D17" w:rsidRPr="00542B63" w:rsidRDefault="00457D17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 Домашние хозяйства заинтересованы…</w:t>
      </w:r>
    </w:p>
    <w:p w:rsidR="00457D17" w:rsidRPr="00542B63" w:rsidRDefault="00457D17" w:rsidP="00542B63">
      <w:pPr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получении максимальной выгоды;</w:t>
      </w:r>
    </w:p>
    <w:p w:rsidR="00457D17" w:rsidRPr="00542B63" w:rsidRDefault="00457D17" w:rsidP="00542B63">
      <w:pPr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минимальных затратах денежных средств;</w:t>
      </w:r>
    </w:p>
    <w:p w:rsidR="00457D17" w:rsidRPr="00542B63" w:rsidRDefault="00457D17" w:rsidP="00542B63">
      <w:pPr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наиболее полном удовлетворении потребностей;</w:t>
      </w:r>
    </w:p>
    <w:p w:rsidR="00457D17" w:rsidRPr="00542B63" w:rsidRDefault="00457D17" w:rsidP="00542B63">
      <w:pPr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снижении цен на всех видах рынков.</w:t>
      </w:r>
    </w:p>
    <w:p w:rsidR="006F0FF1" w:rsidRDefault="006F0FF1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7D17" w:rsidRPr="00542B63" w:rsidRDefault="00457D17" w:rsidP="00542B6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 В момент покупки проявляется такое свойство товара, как….</w:t>
      </w:r>
    </w:p>
    <w:p w:rsidR="00457D17" w:rsidRPr="00542B63" w:rsidRDefault="00457D17" w:rsidP="00542B63">
      <w:pPr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стоимость;</w:t>
      </w:r>
    </w:p>
    <w:p w:rsidR="00457D17" w:rsidRPr="00542B63" w:rsidRDefault="00457D17" w:rsidP="00542B63">
      <w:pPr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ценность;</w:t>
      </w:r>
    </w:p>
    <w:p w:rsidR="00457D17" w:rsidRPr="00542B63" w:rsidRDefault="00457D17" w:rsidP="00542B63">
      <w:pPr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качество;</w:t>
      </w:r>
    </w:p>
    <w:p w:rsidR="00457D17" w:rsidRPr="00542B63" w:rsidRDefault="00457D17" w:rsidP="00542B63">
      <w:pPr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полезность.</w:t>
      </w:r>
    </w:p>
    <w:p w:rsidR="006F0FF1" w:rsidRDefault="006F0FF1" w:rsidP="00542B63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7D17" w:rsidRPr="00542B63" w:rsidRDefault="00457D17" w:rsidP="00542B63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Фиаско рынка может быть преодолено с помощью …</w:t>
      </w:r>
    </w:p>
    <w:p w:rsidR="00457D17" w:rsidRPr="00542B63" w:rsidRDefault="00457D17" w:rsidP="00542B63">
      <w:pPr>
        <w:numPr>
          <w:ilvl w:val="1"/>
          <w:numId w:val="20"/>
        </w:numPr>
        <w:tabs>
          <w:tab w:val="num" w:pos="-162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 вмешательства государства;</w:t>
      </w:r>
    </w:p>
    <w:p w:rsidR="00457D17" w:rsidRPr="00542B63" w:rsidRDefault="00457D17" w:rsidP="00542B63">
      <w:pPr>
        <w:numPr>
          <w:ilvl w:val="1"/>
          <w:numId w:val="20"/>
        </w:numPr>
        <w:tabs>
          <w:tab w:val="num" w:pos="-162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международных экономических организаций;</w:t>
      </w:r>
    </w:p>
    <w:p w:rsidR="00457D17" w:rsidRPr="00542B63" w:rsidRDefault="00457D17" w:rsidP="00542B63">
      <w:pPr>
        <w:numPr>
          <w:ilvl w:val="1"/>
          <w:numId w:val="20"/>
        </w:numPr>
        <w:tabs>
          <w:tab w:val="num" w:pos="-162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монополизации предприятий;</w:t>
      </w:r>
    </w:p>
    <w:p w:rsidR="00457D17" w:rsidRPr="00542B63" w:rsidRDefault="00457D17" w:rsidP="00542B63">
      <w:pPr>
        <w:numPr>
          <w:ilvl w:val="1"/>
          <w:numId w:val="20"/>
        </w:numPr>
        <w:tabs>
          <w:tab w:val="num" w:pos="-162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государственного вмешательства.</w:t>
      </w:r>
    </w:p>
    <w:p w:rsidR="003C06A6" w:rsidRPr="00542B63" w:rsidRDefault="003C06A6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D17" w:rsidRDefault="00457D17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Верны ли следующие утверждения (да/нет):</w:t>
      </w:r>
    </w:p>
    <w:p w:rsidR="006F0FF1" w:rsidRPr="00542B63" w:rsidRDefault="006F0FF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Обязательным условием возникновения конкуренции является час</w:t>
      </w:r>
      <w:r w:rsidRPr="00542B63">
        <w:rPr>
          <w:rFonts w:ascii="Times New Roman" w:hAnsi="Times New Roman" w:cs="Times New Roman"/>
          <w:sz w:val="20"/>
          <w:szCs w:val="20"/>
        </w:rPr>
        <w:t>т</w:t>
      </w:r>
      <w:r w:rsidRPr="00542B63">
        <w:rPr>
          <w:rFonts w:ascii="Times New Roman" w:hAnsi="Times New Roman" w:cs="Times New Roman"/>
          <w:sz w:val="20"/>
          <w:szCs w:val="20"/>
        </w:rPr>
        <w:t>ная собственность.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Действие рынка в сфере образования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не эффективно.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3.Дифференциация товаропроизводителей и ликвидация убыточных предприятий осуществляется с помощью санирующей функции рынка.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Цены в рыночной экономике устраивают продавцов, но не устра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вают покупателей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5.По критерию насыщения товарной массой выделяют равновесный, избыточный и свободный рынки.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6.Рыночный механизм использует цены как инструмент, регулиру</w:t>
      </w:r>
      <w:r w:rsidRPr="00542B63">
        <w:rPr>
          <w:rFonts w:ascii="Times New Roman" w:hAnsi="Times New Roman" w:cs="Times New Roman"/>
          <w:sz w:val="20"/>
          <w:szCs w:val="20"/>
        </w:rPr>
        <w:t>ю</w:t>
      </w:r>
      <w:r w:rsidRPr="00542B63">
        <w:rPr>
          <w:rFonts w:ascii="Times New Roman" w:hAnsi="Times New Roman" w:cs="Times New Roman"/>
          <w:sz w:val="20"/>
          <w:szCs w:val="20"/>
        </w:rPr>
        <w:t>щий распределение.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С точки зрения экономической науки не существует внутриотрасл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вой конкуренции.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8. Ликвидность – это первоначальная стоимость товара. 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9. Монополизация рынка </w:t>
      </w:r>
      <w:r w:rsidRPr="00542B63">
        <w:rPr>
          <w:rFonts w:ascii="Times New Roman" w:hAnsi="Times New Roman" w:cs="Times New Roman"/>
          <w:bCs/>
          <w:sz w:val="20"/>
          <w:szCs w:val="20"/>
        </w:rPr>
        <w:t>не может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привести к фиаско рынка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Автаркия противоречит закономерностям развития мировой эк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номики, снижает ее эффективность, обусловливает хозяйственную отсталость.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7D17" w:rsidRDefault="00457D17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Вставьте пропущенные слова</w:t>
      </w:r>
    </w:p>
    <w:p w:rsidR="006F0FF1" w:rsidRPr="00542B63" w:rsidRDefault="006F0FF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Рынок - это ____, охватывающий процессы ___, основанный на ___.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2.Классический рынок характеризуется ___  __ участников рыночных отношений и ___ конкуренцией между ними, свободным доступом к ___ всех членов, ___  факторов производства, полной однородностью одноименных товаров, цены ___, продавец и покупатель _____.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3._____ - это абстрактное или действительное пространство, на кот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ром взаимодействуют предложение и спрос на те или иные блага.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4.Структура рынка может быть представлена в соответствии со след</w:t>
      </w:r>
      <w:r w:rsidRPr="00542B63">
        <w:rPr>
          <w:rFonts w:ascii="Times New Roman" w:hAnsi="Times New Roman" w:cs="Times New Roman"/>
          <w:sz w:val="20"/>
          <w:szCs w:val="20"/>
        </w:rPr>
        <w:t>у</w:t>
      </w:r>
      <w:r w:rsidRPr="00542B63">
        <w:rPr>
          <w:rFonts w:ascii="Times New Roman" w:hAnsi="Times New Roman" w:cs="Times New Roman"/>
          <w:sz w:val="20"/>
          <w:szCs w:val="20"/>
        </w:rPr>
        <w:t>ющими критериями: __,__, __,__,__,__.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5.Деньги - это __ товар, являющийся ___ и обладающий __ ликвидн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стью.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6. Конкурентные отношения </w:t>
      </w:r>
      <w:r w:rsidRPr="00542B63">
        <w:rPr>
          <w:rFonts w:ascii="Times New Roman" w:hAnsi="Times New Roman" w:cs="Times New Roman"/>
          <w:bCs/>
          <w:sz w:val="20"/>
          <w:szCs w:val="20"/>
        </w:rPr>
        <w:t>не возможны</w:t>
      </w:r>
      <w:r w:rsidRPr="00542B63">
        <w:rPr>
          <w:rFonts w:ascii="Times New Roman" w:hAnsi="Times New Roman" w:cs="Times New Roman"/>
          <w:sz w:val="20"/>
          <w:szCs w:val="20"/>
        </w:rPr>
        <w:t xml:space="preserve"> в ___________ хозяйстве.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Введение ___ в данном экономическом пространстве полностью исключает любые торговые обмены.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 Экономический кругооборот – это круговое движение ___, сопр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вождающееся встречным потоком денежных доходов и расходов.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 _______ - это самостоятельно хозяйствующая единица, состоящая из одного или более лиц, являющаяся собственником и поставщиком факторов производства.</w:t>
      </w:r>
    </w:p>
    <w:p w:rsidR="00457D17" w:rsidRPr="00542B63" w:rsidRDefault="00457D17" w:rsidP="006F0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10.Функцию ___ выполняют идеальные деньги.</w:t>
      </w:r>
    </w:p>
    <w:p w:rsidR="004A64D7" w:rsidRPr="00542B63" w:rsidRDefault="004A64D7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D17" w:rsidRDefault="00457D17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Вопросы для самоконтроля</w:t>
      </w:r>
    </w:p>
    <w:p w:rsidR="006F0FF1" w:rsidRPr="00542B63" w:rsidRDefault="006F0FF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В чём заключается разница между экономическими понятиями «р</w:t>
      </w:r>
      <w:r w:rsidRPr="00542B63">
        <w:rPr>
          <w:rFonts w:ascii="Times New Roman" w:hAnsi="Times New Roman" w:cs="Times New Roman"/>
          <w:sz w:val="20"/>
          <w:szCs w:val="20"/>
        </w:rPr>
        <w:t>ы</w:t>
      </w:r>
      <w:r w:rsidRPr="00542B63">
        <w:rPr>
          <w:rFonts w:ascii="Times New Roman" w:hAnsi="Times New Roman" w:cs="Times New Roman"/>
          <w:sz w:val="20"/>
          <w:szCs w:val="20"/>
        </w:rPr>
        <w:t>нок» и «рыночная экономика»?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Перечислите все известные Вам критерии, положенные в основу классификации рынков?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Каковы основные функции рынка и его роль в экономике?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Опишите инфраструктуру рынка и ее основные элементы.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 Какую роль в развитии экономики играет конкуренция?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 В чем вы видите отличие рынка совершенного от несовершенного?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В каких областях экономики действие рынка может быть неэффе</w:t>
      </w:r>
      <w:r w:rsidRPr="00542B63">
        <w:rPr>
          <w:rFonts w:ascii="Times New Roman" w:hAnsi="Times New Roman" w:cs="Times New Roman"/>
          <w:sz w:val="20"/>
          <w:szCs w:val="20"/>
        </w:rPr>
        <w:t>к</w:t>
      </w:r>
      <w:r w:rsidRPr="00542B63">
        <w:rPr>
          <w:rFonts w:ascii="Times New Roman" w:hAnsi="Times New Roman" w:cs="Times New Roman"/>
          <w:sz w:val="20"/>
          <w:szCs w:val="20"/>
        </w:rPr>
        <w:t>тивным? Приведите примеры.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 В чём заключается политика автаркии, в каких случаях она прим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няется?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 Почему в СССР существовали товарно-денежные отношения, а рынка не было? Ваш ответ должен быть обоснован.</w:t>
      </w:r>
    </w:p>
    <w:p w:rsidR="00457D17" w:rsidRPr="00542B63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Перечислите необходимые условия, при которых осуществлялись товарные связи в плановой экономике.</w:t>
      </w:r>
    </w:p>
    <w:p w:rsidR="00457D17" w:rsidRDefault="00457D17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Список рекомендуемой литературы</w:t>
      </w:r>
    </w:p>
    <w:p w:rsidR="00A671AE" w:rsidRPr="00542B63" w:rsidRDefault="00A671AE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D17" w:rsidRPr="0067780C" w:rsidRDefault="00457D1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780C">
        <w:rPr>
          <w:rFonts w:ascii="Times New Roman" w:hAnsi="Times New Roman" w:cs="Times New Roman"/>
          <w:sz w:val="20"/>
          <w:szCs w:val="20"/>
        </w:rPr>
        <w:t>1. Курс экономической теории: учебник/ под общ.ред. М.Н. Чепурина, Е. А. Киселевой. – Киров: «АСА», 2012, гл. 2</w:t>
      </w:r>
      <w:r w:rsidRPr="0067780C">
        <w:rPr>
          <w:rFonts w:ascii="Times New Roman" w:hAnsi="Times New Roman" w:cs="Times New Roman"/>
          <w:spacing w:val="-4"/>
          <w:sz w:val="20"/>
          <w:szCs w:val="20"/>
        </w:rPr>
        <w:t>§2,5,§1,4,5</w:t>
      </w:r>
      <w:r w:rsidRPr="0067780C">
        <w:rPr>
          <w:rFonts w:ascii="Times New Roman" w:hAnsi="Times New Roman" w:cs="Times New Roman"/>
          <w:sz w:val="20"/>
          <w:szCs w:val="20"/>
        </w:rPr>
        <w:t>.</w:t>
      </w:r>
    </w:p>
    <w:p w:rsidR="00457D17" w:rsidRPr="0067780C" w:rsidRDefault="00D1445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780C">
        <w:rPr>
          <w:rFonts w:ascii="Times New Roman" w:hAnsi="Times New Roman" w:cs="Times New Roman"/>
          <w:sz w:val="20"/>
          <w:szCs w:val="20"/>
        </w:rPr>
        <w:t xml:space="preserve">2. </w:t>
      </w:r>
      <w:r w:rsidRPr="0067780C"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 w:rsidRPr="0067780C"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 w:rsidRPr="0067780C">
        <w:rPr>
          <w:rFonts w:ascii="Times New Roman" w:hAnsi="Times New Roman" w:cs="Times New Roman"/>
          <w:sz w:val="20"/>
          <w:szCs w:val="20"/>
        </w:rPr>
        <w:t>Е.Ю.Кажанова, Е.Н.Чижова</w:t>
      </w:r>
      <w:r w:rsidRPr="0067780C">
        <w:rPr>
          <w:rFonts w:ascii="Times New Roman" w:hAnsi="Times New Roman" w:cs="Times New Roman"/>
          <w:sz w:val="20"/>
        </w:rPr>
        <w:t>. – Белгород: Изд-во БГТУ, 2017</w:t>
      </w:r>
      <w:r w:rsidR="0067780C" w:rsidRPr="0067780C">
        <w:rPr>
          <w:rFonts w:ascii="Times New Roman" w:hAnsi="Times New Roman" w:cs="Times New Roman"/>
          <w:sz w:val="20"/>
        </w:rPr>
        <w:t>,</w:t>
      </w:r>
      <w:r w:rsidR="0067780C" w:rsidRPr="0067780C">
        <w:rPr>
          <w:rFonts w:ascii="Times New Roman" w:hAnsi="Times New Roman" w:cs="Times New Roman"/>
          <w:sz w:val="20"/>
          <w:szCs w:val="20"/>
        </w:rPr>
        <w:t xml:space="preserve"> гл. </w:t>
      </w:r>
      <w:r w:rsidR="00457D17" w:rsidRPr="0067780C">
        <w:rPr>
          <w:rFonts w:ascii="Times New Roman" w:hAnsi="Times New Roman" w:cs="Times New Roman"/>
          <w:sz w:val="20"/>
          <w:szCs w:val="20"/>
        </w:rPr>
        <w:t>2</w:t>
      </w:r>
      <w:r w:rsidR="0066650F" w:rsidRPr="0067780C">
        <w:rPr>
          <w:rFonts w:ascii="Times New Roman" w:hAnsi="Times New Roman" w:cs="Times New Roman"/>
          <w:sz w:val="20"/>
          <w:szCs w:val="20"/>
        </w:rPr>
        <w:t>.</w:t>
      </w:r>
    </w:p>
    <w:p w:rsidR="00FA240D" w:rsidRPr="0067780C" w:rsidRDefault="00FA240D" w:rsidP="00542B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71AE" w:rsidRPr="00542B63" w:rsidRDefault="00A671AE" w:rsidP="00542B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3BC4" w:rsidRPr="00542B63" w:rsidRDefault="00F97E5B" w:rsidP="00542B6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ТЕМА</w:t>
      </w:r>
      <w:r w:rsidR="002E3BC4" w:rsidRPr="00542B63">
        <w:rPr>
          <w:rFonts w:ascii="Times New Roman" w:hAnsi="Times New Roman" w:cs="Times New Roman"/>
          <w:b/>
          <w:sz w:val="20"/>
          <w:szCs w:val="20"/>
        </w:rPr>
        <w:t xml:space="preserve"> 3. </w:t>
      </w:r>
      <w:r w:rsidR="00A647CB">
        <w:rPr>
          <w:rFonts w:ascii="Times New Roman" w:hAnsi="Times New Roman" w:cs="Times New Roman"/>
          <w:b/>
          <w:iCs/>
          <w:sz w:val="20"/>
          <w:szCs w:val="20"/>
        </w:rPr>
        <w:t>МЕХАНИЗМ ФУНКЦИОНИРОВАНИЯ РЫНКА</w:t>
      </w:r>
    </w:p>
    <w:p w:rsidR="00A647CB" w:rsidRDefault="00A647C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681531" w:rsidRPr="00542B63" w:rsidRDefault="00F97E5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Спрос и предложение – экономические категории товарного пр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изводства, проявляющиеся в сфере товарного обмена</w:t>
      </w:r>
      <w:r w:rsidR="00465C19" w:rsidRPr="00542B63">
        <w:rPr>
          <w:rFonts w:ascii="Times New Roman" w:hAnsi="Times New Roman" w:cs="Times New Roman"/>
          <w:sz w:val="20"/>
          <w:szCs w:val="20"/>
        </w:rPr>
        <w:t>,</w:t>
      </w:r>
      <w:r w:rsidRPr="00542B63">
        <w:rPr>
          <w:rFonts w:ascii="Times New Roman" w:hAnsi="Times New Roman" w:cs="Times New Roman"/>
          <w:sz w:val="20"/>
          <w:szCs w:val="20"/>
        </w:rPr>
        <w:t xml:space="preserve"> являются неот</w:t>
      </w:r>
      <w:r w:rsidRPr="00542B63">
        <w:rPr>
          <w:rFonts w:ascii="Times New Roman" w:hAnsi="Times New Roman" w:cs="Times New Roman"/>
          <w:sz w:val="20"/>
          <w:szCs w:val="20"/>
        </w:rPr>
        <w:t>ъ</w:t>
      </w:r>
      <w:r w:rsidRPr="00542B63">
        <w:rPr>
          <w:rFonts w:ascii="Times New Roman" w:hAnsi="Times New Roman" w:cs="Times New Roman"/>
          <w:sz w:val="20"/>
          <w:szCs w:val="20"/>
        </w:rPr>
        <w:t xml:space="preserve">емлемым атрибутом рыночной системы хозяйствования. </w:t>
      </w:r>
    </w:p>
    <w:p w:rsidR="001D3E85" w:rsidRDefault="00F97E5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Спрос – это совокупность товаров, выражающая платежеспосо</w:t>
      </w:r>
      <w:r w:rsidRPr="00542B63">
        <w:rPr>
          <w:rFonts w:ascii="Times New Roman" w:hAnsi="Times New Roman" w:cs="Times New Roman"/>
          <w:sz w:val="20"/>
          <w:szCs w:val="20"/>
        </w:rPr>
        <w:t>б</w:t>
      </w:r>
      <w:r w:rsidRPr="00542B63">
        <w:rPr>
          <w:rFonts w:ascii="Times New Roman" w:hAnsi="Times New Roman" w:cs="Times New Roman"/>
          <w:sz w:val="20"/>
          <w:szCs w:val="20"/>
        </w:rPr>
        <w:t>ную потребность и заинтересованность потребителя в приобретении товаров при определенных условиях в данный период времени. Пре</w:t>
      </w:r>
      <w:r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hAnsi="Times New Roman" w:cs="Times New Roman"/>
          <w:sz w:val="20"/>
          <w:szCs w:val="20"/>
        </w:rPr>
        <w:t>ложение – это заинтересованность производителя в производстве и реализации товара при определенных условиях в данный период вр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мени. Следует различать спрос и величину спроса, предложение и в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личину предложения. </w:t>
      </w:r>
    </w:p>
    <w:p w:rsidR="00F97E5B" w:rsidRPr="00542B63" w:rsidRDefault="00F97E5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Изменение неценовых факторов оказывает воздействие на спрос и предложение путем изменения, например, платежеспособности потр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бителя, положения продавца на рынке. На графике это означает пара</w:t>
      </w:r>
      <w:r w:rsidRPr="00542B63">
        <w:rPr>
          <w:rFonts w:ascii="Times New Roman" w:hAnsi="Times New Roman" w:cs="Times New Roman"/>
          <w:sz w:val="20"/>
          <w:szCs w:val="20"/>
        </w:rPr>
        <w:t>л</w:t>
      </w:r>
      <w:r w:rsidRPr="00542B63">
        <w:rPr>
          <w:rFonts w:ascii="Times New Roman" w:hAnsi="Times New Roman" w:cs="Times New Roman"/>
          <w:sz w:val="20"/>
          <w:szCs w:val="20"/>
        </w:rPr>
        <w:t>лельный сдвиг кривых вправо или влево.</w:t>
      </w:r>
    </w:p>
    <w:p w:rsidR="008067A2" w:rsidRDefault="00681531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Спрос и предложение представляют собой функциональную зав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симость от цены. В первом случае зависимость обратно пропорци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нальна, во втором – прямая. Эти зависимости формально выражают законы спроса и предложения. </w:t>
      </w:r>
      <w:r w:rsidR="00F97E5B" w:rsidRPr="00542B63">
        <w:rPr>
          <w:rFonts w:ascii="Times New Roman" w:hAnsi="Times New Roman" w:cs="Times New Roman"/>
          <w:sz w:val="20"/>
          <w:szCs w:val="20"/>
        </w:rPr>
        <w:t>Основой рыночного механизма являе</w:t>
      </w:r>
      <w:r w:rsidR="00F97E5B" w:rsidRPr="00542B63">
        <w:rPr>
          <w:rFonts w:ascii="Times New Roman" w:hAnsi="Times New Roman" w:cs="Times New Roman"/>
          <w:sz w:val="20"/>
          <w:szCs w:val="20"/>
        </w:rPr>
        <w:t>т</w:t>
      </w:r>
      <w:r w:rsidR="00F97E5B" w:rsidRPr="00542B63">
        <w:rPr>
          <w:rFonts w:ascii="Times New Roman" w:hAnsi="Times New Roman" w:cs="Times New Roman"/>
          <w:sz w:val="20"/>
          <w:szCs w:val="20"/>
        </w:rPr>
        <w:t xml:space="preserve">ся взаимодействие спроса и предложения. </w:t>
      </w:r>
    </w:p>
    <w:p w:rsidR="00F97E5B" w:rsidRPr="00542B63" w:rsidRDefault="00F97E5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условиях конкуренции взаимодействие спроса и предложения изменяет рыночную цену до того момента, когда экономические инт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ресы покупателей и продавцов совпадут. Данная ситуация определяет рыночное равновесие, т.е. на рынке устанавливается равенство между объемом и структурой спроса, с одной стороны, и объемом и структ</w:t>
      </w:r>
      <w:r w:rsidRPr="00542B63">
        <w:rPr>
          <w:rFonts w:ascii="Times New Roman" w:hAnsi="Times New Roman" w:cs="Times New Roman"/>
          <w:sz w:val="20"/>
          <w:szCs w:val="20"/>
        </w:rPr>
        <w:t>у</w:t>
      </w:r>
      <w:r w:rsidRPr="00542B63">
        <w:rPr>
          <w:rFonts w:ascii="Times New Roman" w:hAnsi="Times New Roman" w:cs="Times New Roman"/>
          <w:sz w:val="20"/>
          <w:szCs w:val="20"/>
        </w:rPr>
        <w:t>рой предложения, – с другой.</w:t>
      </w:r>
    </w:p>
    <w:p w:rsidR="008067A2" w:rsidRDefault="00F97E5B" w:rsidP="008067A2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iCs/>
          <w:sz w:val="20"/>
          <w:szCs w:val="20"/>
        </w:rPr>
        <w:t>Понятие эластичности означает степень изменения одной пер</w:t>
      </w:r>
      <w:r w:rsidRPr="00542B63">
        <w:rPr>
          <w:rFonts w:ascii="Times New Roman" w:hAnsi="Times New Roman" w:cs="Times New Roman"/>
          <w:iCs/>
          <w:sz w:val="20"/>
          <w:szCs w:val="20"/>
        </w:rPr>
        <w:t>е</w:t>
      </w:r>
      <w:r w:rsidRPr="00542B63">
        <w:rPr>
          <w:rFonts w:ascii="Times New Roman" w:hAnsi="Times New Roman" w:cs="Times New Roman"/>
          <w:iCs/>
          <w:sz w:val="20"/>
          <w:szCs w:val="20"/>
        </w:rPr>
        <w:t>менной под влиянием другой переменной. Эластичность спроса по цене</w:t>
      </w:r>
      <w:r w:rsidRPr="00542B63">
        <w:rPr>
          <w:rFonts w:ascii="Times New Roman" w:hAnsi="Times New Roman" w:cs="Times New Roman"/>
          <w:sz w:val="20"/>
          <w:szCs w:val="20"/>
        </w:rPr>
        <w:t>- понятие, характеризующее степень изменения спроса при одн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процентном изменении рыночной цены. Показатель ценовой эласти</w:t>
      </w:r>
      <w:r w:rsidRPr="00542B63">
        <w:rPr>
          <w:rFonts w:ascii="Times New Roman" w:hAnsi="Times New Roman" w:cs="Times New Roman"/>
          <w:sz w:val="20"/>
          <w:szCs w:val="20"/>
        </w:rPr>
        <w:t>ч</w:t>
      </w:r>
      <w:r w:rsidRPr="00542B63">
        <w:rPr>
          <w:rFonts w:ascii="Times New Roman" w:hAnsi="Times New Roman" w:cs="Times New Roman"/>
          <w:sz w:val="20"/>
          <w:szCs w:val="20"/>
        </w:rPr>
        <w:t xml:space="preserve">ности является отрицательной величиной вследствие действия закона спроса, но для оценки эластичности спроса по цене знак «минус» не </w:t>
      </w:r>
      <w:r w:rsidRPr="00542B63">
        <w:rPr>
          <w:rFonts w:ascii="Times New Roman" w:hAnsi="Times New Roman" w:cs="Times New Roman"/>
          <w:sz w:val="20"/>
          <w:szCs w:val="20"/>
        </w:rPr>
        <w:lastRenderedPageBreak/>
        <w:t xml:space="preserve">учитывается. </w:t>
      </w:r>
      <w:r w:rsidRPr="00542B63">
        <w:rPr>
          <w:rFonts w:ascii="Times New Roman" w:hAnsi="Times New Roman" w:cs="Times New Roman"/>
          <w:noProof/>
          <w:sz w:val="20"/>
          <w:szCs w:val="20"/>
        </w:rPr>
        <w:t xml:space="preserve">Коэффициент эластичности линейной функции спроса изменяется от 0 до -∞. </w:t>
      </w:r>
    </w:p>
    <w:p w:rsidR="008067A2" w:rsidRPr="008067A2" w:rsidRDefault="008067A2" w:rsidP="008067A2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067A2">
        <w:rPr>
          <w:rFonts w:ascii="Times New Roman" w:hAnsi="Times New Roman" w:cs="Times New Roman"/>
          <w:noProof/>
          <w:sz w:val="20"/>
          <w:szCs w:val="20"/>
        </w:rPr>
        <w:t>Случаи эластичности непосредственно влияют на получаемую выручку производителем (</w:t>
      </w:r>
      <w:r w:rsidRPr="008067A2">
        <w:rPr>
          <w:rFonts w:ascii="Times New Roman" w:hAnsi="Times New Roman" w:cs="Times New Roman"/>
          <w:i/>
          <w:iCs/>
          <w:noProof/>
          <w:sz w:val="20"/>
          <w:szCs w:val="20"/>
          <w:lang w:val="en-US"/>
        </w:rPr>
        <w:t>TR</w:t>
      </w:r>
      <w:r w:rsidRPr="008067A2">
        <w:rPr>
          <w:rFonts w:ascii="Times New Roman" w:hAnsi="Times New Roman" w:cs="Times New Roman"/>
          <w:i/>
          <w:iCs/>
          <w:noProof/>
          <w:sz w:val="20"/>
          <w:szCs w:val="20"/>
        </w:rPr>
        <w:t>)</w:t>
      </w:r>
      <w:r w:rsidRPr="008067A2">
        <w:rPr>
          <w:rFonts w:ascii="Times New Roman" w:hAnsi="Times New Roman" w:cs="Times New Roman"/>
          <w:iCs/>
          <w:noProof/>
          <w:sz w:val="20"/>
          <w:szCs w:val="20"/>
        </w:rPr>
        <w:t xml:space="preserve"> и расходы потребителей. </w:t>
      </w:r>
      <w:r w:rsidRPr="008067A2">
        <w:rPr>
          <w:rFonts w:ascii="Times New Roman" w:hAnsi="Times New Roman" w:cs="Times New Roman"/>
          <w:noProof/>
          <w:sz w:val="20"/>
          <w:szCs w:val="20"/>
        </w:rPr>
        <w:t>Если спрос по цене эластичный(</w:t>
      </w:r>
      <w:r w:rsidRPr="008067A2">
        <w:rPr>
          <w:rFonts w:ascii="Times New Roman" w:hAnsi="Times New Roman" w:cs="Times New Roman"/>
          <w:i/>
          <w:noProof/>
          <w:sz w:val="20"/>
          <w:szCs w:val="20"/>
        </w:rPr>
        <w:t>ε</w:t>
      </w:r>
      <w:r w:rsidRPr="008067A2">
        <w:rPr>
          <w:rFonts w:ascii="Times New Roman" w:hAnsi="Times New Roman" w:cs="Times New Roman"/>
          <w:i/>
          <w:noProof/>
          <w:sz w:val="20"/>
          <w:szCs w:val="20"/>
          <w:vertAlign w:val="superscript"/>
        </w:rPr>
        <w:t>Р</w:t>
      </w:r>
      <w:r w:rsidRPr="008067A2">
        <w:rPr>
          <w:rFonts w:ascii="Times New Roman" w:hAnsi="Times New Roman" w:cs="Times New Roman"/>
          <w:i/>
          <w:noProof/>
          <w:sz w:val="20"/>
          <w:szCs w:val="20"/>
          <w:vertAlign w:val="subscript"/>
          <w:lang w:val="en-US"/>
        </w:rPr>
        <w:t>d</w:t>
      </w:r>
      <w:r w:rsidRPr="008067A2">
        <w:rPr>
          <w:rFonts w:ascii="Times New Roman" w:hAnsi="Times New Roman" w:cs="Times New Roman"/>
          <w:i/>
          <w:noProof/>
          <w:sz w:val="20"/>
          <w:szCs w:val="20"/>
        </w:rPr>
        <w:t>&gt;1</w:t>
      </w:r>
      <w:r w:rsidRPr="008067A2">
        <w:rPr>
          <w:rFonts w:ascii="Times New Roman" w:hAnsi="Times New Roman" w:cs="Times New Roman"/>
          <w:noProof/>
          <w:sz w:val="20"/>
          <w:szCs w:val="20"/>
        </w:rPr>
        <w:t>), то снижение цены вызовет рост выручки (поскольку незначительное снижение цены приведет к большему в процентном выражении росту объема спроса). Рост цены вызовет сокращение выручки (поскольку незначительное повышение цены приведет к большему в процентном выражении сокращению объема спроса).Если спрос по цене неэластичен (</w:t>
      </w:r>
      <w:r w:rsidRPr="008067A2">
        <w:rPr>
          <w:rFonts w:ascii="Times New Roman" w:hAnsi="Times New Roman" w:cs="Times New Roman"/>
          <w:i/>
          <w:noProof/>
          <w:sz w:val="20"/>
          <w:szCs w:val="20"/>
        </w:rPr>
        <w:t>ε</w:t>
      </w:r>
      <w:r w:rsidRPr="008067A2">
        <w:rPr>
          <w:rFonts w:ascii="Times New Roman" w:hAnsi="Times New Roman" w:cs="Times New Roman"/>
          <w:i/>
          <w:noProof/>
          <w:sz w:val="20"/>
          <w:szCs w:val="20"/>
          <w:vertAlign w:val="superscript"/>
        </w:rPr>
        <w:t>Р</w:t>
      </w:r>
      <w:r w:rsidRPr="008067A2">
        <w:rPr>
          <w:rFonts w:ascii="Times New Roman" w:hAnsi="Times New Roman" w:cs="Times New Roman"/>
          <w:i/>
          <w:noProof/>
          <w:sz w:val="20"/>
          <w:szCs w:val="20"/>
          <w:vertAlign w:val="subscript"/>
          <w:lang w:val="en-US"/>
        </w:rPr>
        <w:t>d</w:t>
      </w:r>
      <w:r w:rsidRPr="008067A2">
        <w:rPr>
          <w:rFonts w:ascii="Times New Roman" w:hAnsi="Times New Roman" w:cs="Times New Roman"/>
          <w:i/>
          <w:noProof/>
          <w:sz w:val="20"/>
          <w:szCs w:val="20"/>
        </w:rPr>
        <w:t>&lt;1</w:t>
      </w:r>
      <w:r w:rsidRPr="008067A2">
        <w:rPr>
          <w:rFonts w:ascii="Times New Roman" w:hAnsi="Times New Roman" w:cs="Times New Roman"/>
          <w:noProof/>
          <w:sz w:val="20"/>
          <w:szCs w:val="20"/>
        </w:rPr>
        <w:t>), то снижение цены приведет к падению выручки. Рост цен вызовет рост выручки.</w:t>
      </w:r>
    </w:p>
    <w:p w:rsidR="00F97E5B" w:rsidRPr="00542B63" w:rsidRDefault="00F97E5B" w:rsidP="00542B63">
      <w:pPr>
        <w:tabs>
          <w:tab w:val="left" w:pos="480"/>
        </w:tabs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Одним из важнейших факторов, влияющим на спрос, является уровень дохода</w:t>
      </w:r>
      <w:r w:rsidR="00681531" w:rsidRPr="00542B63">
        <w:rPr>
          <w:rFonts w:ascii="Times New Roman" w:hAnsi="Times New Roman" w:cs="Times New Roman"/>
          <w:noProof/>
          <w:sz w:val="20"/>
          <w:szCs w:val="20"/>
        </w:rPr>
        <w:t xml:space="preserve">, при изменение которого спрос на товар меняется по-разному. </w:t>
      </w:r>
      <w:r w:rsidRPr="00542B63">
        <w:rPr>
          <w:rFonts w:ascii="Times New Roman" w:hAnsi="Times New Roman" w:cs="Times New Roman"/>
          <w:noProof/>
          <w:sz w:val="20"/>
          <w:szCs w:val="20"/>
        </w:rPr>
        <w:t xml:space="preserve">Влияние дохода на спрос определяется коэффициентом эластичности спроса по доходу.Эластичность спроса по доходу– показатель степеничувствительности спроса к изменению дохода потребителя.Коэффициент эластичности спроса по доходу может быть как положительной, так и отрицательной величиной. Это связано с понятиями нормальных товаров и низших товаров. </w:t>
      </w:r>
    </w:p>
    <w:p w:rsidR="00681531" w:rsidRPr="00542B63" w:rsidRDefault="00681531" w:rsidP="00542B63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 xml:space="preserve">Спрос на товар зависит также и от цен на другие товары. Эластичность спроса на один товар относительно цен на другой товар называется </w:t>
      </w:r>
      <w:r w:rsidRPr="00542B63">
        <w:rPr>
          <w:rFonts w:ascii="Times New Roman" w:hAnsi="Times New Roman" w:cs="Times New Roman"/>
          <w:bCs/>
          <w:noProof/>
          <w:sz w:val="20"/>
          <w:szCs w:val="20"/>
        </w:rPr>
        <w:t>перекрестной эластичностью</w:t>
      </w:r>
      <w:r w:rsidRPr="00542B63">
        <w:rPr>
          <w:rFonts w:ascii="Times New Roman" w:hAnsi="Times New Roman" w:cs="Times New Roman"/>
          <w:noProof/>
          <w:sz w:val="20"/>
          <w:szCs w:val="20"/>
        </w:rPr>
        <w:t>. Коэффициент перекрестной эластичности может быть как положительной, так и отрицательной величиной, он указывает на тип взаимосвязи благ.Чем выше коэффициент перекрестной эластичности спроса, тем выше степень заменяемости благ, и наоборот.</w:t>
      </w:r>
    </w:p>
    <w:p w:rsidR="001D3E85" w:rsidRDefault="00F97E5B" w:rsidP="00854E82">
      <w:pPr>
        <w:tabs>
          <w:tab w:val="left" w:pos="4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Эластичность предложения – показатель степени чувствитель-ности предложения к изменению цены, который отражает меру изменения величины предложения блага в зависимости от изменения его цены.</w:t>
      </w:r>
      <w:r w:rsidRPr="00542B63">
        <w:rPr>
          <w:rFonts w:ascii="Times New Roman" w:hAnsi="Times New Roman" w:cs="Times New Roman"/>
          <w:sz w:val="20"/>
          <w:szCs w:val="20"/>
        </w:rPr>
        <w:t xml:space="preserve">Предложение называется </w:t>
      </w:r>
      <w:r w:rsidRPr="00542B63">
        <w:rPr>
          <w:rFonts w:ascii="Times New Roman" w:hAnsi="Times New Roman" w:cs="Times New Roman"/>
          <w:bCs/>
          <w:sz w:val="20"/>
          <w:szCs w:val="20"/>
        </w:rPr>
        <w:t>неэластичным</w:t>
      </w:r>
      <w:r w:rsidRPr="00542B63">
        <w:rPr>
          <w:rFonts w:ascii="Times New Roman" w:hAnsi="Times New Roman" w:cs="Times New Roman"/>
          <w:sz w:val="20"/>
          <w:szCs w:val="20"/>
        </w:rPr>
        <w:t>, если при изменении цены объем предложения изменяется незначительно, если изменение цены приводит к меньшему изменению объема предложения</w:t>
      </w:r>
      <w:r w:rsidR="00854E82">
        <w:rPr>
          <w:rFonts w:ascii="Times New Roman" w:hAnsi="Times New Roman" w:cs="Times New Roman"/>
          <w:sz w:val="20"/>
          <w:szCs w:val="20"/>
        </w:rPr>
        <w:t xml:space="preserve"> - пре</w:t>
      </w:r>
      <w:r w:rsidR="00854E82">
        <w:rPr>
          <w:rFonts w:ascii="Times New Roman" w:hAnsi="Times New Roman" w:cs="Times New Roman"/>
          <w:sz w:val="20"/>
          <w:szCs w:val="20"/>
        </w:rPr>
        <w:t>д</w:t>
      </w:r>
      <w:r w:rsidR="00854E82">
        <w:rPr>
          <w:rFonts w:ascii="Times New Roman" w:hAnsi="Times New Roman" w:cs="Times New Roman"/>
          <w:sz w:val="20"/>
          <w:szCs w:val="20"/>
        </w:rPr>
        <w:t>ложение эластично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3C06A6" w:rsidRPr="00854E82" w:rsidRDefault="00F97E5B" w:rsidP="00854E82">
      <w:pPr>
        <w:tabs>
          <w:tab w:val="left" w:pos="480"/>
        </w:tabs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Коэффициент эластичности предложения всегда положительная величина, так как, согласно закону предложения, между ценой и объ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мом предложения всегда прямопропорциональная зависимость.</w:t>
      </w:r>
      <w:r w:rsidRPr="00542B63">
        <w:rPr>
          <w:rFonts w:ascii="Times New Roman" w:hAnsi="Times New Roman" w:cs="Times New Roman"/>
          <w:noProof/>
          <w:sz w:val="20"/>
          <w:szCs w:val="20"/>
        </w:rPr>
        <w:t xml:space="preserve">Коэффициент эластичности линейной </w:t>
      </w:r>
      <w:r w:rsidRPr="00854E82">
        <w:rPr>
          <w:rFonts w:ascii="Times New Roman" w:hAnsi="Times New Roman" w:cs="Times New Roman"/>
          <w:noProof/>
          <w:sz w:val="20"/>
          <w:szCs w:val="20"/>
        </w:rPr>
        <w:t xml:space="preserve">функции предложения изменяется от 0 до ∞. </w:t>
      </w:r>
    </w:p>
    <w:p w:rsidR="00854E82" w:rsidRPr="00854E82" w:rsidRDefault="00854E82" w:rsidP="00854E82">
      <w:pPr>
        <w:widowControl w:val="0"/>
        <w:tabs>
          <w:tab w:val="left" w:pos="4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54E82">
        <w:rPr>
          <w:rFonts w:ascii="Times New Roman" w:hAnsi="Times New Roman" w:cs="Times New Roman"/>
          <w:noProof/>
          <w:sz w:val="20"/>
          <w:szCs w:val="20"/>
        </w:rPr>
        <w:t xml:space="preserve">Эластичность предложения меняется под воздействием технического прогресса, изменения качественного и количественного состава используемых ресурсов, применяемых при производстве того </w:t>
      </w:r>
      <w:r w:rsidRPr="00854E82">
        <w:rPr>
          <w:rFonts w:ascii="Times New Roman" w:hAnsi="Times New Roman" w:cs="Times New Roman"/>
          <w:noProof/>
          <w:sz w:val="20"/>
          <w:szCs w:val="20"/>
        </w:rPr>
        <w:lastRenderedPageBreak/>
        <w:t>или иного товара, что ведет к уменьшению значения эластичности предложения.</w:t>
      </w:r>
    </w:p>
    <w:p w:rsidR="00F97E5B" w:rsidRPr="00542B63" w:rsidRDefault="003C06A6" w:rsidP="00854E82">
      <w:pPr>
        <w:tabs>
          <w:tab w:val="left" w:pos="480"/>
        </w:tabs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54E82">
        <w:rPr>
          <w:rFonts w:ascii="Times New Roman" w:hAnsi="Times New Roman" w:cs="Times New Roman"/>
          <w:noProof/>
          <w:sz w:val="20"/>
          <w:szCs w:val="20"/>
        </w:rPr>
        <w:t>Теория</w:t>
      </w:r>
      <w:r w:rsidRPr="00542B63">
        <w:rPr>
          <w:rFonts w:ascii="Times New Roman" w:hAnsi="Times New Roman" w:cs="Times New Roman"/>
          <w:noProof/>
          <w:sz w:val="20"/>
          <w:szCs w:val="20"/>
        </w:rPr>
        <w:t xml:space="preserve"> эластичности имеет важное значение для опеределения экономической политики фирм и правительства, особенно в области ценообразования налогообложения.Степень эластичности позволяет определить, какую часть налога выплачивают потребители, а какую производители. В случае эластичного спроса большая часть налога выплачивается производителем, а в случае неэластичного – потребителем. Если предложение эластично, то большая часть налога падает на потребителя, если предложение неэластично, то бремя налога падает на производителя.</w:t>
      </w:r>
    </w:p>
    <w:p w:rsidR="003C06A6" w:rsidRDefault="003C06A6" w:rsidP="00542B63">
      <w:pPr>
        <w:tabs>
          <w:tab w:val="left" w:pos="48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4663" w:rsidRDefault="00DF4663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План семинарских занятий</w:t>
      </w:r>
    </w:p>
    <w:p w:rsidR="00A671AE" w:rsidRPr="00542B63" w:rsidRDefault="00A671AE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ADF" w:rsidRPr="00542B63" w:rsidRDefault="004A3ADF" w:rsidP="00542B63">
      <w:pPr>
        <w:widowControl w:val="0"/>
        <w:spacing w:after="0" w:line="240" w:lineRule="auto"/>
        <w:ind w:left="425"/>
        <w:rPr>
          <w:rFonts w:ascii="Times New Roman" w:hAnsi="Times New Roman" w:cs="Times New Roman"/>
          <w:iCs/>
          <w:sz w:val="20"/>
          <w:szCs w:val="20"/>
        </w:rPr>
      </w:pPr>
      <w:r w:rsidRPr="00542B63">
        <w:rPr>
          <w:rFonts w:ascii="Times New Roman" w:hAnsi="Times New Roman" w:cs="Times New Roman"/>
          <w:iCs/>
          <w:sz w:val="20"/>
          <w:szCs w:val="20"/>
        </w:rPr>
        <w:t>1. Спрос. Закон спроса.</w:t>
      </w:r>
    </w:p>
    <w:p w:rsidR="004A3ADF" w:rsidRPr="00542B63" w:rsidRDefault="004A3ADF" w:rsidP="00542B63">
      <w:pPr>
        <w:widowControl w:val="0"/>
        <w:spacing w:after="0" w:line="240" w:lineRule="auto"/>
        <w:ind w:left="425"/>
        <w:rPr>
          <w:rFonts w:ascii="Times New Roman" w:hAnsi="Times New Roman" w:cs="Times New Roman"/>
          <w:iCs/>
          <w:sz w:val="20"/>
          <w:szCs w:val="20"/>
        </w:rPr>
      </w:pPr>
      <w:r w:rsidRPr="00542B63">
        <w:rPr>
          <w:rFonts w:ascii="Times New Roman" w:hAnsi="Times New Roman" w:cs="Times New Roman"/>
          <w:iCs/>
          <w:sz w:val="20"/>
          <w:szCs w:val="20"/>
        </w:rPr>
        <w:t>2. Предложение. Закон предложения</w:t>
      </w:r>
    </w:p>
    <w:p w:rsidR="004A3ADF" w:rsidRPr="00542B63" w:rsidRDefault="004A3ADF" w:rsidP="00542B63">
      <w:pPr>
        <w:widowControl w:val="0"/>
        <w:spacing w:after="0" w:line="240" w:lineRule="auto"/>
        <w:ind w:left="425"/>
        <w:rPr>
          <w:rFonts w:ascii="Times New Roman" w:hAnsi="Times New Roman" w:cs="Times New Roman"/>
          <w:iCs/>
          <w:sz w:val="20"/>
          <w:szCs w:val="20"/>
        </w:rPr>
      </w:pPr>
      <w:r w:rsidRPr="00542B63">
        <w:rPr>
          <w:rFonts w:ascii="Times New Roman" w:hAnsi="Times New Roman" w:cs="Times New Roman"/>
          <w:iCs/>
          <w:sz w:val="20"/>
          <w:szCs w:val="20"/>
        </w:rPr>
        <w:t>3. Рыночное равновесие.</w:t>
      </w:r>
    </w:p>
    <w:p w:rsidR="004A3ADF" w:rsidRPr="00542B63" w:rsidRDefault="004A3ADF" w:rsidP="00542B63">
      <w:pPr>
        <w:widowControl w:val="0"/>
        <w:spacing w:after="0" w:line="240" w:lineRule="auto"/>
        <w:ind w:left="425"/>
        <w:rPr>
          <w:rFonts w:ascii="Times New Roman" w:hAnsi="Times New Roman" w:cs="Times New Roman"/>
          <w:iCs/>
          <w:sz w:val="20"/>
          <w:szCs w:val="20"/>
        </w:rPr>
      </w:pPr>
      <w:r w:rsidRPr="00542B63">
        <w:rPr>
          <w:rFonts w:ascii="Times New Roman" w:hAnsi="Times New Roman" w:cs="Times New Roman"/>
          <w:iCs/>
          <w:sz w:val="20"/>
          <w:szCs w:val="20"/>
        </w:rPr>
        <w:t>4. Эластичность спроса и предложения</w:t>
      </w:r>
    </w:p>
    <w:p w:rsidR="00F97E5B" w:rsidRPr="00542B63" w:rsidRDefault="004A3ADF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42B63">
        <w:rPr>
          <w:rFonts w:ascii="Times New Roman" w:hAnsi="Times New Roman" w:cs="Times New Roman"/>
          <w:iCs/>
          <w:sz w:val="20"/>
          <w:szCs w:val="20"/>
        </w:rPr>
        <w:t>5. Практическая значимость теории эластичности.</w:t>
      </w:r>
    </w:p>
    <w:p w:rsidR="004A3ADF" w:rsidRPr="00542B63" w:rsidRDefault="004A3ADF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:rsidR="00F97E5B" w:rsidRDefault="00F97E5B" w:rsidP="00542B6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более глубокого изучения темы студент должен знать опред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ление следующих ключевых понятий и терминов:</w:t>
      </w:r>
    </w:p>
    <w:p w:rsidR="00BF7F61" w:rsidRPr="00542B63" w:rsidRDefault="00BF7F61" w:rsidP="00542B6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F97E5B" w:rsidRPr="00542B63" w:rsidRDefault="00F97E5B" w:rsidP="00542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спрос, объем</w:t>
      </w:r>
      <w:r w:rsidR="00D14458">
        <w:rPr>
          <w:rFonts w:ascii="Times New Roman" w:hAnsi="Times New Roman" w:cs="Times New Roman"/>
          <w:i/>
          <w:sz w:val="20"/>
          <w:szCs w:val="20"/>
        </w:rPr>
        <w:t xml:space="preserve"> (величина)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спроса, закон спроса, </w:t>
      </w:r>
      <w:r w:rsidR="00A671AE">
        <w:rPr>
          <w:rFonts w:ascii="Times New Roman" w:hAnsi="Times New Roman" w:cs="Times New Roman"/>
          <w:i/>
          <w:sz w:val="20"/>
          <w:szCs w:val="20"/>
        </w:rPr>
        <w:t xml:space="preserve">предложение, </w:t>
      </w:r>
      <w:r w:rsidRPr="00542B63">
        <w:rPr>
          <w:rFonts w:ascii="Times New Roman" w:hAnsi="Times New Roman" w:cs="Times New Roman"/>
          <w:i/>
          <w:sz w:val="20"/>
          <w:szCs w:val="20"/>
        </w:rPr>
        <w:t>об</w:t>
      </w:r>
      <w:r w:rsidRPr="00542B63">
        <w:rPr>
          <w:rFonts w:ascii="Times New Roman" w:hAnsi="Times New Roman" w:cs="Times New Roman"/>
          <w:i/>
          <w:sz w:val="20"/>
          <w:szCs w:val="20"/>
        </w:rPr>
        <w:t>ъ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ем </w:t>
      </w:r>
      <w:r w:rsidR="000231D3">
        <w:rPr>
          <w:rFonts w:ascii="Times New Roman" w:hAnsi="Times New Roman" w:cs="Times New Roman"/>
          <w:i/>
          <w:sz w:val="20"/>
          <w:szCs w:val="20"/>
        </w:rPr>
        <w:t xml:space="preserve">(величина) </w:t>
      </w:r>
      <w:r w:rsidRPr="00542B63">
        <w:rPr>
          <w:rFonts w:ascii="Times New Roman" w:hAnsi="Times New Roman" w:cs="Times New Roman"/>
          <w:i/>
          <w:sz w:val="20"/>
          <w:szCs w:val="20"/>
        </w:rPr>
        <w:t>предложения, закон предложения, цена спроса, цена предложения, равновесная цена, равновесный объем, выигрыш (изл</w:t>
      </w:r>
      <w:r w:rsidRPr="00542B63">
        <w:rPr>
          <w:rFonts w:ascii="Times New Roman" w:hAnsi="Times New Roman" w:cs="Times New Roman"/>
          <w:i/>
          <w:sz w:val="20"/>
          <w:szCs w:val="20"/>
        </w:rPr>
        <w:t>и</w:t>
      </w:r>
      <w:r w:rsidRPr="00542B63">
        <w:rPr>
          <w:rFonts w:ascii="Times New Roman" w:hAnsi="Times New Roman" w:cs="Times New Roman"/>
          <w:i/>
          <w:sz w:val="20"/>
          <w:szCs w:val="20"/>
        </w:rPr>
        <w:t>шек) потребителя</w:t>
      </w:r>
      <w:r w:rsidR="00465C19" w:rsidRPr="00542B63">
        <w:rPr>
          <w:rFonts w:ascii="Times New Roman" w:hAnsi="Times New Roman" w:cs="Times New Roman"/>
          <w:i/>
          <w:sz w:val="20"/>
          <w:szCs w:val="20"/>
        </w:rPr>
        <w:t xml:space="preserve"> и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производителя, товарный дефицит, </w:t>
      </w:r>
      <w:r w:rsidR="000231D3">
        <w:rPr>
          <w:rFonts w:ascii="Times New Roman" w:hAnsi="Times New Roman" w:cs="Times New Roman"/>
          <w:i/>
          <w:sz w:val="20"/>
          <w:szCs w:val="20"/>
        </w:rPr>
        <w:t>перепрои</w:t>
      </w:r>
      <w:r w:rsidR="000231D3">
        <w:rPr>
          <w:rFonts w:ascii="Times New Roman" w:hAnsi="Times New Roman" w:cs="Times New Roman"/>
          <w:i/>
          <w:sz w:val="20"/>
          <w:szCs w:val="20"/>
        </w:rPr>
        <w:t>з</w:t>
      </w:r>
      <w:r w:rsidR="000231D3">
        <w:rPr>
          <w:rFonts w:ascii="Times New Roman" w:hAnsi="Times New Roman" w:cs="Times New Roman"/>
          <w:i/>
          <w:sz w:val="20"/>
          <w:szCs w:val="20"/>
        </w:rPr>
        <w:t>водство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товаров, эффект Гиффена, эффект Веблена, низшие тов</w:t>
      </w:r>
      <w:r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Pr="00542B63">
        <w:rPr>
          <w:rFonts w:ascii="Times New Roman" w:hAnsi="Times New Roman" w:cs="Times New Roman"/>
          <w:i/>
          <w:sz w:val="20"/>
          <w:szCs w:val="20"/>
        </w:rPr>
        <w:t>ры, нормальные товары, товары-субституты, комплементарные товары; эластичность, ценовая эластичность спроса, эластичность спроса по доходу, перекрестная эластичность, ценовая эластичность предложения</w:t>
      </w:r>
    </w:p>
    <w:p w:rsidR="00DF4663" w:rsidRPr="00542B63" w:rsidRDefault="00DF466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4663" w:rsidRDefault="00DF4663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Основные термины и понятия</w:t>
      </w:r>
    </w:p>
    <w:p w:rsidR="00A671AE" w:rsidRPr="00542B63" w:rsidRDefault="00A671AE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663" w:rsidRPr="00542B63" w:rsidRDefault="00DF4663" w:rsidP="00542B63">
      <w:pPr>
        <w:pStyle w:val="a3"/>
        <w:ind w:firstLine="426"/>
        <w:rPr>
          <w:sz w:val="20"/>
          <w:szCs w:val="20"/>
        </w:rPr>
      </w:pPr>
      <w:r w:rsidRPr="00542B63">
        <w:rPr>
          <w:sz w:val="20"/>
          <w:szCs w:val="20"/>
        </w:rPr>
        <w:t>Каждому из приведенных ниже положений, отмеченных цифр</w:t>
      </w:r>
      <w:r w:rsidRPr="00542B63">
        <w:rPr>
          <w:sz w:val="20"/>
          <w:szCs w:val="20"/>
        </w:rPr>
        <w:t>а</w:t>
      </w:r>
      <w:r w:rsidRPr="00542B63">
        <w:rPr>
          <w:sz w:val="20"/>
          <w:szCs w:val="20"/>
        </w:rPr>
        <w:t>ми, найдите соответствующий термин или понятие.</w:t>
      </w:r>
    </w:p>
    <w:p w:rsidR="001F1EC3" w:rsidRPr="00542B63" w:rsidRDefault="001F1EC3" w:rsidP="00F4680C">
      <w:pPr>
        <w:pStyle w:val="a3"/>
        <w:numPr>
          <w:ilvl w:val="0"/>
          <w:numId w:val="28"/>
        </w:numPr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закон спроса</w:t>
      </w:r>
    </w:p>
    <w:p w:rsidR="001F1EC3" w:rsidRPr="00542B63" w:rsidRDefault="001F1EC3" w:rsidP="00F4680C">
      <w:pPr>
        <w:pStyle w:val="a3"/>
        <w:numPr>
          <w:ilvl w:val="0"/>
          <w:numId w:val="28"/>
        </w:numPr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закон предложения</w:t>
      </w:r>
    </w:p>
    <w:p w:rsidR="001F1EC3" w:rsidRPr="00542B63" w:rsidRDefault="001F1EC3" w:rsidP="00F4680C">
      <w:pPr>
        <w:pStyle w:val="a3"/>
        <w:numPr>
          <w:ilvl w:val="0"/>
          <w:numId w:val="28"/>
        </w:numPr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цена предложения</w:t>
      </w:r>
    </w:p>
    <w:p w:rsidR="001F1EC3" w:rsidRPr="00542B63" w:rsidRDefault="001F1EC3" w:rsidP="00F4680C">
      <w:pPr>
        <w:pStyle w:val="a3"/>
        <w:numPr>
          <w:ilvl w:val="0"/>
          <w:numId w:val="28"/>
        </w:numPr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цена спроса</w:t>
      </w:r>
    </w:p>
    <w:p w:rsidR="001F1EC3" w:rsidRPr="00542B63" w:rsidRDefault="001F1EC3" w:rsidP="00F4680C">
      <w:pPr>
        <w:pStyle w:val="a3"/>
        <w:numPr>
          <w:ilvl w:val="0"/>
          <w:numId w:val="28"/>
        </w:numPr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lastRenderedPageBreak/>
        <w:t>равновесная цена</w:t>
      </w:r>
    </w:p>
    <w:p w:rsidR="001F1EC3" w:rsidRPr="00542B63" w:rsidRDefault="001F1EC3" w:rsidP="00F4680C">
      <w:pPr>
        <w:pStyle w:val="a3"/>
        <w:numPr>
          <w:ilvl w:val="0"/>
          <w:numId w:val="28"/>
        </w:numPr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равновесный объем</w:t>
      </w:r>
    </w:p>
    <w:p w:rsidR="001F1EC3" w:rsidRPr="00542B63" w:rsidRDefault="001F1EC3" w:rsidP="00F4680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эластичное предложение</w:t>
      </w:r>
    </w:p>
    <w:p w:rsidR="001F1EC3" w:rsidRPr="00542B63" w:rsidRDefault="001F1EC3" w:rsidP="00F4680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неэластичное предложение</w:t>
      </w:r>
    </w:p>
    <w:p w:rsidR="001F1EC3" w:rsidRPr="00542B63" w:rsidRDefault="001F1EC3" w:rsidP="00F4680C">
      <w:pPr>
        <w:pStyle w:val="a3"/>
        <w:numPr>
          <w:ilvl w:val="0"/>
          <w:numId w:val="28"/>
        </w:numPr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товары-субституты</w:t>
      </w:r>
    </w:p>
    <w:p w:rsidR="001F1EC3" w:rsidRPr="00542B63" w:rsidRDefault="001F1EC3" w:rsidP="00F4680C">
      <w:pPr>
        <w:pStyle w:val="a3"/>
        <w:numPr>
          <w:ilvl w:val="0"/>
          <w:numId w:val="28"/>
        </w:numPr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комплементарные блага</w:t>
      </w:r>
    </w:p>
    <w:p w:rsidR="001F1EC3" w:rsidRPr="00542B63" w:rsidRDefault="001F1EC3" w:rsidP="00F4680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неэластичный спрос</w:t>
      </w:r>
    </w:p>
    <w:p w:rsidR="001F1EC3" w:rsidRPr="00542B63" w:rsidRDefault="001F1EC3" w:rsidP="00F4680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эластичный спрос</w:t>
      </w:r>
    </w:p>
    <w:p w:rsidR="001F1EC3" w:rsidRPr="00542B63" w:rsidRDefault="001F1EC3" w:rsidP="00F4680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эластичность</w:t>
      </w:r>
    </w:p>
    <w:p w:rsidR="001F1EC3" w:rsidRPr="00542B63" w:rsidRDefault="001F1EC3" w:rsidP="00F4680C">
      <w:pPr>
        <w:pStyle w:val="a3"/>
        <w:numPr>
          <w:ilvl w:val="0"/>
          <w:numId w:val="28"/>
        </w:numPr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спрос</w:t>
      </w:r>
    </w:p>
    <w:p w:rsidR="00DF4663" w:rsidRPr="00542B63" w:rsidRDefault="001F1EC3" w:rsidP="00F4680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величина (объем) спроса</w:t>
      </w:r>
    </w:p>
    <w:p w:rsidR="00465C19" w:rsidRPr="00542B63" w:rsidRDefault="00465C1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1F1EC3" w:rsidRPr="00542B63">
        <w:rPr>
          <w:rFonts w:ascii="Times New Roman" w:hAnsi="Times New Roman" w:cs="Times New Roman"/>
          <w:sz w:val="20"/>
          <w:szCs w:val="20"/>
        </w:rPr>
        <w:t xml:space="preserve"> Цена, при которой количество произведенного и предложенного к продаже товара равно количеству товара, которое покупатели желают и могут приобрести.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EC2157" w:rsidRPr="00542B63">
        <w:rPr>
          <w:rFonts w:ascii="Times New Roman" w:hAnsi="Times New Roman" w:cs="Times New Roman"/>
          <w:sz w:val="20"/>
          <w:szCs w:val="20"/>
        </w:rPr>
        <w:t xml:space="preserve"> Товары, которые потребляются совместно, при этом один без друг</w:t>
      </w:r>
      <w:r w:rsidR="00EC2157" w:rsidRPr="00542B63">
        <w:rPr>
          <w:rFonts w:ascii="Times New Roman" w:hAnsi="Times New Roman" w:cs="Times New Roman"/>
          <w:sz w:val="20"/>
          <w:szCs w:val="20"/>
        </w:rPr>
        <w:t>о</w:t>
      </w:r>
      <w:r w:rsidR="00EC2157" w:rsidRPr="00542B63">
        <w:rPr>
          <w:rFonts w:ascii="Times New Roman" w:hAnsi="Times New Roman" w:cs="Times New Roman"/>
          <w:sz w:val="20"/>
          <w:szCs w:val="20"/>
        </w:rPr>
        <w:t>го, как правило, не может быть пригоден для использования.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EC2157" w:rsidRPr="00542B63">
        <w:rPr>
          <w:rFonts w:ascii="Times New Roman" w:hAnsi="Times New Roman" w:cs="Times New Roman"/>
          <w:sz w:val="20"/>
          <w:szCs w:val="20"/>
        </w:rPr>
        <w:t xml:space="preserve"> Количество товара, которое потребитель желает и может купить на рынке за определенный период времени.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EC2157" w:rsidRPr="00542B63">
        <w:rPr>
          <w:rFonts w:ascii="Times New Roman" w:hAnsi="Times New Roman" w:cs="Times New Roman"/>
          <w:sz w:val="20"/>
          <w:szCs w:val="20"/>
        </w:rPr>
        <w:t xml:space="preserve"> Предложение, при котором степень изменения цены данного товара меньше, чем степень изменения величины предложения на этот товар.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1F1EC3" w:rsidRPr="00542B63">
        <w:rPr>
          <w:rFonts w:ascii="Times New Roman" w:hAnsi="Times New Roman" w:cs="Times New Roman"/>
          <w:sz w:val="20"/>
          <w:szCs w:val="20"/>
        </w:rPr>
        <w:t xml:space="preserve"> Максимальная цена, которую покупатель готов заплатить за товар.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EC2157" w:rsidRPr="00542B63">
        <w:rPr>
          <w:rFonts w:ascii="Times New Roman" w:hAnsi="Times New Roman" w:cs="Times New Roman"/>
          <w:sz w:val="20"/>
          <w:szCs w:val="20"/>
        </w:rPr>
        <w:t xml:space="preserve"> Спрос, при котором степень изменения цены данного товара бол</w:t>
      </w:r>
      <w:r w:rsidR="00EC2157" w:rsidRPr="00542B63">
        <w:rPr>
          <w:rFonts w:ascii="Times New Roman" w:hAnsi="Times New Roman" w:cs="Times New Roman"/>
          <w:sz w:val="20"/>
          <w:szCs w:val="20"/>
        </w:rPr>
        <w:t>ь</w:t>
      </w:r>
      <w:r w:rsidR="00EC2157" w:rsidRPr="00542B63">
        <w:rPr>
          <w:rFonts w:ascii="Times New Roman" w:hAnsi="Times New Roman" w:cs="Times New Roman"/>
          <w:sz w:val="20"/>
          <w:szCs w:val="20"/>
        </w:rPr>
        <w:t>ше, чем степень изменения величины спроса на этот товар.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EC2157" w:rsidRPr="00542B63">
        <w:rPr>
          <w:rFonts w:ascii="Times New Roman" w:hAnsi="Times New Roman" w:cs="Times New Roman"/>
          <w:sz w:val="20"/>
          <w:szCs w:val="20"/>
        </w:rPr>
        <w:t xml:space="preserve"> Закон, в соответствии с которым величина предложения находится в прямой зависимости от цены товара.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EC2157" w:rsidRPr="00542B63">
        <w:rPr>
          <w:rFonts w:ascii="Times New Roman" w:hAnsi="Times New Roman" w:cs="Times New Roman"/>
          <w:sz w:val="20"/>
          <w:szCs w:val="20"/>
        </w:rPr>
        <w:t xml:space="preserve"> Ситуация, когда изменение цены на товар приводит к меньшему изменению объема продаж.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EC2157" w:rsidRPr="00542B63">
        <w:rPr>
          <w:rFonts w:ascii="Times New Roman" w:hAnsi="Times New Roman" w:cs="Times New Roman"/>
          <w:sz w:val="20"/>
          <w:szCs w:val="20"/>
        </w:rPr>
        <w:t xml:space="preserve"> Предложение, при котором степень изменения цены товара больше, чем степень изменения величины предложения на этот товар.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EC2157" w:rsidRPr="00542B63">
        <w:rPr>
          <w:rFonts w:ascii="Times New Roman" w:hAnsi="Times New Roman" w:cs="Times New Roman"/>
          <w:sz w:val="20"/>
          <w:szCs w:val="20"/>
        </w:rPr>
        <w:t xml:space="preserve"> Минимальная цена, по которой фирма готова производить и п</w:t>
      </w:r>
      <w:r w:rsidR="00EC2157" w:rsidRPr="00542B63">
        <w:rPr>
          <w:rFonts w:ascii="Times New Roman" w:hAnsi="Times New Roman" w:cs="Times New Roman"/>
          <w:sz w:val="20"/>
          <w:szCs w:val="20"/>
        </w:rPr>
        <w:t>о</w:t>
      </w:r>
      <w:r w:rsidR="00EC2157" w:rsidRPr="00542B63">
        <w:rPr>
          <w:rFonts w:ascii="Times New Roman" w:hAnsi="Times New Roman" w:cs="Times New Roman"/>
          <w:sz w:val="20"/>
          <w:szCs w:val="20"/>
        </w:rPr>
        <w:t>ставлять товар на рынок.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EC2157" w:rsidRPr="00542B63">
        <w:rPr>
          <w:rFonts w:ascii="Times New Roman" w:hAnsi="Times New Roman" w:cs="Times New Roman"/>
          <w:sz w:val="20"/>
          <w:szCs w:val="20"/>
        </w:rPr>
        <w:t xml:space="preserve"> Объем, отражающий количество блага, при котором устанавлив</w:t>
      </w:r>
      <w:r w:rsidR="00EC2157" w:rsidRPr="00542B63">
        <w:rPr>
          <w:rFonts w:ascii="Times New Roman" w:hAnsi="Times New Roman" w:cs="Times New Roman"/>
          <w:sz w:val="20"/>
          <w:szCs w:val="20"/>
        </w:rPr>
        <w:t>а</w:t>
      </w:r>
      <w:r w:rsidR="00EC2157" w:rsidRPr="00542B63">
        <w:rPr>
          <w:rFonts w:ascii="Times New Roman" w:hAnsi="Times New Roman" w:cs="Times New Roman"/>
          <w:sz w:val="20"/>
          <w:szCs w:val="20"/>
        </w:rPr>
        <w:t>ется равенство между ценой спроса и ценой предложения.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EC2157" w:rsidRPr="00542B63">
        <w:rPr>
          <w:rFonts w:ascii="Times New Roman" w:hAnsi="Times New Roman" w:cs="Times New Roman"/>
          <w:sz w:val="20"/>
          <w:szCs w:val="20"/>
        </w:rPr>
        <w:t xml:space="preserve"> Степень реакции одной величины на изменения другой.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EC2157" w:rsidRPr="00542B63">
        <w:rPr>
          <w:rFonts w:ascii="Times New Roman" w:hAnsi="Times New Roman" w:cs="Times New Roman"/>
          <w:sz w:val="20"/>
          <w:szCs w:val="20"/>
        </w:rPr>
        <w:t xml:space="preserve"> Товары, которые могут быть использованы вместо других товаров с аналогичными свойствами.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EC2157" w:rsidRPr="00542B63">
        <w:rPr>
          <w:rFonts w:ascii="Times New Roman" w:hAnsi="Times New Roman" w:cs="Times New Roman"/>
          <w:sz w:val="20"/>
          <w:szCs w:val="20"/>
        </w:rPr>
        <w:t xml:space="preserve"> Количество товара, которое потребитель готов купить при данной цене в данный момент времени.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EC2157" w:rsidRPr="00542B63">
        <w:rPr>
          <w:rFonts w:ascii="Times New Roman" w:hAnsi="Times New Roman" w:cs="Times New Roman"/>
          <w:sz w:val="20"/>
          <w:szCs w:val="20"/>
        </w:rPr>
        <w:t xml:space="preserve"> Закон, в соответствии с которым величина спроса находится в о</w:t>
      </w:r>
      <w:r w:rsidR="00EC2157" w:rsidRPr="00542B63">
        <w:rPr>
          <w:rFonts w:ascii="Times New Roman" w:hAnsi="Times New Roman" w:cs="Times New Roman"/>
          <w:sz w:val="20"/>
          <w:szCs w:val="20"/>
        </w:rPr>
        <w:t>б</w:t>
      </w:r>
      <w:r w:rsidR="00EC2157" w:rsidRPr="00542B63">
        <w:rPr>
          <w:rFonts w:ascii="Times New Roman" w:hAnsi="Times New Roman" w:cs="Times New Roman"/>
          <w:sz w:val="20"/>
          <w:szCs w:val="20"/>
        </w:rPr>
        <w:t>ратной зависимости от цены товара.</w:t>
      </w:r>
    </w:p>
    <w:p w:rsidR="00DF4663" w:rsidRDefault="00DF4663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Упражнения</w:t>
      </w:r>
    </w:p>
    <w:p w:rsidR="00A671AE" w:rsidRPr="00542B63" w:rsidRDefault="00A671AE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041E" w:rsidRPr="00542B63" w:rsidRDefault="00DF4663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8D041E" w:rsidRPr="00542B63">
        <w:rPr>
          <w:rFonts w:ascii="Times New Roman" w:hAnsi="Times New Roman" w:cs="Times New Roman"/>
          <w:sz w:val="20"/>
          <w:szCs w:val="20"/>
        </w:rPr>
        <w:t xml:space="preserve"> В табл. </w:t>
      </w:r>
      <w:r w:rsidR="00681531" w:rsidRPr="00542B63">
        <w:rPr>
          <w:rFonts w:ascii="Times New Roman" w:hAnsi="Times New Roman" w:cs="Times New Roman"/>
          <w:sz w:val="20"/>
          <w:szCs w:val="20"/>
        </w:rPr>
        <w:t>3</w:t>
      </w:r>
      <w:r w:rsidR="008D041E" w:rsidRPr="00542B63">
        <w:rPr>
          <w:rFonts w:ascii="Times New Roman" w:hAnsi="Times New Roman" w:cs="Times New Roman"/>
          <w:sz w:val="20"/>
          <w:szCs w:val="20"/>
        </w:rPr>
        <w:t>.</w:t>
      </w:r>
      <w:r w:rsidR="00681531" w:rsidRPr="00542B63">
        <w:rPr>
          <w:rFonts w:ascii="Times New Roman" w:hAnsi="Times New Roman" w:cs="Times New Roman"/>
          <w:sz w:val="20"/>
          <w:szCs w:val="20"/>
        </w:rPr>
        <w:t>1</w:t>
      </w:r>
      <w:r w:rsidR="008D041E" w:rsidRPr="00542B63">
        <w:rPr>
          <w:rFonts w:ascii="Times New Roman" w:hAnsi="Times New Roman" w:cs="Times New Roman"/>
          <w:sz w:val="20"/>
          <w:szCs w:val="20"/>
        </w:rPr>
        <w:t xml:space="preserve"> перечислены факторы, оказывающие неоднозначное вл</w:t>
      </w:r>
      <w:r w:rsidR="008D041E" w:rsidRPr="00542B63">
        <w:rPr>
          <w:rFonts w:ascii="Times New Roman" w:hAnsi="Times New Roman" w:cs="Times New Roman"/>
          <w:sz w:val="20"/>
          <w:szCs w:val="20"/>
        </w:rPr>
        <w:t>и</w:t>
      </w:r>
      <w:r w:rsidR="008D041E" w:rsidRPr="00542B63">
        <w:rPr>
          <w:rFonts w:ascii="Times New Roman" w:hAnsi="Times New Roman" w:cs="Times New Roman"/>
          <w:sz w:val="20"/>
          <w:szCs w:val="20"/>
        </w:rPr>
        <w:t xml:space="preserve">яние на спрос и предложение. </w:t>
      </w:r>
      <w:r w:rsidR="00A671AE">
        <w:rPr>
          <w:rFonts w:ascii="Times New Roman" w:hAnsi="Times New Roman" w:cs="Times New Roman"/>
          <w:sz w:val="20"/>
          <w:szCs w:val="20"/>
        </w:rPr>
        <w:t>Перечертите таблицу и о</w:t>
      </w:r>
      <w:r w:rsidR="008D041E" w:rsidRPr="00542B63">
        <w:rPr>
          <w:rFonts w:ascii="Times New Roman" w:hAnsi="Times New Roman" w:cs="Times New Roman"/>
          <w:sz w:val="20"/>
          <w:szCs w:val="20"/>
        </w:rPr>
        <w:t>тметьте знаком «+» факторы, вызывающие изменения спроса и предложения, а «-» - изменение объема спроса, объема предложения. Продемонстрируйте эти измененияграфически</w:t>
      </w:r>
      <w:r w:rsidR="0009384F">
        <w:rPr>
          <w:rFonts w:ascii="Times New Roman" w:hAnsi="Times New Roman" w:cs="Times New Roman"/>
          <w:sz w:val="20"/>
          <w:szCs w:val="20"/>
        </w:rPr>
        <w:t xml:space="preserve"> в последней колонке</w:t>
      </w:r>
      <w:r w:rsidR="008D041E" w:rsidRPr="00542B63">
        <w:rPr>
          <w:rFonts w:ascii="Times New Roman" w:hAnsi="Times New Roman" w:cs="Times New Roman"/>
          <w:sz w:val="20"/>
          <w:szCs w:val="20"/>
        </w:rPr>
        <w:t>.</w:t>
      </w:r>
    </w:p>
    <w:p w:rsidR="008D041E" w:rsidRPr="00542B63" w:rsidRDefault="008D041E" w:rsidP="00542B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81531" w:rsidRPr="00542B63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542B63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681531" w:rsidRPr="00542B63">
        <w:rPr>
          <w:rFonts w:ascii="Times New Roman" w:hAnsi="Times New Roman" w:cs="Times New Roman"/>
          <w:i/>
          <w:iCs/>
          <w:sz w:val="20"/>
          <w:szCs w:val="20"/>
        </w:rPr>
        <w:t>1</w:t>
      </w: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9"/>
        <w:gridCol w:w="1100"/>
        <w:gridCol w:w="743"/>
        <w:gridCol w:w="1106"/>
        <w:gridCol w:w="878"/>
      </w:tblGrid>
      <w:tr w:rsidR="008D041E" w:rsidRPr="00542B63" w:rsidTr="004974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Факторы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A6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Сдвиг кр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вой 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49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Движение вдолькр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вой 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A6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Сдвиг кр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вой 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49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Движение вдоль кр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вой 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График</w:t>
            </w:r>
          </w:p>
        </w:tc>
      </w:tr>
      <w:tr w:rsidR="008D041E" w:rsidRPr="00542B63" w:rsidTr="004974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A671AE">
            <w:pPr>
              <w:shd w:val="clear" w:color="auto" w:fill="FFFFFF"/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Изменение дох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довпотребителей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A6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A6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41E" w:rsidRPr="00542B63" w:rsidTr="004974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A671AE">
            <w:pPr>
              <w:shd w:val="clear" w:color="auto" w:fill="FFFFFF"/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Изменение цен на сырье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41E" w:rsidRPr="00542B63" w:rsidTr="004974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A671AE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Изменение цен на товары-заменители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41E" w:rsidRPr="00542B63" w:rsidTr="004974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A671AE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Внедрение новой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41E" w:rsidRPr="00542B63" w:rsidTr="004974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A671AE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Рост налогов на прибыль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A6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671AE" w:rsidRDefault="00A671AE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1E" w:rsidRPr="00542B63" w:rsidRDefault="00DF4663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A671AE">
        <w:rPr>
          <w:rFonts w:ascii="Times New Roman" w:hAnsi="Times New Roman" w:cs="Times New Roman"/>
          <w:sz w:val="20"/>
          <w:szCs w:val="20"/>
        </w:rPr>
        <w:t xml:space="preserve"> Перечертите и з</w:t>
      </w:r>
      <w:r w:rsidR="008D041E" w:rsidRPr="00542B63">
        <w:rPr>
          <w:rFonts w:ascii="Times New Roman" w:hAnsi="Times New Roman" w:cs="Times New Roman"/>
          <w:sz w:val="20"/>
          <w:szCs w:val="20"/>
        </w:rPr>
        <w:t>аполните пропуски в табл.</w:t>
      </w:r>
      <w:r w:rsidR="00681531" w:rsidRPr="00542B63">
        <w:rPr>
          <w:rFonts w:ascii="Times New Roman" w:hAnsi="Times New Roman" w:cs="Times New Roman"/>
          <w:sz w:val="20"/>
          <w:szCs w:val="20"/>
        </w:rPr>
        <w:t>3</w:t>
      </w:r>
      <w:r w:rsidR="008D041E" w:rsidRPr="00542B63">
        <w:rPr>
          <w:rFonts w:ascii="Times New Roman" w:hAnsi="Times New Roman" w:cs="Times New Roman"/>
          <w:sz w:val="20"/>
          <w:szCs w:val="20"/>
        </w:rPr>
        <w:t>.</w:t>
      </w:r>
      <w:r w:rsidR="00681531" w:rsidRPr="00542B63">
        <w:rPr>
          <w:rFonts w:ascii="Times New Roman" w:hAnsi="Times New Roman" w:cs="Times New Roman"/>
          <w:sz w:val="20"/>
          <w:szCs w:val="20"/>
        </w:rPr>
        <w:t>2</w:t>
      </w:r>
      <w:r w:rsidR="008D041E" w:rsidRPr="00542B63">
        <w:rPr>
          <w:rFonts w:ascii="Times New Roman" w:hAnsi="Times New Roman" w:cs="Times New Roman"/>
          <w:sz w:val="20"/>
          <w:szCs w:val="20"/>
        </w:rPr>
        <w:t>.</w:t>
      </w:r>
    </w:p>
    <w:p w:rsidR="008D041E" w:rsidRPr="00542B63" w:rsidRDefault="008D041E" w:rsidP="00542B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 xml:space="preserve">Таблица </w:t>
      </w:r>
      <w:r w:rsidR="00681531" w:rsidRPr="00542B63">
        <w:rPr>
          <w:rFonts w:ascii="Times New Roman" w:hAnsi="Times New Roman" w:cs="Times New Roman"/>
          <w:i/>
          <w:sz w:val="20"/>
          <w:szCs w:val="20"/>
        </w:rPr>
        <w:t>3</w:t>
      </w:r>
      <w:r w:rsidRPr="00542B63">
        <w:rPr>
          <w:rFonts w:ascii="Times New Roman" w:hAnsi="Times New Roman" w:cs="Times New Roman"/>
          <w:i/>
          <w:sz w:val="20"/>
          <w:szCs w:val="20"/>
        </w:rPr>
        <w:t>.</w:t>
      </w:r>
      <w:r w:rsidR="00681531" w:rsidRPr="00542B63">
        <w:rPr>
          <w:rFonts w:ascii="Times New Roman" w:hAnsi="Times New Roman" w:cs="Times New Roman"/>
          <w:i/>
          <w:sz w:val="20"/>
          <w:szCs w:val="20"/>
        </w:rPr>
        <w:t>2</w:t>
      </w:r>
    </w:p>
    <w:tbl>
      <w:tblPr>
        <w:tblW w:w="6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2268"/>
        <w:gridCol w:w="1313"/>
      </w:tblGrid>
      <w:tr w:rsidR="008D041E" w:rsidRPr="00542B63" w:rsidTr="00497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5D" w:rsidRDefault="008D041E" w:rsidP="00497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Предложение</w:t>
            </w:r>
          </w:p>
          <w:p w:rsidR="008D041E" w:rsidRPr="00542B63" w:rsidRDefault="008D041E" w:rsidP="0049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5D" w:rsidRDefault="0049745D" w:rsidP="00497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Спрос</w:t>
            </w:r>
          </w:p>
          <w:p w:rsidR="008D041E" w:rsidRPr="00542B63" w:rsidRDefault="008D041E" w:rsidP="0049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5D" w:rsidRDefault="008D041E" w:rsidP="00497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Равновесная цена</w:t>
            </w:r>
          </w:p>
          <w:p w:rsidR="008D041E" w:rsidRPr="00542B63" w:rsidRDefault="008D041E" w:rsidP="0049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(Р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1D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Равновесный объем </w:t>
            </w:r>
            <w:r w:rsidRPr="00A671A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e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D041E" w:rsidRPr="00542B63" w:rsidTr="00497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49745D" w:rsidRDefault="008D041E" w:rsidP="0049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9745D">
              <w:rPr>
                <w:rFonts w:ascii="Times New Roman" w:hAnsi="Times New Roman" w:cs="Times New Roman"/>
                <w:i/>
                <w:sz w:val="18"/>
                <w:szCs w:val="18"/>
              </w:rPr>
              <w:t>может снизиться, увел</w:t>
            </w:r>
            <w:r w:rsidRPr="0049745D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="008067A2" w:rsidRPr="0049745D">
              <w:rPr>
                <w:rFonts w:ascii="Times New Roman" w:hAnsi="Times New Roman" w:cs="Times New Roman"/>
                <w:i/>
                <w:sz w:val="18"/>
                <w:szCs w:val="18"/>
              </w:rPr>
              <w:t>читься</w:t>
            </w:r>
            <w:r w:rsidRPr="0049745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остаться без изменения</w:t>
            </w:r>
            <w:r w:rsidR="0049745D" w:rsidRPr="0049745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Pr="0049745D">
              <w:rPr>
                <w:rFonts w:ascii="Times New Roman" w:hAnsi="Times New Roman" w:cs="Times New Roman"/>
                <w:i/>
                <w:sz w:val="18"/>
                <w:szCs w:val="18"/>
              </w:rPr>
              <w:t>зависит от пропорций изменени</w:t>
            </w:r>
            <w:r w:rsidR="0049745D" w:rsidRPr="0049745D">
              <w:rPr>
                <w:rFonts w:ascii="Times New Roman" w:hAnsi="Times New Roman" w:cs="Times New Roman"/>
                <w:i/>
                <w:sz w:val="18"/>
                <w:szCs w:val="18"/>
              </w:rPr>
              <w:t>й</w:t>
            </w:r>
            <w:r w:rsidRPr="0049745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растет</w:t>
            </w:r>
          </w:p>
        </w:tc>
      </w:tr>
      <w:tr w:rsidR="008D041E" w:rsidRPr="00542B63" w:rsidTr="00497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снижается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снижается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снижается</w:t>
            </w:r>
          </w:p>
        </w:tc>
      </w:tr>
      <w:tr w:rsidR="008D041E" w:rsidRPr="00542B63" w:rsidTr="0049745D">
        <w:trPr>
          <w:trHeight w:val="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снижается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41E" w:rsidRPr="00542B63" w:rsidTr="00497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снижается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растет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41E" w:rsidRPr="00542B63" w:rsidTr="00497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остается без изменения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растет</w:t>
            </w:r>
          </w:p>
        </w:tc>
      </w:tr>
      <w:tr w:rsidR="008D041E" w:rsidRPr="00542B63" w:rsidTr="00497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снижается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растет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снижается</w:t>
            </w:r>
          </w:p>
        </w:tc>
      </w:tr>
      <w:tr w:rsidR="008D041E" w:rsidRPr="00542B63" w:rsidTr="00497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остается без 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41E" w:rsidRPr="00542B63" w:rsidTr="00497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остается без 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снижается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E" w:rsidRPr="00542B63" w:rsidRDefault="008D041E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9745D" w:rsidRDefault="0049745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6FF7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E81425">
        <w:rPr>
          <w:rFonts w:ascii="Times New Roman" w:hAnsi="Times New Roman" w:cs="Times New Roman"/>
          <w:sz w:val="20"/>
          <w:szCs w:val="20"/>
        </w:rPr>
        <w:t>О</w:t>
      </w:r>
      <w:r w:rsidR="00916FF7" w:rsidRPr="00542B63">
        <w:rPr>
          <w:rFonts w:ascii="Times New Roman" w:hAnsi="Times New Roman" w:cs="Times New Roman"/>
          <w:bCs/>
          <w:sz w:val="20"/>
          <w:szCs w:val="20"/>
        </w:rPr>
        <w:t xml:space="preserve">пределите правильные пары, сопоставив термины в левой колонке </w:t>
      </w:r>
      <w:r w:rsidR="00E81425">
        <w:rPr>
          <w:rFonts w:ascii="Times New Roman" w:hAnsi="Times New Roman" w:cs="Times New Roman"/>
          <w:sz w:val="20"/>
          <w:szCs w:val="20"/>
        </w:rPr>
        <w:t xml:space="preserve">табл. 3.3 </w:t>
      </w:r>
      <w:r w:rsidR="00916FF7" w:rsidRPr="00542B63">
        <w:rPr>
          <w:rFonts w:ascii="Times New Roman" w:hAnsi="Times New Roman" w:cs="Times New Roman"/>
          <w:bCs/>
          <w:sz w:val="20"/>
          <w:szCs w:val="20"/>
        </w:rPr>
        <w:t>с определениями в правой.</w:t>
      </w:r>
    </w:p>
    <w:p w:rsidR="00916FF7" w:rsidRPr="00542B63" w:rsidRDefault="00916FF7" w:rsidP="00542B6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lastRenderedPageBreak/>
        <w:t>Таблица 3.3</w:t>
      </w: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9"/>
      </w:tblGrid>
      <w:tr w:rsidR="00916FF7" w:rsidRPr="00542B63" w:rsidTr="00E814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Понятие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Определение</w:t>
            </w:r>
          </w:p>
        </w:tc>
      </w:tr>
      <w:tr w:rsidR="00916FF7" w:rsidRPr="00542B63" w:rsidTr="00E814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1. Абсолютно (соверше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но) эластичный спрос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  <w:r w:rsidRPr="00542B6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Объем спроса не изменяется при любом изменении цены.</w:t>
            </w:r>
          </w:p>
        </w:tc>
      </w:tr>
      <w:tr w:rsidR="00916FF7" w:rsidRPr="00542B63" w:rsidTr="00E814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2. Абсолютно (соверше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но) неэластичный спрос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б.</w:t>
            </w:r>
            <w:r w:rsidRPr="00542B6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Объем спроса изменяется до бесконеч-ности при незначительном  снижении цены</w:t>
            </w:r>
          </w:p>
        </w:tc>
      </w:tr>
      <w:tr w:rsidR="00916FF7" w:rsidRPr="00542B63" w:rsidTr="00E814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3. Предложение с едини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ной эластичностью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в. П</w:t>
            </w:r>
            <w:r w:rsidRPr="00542B63">
              <w:rPr>
                <w:rFonts w:ascii="Times New Roman" w:hAnsi="Times New Roman" w:cs="Times New Roman"/>
                <w:noProof/>
                <w:sz w:val="18"/>
                <w:szCs w:val="18"/>
              </w:rPr>
              <w:t>ри постоянной цене объем пред-ложения растет до бесконечности</w:t>
            </w:r>
          </w:p>
        </w:tc>
      </w:tr>
      <w:tr w:rsidR="00916FF7" w:rsidRPr="00542B63" w:rsidTr="00E814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4. Абсолютно  эластичное предложение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542B6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Изменение цены не влияет на изменение объема предложения</w:t>
            </w:r>
          </w:p>
        </w:tc>
      </w:tr>
      <w:tr w:rsidR="00916FF7" w:rsidRPr="00542B63" w:rsidTr="00E814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5. Абсолютно неэласти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ное предложение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542B6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Изменение цены приводит к такому же увеличению объема предложения</w:t>
            </w:r>
          </w:p>
        </w:tc>
      </w:tr>
      <w:tr w:rsidR="00916FF7" w:rsidRPr="00542B63" w:rsidTr="00E814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6. Коэффициент эласти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ности спроса по цене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е. Показывает, на сколько процентов изменится объем спроса при изменении дохода на 1%</w:t>
            </w:r>
          </w:p>
        </w:tc>
      </w:tr>
      <w:tr w:rsidR="00916FF7" w:rsidRPr="00542B63" w:rsidTr="00E814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7. Коэффициент эласти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ности спроса по доходу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ж. Показывает, на сколько процентов изменится объем спроса на один товар при изменении ц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ны другого товара на 1%</w:t>
            </w:r>
          </w:p>
        </w:tc>
      </w:tr>
      <w:tr w:rsidR="00916FF7" w:rsidRPr="00542B63" w:rsidTr="00E814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8. Коэффициент пер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крестной эластичности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з. Показывает, на сколько процентов изменится объем предложения при изменении цены на 1%</w:t>
            </w:r>
          </w:p>
        </w:tc>
      </w:tr>
      <w:tr w:rsidR="00916FF7" w:rsidRPr="00542B63" w:rsidTr="00E814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9. Коэффициент эласти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ности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и. Показывает, на сколько процентов изменится объем спроса при изменении цены на 1%</w:t>
            </w:r>
          </w:p>
        </w:tc>
      </w:tr>
    </w:tbl>
    <w:p w:rsidR="00E81425" w:rsidRDefault="00E81425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6FF7" w:rsidRPr="00542B63" w:rsidRDefault="00DF4663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E81425">
        <w:rPr>
          <w:rFonts w:ascii="Times New Roman" w:hAnsi="Times New Roman" w:cs="Times New Roman"/>
          <w:sz w:val="20"/>
          <w:szCs w:val="20"/>
        </w:rPr>
        <w:t xml:space="preserve">Перечертите и заполните </w:t>
      </w:r>
      <w:r w:rsidR="00916FF7" w:rsidRPr="00542B63">
        <w:rPr>
          <w:rFonts w:ascii="Times New Roman" w:hAnsi="Times New Roman" w:cs="Times New Roman"/>
          <w:sz w:val="20"/>
          <w:szCs w:val="20"/>
        </w:rPr>
        <w:t>пропуски в таблице 3.4.</w:t>
      </w:r>
    </w:p>
    <w:p w:rsidR="00916FF7" w:rsidRPr="00542B63" w:rsidRDefault="00916FF7" w:rsidP="00542B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3.4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2340"/>
        <w:gridCol w:w="1250"/>
      </w:tblGrid>
      <w:tr w:rsidR="00916FF7" w:rsidRPr="00542B63" w:rsidTr="00916F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ε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</w:t>
            </w:r>
          </w:p>
        </w:tc>
      </w:tr>
      <w:tr w:rsidR="00916FF7" w:rsidRPr="00542B63" w:rsidTr="00916F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&gt;-1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/>
                <w:sz w:val="18"/>
                <w:szCs w:val="18"/>
              </w:rPr>
              <w:t>растет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/>
                <w:sz w:val="18"/>
                <w:szCs w:val="18"/>
              </w:rPr>
              <w:t>сокращается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/>
                <w:sz w:val="18"/>
                <w:szCs w:val="18"/>
              </w:rPr>
              <w:t>сокращается</w:t>
            </w:r>
          </w:p>
        </w:tc>
      </w:tr>
      <w:tr w:rsidR="00916FF7" w:rsidRPr="00542B63" w:rsidTr="00916F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&gt;-1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снижается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6FF7" w:rsidRPr="00542B63" w:rsidTr="00916F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&lt;-1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сокращается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растет</w:t>
            </w:r>
          </w:p>
        </w:tc>
      </w:tr>
      <w:tr w:rsidR="00916FF7" w:rsidRPr="00542B63" w:rsidTr="00916F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&lt;-1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растет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6FF7" w:rsidRPr="00542B63" w:rsidTr="00916FF7">
        <w:trPr>
          <w:trHeight w:val="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=-1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сокращается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16FF7" w:rsidRPr="00542B63" w:rsidTr="00916FF7">
        <w:trPr>
          <w:trHeight w:val="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=-1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снижается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16FF7" w:rsidRPr="00542B63" w:rsidTr="00916FF7">
        <w:trPr>
          <w:trHeight w:val="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=0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16FF7" w:rsidRPr="00542B63" w:rsidTr="00916FF7">
        <w:trPr>
          <w:trHeight w:val="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=0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7" w:rsidRPr="00542B63" w:rsidRDefault="00916FF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растет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Pr="00542B63" w:rsidRDefault="00916FF7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E81425" w:rsidRDefault="00E81425" w:rsidP="00542B6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1531" w:rsidRPr="00542B63" w:rsidRDefault="00DF4663" w:rsidP="00542B6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E81425">
        <w:rPr>
          <w:rFonts w:ascii="Times New Roman" w:hAnsi="Times New Roman" w:cs="Times New Roman"/>
          <w:sz w:val="20"/>
          <w:szCs w:val="20"/>
        </w:rPr>
        <w:t xml:space="preserve">Перечертите и заполните </w:t>
      </w:r>
      <w:r w:rsidR="00681531" w:rsidRPr="00542B63">
        <w:rPr>
          <w:rFonts w:ascii="Times New Roman" w:hAnsi="Times New Roman" w:cs="Times New Roman"/>
          <w:sz w:val="20"/>
          <w:szCs w:val="20"/>
        </w:rPr>
        <w:t>табл. 3.5, знаком «+» отметив, на чьи плечи в большей степени ляжет налоговое бремя в четырех ниже приведе</w:t>
      </w:r>
      <w:r w:rsidR="00681531" w:rsidRPr="00542B63">
        <w:rPr>
          <w:rFonts w:ascii="Times New Roman" w:hAnsi="Times New Roman" w:cs="Times New Roman"/>
          <w:sz w:val="20"/>
          <w:szCs w:val="20"/>
        </w:rPr>
        <w:t>н</w:t>
      </w:r>
      <w:r w:rsidR="00681531" w:rsidRPr="00542B63">
        <w:rPr>
          <w:rFonts w:ascii="Times New Roman" w:hAnsi="Times New Roman" w:cs="Times New Roman"/>
          <w:sz w:val="20"/>
          <w:szCs w:val="20"/>
        </w:rPr>
        <w:t>ных случаях.</w:t>
      </w:r>
    </w:p>
    <w:p w:rsidR="00681531" w:rsidRPr="00542B63" w:rsidRDefault="00681531" w:rsidP="00542B63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3.5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170"/>
        <w:gridCol w:w="2397"/>
      </w:tblGrid>
      <w:tr w:rsidR="00681531" w:rsidRPr="00542B63" w:rsidTr="00681531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31" w:rsidRPr="00542B63" w:rsidRDefault="00681531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эластичности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31" w:rsidRPr="00542B63" w:rsidRDefault="00681531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Налоговое бремя</w:t>
            </w:r>
          </w:p>
          <w:p w:rsidR="00681531" w:rsidRPr="00542B63" w:rsidRDefault="00681531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на потребителя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31" w:rsidRPr="00542B63" w:rsidRDefault="00681531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Налоговое бремя</w:t>
            </w:r>
          </w:p>
          <w:p w:rsidR="00681531" w:rsidRPr="00542B63" w:rsidRDefault="00681531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на производителя</w:t>
            </w:r>
          </w:p>
        </w:tc>
      </w:tr>
      <w:tr w:rsidR="00681531" w:rsidRPr="00542B63" w:rsidTr="00681531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31" w:rsidRPr="00542B63" w:rsidRDefault="00681531" w:rsidP="00542B63">
            <w:pPr>
              <w:tabs>
                <w:tab w:val="left" w:pos="-22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ε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p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&gt; -1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31" w:rsidRPr="00542B63" w:rsidRDefault="00681531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31" w:rsidRPr="00542B63" w:rsidRDefault="00681531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1531" w:rsidRPr="00542B63" w:rsidTr="00681531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31" w:rsidRPr="00542B63" w:rsidRDefault="00681531" w:rsidP="00542B63">
            <w:pPr>
              <w:tabs>
                <w:tab w:val="left" w:pos="-22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ε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p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&lt; -1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31" w:rsidRPr="00542B63" w:rsidRDefault="00681531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31" w:rsidRPr="00542B63" w:rsidRDefault="00681531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1531" w:rsidRPr="00542B63" w:rsidTr="00681531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31" w:rsidRPr="00542B63" w:rsidRDefault="00681531" w:rsidP="00542B63">
            <w:pPr>
              <w:tabs>
                <w:tab w:val="left" w:pos="-22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ε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p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&gt;1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31" w:rsidRPr="00542B63" w:rsidRDefault="00681531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31" w:rsidRPr="00542B63" w:rsidRDefault="00681531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1531" w:rsidRPr="00542B63" w:rsidTr="00681531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31" w:rsidRPr="00542B63" w:rsidRDefault="00681531" w:rsidP="00542B63">
            <w:pPr>
              <w:tabs>
                <w:tab w:val="left" w:pos="-22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ε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p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&lt;1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31" w:rsidRPr="00542B63" w:rsidRDefault="00681531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31" w:rsidRPr="00542B63" w:rsidRDefault="00681531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F4663" w:rsidRDefault="00DF4663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Тесты</w:t>
      </w:r>
    </w:p>
    <w:p w:rsidR="00E81425" w:rsidRPr="00542B63" w:rsidRDefault="00E81425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21FB" w:rsidRPr="00542B63" w:rsidRDefault="00DF4663" w:rsidP="00542B63">
      <w:pPr>
        <w:shd w:val="clear" w:color="auto" w:fill="FFFFFF"/>
        <w:tabs>
          <w:tab w:val="left" w:pos="400"/>
          <w:tab w:val="left" w:pos="56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9621FB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Рост цены на кофе приведет:</w:t>
      </w:r>
    </w:p>
    <w:p w:rsidR="009621FB" w:rsidRPr="00542B63" w:rsidRDefault="009621FB" w:rsidP="004B69D3">
      <w:pPr>
        <w:shd w:val="clear" w:color="auto" w:fill="FFFFFF"/>
        <w:tabs>
          <w:tab w:val="left" w:pos="400"/>
          <w:tab w:val="left" w:pos="8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а) падению спроса на чай; </w:t>
      </w:r>
    </w:p>
    <w:p w:rsidR="009621FB" w:rsidRPr="00542B63" w:rsidRDefault="009621FB" w:rsidP="004B69D3">
      <w:pPr>
        <w:shd w:val="clear" w:color="auto" w:fill="FFFFFF"/>
        <w:tabs>
          <w:tab w:val="left" w:pos="400"/>
          <w:tab w:val="left" w:pos="8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б) росту спроса на чай;</w:t>
      </w:r>
    </w:p>
    <w:p w:rsidR="009621FB" w:rsidRPr="00542B63" w:rsidRDefault="009621FB" w:rsidP="004B69D3">
      <w:pPr>
        <w:shd w:val="clear" w:color="auto" w:fill="FFFFFF"/>
        <w:tabs>
          <w:tab w:val="left" w:pos="400"/>
          <w:tab w:val="left" w:pos="87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в) увеличению объема спроса на чай;</w:t>
      </w:r>
    </w:p>
    <w:p w:rsidR="009621FB" w:rsidRPr="00542B63" w:rsidRDefault="009621FB" w:rsidP="004B69D3">
      <w:pPr>
        <w:shd w:val="clear" w:color="auto" w:fill="FFFFFF"/>
        <w:tabs>
          <w:tab w:val="left" w:pos="400"/>
          <w:tab w:val="left" w:pos="871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г) снижению величины спроса на чай.</w:t>
      </w:r>
    </w:p>
    <w:p w:rsidR="00E81425" w:rsidRDefault="00E81425" w:rsidP="00542B63">
      <w:pPr>
        <w:shd w:val="clear" w:color="auto" w:fill="FFFFFF"/>
        <w:tabs>
          <w:tab w:val="left" w:pos="180"/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1FB" w:rsidRPr="00542B63" w:rsidRDefault="00DF4663" w:rsidP="00542B63">
      <w:pPr>
        <w:shd w:val="clear" w:color="auto" w:fill="FFFFFF"/>
        <w:tabs>
          <w:tab w:val="left" w:pos="180"/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Рыночный спрос не изменяется в зависимости от: </w:t>
      </w:r>
    </w:p>
    <w:p w:rsidR="009621FB" w:rsidRPr="00542B63" w:rsidRDefault="009621FB" w:rsidP="004B69D3">
      <w:pPr>
        <w:shd w:val="clear" w:color="auto" w:fill="FFFFFF"/>
        <w:tabs>
          <w:tab w:val="left" w:pos="180"/>
          <w:tab w:val="left" w:pos="1152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доходов потребителей;</w:t>
      </w:r>
    </w:p>
    <w:p w:rsidR="009621FB" w:rsidRPr="00542B63" w:rsidRDefault="004B69D3" w:rsidP="004B69D3">
      <w:pPr>
        <w:shd w:val="clear" w:color="auto" w:fill="FFFFFF"/>
        <w:tabs>
          <w:tab w:val="left" w:pos="180"/>
          <w:tab w:val="left" w:pos="960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цен на взаимозаменяемые товары;</w:t>
      </w:r>
    </w:p>
    <w:p w:rsidR="009621FB" w:rsidRPr="00542B63" w:rsidRDefault="009621FB" w:rsidP="004B69D3">
      <w:pPr>
        <w:shd w:val="clear" w:color="auto" w:fill="FFFFFF"/>
        <w:tabs>
          <w:tab w:val="left" w:pos="180"/>
          <w:tab w:val="left" w:pos="960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цен на ресурсы;</w:t>
      </w:r>
    </w:p>
    <w:p w:rsidR="009621FB" w:rsidRPr="00542B63" w:rsidRDefault="009621FB" w:rsidP="004B69D3">
      <w:pPr>
        <w:shd w:val="clear" w:color="auto" w:fill="FFFFFF"/>
        <w:tabs>
          <w:tab w:val="left" w:pos="180"/>
          <w:tab w:val="left" w:pos="960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численности покупателей.</w:t>
      </w:r>
    </w:p>
    <w:p w:rsidR="00E81425" w:rsidRDefault="00E81425" w:rsidP="00542B63">
      <w:pPr>
        <w:shd w:val="clear" w:color="auto" w:fill="FFFFFF"/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1FB" w:rsidRPr="00542B63" w:rsidRDefault="00DF4663" w:rsidP="00542B63">
      <w:pPr>
        <w:shd w:val="clear" w:color="auto" w:fill="FFFFFF"/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9621FB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Кривая предложения смещается влево, если: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566"/>
          <w:tab w:val="left" w:pos="720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а) ожидается понижение прибыли;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566"/>
          <w:tab w:val="left" w:pos="720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б) растут цены на взаимозаменяемые товары;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566"/>
          <w:tab w:val="left" w:pos="720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в) снижаются цены на факторы производства;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566"/>
          <w:tab w:val="left" w:pos="720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г) совершенствуется техника производства.</w:t>
      </w:r>
    </w:p>
    <w:p w:rsidR="00E81425" w:rsidRDefault="00E81425" w:rsidP="00542B63">
      <w:pPr>
        <w:shd w:val="clear" w:color="auto" w:fill="FFFFFF"/>
        <w:tabs>
          <w:tab w:val="left" w:pos="360"/>
          <w:tab w:val="left" w:pos="11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1FB" w:rsidRPr="00542B63" w:rsidRDefault="00DF4663" w:rsidP="00542B63">
      <w:pPr>
        <w:shd w:val="clear" w:color="auto" w:fill="FFFFFF"/>
        <w:tabs>
          <w:tab w:val="left" w:pos="360"/>
          <w:tab w:val="left" w:pos="11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Причиной падения цены на продукт может быть:</w:t>
      </w:r>
    </w:p>
    <w:p w:rsidR="009621FB" w:rsidRPr="00542B63" w:rsidRDefault="004B69D3" w:rsidP="004B69D3">
      <w:pPr>
        <w:shd w:val="clear" w:color="auto" w:fill="FFFFFF"/>
        <w:tabs>
          <w:tab w:val="left" w:pos="180"/>
          <w:tab w:val="left" w:pos="984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рост налогов на бизнес;</w:t>
      </w:r>
    </w:p>
    <w:p w:rsidR="009621FB" w:rsidRPr="00542B63" w:rsidRDefault="009621FB" w:rsidP="004B69D3">
      <w:pPr>
        <w:shd w:val="clear" w:color="auto" w:fill="FFFFFF"/>
        <w:tabs>
          <w:tab w:val="left" w:pos="180"/>
          <w:tab w:val="left" w:pos="984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рост потребительских расходов;</w:t>
      </w:r>
    </w:p>
    <w:p w:rsidR="009621FB" w:rsidRPr="00542B63" w:rsidRDefault="009621FB" w:rsidP="004B69D3">
      <w:pPr>
        <w:shd w:val="clear" w:color="auto" w:fill="FFFFFF"/>
        <w:tabs>
          <w:tab w:val="left" w:pos="180"/>
          <w:tab w:val="left" w:pos="984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падение цен на ресурсы;</w:t>
      </w:r>
    </w:p>
    <w:p w:rsidR="009621FB" w:rsidRPr="00542B63" w:rsidRDefault="004B69D3" w:rsidP="004B69D3">
      <w:pPr>
        <w:shd w:val="clear" w:color="auto" w:fill="FFFFFF"/>
        <w:tabs>
          <w:tab w:val="left" w:pos="180"/>
          <w:tab w:val="left" w:pos="9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падение цен на взаимосвязанные товары, дополняющие данный товар в потреблении.</w:t>
      </w:r>
    </w:p>
    <w:p w:rsidR="00E81425" w:rsidRDefault="00E81425" w:rsidP="00542B63">
      <w:pPr>
        <w:shd w:val="clear" w:color="auto" w:fill="FFFFFF"/>
        <w:tabs>
          <w:tab w:val="left" w:pos="360"/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1FB" w:rsidRPr="00542B63" w:rsidRDefault="00DF4663" w:rsidP="00542B63">
      <w:pPr>
        <w:shd w:val="clear" w:color="auto" w:fill="FFFFFF"/>
        <w:tabs>
          <w:tab w:val="left" w:pos="360"/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Рост цены на древесину вызовет:</w:t>
      </w:r>
    </w:p>
    <w:p w:rsidR="009621FB" w:rsidRPr="00542B63" w:rsidRDefault="004B69D3" w:rsidP="004B69D3">
      <w:pPr>
        <w:shd w:val="clear" w:color="auto" w:fill="FFFFFF"/>
        <w:tabs>
          <w:tab w:val="left" w:pos="180"/>
          <w:tab w:val="left" w:pos="972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r w:rsidR="009621FB" w:rsidRPr="00542B63">
        <w:rPr>
          <w:rFonts w:ascii="Times New Roman" w:hAnsi="Times New Roman" w:cs="Times New Roman"/>
          <w:sz w:val="20"/>
          <w:szCs w:val="20"/>
        </w:rPr>
        <w:t>сдвиг кривой спроса на мебель вверх (или вправо);</w:t>
      </w:r>
    </w:p>
    <w:p w:rsidR="009621FB" w:rsidRPr="00542B63" w:rsidRDefault="009621FB" w:rsidP="004B69D3">
      <w:pPr>
        <w:shd w:val="clear" w:color="auto" w:fill="FFFFFF"/>
        <w:tabs>
          <w:tab w:val="left" w:pos="180"/>
          <w:tab w:val="left" w:pos="972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сдвиг кривых спроса и предложения на мебель вверх;</w:t>
      </w:r>
    </w:p>
    <w:p w:rsidR="004B69D3" w:rsidRPr="00542B63" w:rsidRDefault="004B69D3" w:rsidP="004B69D3">
      <w:pPr>
        <w:shd w:val="clear" w:color="auto" w:fill="FFFFFF"/>
        <w:tabs>
          <w:tab w:val="left" w:pos="180"/>
          <w:tab w:val="left" w:pos="972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</w:t>
      </w:r>
      <w:r w:rsidRPr="00542B63">
        <w:rPr>
          <w:rFonts w:ascii="Times New Roman" w:hAnsi="Times New Roman" w:cs="Times New Roman"/>
          <w:sz w:val="20"/>
          <w:szCs w:val="20"/>
        </w:rPr>
        <w:t>сдвиг кривой предложения на мебель вверх (или влево);</w:t>
      </w:r>
    </w:p>
    <w:p w:rsidR="004B69D3" w:rsidRPr="00542B63" w:rsidRDefault="004B69D3" w:rsidP="004B69D3">
      <w:pPr>
        <w:shd w:val="clear" w:color="auto" w:fill="FFFFFF"/>
        <w:tabs>
          <w:tab w:val="left" w:pos="180"/>
          <w:tab w:val="left" w:pos="972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г) </w:t>
      </w:r>
      <w:r w:rsidRPr="00542B63">
        <w:rPr>
          <w:rFonts w:ascii="Times New Roman" w:hAnsi="Times New Roman" w:cs="Times New Roman"/>
          <w:sz w:val="20"/>
          <w:szCs w:val="20"/>
        </w:rPr>
        <w:t>сдвиг кривой предложения на мебель вниз (или вправо).</w:t>
      </w:r>
    </w:p>
    <w:p w:rsidR="00E81425" w:rsidRDefault="00E81425" w:rsidP="00542B63">
      <w:pPr>
        <w:tabs>
          <w:tab w:val="left" w:pos="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1FB" w:rsidRPr="00542B63" w:rsidRDefault="00DF4663" w:rsidP="00542B63">
      <w:pPr>
        <w:tabs>
          <w:tab w:val="left" w:pos="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Рынок товаров и услуг находится в равновесном состоянии, если:</w:t>
      </w:r>
    </w:p>
    <w:p w:rsidR="009621FB" w:rsidRPr="00542B63" w:rsidRDefault="009621FB" w:rsidP="004B69D3">
      <w:pPr>
        <w:tabs>
          <w:tab w:val="left" w:pos="40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спрос равен предложению;</w:t>
      </w:r>
    </w:p>
    <w:p w:rsidR="009621FB" w:rsidRPr="00542B63" w:rsidRDefault="009621FB" w:rsidP="004B69D3">
      <w:pPr>
        <w:tabs>
          <w:tab w:val="left" w:pos="40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цена равна издержкам плюс прибыль;</w:t>
      </w:r>
    </w:p>
    <w:p w:rsidR="009621FB" w:rsidRPr="00542B63" w:rsidRDefault="009621FB" w:rsidP="004B69D3">
      <w:pPr>
        <w:tabs>
          <w:tab w:val="left" w:pos="40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уровень технологии меняется постепенно;</w:t>
      </w:r>
    </w:p>
    <w:p w:rsidR="009621FB" w:rsidRPr="00542B63" w:rsidRDefault="009621FB" w:rsidP="004B69D3">
      <w:pPr>
        <w:tabs>
          <w:tab w:val="left" w:pos="40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объем предложения равен объему спроса.</w:t>
      </w:r>
    </w:p>
    <w:p w:rsidR="00E81425" w:rsidRDefault="00E8142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1FB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Если рыночная цена ниже равновесной, то:</w:t>
      </w:r>
    </w:p>
    <w:p w:rsidR="009621FB" w:rsidRPr="00542B63" w:rsidRDefault="009621FB" w:rsidP="004B69D3">
      <w:pPr>
        <w:pStyle w:val="aff0"/>
        <w:ind w:left="426"/>
        <w:jc w:val="both"/>
        <w:rPr>
          <w:rFonts w:ascii="Times New Roman" w:hAnsi="Times New Roman"/>
          <w:sz w:val="20"/>
        </w:rPr>
      </w:pPr>
      <w:r w:rsidRPr="00542B63">
        <w:rPr>
          <w:rFonts w:ascii="Times New Roman" w:hAnsi="Times New Roman"/>
          <w:sz w:val="20"/>
        </w:rPr>
        <w:t xml:space="preserve">а) возникает дефицит товаров;          </w:t>
      </w:r>
    </w:p>
    <w:p w:rsidR="009621FB" w:rsidRPr="00542B63" w:rsidRDefault="009621FB" w:rsidP="004B69D3">
      <w:pPr>
        <w:pStyle w:val="aff0"/>
        <w:ind w:left="426"/>
        <w:jc w:val="both"/>
        <w:rPr>
          <w:rFonts w:ascii="Times New Roman" w:hAnsi="Times New Roman"/>
          <w:sz w:val="20"/>
        </w:rPr>
      </w:pPr>
      <w:r w:rsidRPr="00542B63">
        <w:rPr>
          <w:rFonts w:ascii="Times New Roman" w:hAnsi="Times New Roman"/>
          <w:sz w:val="20"/>
        </w:rPr>
        <w:lastRenderedPageBreak/>
        <w:t>б) возникает излишек товаров;</w:t>
      </w:r>
    </w:p>
    <w:p w:rsidR="009621FB" w:rsidRPr="00542B63" w:rsidRDefault="009621FB" w:rsidP="004B69D3">
      <w:pPr>
        <w:pStyle w:val="aff0"/>
        <w:ind w:left="426"/>
        <w:jc w:val="both"/>
        <w:rPr>
          <w:rFonts w:ascii="Times New Roman" w:hAnsi="Times New Roman"/>
          <w:sz w:val="20"/>
        </w:rPr>
      </w:pPr>
      <w:r w:rsidRPr="00542B63">
        <w:rPr>
          <w:rFonts w:ascii="Times New Roman" w:hAnsi="Times New Roman"/>
          <w:sz w:val="20"/>
        </w:rPr>
        <w:t>в) падает цена ресурсов;</w:t>
      </w:r>
    </w:p>
    <w:p w:rsidR="009621FB" w:rsidRPr="00542B63" w:rsidRDefault="009621FB" w:rsidP="004B69D3">
      <w:pPr>
        <w:pStyle w:val="aff0"/>
        <w:ind w:left="426"/>
        <w:jc w:val="both"/>
        <w:rPr>
          <w:rFonts w:ascii="Times New Roman" w:hAnsi="Times New Roman"/>
          <w:sz w:val="20"/>
        </w:rPr>
      </w:pPr>
      <w:r w:rsidRPr="00542B63">
        <w:rPr>
          <w:rFonts w:ascii="Times New Roman" w:hAnsi="Times New Roman"/>
          <w:sz w:val="20"/>
        </w:rPr>
        <w:t>г) формируется рынок покупателей.</w:t>
      </w:r>
    </w:p>
    <w:p w:rsidR="00E81425" w:rsidRDefault="00E81425" w:rsidP="004B69D3">
      <w:pPr>
        <w:pStyle w:val="af3"/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9621FB" w:rsidRPr="00542B63" w:rsidRDefault="00DF4663" w:rsidP="00542B63">
      <w:pPr>
        <w:pStyle w:val="af3"/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В случае если, несмотря на изменение цены товара, общая выручка не изменяется, коэффициент ценовой эластичности:</w:t>
      </w:r>
    </w:p>
    <w:p w:rsidR="009621FB" w:rsidRPr="00542B63" w:rsidRDefault="009621FB" w:rsidP="004B69D3">
      <w:pPr>
        <w:tabs>
          <w:tab w:val="left" w:pos="4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 0 &lt; ε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d</w:t>
      </w:r>
      <w:r w:rsidRPr="00542B63">
        <w:rPr>
          <w:rFonts w:ascii="Times New Roman" w:hAnsi="Times New Roman" w:cs="Times New Roman"/>
          <w:sz w:val="20"/>
          <w:szCs w:val="20"/>
        </w:rPr>
        <w:t xml:space="preserve">&lt;  1;    </w:t>
      </w:r>
    </w:p>
    <w:p w:rsidR="009621FB" w:rsidRPr="00542B63" w:rsidRDefault="009621FB" w:rsidP="004B69D3">
      <w:pPr>
        <w:tabs>
          <w:tab w:val="left" w:pos="4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 стремится к бесконечности 1;</w:t>
      </w:r>
    </w:p>
    <w:p w:rsidR="009621FB" w:rsidRPr="00542B63" w:rsidRDefault="009621FB" w:rsidP="004B69D3">
      <w:pPr>
        <w:tabs>
          <w:tab w:val="left" w:pos="4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в)  равен 1;     </w:t>
      </w:r>
    </w:p>
    <w:p w:rsidR="009621FB" w:rsidRPr="00542B63" w:rsidRDefault="009621FB" w:rsidP="004B69D3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 равен 0.</w:t>
      </w:r>
    </w:p>
    <w:p w:rsidR="00E81425" w:rsidRDefault="00E81425" w:rsidP="00542B63">
      <w:pPr>
        <w:widowControl w:val="0"/>
        <w:shd w:val="clear" w:color="auto" w:fill="FFFFFF"/>
        <w:tabs>
          <w:tab w:val="left" w:pos="180"/>
          <w:tab w:val="left" w:pos="11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1FB" w:rsidRPr="00542B63" w:rsidRDefault="00DF4663" w:rsidP="00542B63">
      <w:pPr>
        <w:widowControl w:val="0"/>
        <w:shd w:val="clear" w:color="auto" w:fill="FFFFFF"/>
        <w:tabs>
          <w:tab w:val="left" w:pos="180"/>
          <w:tab w:val="left" w:pos="11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Товар можно отнести к некачественному, если:</w:t>
      </w:r>
    </w:p>
    <w:p w:rsidR="009621FB" w:rsidRPr="00542B63" w:rsidRDefault="004B69D3" w:rsidP="004B69D3">
      <w:pPr>
        <w:shd w:val="clear" w:color="auto" w:fill="FFFFFF"/>
        <w:tabs>
          <w:tab w:val="left" w:pos="180"/>
          <w:tab w:val="left" w:pos="984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эластичность его спроса по доходу равна 1,5;</w:t>
      </w:r>
    </w:p>
    <w:p w:rsidR="009621FB" w:rsidRPr="00542B63" w:rsidRDefault="004B69D3" w:rsidP="004B69D3">
      <w:pPr>
        <w:shd w:val="clear" w:color="auto" w:fill="FFFFFF"/>
        <w:tabs>
          <w:tab w:val="left" w:pos="180"/>
          <w:tab w:val="left" w:pos="984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перекрестная эластичность его спроса равна - 0,5;</w:t>
      </w:r>
    </w:p>
    <w:p w:rsidR="009621FB" w:rsidRPr="00542B63" w:rsidRDefault="004B69D3" w:rsidP="004B69D3">
      <w:pPr>
        <w:shd w:val="clear" w:color="auto" w:fill="FFFFFF"/>
        <w:tabs>
          <w:tab w:val="left" w:pos="180"/>
          <w:tab w:val="left" w:pos="984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эластичность спроса по цене равна 1,1;</w:t>
      </w:r>
    </w:p>
    <w:p w:rsidR="009621FB" w:rsidRPr="00542B63" w:rsidRDefault="009621FB" w:rsidP="004B69D3">
      <w:pPr>
        <w:shd w:val="clear" w:color="auto" w:fill="FFFFFF"/>
        <w:tabs>
          <w:tab w:val="left" w:pos="180"/>
          <w:tab w:val="left" w:pos="984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эластичность его спроса по доходу равна - 0,5.</w:t>
      </w:r>
    </w:p>
    <w:p w:rsidR="00E81425" w:rsidRDefault="00E81425" w:rsidP="00542B63">
      <w:pPr>
        <w:shd w:val="clear" w:color="auto" w:fill="FFFFFF"/>
        <w:tabs>
          <w:tab w:val="left" w:pos="360"/>
          <w:tab w:val="left" w:pos="720"/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1FB" w:rsidRPr="00542B63" w:rsidRDefault="00DF4663" w:rsidP="00542B63">
      <w:pPr>
        <w:shd w:val="clear" w:color="auto" w:fill="FFFFFF"/>
        <w:tabs>
          <w:tab w:val="left" w:pos="360"/>
          <w:tab w:val="left" w:pos="720"/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Если коэффициент перекрестной эластичности спроса по цене между товарами </w:t>
      </w:r>
      <w:r w:rsidR="009621FB" w:rsidRPr="00542B63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и </w:t>
      </w:r>
      <w:r w:rsidR="009621FB" w:rsidRPr="00542B63"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равен -2,5, можно утверждать, что это: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634"/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товары-заменители;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634"/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низшие товары;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634"/>
          <w:tab w:val="left" w:pos="720"/>
          <w:tab w:val="left" w:pos="482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дополняющие друг друга товары;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634"/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независимые товары.</w:t>
      </w:r>
    </w:p>
    <w:p w:rsidR="00E81425" w:rsidRDefault="00E81425" w:rsidP="00542B63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1FB" w:rsidRPr="00542B63" w:rsidRDefault="00DF4663" w:rsidP="00542B63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В каких случаях предложение совершенно неэластично:</w:t>
      </w:r>
    </w:p>
    <w:p w:rsidR="009621FB" w:rsidRPr="00542B63" w:rsidRDefault="009621FB" w:rsidP="004B69D3">
      <w:pPr>
        <w:tabs>
          <w:tab w:val="left" w:pos="3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место в Большом театре;</w:t>
      </w:r>
    </w:p>
    <w:p w:rsidR="009621FB" w:rsidRPr="00542B63" w:rsidRDefault="009621FB" w:rsidP="004B69D3">
      <w:pPr>
        <w:tabs>
          <w:tab w:val="left" w:pos="3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автомобиль «Жигули»;</w:t>
      </w:r>
    </w:p>
    <w:p w:rsidR="009621FB" w:rsidRPr="00542B63" w:rsidRDefault="009621FB" w:rsidP="004B69D3">
      <w:pPr>
        <w:tabs>
          <w:tab w:val="left" w:pos="3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телевизоры «Сони»;</w:t>
      </w:r>
    </w:p>
    <w:p w:rsidR="009621FB" w:rsidRPr="00542B63" w:rsidRDefault="009621FB" w:rsidP="004B69D3">
      <w:pPr>
        <w:tabs>
          <w:tab w:val="left" w:pos="3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картины Левитана.</w:t>
      </w:r>
    </w:p>
    <w:p w:rsidR="00E81425" w:rsidRDefault="00E81425" w:rsidP="00542B63">
      <w:pPr>
        <w:shd w:val="clear" w:color="auto" w:fill="FFFFFF"/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1FB" w:rsidRPr="00542B63" w:rsidRDefault="00DF4663" w:rsidP="00542B63">
      <w:pPr>
        <w:shd w:val="clear" w:color="auto" w:fill="FFFFFF"/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Если спрос на некоторый товар абсолютно неэластичен по цене, то рост предложения данного товара приведет к: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538"/>
          <w:tab w:val="left" w:pos="72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снижению равновесной цены и росту равновесного объема продаж;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538"/>
          <w:tab w:val="left" w:pos="72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росту равновесной цены и снижению равновесного объема продаж;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557"/>
          <w:tab w:val="left" w:pos="72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неизменности равновесной цены и росту равновесного объема продаж;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557"/>
          <w:tab w:val="left" w:pos="72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снижению равновесной цены и неизменности равновесного объема продаж.</w:t>
      </w:r>
    </w:p>
    <w:p w:rsidR="00E81425" w:rsidRDefault="00E81425" w:rsidP="00542B63">
      <w:pPr>
        <w:shd w:val="clear" w:color="auto" w:fill="FFFFFF"/>
        <w:tabs>
          <w:tab w:val="left" w:pos="360"/>
          <w:tab w:val="left" w:pos="720"/>
          <w:tab w:val="left" w:pos="8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1FB" w:rsidRPr="00542B63" w:rsidRDefault="00DF4663" w:rsidP="00542B63">
      <w:pPr>
        <w:shd w:val="clear" w:color="auto" w:fill="FFFFFF"/>
        <w:tabs>
          <w:tab w:val="left" w:pos="360"/>
          <w:tab w:val="left" w:pos="720"/>
          <w:tab w:val="left" w:pos="8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13.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Функция спроса на товар имеет вид: </w:t>
      </w:r>
      <w:r w:rsidR="009621FB" w:rsidRPr="0054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Q</w:t>
      </w:r>
      <w:r w:rsidR="009621FB" w:rsidRPr="00542B63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D</w:t>
      </w:r>
      <w:r w:rsidR="009621FB" w:rsidRPr="00542B63">
        <w:rPr>
          <w:rFonts w:ascii="Times New Roman" w:hAnsi="Times New Roman" w:cs="Times New Roman"/>
          <w:color w:val="000000"/>
          <w:sz w:val="20"/>
          <w:szCs w:val="20"/>
        </w:rPr>
        <w:t>= 2100-3∙</w:t>
      </w:r>
      <w:r w:rsidR="009621FB" w:rsidRPr="0054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P</w:t>
      </w:r>
      <w:r w:rsidR="009621FB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.  Коэффициент </w:t>
      </w:r>
      <w:r w:rsidR="009621FB" w:rsidRPr="00542B63">
        <w:rPr>
          <w:rFonts w:ascii="Times New Roman" w:hAnsi="Times New Roman" w:cs="Times New Roman"/>
          <w:sz w:val="20"/>
          <w:szCs w:val="20"/>
        </w:rPr>
        <w:t>эластичности спроса будет равен   -0,75 при цене: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720"/>
          <w:tab w:val="left" w:pos="55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а) 200; 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720"/>
          <w:tab w:val="left" w:pos="55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б) 300;  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720"/>
          <w:tab w:val="left" w:pos="55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в) 400;  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720"/>
          <w:tab w:val="left" w:pos="55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500.</w:t>
      </w:r>
    </w:p>
    <w:p w:rsidR="00E81425" w:rsidRDefault="00E81425" w:rsidP="00542B63">
      <w:pPr>
        <w:shd w:val="clear" w:color="auto" w:fill="FFFFFF"/>
        <w:tabs>
          <w:tab w:val="left" w:pos="360"/>
          <w:tab w:val="left" w:pos="595"/>
          <w:tab w:val="left" w:pos="20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1FB" w:rsidRPr="00542B63" w:rsidRDefault="00DF4663" w:rsidP="00542B63">
      <w:pPr>
        <w:shd w:val="clear" w:color="auto" w:fill="FFFFFF"/>
        <w:tabs>
          <w:tab w:val="left" w:pos="360"/>
          <w:tab w:val="left" w:pos="595"/>
          <w:tab w:val="left" w:pos="20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Если цена упала на 5%, а выручка возросла на 10 %, то коэффиц</w:t>
      </w:r>
      <w:r w:rsidR="009621FB" w:rsidRPr="00542B63">
        <w:rPr>
          <w:rFonts w:ascii="Times New Roman" w:hAnsi="Times New Roman" w:cs="Times New Roman"/>
          <w:sz w:val="20"/>
          <w:szCs w:val="20"/>
        </w:rPr>
        <w:t>и</w:t>
      </w:r>
      <w:r w:rsidR="009621FB" w:rsidRPr="00542B63">
        <w:rPr>
          <w:rFonts w:ascii="Times New Roman" w:hAnsi="Times New Roman" w:cs="Times New Roman"/>
          <w:sz w:val="20"/>
          <w:szCs w:val="20"/>
        </w:rPr>
        <w:t>ент эластичности спроса по цене равен: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595"/>
          <w:tab w:val="left" w:pos="206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-3,16;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595"/>
          <w:tab w:val="left" w:pos="206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3,16;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595"/>
          <w:tab w:val="left" w:pos="206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- 5;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595"/>
          <w:tab w:val="left" w:pos="206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5.</w:t>
      </w:r>
    </w:p>
    <w:p w:rsidR="00E81425" w:rsidRDefault="00E81425" w:rsidP="00542B63">
      <w:pPr>
        <w:shd w:val="clear" w:color="auto" w:fill="FFFFFF"/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1FB" w:rsidRPr="00542B63" w:rsidRDefault="00DF4663" w:rsidP="00542B63">
      <w:pPr>
        <w:shd w:val="clear" w:color="auto" w:fill="FFFFFF"/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9621FB" w:rsidRPr="00542B63">
        <w:rPr>
          <w:rFonts w:ascii="Times New Roman" w:hAnsi="Times New Roman" w:cs="Times New Roman"/>
          <w:sz w:val="20"/>
          <w:szCs w:val="20"/>
        </w:rPr>
        <w:t xml:space="preserve"> Ценовая эластичность спроса на конкретный товар тем ниже, чем: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624"/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больше альтернативные задержки производства товара;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624"/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большим временем располагают производители для изготовл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ния товара;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624"/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большим количеством товаров-заменителей обладает данный товар;</w:t>
      </w:r>
    </w:p>
    <w:p w:rsidR="009621FB" w:rsidRPr="00542B63" w:rsidRDefault="009621FB" w:rsidP="004B69D3">
      <w:pPr>
        <w:shd w:val="clear" w:color="auto" w:fill="FFFFFF"/>
        <w:tabs>
          <w:tab w:val="left" w:pos="360"/>
          <w:tab w:val="left" w:pos="624"/>
          <w:tab w:val="left" w:pos="720"/>
          <w:tab w:val="left" w:pos="294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меньший удельный вес в бюджете потребителей занимает да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ный товар (по стоимости).</w:t>
      </w:r>
    </w:p>
    <w:p w:rsidR="009621FB" w:rsidRPr="00542B63" w:rsidRDefault="009621FB" w:rsidP="00542B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4663" w:rsidRDefault="00DF4663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Верны ли следующие утверждения (да/нет):</w:t>
      </w:r>
    </w:p>
    <w:p w:rsidR="00E81425" w:rsidRPr="00542B63" w:rsidRDefault="00E81425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D53717" w:rsidRPr="00542B63">
        <w:rPr>
          <w:rFonts w:ascii="Times New Roman" w:hAnsi="Times New Roman" w:cs="Times New Roman"/>
          <w:sz w:val="20"/>
          <w:szCs w:val="20"/>
        </w:rPr>
        <w:t xml:space="preserve"> Согласно закону спроса объем покупок низших товаров растет при снижении цен на них.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D53717" w:rsidRPr="00542B63">
        <w:rPr>
          <w:rFonts w:ascii="Times New Roman" w:hAnsi="Times New Roman" w:cs="Times New Roman"/>
          <w:sz w:val="20"/>
          <w:szCs w:val="20"/>
        </w:rPr>
        <w:t xml:space="preserve"> Смещение кривой спроса на любой товар можно объяснить влиян</w:t>
      </w:r>
      <w:r w:rsidR="00D53717" w:rsidRPr="00542B63">
        <w:rPr>
          <w:rFonts w:ascii="Times New Roman" w:hAnsi="Times New Roman" w:cs="Times New Roman"/>
          <w:sz w:val="20"/>
          <w:szCs w:val="20"/>
        </w:rPr>
        <w:t>и</w:t>
      </w:r>
      <w:r w:rsidR="00D53717" w:rsidRPr="00542B63">
        <w:rPr>
          <w:rFonts w:ascii="Times New Roman" w:hAnsi="Times New Roman" w:cs="Times New Roman"/>
          <w:sz w:val="20"/>
          <w:szCs w:val="20"/>
        </w:rPr>
        <w:t>ем неценовых факторов.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D53717" w:rsidRPr="00542B63">
        <w:rPr>
          <w:rFonts w:ascii="Times New Roman" w:hAnsi="Times New Roman" w:cs="Times New Roman"/>
          <w:sz w:val="20"/>
          <w:szCs w:val="20"/>
        </w:rPr>
        <w:t xml:space="preserve"> Смещение кривой предложения вниз или вправо может произойти из-за повышения цен на основные конструкционные материалы, из которых сделан товар.</w:t>
      </w:r>
    </w:p>
    <w:p w:rsidR="00D53717" w:rsidRPr="00542B63" w:rsidRDefault="00DF4663" w:rsidP="00542B63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D53717" w:rsidRPr="00542B63">
        <w:rPr>
          <w:rFonts w:ascii="Times New Roman" w:hAnsi="Times New Roman" w:cs="Times New Roman"/>
          <w:sz w:val="20"/>
          <w:szCs w:val="20"/>
        </w:rPr>
        <w:t xml:space="preserve"> Рыночное равновесие наступает тогда, когда цена, по которой пр</w:t>
      </w:r>
      <w:r w:rsidR="00D53717" w:rsidRPr="00542B63">
        <w:rPr>
          <w:rFonts w:ascii="Times New Roman" w:hAnsi="Times New Roman" w:cs="Times New Roman"/>
          <w:sz w:val="20"/>
          <w:szCs w:val="20"/>
        </w:rPr>
        <w:t>о</w:t>
      </w:r>
      <w:r w:rsidR="00D53717" w:rsidRPr="00542B63">
        <w:rPr>
          <w:rFonts w:ascii="Times New Roman" w:hAnsi="Times New Roman" w:cs="Times New Roman"/>
          <w:sz w:val="20"/>
          <w:szCs w:val="20"/>
        </w:rPr>
        <w:t>давец продает свой товар, равна цене, по которой покупатель его п</w:t>
      </w:r>
      <w:r w:rsidR="00D53717" w:rsidRPr="00542B63">
        <w:rPr>
          <w:rFonts w:ascii="Times New Roman" w:hAnsi="Times New Roman" w:cs="Times New Roman"/>
          <w:sz w:val="20"/>
          <w:szCs w:val="20"/>
        </w:rPr>
        <w:t>о</w:t>
      </w:r>
      <w:r w:rsidR="00D53717" w:rsidRPr="00542B63">
        <w:rPr>
          <w:rFonts w:ascii="Times New Roman" w:hAnsi="Times New Roman" w:cs="Times New Roman"/>
          <w:sz w:val="20"/>
          <w:szCs w:val="20"/>
        </w:rPr>
        <w:t>купает.</w:t>
      </w:r>
    </w:p>
    <w:p w:rsidR="00D53717" w:rsidRPr="00542B63" w:rsidRDefault="00DF4663" w:rsidP="00542B63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D53717" w:rsidRPr="00542B63">
        <w:rPr>
          <w:rFonts w:ascii="Times New Roman" w:hAnsi="Times New Roman" w:cs="Times New Roman"/>
          <w:sz w:val="20"/>
          <w:szCs w:val="20"/>
        </w:rPr>
        <w:t xml:space="preserve"> Дефицит - это следствие превышения объема предложения над об</w:t>
      </w:r>
      <w:r w:rsidR="00D53717" w:rsidRPr="00542B63">
        <w:rPr>
          <w:rFonts w:ascii="Times New Roman" w:hAnsi="Times New Roman" w:cs="Times New Roman"/>
          <w:sz w:val="20"/>
          <w:szCs w:val="20"/>
        </w:rPr>
        <w:t>ъ</w:t>
      </w:r>
      <w:r w:rsidR="00D53717" w:rsidRPr="00542B63">
        <w:rPr>
          <w:rFonts w:ascii="Times New Roman" w:hAnsi="Times New Roman" w:cs="Times New Roman"/>
          <w:sz w:val="20"/>
          <w:szCs w:val="20"/>
        </w:rPr>
        <w:t>емом спроса при установившейся цене.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D53717" w:rsidRPr="00542B63">
        <w:rPr>
          <w:rFonts w:ascii="Times New Roman" w:hAnsi="Times New Roman" w:cs="Times New Roman"/>
          <w:sz w:val="20"/>
          <w:szCs w:val="20"/>
        </w:rPr>
        <w:t xml:space="preserve"> Если у товара есть близкие заменители, то спрос на него по цене неэластичен.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D53717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Товар можно отнести к разряду «низших» товаров, если коэффиц</w:t>
      </w:r>
      <w:r w:rsidR="00D53717" w:rsidRPr="00542B63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D53717" w:rsidRPr="00542B63">
        <w:rPr>
          <w:rFonts w:ascii="Times New Roman" w:hAnsi="Times New Roman" w:cs="Times New Roman"/>
          <w:color w:val="000000"/>
          <w:sz w:val="20"/>
          <w:szCs w:val="20"/>
        </w:rPr>
        <w:t>ент ценовой эластичности спроса равен  - 1,2.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8.</w:t>
      </w:r>
      <w:r w:rsidR="00D53717" w:rsidRPr="00542B63">
        <w:rPr>
          <w:rFonts w:ascii="Times New Roman" w:hAnsi="Times New Roman" w:cs="Times New Roman"/>
          <w:sz w:val="20"/>
          <w:szCs w:val="20"/>
        </w:rPr>
        <w:t xml:space="preserve"> Эластичность предложения зависит главным образом от периода времени, в течение которого продавцы могут приспосо</w:t>
      </w:r>
      <w:r w:rsidR="00D53717" w:rsidRPr="00542B63">
        <w:rPr>
          <w:rFonts w:ascii="Times New Roman" w:hAnsi="Times New Roman" w:cs="Times New Roman"/>
          <w:sz w:val="20"/>
          <w:szCs w:val="20"/>
        </w:rPr>
        <w:softHyphen/>
        <w:t>биться к изм</w:t>
      </w:r>
      <w:r w:rsidR="00D53717" w:rsidRPr="00542B63">
        <w:rPr>
          <w:rFonts w:ascii="Times New Roman" w:hAnsi="Times New Roman" w:cs="Times New Roman"/>
          <w:sz w:val="20"/>
          <w:szCs w:val="20"/>
        </w:rPr>
        <w:t>е</w:t>
      </w:r>
      <w:r w:rsidR="00D53717" w:rsidRPr="00542B63">
        <w:rPr>
          <w:rFonts w:ascii="Times New Roman" w:hAnsi="Times New Roman" w:cs="Times New Roman"/>
          <w:sz w:val="20"/>
          <w:szCs w:val="20"/>
        </w:rPr>
        <w:t>нениям цены.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D53717" w:rsidRPr="00542B63">
        <w:rPr>
          <w:rFonts w:ascii="Times New Roman" w:hAnsi="Times New Roman" w:cs="Times New Roman"/>
          <w:sz w:val="20"/>
          <w:szCs w:val="20"/>
        </w:rPr>
        <w:t xml:space="preserve"> Если снижение цены на 4% приведет к росту выручки на 2%, то на рассматриваемом отрезке кривая спроса эластична по цене.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D53717" w:rsidRPr="00542B63">
        <w:rPr>
          <w:rFonts w:ascii="Times New Roman" w:hAnsi="Times New Roman" w:cs="Times New Roman"/>
          <w:sz w:val="20"/>
          <w:szCs w:val="20"/>
        </w:rPr>
        <w:t xml:space="preserve"> Все бремя налогов, устанавливаемых на товар, целиком ложится на производителя (продавца) товара, если спрос на товар абсолютно н</w:t>
      </w:r>
      <w:r w:rsidR="00D53717" w:rsidRPr="00542B63">
        <w:rPr>
          <w:rFonts w:ascii="Times New Roman" w:hAnsi="Times New Roman" w:cs="Times New Roman"/>
          <w:sz w:val="20"/>
          <w:szCs w:val="20"/>
        </w:rPr>
        <w:t>е</w:t>
      </w:r>
      <w:r w:rsidR="00D53717" w:rsidRPr="00542B63">
        <w:rPr>
          <w:rFonts w:ascii="Times New Roman" w:hAnsi="Times New Roman" w:cs="Times New Roman"/>
          <w:sz w:val="20"/>
          <w:szCs w:val="20"/>
        </w:rPr>
        <w:t>эластичен, а предложение абсолютно эластично.</w:t>
      </w:r>
    </w:p>
    <w:p w:rsidR="00DF4663" w:rsidRPr="00542B63" w:rsidRDefault="00DF4663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663" w:rsidRDefault="00DF4663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Вставьте пропущенные слова</w:t>
      </w:r>
    </w:p>
    <w:p w:rsidR="00E81425" w:rsidRPr="00542B63" w:rsidRDefault="00E81425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8A6B0F" w:rsidRPr="00542B63">
        <w:rPr>
          <w:rFonts w:ascii="Times New Roman" w:hAnsi="Times New Roman" w:cs="Times New Roman"/>
          <w:bCs/>
          <w:sz w:val="20"/>
          <w:szCs w:val="28"/>
        </w:rPr>
        <w:t xml:space="preserve"> Величина спроса</w:t>
      </w:r>
      <w:r w:rsidR="008A6B0F" w:rsidRPr="00542B63">
        <w:rPr>
          <w:rFonts w:ascii="Times New Roman" w:hAnsi="Times New Roman" w:cs="Times New Roman"/>
          <w:sz w:val="20"/>
          <w:szCs w:val="28"/>
        </w:rPr>
        <w:t xml:space="preserve"> меняется только тогда, когда изменяется _____ _____, а все прочие факторы остаются ______.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8A6B0F" w:rsidRPr="00542B63">
        <w:rPr>
          <w:rFonts w:ascii="Times New Roman" w:hAnsi="Times New Roman" w:cs="Times New Roman"/>
          <w:bCs/>
          <w:sz w:val="20"/>
          <w:szCs w:val="20"/>
        </w:rPr>
        <w:t xml:space="preserve"> Если </w:t>
      </w:r>
      <w:r w:rsidR="008A6B0F" w:rsidRPr="00542B63">
        <w:rPr>
          <w:rFonts w:ascii="Times New Roman" w:hAnsi="Times New Roman" w:cs="Times New Roman"/>
          <w:sz w:val="20"/>
          <w:szCs w:val="20"/>
        </w:rPr>
        <w:t>главным фактором, воздействующим на _____, являются и</w:t>
      </w:r>
      <w:r w:rsidR="008A6B0F" w:rsidRPr="00542B63">
        <w:rPr>
          <w:rFonts w:ascii="Times New Roman" w:hAnsi="Times New Roman" w:cs="Times New Roman"/>
          <w:sz w:val="20"/>
          <w:szCs w:val="20"/>
        </w:rPr>
        <w:t>з</w:t>
      </w:r>
      <w:r w:rsidR="008A6B0F" w:rsidRPr="00542B63">
        <w:rPr>
          <w:rFonts w:ascii="Times New Roman" w:hAnsi="Times New Roman" w:cs="Times New Roman"/>
          <w:sz w:val="20"/>
          <w:szCs w:val="20"/>
        </w:rPr>
        <w:t>держки, то в результате достижений НТП их удастся снизить, и в этом случае ___ ____ сдвинется ____, что приведет к ____ предложения.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8A6B0F" w:rsidRPr="00542B63">
        <w:rPr>
          <w:rFonts w:ascii="Times New Roman" w:hAnsi="Times New Roman" w:cs="Times New Roman"/>
          <w:sz w:val="20"/>
        </w:rPr>
        <w:t>_____ спроса приводит к смещению кривой спроса вправо, это пр</w:t>
      </w:r>
      <w:r w:rsidR="008A6B0F" w:rsidRPr="00542B63">
        <w:rPr>
          <w:rFonts w:ascii="Times New Roman" w:hAnsi="Times New Roman" w:cs="Times New Roman"/>
          <w:sz w:val="20"/>
        </w:rPr>
        <w:t>и</w:t>
      </w:r>
      <w:r w:rsidR="008A6B0F" w:rsidRPr="00542B63">
        <w:rPr>
          <w:rFonts w:ascii="Times New Roman" w:hAnsi="Times New Roman" w:cs="Times New Roman"/>
          <w:sz w:val="20"/>
        </w:rPr>
        <w:t>водит к ____ равновесной цены и равновесного объема.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8A6B0F" w:rsidRPr="00542B63">
        <w:rPr>
          <w:rFonts w:ascii="Times New Roman" w:hAnsi="Times New Roman" w:cs="Times New Roman"/>
          <w:sz w:val="20"/>
          <w:szCs w:val="28"/>
        </w:rPr>
        <w:t>В результате действия различных рыночных сил цена отклонилась от равновесия и установилась ____ равновесной</w:t>
      </w:r>
      <w:r w:rsidR="008A6B0F" w:rsidRPr="00542B63">
        <w:rPr>
          <w:rFonts w:ascii="Times New Roman" w:hAnsi="Times New Roman" w:cs="Times New Roman"/>
          <w:iCs/>
          <w:sz w:val="20"/>
          <w:szCs w:val="28"/>
        </w:rPr>
        <w:t xml:space="preserve">, </w:t>
      </w:r>
      <w:r w:rsidR="008A6B0F" w:rsidRPr="00542B63">
        <w:rPr>
          <w:rFonts w:ascii="Times New Roman" w:hAnsi="Times New Roman" w:cs="Times New Roman"/>
          <w:sz w:val="20"/>
          <w:szCs w:val="28"/>
        </w:rPr>
        <w:t>то объем спроса прев</w:t>
      </w:r>
      <w:r w:rsidR="008A6B0F" w:rsidRPr="00542B63">
        <w:rPr>
          <w:rFonts w:ascii="Times New Roman" w:hAnsi="Times New Roman" w:cs="Times New Roman"/>
          <w:sz w:val="20"/>
          <w:szCs w:val="28"/>
        </w:rPr>
        <w:t>ы</w:t>
      </w:r>
      <w:r w:rsidR="008A6B0F" w:rsidRPr="00542B63">
        <w:rPr>
          <w:rFonts w:ascii="Times New Roman" w:hAnsi="Times New Roman" w:cs="Times New Roman"/>
          <w:sz w:val="20"/>
          <w:szCs w:val="28"/>
        </w:rPr>
        <w:t>шает ____ _____, товар станет дефицитным.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8A6B0F" w:rsidRPr="00542B63">
        <w:rPr>
          <w:rFonts w:ascii="Times New Roman" w:hAnsi="Times New Roman" w:cs="Times New Roman"/>
          <w:sz w:val="20"/>
          <w:szCs w:val="28"/>
        </w:rPr>
        <w:t xml:space="preserve"> Спрос называется ____, если при изменении цены объем спроса и</w:t>
      </w:r>
      <w:r w:rsidR="008A6B0F" w:rsidRPr="00542B63">
        <w:rPr>
          <w:rFonts w:ascii="Times New Roman" w:hAnsi="Times New Roman" w:cs="Times New Roman"/>
          <w:sz w:val="20"/>
          <w:szCs w:val="28"/>
        </w:rPr>
        <w:t>з</w:t>
      </w:r>
      <w:r w:rsidR="008A6B0F" w:rsidRPr="00542B63">
        <w:rPr>
          <w:rFonts w:ascii="Times New Roman" w:hAnsi="Times New Roman" w:cs="Times New Roman"/>
          <w:sz w:val="20"/>
          <w:szCs w:val="28"/>
        </w:rPr>
        <w:t xml:space="preserve">меняется незначительно.  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8A6B0F" w:rsidRPr="00542B63">
        <w:rPr>
          <w:rFonts w:ascii="Times New Roman" w:hAnsi="Times New Roman" w:cs="Times New Roman"/>
          <w:noProof/>
          <w:sz w:val="20"/>
          <w:szCs w:val="20"/>
        </w:rPr>
        <w:t>Если спрос по цене ___</w:t>
      </w:r>
      <w:r w:rsidR="00D53717" w:rsidRPr="00542B63">
        <w:rPr>
          <w:rFonts w:ascii="Times New Roman" w:hAnsi="Times New Roman" w:cs="Times New Roman"/>
          <w:noProof/>
          <w:sz w:val="20"/>
          <w:szCs w:val="20"/>
        </w:rPr>
        <w:t>__, то снижение цены приведет к падению выручки.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D53717" w:rsidRPr="00542B63">
        <w:rPr>
          <w:rFonts w:ascii="Times New Roman" w:hAnsi="Times New Roman" w:cs="Times New Roman"/>
          <w:noProof/>
          <w:sz w:val="20"/>
        </w:rPr>
        <w:t xml:space="preserve"> Чем выше коэффициент перекрестной эл</w:t>
      </w:r>
      <w:r w:rsidR="008A6B0F" w:rsidRPr="00542B63">
        <w:rPr>
          <w:rFonts w:ascii="Times New Roman" w:hAnsi="Times New Roman" w:cs="Times New Roman"/>
          <w:noProof/>
          <w:sz w:val="20"/>
        </w:rPr>
        <w:t>астичности спроса, тем __ __</w:t>
      </w:r>
      <w:r w:rsidR="00D53717" w:rsidRPr="00542B63">
        <w:rPr>
          <w:rFonts w:ascii="Times New Roman" w:hAnsi="Times New Roman" w:cs="Times New Roman"/>
          <w:noProof/>
          <w:sz w:val="20"/>
        </w:rPr>
        <w:t>_ степень заменяемости благ, чем меньше величина коэффициента пе</w:t>
      </w:r>
      <w:r w:rsidR="008A6B0F" w:rsidRPr="00542B63">
        <w:rPr>
          <w:rFonts w:ascii="Times New Roman" w:hAnsi="Times New Roman" w:cs="Times New Roman"/>
          <w:noProof/>
          <w:sz w:val="20"/>
        </w:rPr>
        <w:t>рекрестной эластичности, тем _</w:t>
      </w:r>
      <w:r w:rsidR="00D53717" w:rsidRPr="00542B63">
        <w:rPr>
          <w:rFonts w:ascii="Times New Roman" w:hAnsi="Times New Roman" w:cs="Times New Roman"/>
          <w:noProof/>
          <w:sz w:val="20"/>
        </w:rPr>
        <w:t>__ взаимодопол-няемость благ.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D53717" w:rsidRPr="00542B63">
        <w:rPr>
          <w:rFonts w:ascii="Times New Roman" w:hAnsi="Times New Roman" w:cs="Times New Roman"/>
          <w:sz w:val="20"/>
          <w:szCs w:val="20"/>
        </w:rPr>
        <w:t xml:space="preserve"> Коэффициент эл</w:t>
      </w:r>
      <w:r w:rsidR="008A6B0F" w:rsidRPr="00542B63">
        <w:rPr>
          <w:rFonts w:ascii="Times New Roman" w:hAnsi="Times New Roman" w:cs="Times New Roman"/>
          <w:sz w:val="20"/>
          <w:szCs w:val="20"/>
        </w:rPr>
        <w:t xml:space="preserve">астичности предложения всегда </w:t>
      </w:r>
      <w:r w:rsidR="00D53717" w:rsidRPr="00542B63">
        <w:rPr>
          <w:rFonts w:ascii="Times New Roman" w:hAnsi="Times New Roman" w:cs="Times New Roman"/>
          <w:sz w:val="20"/>
          <w:szCs w:val="20"/>
        </w:rPr>
        <w:t>____ величина, т.к. согл</w:t>
      </w:r>
      <w:r w:rsidR="008A6B0F" w:rsidRPr="00542B63">
        <w:rPr>
          <w:rFonts w:ascii="Times New Roman" w:hAnsi="Times New Roman" w:cs="Times New Roman"/>
          <w:sz w:val="20"/>
          <w:szCs w:val="20"/>
        </w:rPr>
        <w:t xml:space="preserve">асно закону предложения между </w:t>
      </w:r>
      <w:r w:rsidR="00D53717" w:rsidRPr="00542B63">
        <w:rPr>
          <w:rFonts w:ascii="Times New Roman" w:hAnsi="Times New Roman" w:cs="Times New Roman"/>
          <w:sz w:val="20"/>
          <w:szCs w:val="20"/>
        </w:rPr>
        <w:t>____ и объемом предложе</w:t>
      </w:r>
      <w:r w:rsidR="008A6B0F" w:rsidRPr="00542B63">
        <w:rPr>
          <w:rFonts w:ascii="Times New Roman" w:hAnsi="Times New Roman" w:cs="Times New Roman"/>
          <w:sz w:val="20"/>
          <w:szCs w:val="20"/>
        </w:rPr>
        <w:t>ния всегда ___</w:t>
      </w:r>
      <w:r w:rsidR="00D53717" w:rsidRPr="00542B63">
        <w:rPr>
          <w:rFonts w:ascii="Times New Roman" w:hAnsi="Times New Roman" w:cs="Times New Roman"/>
          <w:sz w:val="20"/>
          <w:szCs w:val="20"/>
        </w:rPr>
        <w:t>_ зависимость.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8A6B0F" w:rsidRPr="00542B63">
        <w:rPr>
          <w:rFonts w:ascii="Times New Roman" w:hAnsi="Times New Roman" w:cs="Times New Roman"/>
          <w:noProof/>
          <w:sz w:val="20"/>
        </w:rPr>
        <w:t xml:space="preserve">На степень эластичности </w:t>
      </w:r>
      <w:r w:rsidR="008A6B0F" w:rsidRPr="00542B63">
        <w:rPr>
          <w:rFonts w:ascii="Times New Roman" w:hAnsi="Times New Roman" w:cs="Times New Roman"/>
          <w:sz w:val="20"/>
          <w:szCs w:val="20"/>
        </w:rPr>
        <w:t>предложения</w:t>
      </w:r>
      <w:r w:rsidR="008A6B0F" w:rsidRPr="00542B63">
        <w:rPr>
          <w:rFonts w:ascii="Times New Roman" w:hAnsi="Times New Roman" w:cs="Times New Roman"/>
          <w:noProof/>
          <w:sz w:val="20"/>
        </w:rPr>
        <w:t xml:space="preserve"> влияет продолжительность рассматриваемого периода: в краткосрочном периоде</w:t>
      </w:r>
      <w:r w:rsidR="008A6B0F" w:rsidRPr="00542B63">
        <w:rPr>
          <w:rFonts w:ascii="Times New Roman" w:hAnsi="Times New Roman" w:cs="Times New Roman"/>
          <w:sz w:val="20"/>
          <w:szCs w:val="20"/>
        </w:rPr>
        <w:t xml:space="preserve"> предложение</w:t>
      </w:r>
      <w:r w:rsidR="008A6B0F" w:rsidRPr="00542B63">
        <w:rPr>
          <w:rFonts w:ascii="Times New Roman" w:hAnsi="Times New Roman" w:cs="Times New Roman"/>
          <w:noProof/>
          <w:sz w:val="20"/>
        </w:rPr>
        <w:t xml:space="preserve"> ____, в ____ эластично.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D53717" w:rsidRPr="00542B63">
        <w:rPr>
          <w:rFonts w:ascii="Times New Roman" w:hAnsi="Times New Roman" w:cs="Times New Roman"/>
          <w:noProof/>
          <w:sz w:val="20"/>
          <w:szCs w:val="20"/>
        </w:rPr>
        <w:t xml:space="preserve"> В случае эластичного спроса большая</w:t>
      </w:r>
      <w:r w:rsidR="008A6B0F" w:rsidRPr="00542B63">
        <w:rPr>
          <w:rFonts w:ascii="Times New Roman" w:hAnsi="Times New Roman" w:cs="Times New Roman"/>
          <w:noProof/>
          <w:sz w:val="20"/>
          <w:szCs w:val="20"/>
        </w:rPr>
        <w:t xml:space="preserve"> часть налога выплачивается </w:t>
      </w:r>
      <w:r w:rsidR="00D53717" w:rsidRPr="00542B63">
        <w:rPr>
          <w:rFonts w:ascii="Times New Roman" w:hAnsi="Times New Roman" w:cs="Times New Roman"/>
          <w:noProof/>
          <w:sz w:val="20"/>
          <w:szCs w:val="20"/>
        </w:rPr>
        <w:t>____,</w:t>
      </w:r>
      <w:r w:rsidR="008A6B0F" w:rsidRPr="00542B63">
        <w:rPr>
          <w:rFonts w:ascii="Times New Roman" w:hAnsi="Times New Roman" w:cs="Times New Roman"/>
          <w:noProof/>
          <w:sz w:val="20"/>
          <w:szCs w:val="20"/>
        </w:rPr>
        <w:t xml:space="preserve"> а в случае неэластичного – _</w:t>
      </w:r>
      <w:r w:rsidR="00D53717" w:rsidRPr="00542B63">
        <w:rPr>
          <w:rFonts w:ascii="Times New Roman" w:hAnsi="Times New Roman" w:cs="Times New Roman"/>
          <w:noProof/>
          <w:sz w:val="20"/>
          <w:szCs w:val="20"/>
        </w:rPr>
        <w:t>____.</w:t>
      </w:r>
    </w:p>
    <w:p w:rsidR="00DF4663" w:rsidRPr="00542B63" w:rsidRDefault="00DF4663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663" w:rsidRDefault="00DF4663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Задачи</w:t>
      </w:r>
    </w:p>
    <w:p w:rsidR="00E81425" w:rsidRPr="00542B63" w:rsidRDefault="00E81425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6DB1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DE5503" w:rsidRPr="00542B63">
        <w:rPr>
          <w:rFonts w:ascii="Times New Roman" w:hAnsi="Times New Roman" w:cs="Times New Roman"/>
          <w:sz w:val="20"/>
          <w:szCs w:val="20"/>
        </w:rPr>
        <w:t xml:space="preserve">Спрос и предложение товара заданы уравнениями: </w:t>
      </w:r>
      <w:r w:rsidR="00DE5503" w:rsidRPr="00542B63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DE5503"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D</w:t>
      </w:r>
      <w:r w:rsidR="00DE5503" w:rsidRPr="00542B63">
        <w:rPr>
          <w:rFonts w:ascii="Times New Roman" w:hAnsi="Times New Roman" w:cs="Times New Roman"/>
          <w:sz w:val="20"/>
          <w:szCs w:val="20"/>
        </w:rPr>
        <w:t xml:space="preserve"> = 8 – 2</w:t>
      </w:r>
      <w:r w:rsidR="00DE5503" w:rsidRPr="00542B63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DE5503" w:rsidRPr="00542B63">
        <w:rPr>
          <w:rFonts w:ascii="Times New Roman" w:hAnsi="Times New Roman" w:cs="Times New Roman"/>
          <w:sz w:val="20"/>
          <w:szCs w:val="20"/>
        </w:rPr>
        <w:t>;</w:t>
      </w:r>
    </w:p>
    <w:p w:rsidR="00DE5503" w:rsidRPr="00542B63" w:rsidRDefault="00DE55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lastRenderedPageBreak/>
        <w:t>Q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S</w:t>
      </w:r>
      <w:r w:rsidRPr="00542B63">
        <w:rPr>
          <w:rFonts w:ascii="Times New Roman" w:hAnsi="Times New Roman" w:cs="Times New Roman"/>
          <w:sz w:val="20"/>
          <w:szCs w:val="20"/>
        </w:rPr>
        <w:t xml:space="preserve"> = -2 + 3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542B63">
        <w:rPr>
          <w:rFonts w:ascii="Times New Roman" w:hAnsi="Times New Roman" w:cs="Times New Roman"/>
          <w:sz w:val="20"/>
          <w:szCs w:val="20"/>
        </w:rPr>
        <w:t>. Рассчитайте равновесную цену и равновесный объем, если:</w:t>
      </w:r>
    </w:p>
    <w:p w:rsidR="00DE5503" w:rsidRPr="00542B63" w:rsidRDefault="00DE5503" w:rsidP="00F4680C">
      <w:pPr>
        <w:pStyle w:val="a5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 рынке никаких изменений не зафиксировано;</w:t>
      </w:r>
    </w:p>
    <w:p w:rsidR="00C1245E" w:rsidRPr="00542B63" w:rsidRDefault="00C1245E" w:rsidP="00F4680C">
      <w:pPr>
        <w:pStyle w:val="a5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правительство ввело налог на данный товар, уплачиваемый пр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давцом, в размере 20% стоимости;</w:t>
      </w:r>
    </w:p>
    <w:p w:rsidR="00DE5503" w:rsidRPr="00542B63" w:rsidRDefault="00DE5503" w:rsidP="00F4680C">
      <w:pPr>
        <w:pStyle w:val="a5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обнаружен дефицит товара в размере </w:t>
      </w:r>
      <w:r w:rsidR="00C1245E" w:rsidRPr="00542B63">
        <w:rPr>
          <w:rFonts w:ascii="Times New Roman" w:hAnsi="Times New Roman" w:cs="Times New Roman"/>
          <w:sz w:val="20"/>
          <w:szCs w:val="20"/>
        </w:rPr>
        <w:t>5 штук;</w:t>
      </w:r>
    </w:p>
    <w:p w:rsidR="00C1245E" w:rsidRPr="00542B63" w:rsidRDefault="00C1245E" w:rsidP="00F4680C">
      <w:pPr>
        <w:pStyle w:val="a5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предположим, что на данный товар введен налог, уплачиваемый продавцом, в размере 2 руб. с каждой проданной единицы;</w:t>
      </w:r>
    </w:p>
    <w:p w:rsidR="00C1245E" w:rsidRPr="00542B63" w:rsidRDefault="00C1245E" w:rsidP="00F4680C">
      <w:pPr>
        <w:pStyle w:val="a5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обнаружен излишек товара в размере 10 штук;</w:t>
      </w:r>
    </w:p>
    <w:p w:rsidR="00C1245E" w:rsidRPr="00542B63" w:rsidRDefault="00C1245E" w:rsidP="00F4680C">
      <w:pPr>
        <w:pStyle w:val="a5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предположим, что на данный товар вводится субсидия потребит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лю в размере 2 руб. с каждой купленной единицы.</w:t>
      </w:r>
    </w:p>
    <w:p w:rsidR="00E81425" w:rsidRDefault="00E8142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245E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C1245E" w:rsidRPr="00542B63">
        <w:rPr>
          <w:rFonts w:ascii="Times New Roman" w:hAnsi="Times New Roman" w:cs="Times New Roman"/>
          <w:sz w:val="20"/>
          <w:szCs w:val="20"/>
        </w:rPr>
        <w:t xml:space="preserve"> Фирма, производящая шампунь объявила о временном снижении цен со 100 до 80 рублей за единицу продукции. В результате этих мер, фирма продала в 2 раза больше шампуня. Определите значение коэ</w:t>
      </w:r>
      <w:r w:rsidR="00C1245E" w:rsidRPr="00542B63">
        <w:rPr>
          <w:rFonts w:ascii="Times New Roman" w:hAnsi="Times New Roman" w:cs="Times New Roman"/>
          <w:sz w:val="20"/>
          <w:szCs w:val="20"/>
        </w:rPr>
        <w:t>ф</w:t>
      </w:r>
      <w:r w:rsidR="00C1245E" w:rsidRPr="00542B63">
        <w:rPr>
          <w:rFonts w:ascii="Times New Roman" w:hAnsi="Times New Roman" w:cs="Times New Roman"/>
          <w:sz w:val="20"/>
          <w:szCs w:val="20"/>
        </w:rPr>
        <w:t>фициент точечной эластичности и изменение выручки.</w:t>
      </w:r>
    </w:p>
    <w:p w:rsidR="00E81425" w:rsidRDefault="00E8142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BF6DB1" w:rsidRPr="00542B63">
        <w:rPr>
          <w:rFonts w:ascii="Times New Roman" w:hAnsi="Times New Roman" w:cs="Times New Roman"/>
          <w:sz w:val="20"/>
          <w:szCs w:val="20"/>
        </w:rPr>
        <w:t xml:space="preserve"> Выручка сократилась на 12 %, а коэффициент эластичности спроса по цене (Е</w:t>
      </w:r>
      <w:r w:rsidR="00BF6DB1"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D</w:t>
      </w:r>
      <w:r w:rsidR="00BF6DB1" w:rsidRPr="00542B63">
        <w:rPr>
          <w:rFonts w:ascii="Times New Roman" w:hAnsi="Times New Roman" w:cs="Times New Roman"/>
          <w:sz w:val="20"/>
          <w:szCs w:val="20"/>
          <w:vertAlign w:val="subscript"/>
        </w:rPr>
        <w:t>(р)</w:t>
      </w:r>
      <w:r w:rsidR="00BF6DB1" w:rsidRPr="00542B63">
        <w:rPr>
          <w:rFonts w:ascii="Times New Roman" w:hAnsi="Times New Roman" w:cs="Times New Roman"/>
          <w:sz w:val="20"/>
          <w:szCs w:val="20"/>
        </w:rPr>
        <w:t>) равен 0,25. Определите изменения (в%) цены и объёма продаж.</w:t>
      </w:r>
    </w:p>
    <w:p w:rsidR="00E81425" w:rsidRDefault="00E81425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DB1" w:rsidRPr="00542B63" w:rsidRDefault="00DF4663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BF6DB1" w:rsidRPr="00542B63">
        <w:rPr>
          <w:rFonts w:ascii="Times New Roman" w:hAnsi="Times New Roman" w:cs="Times New Roman"/>
          <w:sz w:val="20"/>
          <w:szCs w:val="20"/>
        </w:rPr>
        <w:t xml:space="preserve"> В табл. 3.6 приведена шкала спроса и предложения. </w:t>
      </w:r>
    </w:p>
    <w:p w:rsidR="00BF6DB1" w:rsidRPr="00542B63" w:rsidRDefault="00BF6DB1" w:rsidP="00542B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3.6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073"/>
        <w:gridCol w:w="1073"/>
        <w:gridCol w:w="1052"/>
        <w:gridCol w:w="1052"/>
        <w:gridCol w:w="867"/>
      </w:tblGrid>
      <w:tr w:rsidR="00BF6DB1" w:rsidRPr="00542B63" w:rsidTr="00BF6DB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Р, руб.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 шт.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 шт.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ε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p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ε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p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</w:t>
            </w:r>
          </w:p>
        </w:tc>
      </w:tr>
      <w:tr w:rsidR="00BF6DB1" w:rsidRPr="00542B63" w:rsidTr="00BF6DB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DB1" w:rsidRPr="00542B63" w:rsidTr="00BF6DB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DB1" w:rsidRPr="00542B63" w:rsidTr="00BF6DB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DB1" w:rsidRPr="00542B63" w:rsidTr="00BF6DB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DB1" w:rsidRPr="00542B63" w:rsidTr="00BF6DB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DB1" w:rsidRPr="00542B63" w:rsidTr="00BF6DB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DB1" w:rsidRPr="00542B63" w:rsidTr="00BF6DB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DB1" w:rsidRPr="00542B63" w:rsidTr="00BF6DB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DB1" w:rsidRPr="00542B63" w:rsidTr="00BF6DB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DB1" w:rsidRPr="00542B63" w:rsidTr="00BF6DB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B1" w:rsidRPr="00542B63" w:rsidRDefault="00BF6DB1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B1" w:rsidRPr="00542B63" w:rsidRDefault="00BF6DB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F6DB1" w:rsidRPr="00542B63" w:rsidRDefault="00BF6DB1" w:rsidP="00E81425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Рассчитайте коэффициенты эластичности спроса и предложения по цене и определите:</w:t>
      </w:r>
    </w:p>
    <w:p w:rsidR="00BF6DB1" w:rsidRPr="00542B63" w:rsidRDefault="00BF6DB1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при каких значениях цены имеет место эластичный спрос, едини</w:t>
      </w:r>
      <w:r w:rsidRPr="00542B63">
        <w:rPr>
          <w:rFonts w:ascii="Times New Roman" w:hAnsi="Times New Roman" w:cs="Times New Roman"/>
          <w:sz w:val="20"/>
          <w:szCs w:val="20"/>
        </w:rPr>
        <w:t>ч</w:t>
      </w:r>
      <w:r w:rsidRPr="00542B63">
        <w:rPr>
          <w:rFonts w:ascii="Times New Roman" w:hAnsi="Times New Roman" w:cs="Times New Roman"/>
          <w:sz w:val="20"/>
          <w:szCs w:val="20"/>
        </w:rPr>
        <w:t>ный спрос, неэластичный спрос;</w:t>
      </w:r>
    </w:p>
    <w:p w:rsidR="00BF6DB1" w:rsidRPr="00542B63" w:rsidRDefault="00BF6DB1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при каких значениях цены имеет место эластичное предложение, единичное предложение, неэластичное предложение;</w:t>
      </w:r>
    </w:p>
    <w:p w:rsidR="00BF6DB1" w:rsidRPr="00542B63" w:rsidRDefault="00BF6DB1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в) как изменяется выручка при росте цены и почему; </w:t>
      </w:r>
    </w:p>
    <w:p w:rsidR="00BF6DB1" w:rsidRPr="00542B63" w:rsidRDefault="00BF6DB1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при каком значении цены выручка максимальна.</w:t>
      </w:r>
    </w:p>
    <w:p w:rsidR="00BF6DB1" w:rsidRPr="00542B63" w:rsidRDefault="00DF4663" w:rsidP="00542B63">
      <w:pPr>
        <w:shd w:val="clear" w:color="auto" w:fill="FFFFFF"/>
        <w:tabs>
          <w:tab w:val="left" w:pos="360"/>
          <w:tab w:val="left" w:pos="720"/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5.</w:t>
      </w:r>
      <w:r w:rsidR="00BF6DB1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Функции спроса и предложения для конкретного товара имеют вид: </w:t>
      </w:r>
      <w:r w:rsidR="00BF6DB1" w:rsidRPr="00542B6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="00BF6DB1" w:rsidRPr="00542B63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D</w:t>
      </w:r>
      <w:r w:rsidR="00BF6DB1" w:rsidRPr="00542B63">
        <w:rPr>
          <w:rFonts w:ascii="Times New Roman" w:hAnsi="Times New Roman" w:cs="Times New Roman"/>
          <w:i/>
          <w:sz w:val="20"/>
          <w:szCs w:val="20"/>
        </w:rPr>
        <w:t>=9-</w:t>
      </w:r>
      <w:r w:rsidR="00BF6DB1" w:rsidRPr="00542B63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="00BF6DB1" w:rsidRPr="00542B63">
        <w:rPr>
          <w:rFonts w:ascii="Times New Roman" w:hAnsi="Times New Roman" w:cs="Times New Roman"/>
          <w:sz w:val="20"/>
          <w:szCs w:val="20"/>
        </w:rPr>
        <w:t xml:space="preserve">и </w:t>
      </w:r>
      <w:r w:rsidR="00BF6DB1" w:rsidRPr="00542B6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="00BF6DB1" w:rsidRPr="00542B63">
        <w:rPr>
          <w:rFonts w:ascii="Times New Roman" w:hAnsi="Times New Roman" w:cs="Times New Roman"/>
          <w:i/>
          <w:sz w:val="20"/>
          <w:szCs w:val="20"/>
        </w:rPr>
        <w:t>=-2+2∙</w:t>
      </w:r>
      <w:r w:rsidR="00BF6DB1" w:rsidRPr="00542B63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="00BF6DB1" w:rsidRPr="00542B63">
        <w:rPr>
          <w:rFonts w:ascii="Times New Roman" w:hAnsi="Times New Roman" w:cs="Times New Roman"/>
          <w:sz w:val="20"/>
          <w:szCs w:val="20"/>
        </w:rPr>
        <w:t xml:space="preserve">. Предположим, что на данный товар введен налог, уплачиваемый продавцом, в размере 2 руб. Определите: </w:t>
      </w:r>
    </w:p>
    <w:p w:rsidR="00BF6DB1" w:rsidRPr="00542B63" w:rsidRDefault="00BF6DB1" w:rsidP="00542B63">
      <w:pPr>
        <w:shd w:val="clear" w:color="auto" w:fill="FFFFFF"/>
        <w:tabs>
          <w:tab w:val="left" w:pos="360"/>
          <w:tab w:val="left" w:pos="720"/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какую цену за единицу продукции реально получает продавец да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ного товара;</w:t>
      </w:r>
    </w:p>
    <w:p w:rsidR="00BF6DB1" w:rsidRPr="00542B63" w:rsidRDefault="00BF6DB1" w:rsidP="00542B63">
      <w:pPr>
        <w:shd w:val="clear" w:color="auto" w:fill="FFFFFF"/>
        <w:tabs>
          <w:tab w:val="left" w:pos="360"/>
          <w:tab w:val="left" w:pos="720"/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величину налогового бремени, ложащуюся на потребителя;</w:t>
      </w:r>
    </w:p>
    <w:p w:rsidR="00BF6DB1" w:rsidRPr="00542B63" w:rsidRDefault="00BF6DB1" w:rsidP="00542B63">
      <w:pPr>
        <w:shd w:val="clear" w:color="auto" w:fill="FFFFFF"/>
        <w:tabs>
          <w:tab w:val="left" w:pos="360"/>
          <w:tab w:val="left" w:pos="720"/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величину налогового бремени, ложащуюся на производителя.</w:t>
      </w:r>
    </w:p>
    <w:p w:rsidR="00BF6DB1" w:rsidRPr="00542B63" w:rsidRDefault="00BF6DB1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663" w:rsidRDefault="00DF4663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Вопросы для самоконтроля</w:t>
      </w:r>
    </w:p>
    <w:p w:rsidR="00E81425" w:rsidRPr="00542B63" w:rsidRDefault="00E81425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920888" w:rsidRPr="00542B63">
        <w:rPr>
          <w:rFonts w:ascii="Times New Roman" w:hAnsi="Times New Roman" w:cs="Times New Roman"/>
          <w:sz w:val="20"/>
          <w:szCs w:val="20"/>
        </w:rPr>
        <w:t xml:space="preserve"> В каком случае мы говорит об изменении спроса (предложения), а в каком случае об изменении объема спроса (предложения)?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920888" w:rsidRPr="00542B63">
        <w:rPr>
          <w:rFonts w:ascii="Times New Roman" w:hAnsi="Times New Roman" w:cs="Times New Roman"/>
          <w:sz w:val="20"/>
          <w:szCs w:val="20"/>
        </w:rPr>
        <w:t xml:space="preserve"> Всегда ли рост цен вызывает снижение величины спроса?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DD47C5" w:rsidRPr="00542B63">
        <w:rPr>
          <w:rFonts w:ascii="Times New Roman" w:hAnsi="Times New Roman" w:cs="Times New Roman"/>
          <w:sz w:val="20"/>
          <w:szCs w:val="20"/>
        </w:rPr>
        <w:t xml:space="preserve"> С какими факторами связано возрастание величины предложения товара? С какими факторами связан рост спроса на товар?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DD47C5" w:rsidRPr="00542B63">
        <w:rPr>
          <w:rFonts w:ascii="Times New Roman" w:hAnsi="Times New Roman" w:cs="Times New Roman"/>
          <w:sz w:val="20"/>
          <w:szCs w:val="20"/>
        </w:rPr>
        <w:t xml:space="preserve"> Почему равновесная цена выгодна и потребителю, и производит</w:t>
      </w:r>
      <w:r w:rsidR="00DD47C5" w:rsidRPr="00542B63">
        <w:rPr>
          <w:rFonts w:ascii="Times New Roman" w:hAnsi="Times New Roman" w:cs="Times New Roman"/>
          <w:sz w:val="20"/>
          <w:szCs w:val="20"/>
        </w:rPr>
        <w:t>е</w:t>
      </w:r>
      <w:r w:rsidR="00DD47C5" w:rsidRPr="00542B63">
        <w:rPr>
          <w:rFonts w:ascii="Times New Roman" w:hAnsi="Times New Roman" w:cs="Times New Roman"/>
          <w:sz w:val="20"/>
          <w:szCs w:val="20"/>
        </w:rPr>
        <w:t>лю?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DD47C5" w:rsidRPr="00542B63">
        <w:rPr>
          <w:rFonts w:ascii="Times New Roman" w:hAnsi="Times New Roman" w:cs="Times New Roman"/>
          <w:sz w:val="20"/>
          <w:szCs w:val="20"/>
        </w:rPr>
        <w:t xml:space="preserve"> Какой спрос называется: эластичным; неэластичным; единично эл</w:t>
      </w:r>
      <w:r w:rsidR="00DD47C5" w:rsidRPr="00542B63">
        <w:rPr>
          <w:rFonts w:ascii="Times New Roman" w:hAnsi="Times New Roman" w:cs="Times New Roman"/>
          <w:sz w:val="20"/>
          <w:szCs w:val="20"/>
        </w:rPr>
        <w:t>а</w:t>
      </w:r>
      <w:r w:rsidR="00DD47C5" w:rsidRPr="00542B63">
        <w:rPr>
          <w:rFonts w:ascii="Times New Roman" w:hAnsi="Times New Roman" w:cs="Times New Roman"/>
          <w:sz w:val="20"/>
          <w:szCs w:val="20"/>
        </w:rPr>
        <w:t>стичным?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DD47C5" w:rsidRPr="00542B63">
        <w:rPr>
          <w:rFonts w:ascii="Times New Roman" w:hAnsi="Times New Roman" w:cs="Times New Roman"/>
          <w:sz w:val="20"/>
          <w:szCs w:val="20"/>
        </w:rPr>
        <w:t xml:space="preserve"> Как степень эластичности влияет на объем выручки?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DD47C5" w:rsidRPr="00542B63">
        <w:rPr>
          <w:rFonts w:ascii="Times New Roman" w:hAnsi="Times New Roman" w:cs="Times New Roman"/>
          <w:sz w:val="20"/>
          <w:szCs w:val="20"/>
        </w:rPr>
        <w:t xml:space="preserve"> Объясните, почему для «нормальных» товаров, коэффициент эл</w:t>
      </w:r>
      <w:r w:rsidR="00DD47C5" w:rsidRPr="00542B63">
        <w:rPr>
          <w:rFonts w:ascii="Times New Roman" w:hAnsi="Times New Roman" w:cs="Times New Roman"/>
          <w:sz w:val="20"/>
          <w:szCs w:val="20"/>
        </w:rPr>
        <w:t>а</w:t>
      </w:r>
      <w:r w:rsidR="00DD47C5" w:rsidRPr="00542B63">
        <w:rPr>
          <w:rFonts w:ascii="Times New Roman" w:hAnsi="Times New Roman" w:cs="Times New Roman"/>
          <w:sz w:val="20"/>
          <w:szCs w:val="20"/>
        </w:rPr>
        <w:t>стичности спроса по доходу больше нуля, а для низших – меньше н</w:t>
      </w:r>
      <w:r w:rsidR="00DD47C5" w:rsidRPr="00542B63">
        <w:rPr>
          <w:rFonts w:ascii="Times New Roman" w:hAnsi="Times New Roman" w:cs="Times New Roman"/>
          <w:sz w:val="20"/>
          <w:szCs w:val="20"/>
        </w:rPr>
        <w:t>у</w:t>
      </w:r>
      <w:r w:rsidR="00DD47C5" w:rsidRPr="00542B63">
        <w:rPr>
          <w:rFonts w:ascii="Times New Roman" w:hAnsi="Times New Roman" w:cs="Times New Roman"/>
          <w:sz w:val="20"/>
          <w:szCs w:val="20"/>
        </w:rPr>
        <w:t>ля.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DD47C5" w:rsidRPr="00542B63">
        <w:rPr>
          <w:rFonts w:ascii="Times New Roman" w:hAnsi="Times New Roman" w:cs="Times New Roman"/>
          <w:sz w:val="20"/>
          <w:szCs w:val="20"/>
        </w:rPr>
        <w:t xml:space="preserve"> Что такое перекрестная эластичность? Если коэффициент пер</w:t>
      </w:r>
      <w:r w:rsidR="00DD47C5" w:rsidRPr="00542B63">
        <w:rPr>
          <w:rFonts w:ascii="Times New Roman" w:hAnsi="Times New Roman" w:cs="Times New Roman"/>
          <w:sz w:val="20"/>
          <w:szCs w:val="20"/>
        </w:rPr>
        <w:t>е</w:t>
      </w:r>
      <w:r w:rsidR="00DD47C5" w:rsidRPr="00542B63">
        <w:rPr>
          <w:rFonts w:ascii="Times New Roman" w:hAnsi="Times New Roman" w:cs="Times New Roman"/>
          <w:sz w:val="20"/>
          <w:szCs w:val="20"/>
        </w:rPr>
        <w:t>крестной эластичности равен нулю, как связаны между собой товары?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DD47C5" w:rsidRPr="00542B63">
        <w:rPr>
          <w:rFonts w:ascii="Times New Roman" w:hAnsi="Times New Roman" w:cs="Times New Roman"/>
          <w:sz w:val="20"/>
          <w:szCs w:val="20"/>
        </w:rPr>
        <w:t xml:space="preserve"> Почему при увеличении рассматриваемого периода эластичность предложения возрастает?</w:t>
      </w:r>
    </w:p>
    <w:p w:rsidR="0060360D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DD47C5" w:rsidRPr="00542B63">
        <w:rPr>
          <w:rFonts w:ascii="Times New Roman" w:hAnsi="Times New Roman" w:cs="Times New Roman"/>
          <w:sz w:val="20"/>
          <w:szCs w:val="20"/>
        </w:rPr>
        <w:t xml:space="preserve"> Объясните практическое значение эластичности спроса при фо</w:t>
      </w:r>
      <w:r w:rsidR="00DD47C5" w:rsidRPr="00542B63">
        <w:rPr>
          <w:rFonts w:ascii="Times New Roman" w:hAnsi="Times New Roman" w:cs="Times New Roman"/>
          <w:sz w:val="20"/>
          <w:szCs w:val="20"/>
        </w:rPr>
        <w:t>р</w:t>
      </w:r>
      <w:r w:rsidR="00DD47C5" w:rsidRPr="00542B63">
        <w:rPr>
          <w:rFonts w:ascii="Times New Roman" w:hAnsi="Times New Roman" w:cs="Times New Roman"/>
          <w:sz w:val="20"/>
          <w:szCs w:val="20"/>
        </w:rPr>
        <w:t>мировании ценовой политики, а также использование теории эласти</w:t>
      </w:r>
      <w:r w:rsidR="00DD47C5" w:rsidRPr="00542B63">
        <w:rPr>
          <w:rFonts w:ascii="Times New Roman" w:hAnsi="Times New Roman" w:cs="Times New Roman"/>
          <w:sz w:val="20"/>
          <w:szCs w:val="20"/>
        </w:rPr>
        <w:t>ч</w:t>
      </w:r>
      <w:r w:rsidR="00DD47C5" w:rsidRPr="00542B63">
        <w:rPr>
          <w:rFonts w:ascii="Times New Roman" w:hAnsi="Times New Roman" w:cs="Times New Roman"/>
          <w:sz w:val="20"/>
          <w:szCs w:val="20"/>
        </w:rPr>
        <w:t>ности в налоговой политике.</w:t>
      </w:r>
    </w:p>
    <w:p w:rsidR="00DF4663" w:rsidRPr="00542B63" w:rsidRDefault="00DF4663" w:rsidP="00542B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2A46" w:rsidRDefault="00BD2A46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Список рекомендуемой литературы</w:t>
      </w:r>
    </w:p>
    <w:p w:rsidR="00E81425" w:rsidRPr="00542B63" w:rsidRDefault="00E81425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A46" w:rsidRPr="000231D3" w:rsidRDefault="00BD2A4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31D3">
        <w:rPr>
          <w:rFonts w:ascii="Times New Roman" w:hAnsi="Times New Roman" w:cs="Times New Roman"/>
          <w:sz w:val="20"/>
          <w:szCs w:val="20"/>
        </w:rPr>
        <w:t>1. Курс экономической теории: учебник/ под общ.ред. М.Н. Чепурина, Е. А. Киселевой. – Киров: «АСА», 2012, гл. 5, § 7, § 8.;гл. 6, § 4.</w:t>
      </w:r>
    </w:p>
    <w:p w:rsidR="00BD2A46" w:rsidRPr="00542B63" w:rsidRDefault="0049745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>
        <w:rPr>
          <w:rFonts w:ascii="Times New Roman" w:hAnsi="Times New Roman" w:cs="Times New Roman"/>
          <w:sz w:val="20"/>
          <w:szCs w:val="20"/>
        </w:rPr>
        <w:t>Е.Ю. Кажанова, Е.Н. Чижова</w:t>
      </w:r>
      <w:r>
        <w:rPr>
          <w:rFonts w:ascii="Times New Roman" w:hAnsi="Times New Roman" w:cs="Times New Roman"/>
          <w:sz w:val="20"/>
        </w:rPr>
        <w:t>. – Белгород: Изд-во БГТУ, 2017,</w:t>
      </w:r>
      <w:r>
        <w:rPr>
          <w:rFonts w:ascii="Times New Roman" w:hAnsi="Times New Roman" w:cs="Times New Roman"/>
          <w:sz w:val="20"/>
          <w:szCs w:val="20"/>
        </w:rPr>
        <w:t xml:space="preserve"> гл. </w:t>
      </w:r>
      <w:r w:rsidR="00BD2A46" w:rsidRPr="000231D3">
        <w:rPr>
          <w:rFonts w:ascii="Times New Roman" w:hAnsi="Times New Roman" w:cs="Times New Roman"/>
          <w:sz w:val="20"/>
          <w:szCs w:val="20"/>
        </w:rPr>
        <w:t>3.</w:t>
      </w:r>
    </w:p>
    <w:p w:rsidR="00BD2A46" w:rsidRPr="00542B63" w:rsidRDefault="00BD2A46" w:rsidP="00542B6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9E3546" w:rsidRDefault="005F7BDC" w:rsidP="009E35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ТЕМА </w:t>
      </w:r>
      <w:r w:rsidRPr="00542B63">
        <w:rPr>
          <w:rFonts w:ascii="Times New Roman" w:hAnsi="Times New Roman" w:cs="Times New Roman"/>
          <w:b/>
          <w:sz w:val="20"/>
          <w:szCs w:val="20"/>
        </w:rPr>
        <w:t>4. П</w:t>
      </w:r>
      <w:r w:rsidR="009E3546">
        <w:rPr>
          <w:rFonts w:ascii="Times New Roman" w:hAnsi="Times New Roman" w:cs="Times New Roman"/>
          <w:b/>
          <w:sz w:val="20"/>
          <w:szCs w:val="20"/>
        </w:rPr>
        <w:t xml:space="preserve">ОВЕДЕНИЕ ЭКОНОМИЧЕСКИХ СУБЪЕКТОВ. ЭКОНОМИЧЕСКИЙ И ПОТРЕБИТЕЛЬСКИЙ ВЫБОР </w:t>
      </w:r>
    </w:p>
    <w:p w:rsidR="009E3546" w:rsidRDefault="009E3546" w:rsidP="009E35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5FBA" w:rsidRPr="00DD5FBA" w:rsidRDefault="00DD5FBA" w:rsidP="00DD5FB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D5FBA">
        <w:rPr>
          <w:rFonts w:ascii="Times New Roman" w:hAnsi="Times New Roman" w:cs="Times New Roman"/>
          <w:sz w:val="20"/>
          <w:szCs w:val="20"/>
        </w:rPr>
        <w:t>Потребитель появляется на рынке, чтобы приобрести определе</w:t>
      </w:r>
      <w:r w:rsidRPr="00DD5FBA">
        <w:rPr>
          <w:rFonts w:ascii="Times New Roman" w:hAnsi="Times New Roman" w:cs="Times New Roman"/>
          <w:sz w:val="20"/>
          <w:szCs w:val="20"/>
        </w:rPr>
        <w:t>н</w:t>
      </w:r>
      <w:r w:rsidRPr="00DD5FBA">
        <w:rPr>
          <w:rFonts w:ascii="Times New Roman" w:hAnsi="Times New Roman" w:cs="Times New Roman"/>
          <w:sz w:val="20"/>
          <w:szCs w:val="20"/>
        </w:rPr>
        <w:t>ное количество благ, с помощью которых можно удовлетворить свои потребности. Этот мотив лежит в основе потребительского поведения. Теория потребления исследует основные принципы потребительского выбора (поведения), в основе которого находятся такие понятия, как полезность блага, его цена, доход потребителя. Целью потребител</w:t>
      </w:r>
      <w:r w:rsidRPr="00DD5FBA">
        <w:rPr>
          <w:rFonts w:ascii="Times New Roman" w:hAnsi="Times New Roman" w:cs="Times New Roman"/>
          <w:sz w:val="20"/>
          <w:szCs w:val="20"/>
        </w:rPr>
        <w:t>ь</w:t>
      </w:r>
      <w:r w:rsidRPr="00DD5FBA">
        <w:rPr>
          <w:rFonts w:ascii="Times New Roman" w:hAnsi="Times New Roman" w:cs="Times New Roman"/>
          <w:sz w:val="20"/>
          <w:szCs w:val="20"/>
        </w:rPr>
        <w:t xml:space="preserve">ского выбора является полезность –способность </w:t>
      </w:r>
      <w:r>
        <w:rPr>
          <w:rFonts w:ascii="Times New Roman" w:hAnsi="Times New Roman" w:cs="Times New Roman"/>
          <w:sz w:val="20"/>
          <w:szCs w:val="20"/>
        </w:rPr>
        <w:t xml:space="preserve">блага </w:t>
      </w:r>
      <w:r w:rsidRPr="00DD5FBA">
        <w:rPr>
          <w:rFonts w:ascii="Times New Roman" w:hAnsi="Times New Roman" w:cs="Times New Roman"/>
          <w:sz w:val="20"/>
          <w:szCs w:val="20"/>
        </w:rPr>
        <w:t xml:space="preserve">удовлетворять определенным образом человеческую потребность. </w:t>
      </w:r>
      <w:r w:rsidR="00286D57">
        <w:rPr>
          <w:rFonts w:ascii="Times New Roman" w:hAnsi="Times New Roman" w:cs="Times New Roman"/>
          <w:sz w:val="20"/>
          <w:szCs w:val="20"/>
        </w:rPr>
        <w:t>В экономической науке выделяют: к</w:t>
      </w:r>
      <w:r w:rsidRPr="00DD5FBA">
        <w:rPr>
          <w:rFonts w:ascii="Times New Roman" w:hAnsi="Times New Roman" w:cs="Times New Roman"/>
          <w:sz w:val="20"/>
          <w:szCs w:val="20"/>
        </w:rPr>
        <w:t xml:space="preserve">ардиналистскийподход </w:t>
      </w:r>
      <w:r w:rsidR="00286D57">
        <w:rPr>
          <w:rFonts w:ascii="Times New Roman" w:hAnsi="Times New Roman" w:cs="Times New Roman"/>
          <w:sz w:val="20"/>
          <w:szCs w:val="20"/>
        </w:rPr>
        <w:t>(</w:t>
      </w:r>
      <w:r w:rsidRPr="00DD5FBA">
        <w:rPr>
          <w:rFonts w:ascii="Times New Roman" w:hAnsi="Times New Roman" w:cs="Times New Roman"/>
          <w:sz w:val="20"/>
          <w:szCs w:val="20"/>
        </w:rPr>
        <w:t>предполагает возможность измеренияполезности с помощью ютил</w:t>
      </w:r>
      <w:r w:rsidR="00286D57">
        <w:rPr>
          <w:rFonts w:ascii="Times New Roman" w:hAnsi="Times New Roman" w:cs="Times New Roman"/>
          <w:sz w:val="20"/>
          <w:szCs w:val="20"/>
        </w:rPr>
        <w:t>я</w:t>
      </w:r>
      <w:r w:rsidRPr="00DD5FBA">
        <w:rPr>
          <w:rFonts w:ascii="Times New Roman" w:hAnsi="Times New Roman" w:cs="Times New Roman"/>
          <w:sz w:val="20"/>
          <w:szCs w:val="20"/>
        </w:rPr>
        <w:t xml:space="preserve"> - </w:t>
      </w:r>
      <w:r w:rsidRPr="00DD5FBA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Pr="00DD5FBA">
        <w:rPr>
          <w:rFonts w:ascii="Times New Roman" w:hAnsi="Times New Roman" w:cs="Times New Roman"/>
          <w:sz w:val="20"/>
          <w:szCs w:val="20"/>
        </w:rPr>
        <w:t>)</w:t>
      </w:r>
      <w:r w:rsidR="00286D57">
        <w:rPr>
          <w:rFonts w:ascii="Times New Roman" w:hAnsi="Times New Roman" w:cs="Times New Roman"/>
          <w:sz w:val="20"/>
          <w:szCs w:val="20"/>
        </w:rPr>
        <w:t xml:space="preserve"> и о</w:t>
      </w:r>
      <w:r w:rsidRPr="00DD5FBA">
        <w:rPr>
          <w:rFonts w:ascii="Times New Roman" w:hAnsi="Times New Roman" w:cs="Times New Roman"/>
          <w:sz w:val="20"/>
          <w:szCs w:val="20"/>
        </w:rPr>
        <w:t xml:space="preserve">рдиналистский подход означает, что </w:t>
      </w:r>
      <w:r w:rsidR="00286D57">
        <w:rPr>
          <w:rFonts w:ascii="Times New Roman" w:hAnsi="Times New Roman" w:cs="Times New Roman"/>
          <w:sz w:val="20"/>
          <w:szCs w:val="20"/>
        </w:rPr>
        <w:t>(</w:t>
      </w:r>
      <w:r w:rsidRPr="00DD5FBA">
        <w:rPr>
          <w:rFonts w:ascii="Times New Roman" w:hAnsi="Times New Roman" w:cs="Times New Roman"/>
          <w:sz w:val="20"/>
          <w:szCs w:val="20"/>
        </w:rPr>
        <w:t>полезность измерить нельзя, но можно ее оценить, и</w:t>
      </w:r>
      <w:r w:rsidRPr="00DD5FBA">
        <w:rPr>
          <w:rFonts w:ascii="Times New Roman" w:hAnsi="Times New Roman" w:cs="Times New Roman"/>
          <w:sz w:val="20"/>
          <w:szCs w:val="20"/>
        </w:rPr>
        <w:t>с</w:t>
      </w:r>
      <w:r w:rsidRPr="00DD5FBA">
        <w:rPr>
          <w:rFonts w:ascii="Times New Roman" w:hAnsi="Times New Roman" w:cs="Times New Roman"/>
          <w:sz w:val="20"/>
          <w:szCs w:val="20"/>
        </w:rPr>
        <w:t>пользуя категории «больше», «равно», «меньше»</w:t>
      </w:r>
      <w:r w:rsidR="00286D57">
        <w:rPr>
          <w:rFonts w:ascii="Times New Roman" w:hAnsi="Times New Roman" w:cs="Times New Roman"/>
          <w:sz w:val="20"/>
          <w:szCs w:val="20"/>
        </w:rPr>
        <w:t>)</w:t>
      </w:r>
      <w:r w:rsidRPr="00DD5FBA">
        <w:rPr>
          <w:rFonts w:ascii="Times New Roman" w:hAnsi="Times New Roman" w:cs="Times New Roman"/>
          <w:sz w:val="20"/>
          <w:szCs w:val="20"/>
        </w:rPr>
        <w:t>.</w:t>
      </w:r>
    </w:p>
    <w:p w:rsidR="00DD5FBA" w:rsidRPr="00DD5FBA" w:rsidRDefault="00DD5FBA" w:rsidP="00DD5FB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D5FBA">
        <w:rPr>
          <w:rFonts w:ascii="Times New Roman" w:hAnsi="Times New Roman" w:cs="Times New Roman"/>
          <w:sz w:val="20"/>
          <w:szCs w:val="20"/>
        </w:rPr>
        <w:t>Добавочная полезность от единичного увеличения потребления товара и услуги называется предельной полезностью (</w:t>
      </w:r>
      <w:r w:rsidRPr="00DD5FBA">
        <w:rPr>
          <w:rFonts w:ascii="Times New Roman" w:hAnsi="Times New Roman" w:cs="Times New Roman"/>
          <w:i/>
          <w:sz w:val="20"/>
          <w:szCs w:val="20"/>
          <w:lang w:val="en-US"/>
        </w:rPr>
        <w:t>MU</w:t>
      </w:r>
      <w:r w:rsidRPr="00DD5FBA">
        <w:rPr>
          <w:rFonts w:ascii="Times New Roman" w:hAnsi="Times New Roman" w:cs="Times New Roman"/>
          <w:sz w:val="20"/>
          <w:szCs w:val="20"/>
        </w:rPr>
        <w:t>). Чем инте</w:t>
      </w:r>
      <w:r w:rsidRPr="00DD5FBA">
        <w:rPr>
          <w:rFonts w:ascii="Times New Roman" w:hAnsi="Times New Roman" w:cs="Times New Roman"/>
          <w:sz w:val="20"/>
          <w:szCs w:val="20"/>
        </w:rPr>
        <w:t>н</w:t>
      </w:r>
      <w:r w:rsidRPr="00DD5FBA">
        <w:rPr>
          <w:rFonts w:ascii="Times New Roman" w:hAnsi="Times New Roman" w:cs="Times New Roman"/>
          <w:sz w:val="20"/>
          <w:szCs w:val="20"/>
        </w:rPr>
        <w:t>сивнее потребление блага, тем меньше увеличение полезности, пол</w:t>
      </w:r>
      <w:r w:rsidRPr="00DD5FBA">
        <w:rPr>
          <w:rFonts w:ascii="Times New Roman" w:hAnsi="Times New Roman" w:cs="Times New Roman"/>
          <w:sz w:val="20"/>
          <w:szCs w:val="20"/>
        </w:rPr>
        <w:t>у</w:t>
      </w:r>
      <w:r w:rsidRPr="00DD5FBA">
        <w:rPr>
          <w:rFonts w:ascii="Times New Roman" w:hAnsi="Times New Roman" w:cs="Times New Roman"/>
          <w:sz w:val="20"/>
          <w:szCs w:val="20"/>
        </w:rPr>
        <w:t>чаемой от каждой дополнительной потребленной единицы. В этом заключается сущность первого закона Госсена или закона убывающей предельной полезности. Поскольку предельная полезность блага по мере потребления его дополнительных единиц снижается, то потреб</w:t>
      </w:r>
      <w:r w:rsidRPr="00DD5FBA">
        <w:rPr>
          <w:rFonts w:ascii="Times New Roman" w:hAnsi="Times New Roman" w:cs="Times New Roman"/>
          <w:sz w:val="20"/>
          <w:szCs w:val="20"/>
        </w:rPr>
        <w:t>и</w:t>
      </w:r>
      <w:r w:rsidRPr="00DD5FBA">
        <w:rPr>
          <w:rFonts w:ascii="Times New Roman" w:hAnsi="Times New Roman" w:cs="Times New Roman"/>
          <w:sz w:val="20"/>
          <w:szCs w:val="20"/>
        </w:rPr>
        <w:t>тель будет увеличивать объем покупок (объем спроса) лишь при сн</w:t>
      </w:r>
      <w:r w:rsidRPr="00DD5FBA">
        <w:rPr>
          <w:rFonts w:ascii="Times New Roman" w:hAnsi="Times New Roman" w:cs="Times New Roman"/>
          <w:sz w:val="20"/>
          <w:szCs w:val="20"/>
        </w:rPr>
        <w:t>и</w:t>
      </w:r>
      <w:r w:rsidRPr="00DD5FBA">
        <w:rPr>
          <w:rFonts w:ascii="Times New Roman" w:hAnsi="Times New Roman" w:cs="Times New Roman"/>
          <w:sz w:val="20"/>
          <w:szCs w:val="20"/>
        </w:rPr>
        <w:t>жении цены. Этим объясняется убывающий характер кривой спроса. В ситуации равновесия предельная полезность, приходящаяся на один рубль цены, должна быть постоянна у всех товаров. Этот принцип в</w:t>
      </w:r>
      <w:r w:rsidRPr="00DD5FBA">
        <w:rPr>
          <w:rFonts w:ascii="Times New Roman" w:hAnsi="Times New Roman" w:cs="Times New Roman"/>
          <w:sz w:val="20"/>
          <w:szCs w:val="20"/>
        </w:rPr>
        <w:t>о</w:t>
      </w:r>
      <w:r w:rsidRPr="00DD5FBA">
        <w:rPr>
          <w:rFonts w:ascii="Times New Roman" w:hAnsi="Times New Roman" w:cs="Times New Roman"/>
          <w:sz w:val="20"/>
          <w:szCs w:val="20"/>
        </w:rPr>
        <w:t>шел в экономическую науку как второй закон Госсена.</w:t>
      </w:r>
    </w:p>
    <w:p w:rsidR="00DD5FBA" w:rsidRPr="00DD5FBA" w:rsidRDefault="00DD5FBA" w:rsidP="00DD5FB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D5FBA">
        <w:rPr>
          <w:rFonts w:ascii="Times New Roman" w:hAnsi="Times New Roman" w:cs="Times New Roman"/>
          <w:sz w:val="20"/>
          <w:szCs w:val="20"/>
        </w:rPr>
        <w:t>Потребительский выбор – это выбор, максимизирующий фун</w:t>
      </w:r>
      <w:r w:rsidRPr="00DD5FBA">
        <w:rPr>
          <w:rFonts w:ascii="Times New Roman" w:hAnsi="Times New Roman" w:cs="Times New Roman"/>
          <w:sz w:val="20"/>
          <w:szCs w:val="20"/>
        </w:rPr>
        <w:t>к</w:t>
      </w:r>
      <w:r w:rsidRPr="00DD5FBA">
        <w:rPr>
          <w:rFonts w:ascii="Times New Roman" w:hAnsi="Times New Roman" w:cs="Times New Roman"/>
          <w:sz w:val="20"/>
          <w:szCs w:val="20"/>
        </w:rPr>
        <w:t>цию полезности рационального потребителя в условиях ограниченн</w:t>
      </w:r>
      <w:r w:rsidRPr="00DD5FBA">
        <w:rPr>
          <w:rFonts w:ascii="Times New Roman" w:hAnsi="Times New Roman" w:cs="Times New Roman"/>
          <w:sz w:val="20"/>
          <w:szCs w:val="20"/>
        </w:rPr>
        <w:t>о</w:t>
      </w:r>
      <w:r w:rsidRPr="00DD5FBA">
        <w:rPr>
          <w:rFonts w:ascii="Times New Roman" w:hAnsi="Times New Roman" w:cs="Times New Roman"/>
          <w:sz w:val="20"/>
          <w:szCs w:val="20"/>
        </w:rPr>
        <w:t>сти ресурсов (дохода). Функция максимизируется когда денежный доход потребителя распределяется таким образом, что каждый п</w:t>
      </w:r>
      <w:r w:rsidRPr="00DD5FBA">
        <w:rPr>
          <w:rFonts w:ascii="Times New Roman" w:hAnsi="Times New Roman" w:cs="Times New Roman"/>
          <w:sz w:val="20"/>
          <w:szCs w:val="20"/>
        </w:rPr>
        <w:t>о</w:t>
      </w:r>
      <w:r w:rsidRPr="00DD5FBA">
        <w:rPr>
          <w:rFonts w:ascii="Times New Roman" w:hAnsi="Times New Roman" w:cs="Times New Roman"/>
          <w:sz w:val="20"/>
          <w:szCs w:val="20"/>
        </w:rPr>
        <w:t>следний рубль, затраченный на приобретение любого блага, приносит одинаковую предельную полезность:</w:t>
      </w:r>
    </w:p>
    <w:p w:rsidR="00DD5FBA" w:rsidRPr="00DD5FBA" w:rsidRDefault="00DD5FBA" w:rsidP="00DD5FB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D5FB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43100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FBA" w:rsidRPr="00DD5FBA" w:rsidRDefault="00DD5FBA" w:rsidP="00DD5FBA">
      <w:pPr>
        <w:pStyle w:val="a3"/>
        <w:ind w:firstLine="425"/>
        <w:rPr>
          <w:sz w:val="20"/>
          <w:szCs w:val="20"/>
        </w:rPr>
      </w:pPr>
      <w:r w:rsidRPr="00DD5FBA">
        <w:rPr>
          <w:sz w:val="20"/>
          <w:szCs w:val="20"/>
        </w:rPr>
        <w:t xml:space="preserve">Для моделирования потребительского поведения используются кривые безразличия и бюджетные линии. </w:t>
      </w:r>
    </w:p>
    <w:p w:rsidR="004F497C" w:rsidRDefault="00DD5FBA" w:rsidP="00DD5FBA">
      <w:pPr>
        <w:pStyle w:val="a3"/>
        <w:ind w:firstLine="425"/>
        <w:rPr>
          <w:sz w:val="20"/>
          <w:szCs w:val="20"/>
        </w:rPr>
      </w:pPr>
      <w:r w:rsidRPr="00DD5FBA">
        <w:rPr>
          <w:sz w:val="20"/>
          <w:szCs w:val="20"/>
        </w:rPr>
        <w:t xml:space="preserve">Кривая безразличия </w:t>
      </w:r>
      <w:r w:rsidR="00286D57">
        <w:rPr>
          <w:sz w:val="20"/>
          <w:szCs w:val="20"/>
        </w:rPr>
        <w:t>(</w:t>
      </w:r>
      <w:r w:rsidRPr="00DD5FBA">
        <w:rPr>
          <w:sz w:val="20"/>
          <w:szCs w:val="20"/>
        </w:rPr>
        <w:t>множество точек, представляющих наборы товаров, имеющих одинаковую полезность для потребителя</w:t>
      </w:r>
      <w:r w:rsidR="00286D57">
        <w:rPr>
          <w:sz w:val="20"/>
          <w:szCs w:val="20"/>
        </w:rPr>
        <w:t xml:space="preserve">) </w:t>
      </w:r>
      <w:r w:rsidRPr="00DD5FBA">
        <w:rPr>
          <w:sz w:val="20"/>
          <w:szCs w:val="20"/>
        </w:rPr>
        <w:t>име</w:t>
      </w:r>
      <w:r w:rsidR="00286D57">
        <w:rPr>
          <w:sz w:val="20"/>
          <w:szCs w:val="20"/>
        </w:rPr>
        <w:t>е</w:t>
      </w:r>
      <w:r w:rsidRPr="00DD5FBA">
        <w:rPr>
          <w:sz w:val="20"/>
          <w:szCs w:val="20"/>
        </w:rPr>
        <w:t>т отрицательный наклон, все точки, лежащие выше кривой характер</w:t>
      </w:r>
      <w:r w:rsidRPr="00DD5FBA">
        <w:rPr>
          <w:sz w:val="20"/>
          <w:szCs w:val="20"/>
        </w:rPr>
        <w:t>и</w:t>
      </w:r>
      <w:r w:rsidRPr="00DD5FBA">
        <w:rPr>
          <w:sz w:val="20"/>
          <w:szCs w:val="20"/>
        </w:rPr>
        <w:lastRenderedPageBreak/>
        <w:t>зуют наборы товаров, имеющие более высокий уровень полезности, а точки, лежащие ниже, - более низкий.</w:t>
      </w:r>
    </w:p>
    <w:p w:rsidR="00DD5FBA" w:rsidRPr="00DD5FBA" w:rsidRDefault="00DD5FBA" w:rsidP="00DD5FBA">
      <w:pPr>
        <w:pStyle w:val="a3"/>
        <w:ind w:firstLine="425"/>
        <w:rPr>
          <w:sz w:val="20"/>
          <w:szCs w:val="20"/>
        </w:rPr>
      </w:pPr>
      <w:r w:rsidRPr="00DD5FBA">
        <w:rPr>
          <w:sz w:val="20"/>
          <w:szCs w:val="20"/>
        </w:rPr>
        <w:t>Бюджетная линия – это линия цен и расходов, она отражает мн</w:t>
      </w:r>
      <w:r w:rsidRPr="00DD5FBA">
        <w:rPr>
          <w:sz w:val="20"/>
          <w:szCs w:val="20"/>
        </w:rPr>
        <w:t>о</w:t>
      </w:r>
      <w:r w:rsidRPr="00DD5FBA">
        <w:rPr>
          <w:sz w:val="20"/>
          <w:szCs w:val="20"/>
        </w:rPr>
        <w:t>жество доступных потребителю товарных наборов. Увеличение дохода при неизменных ценах приводит к параллельному сдвигу бюджетной линии вверх (а снижение дохода- вниз). Если же изменяется цена тов</w:t>
      </w:r>
      <w:r w:rsidRPr="00DD5FBA">
        <w:rPr>
          <w:sz w:val="20"/>
          <w:szCs w:val="20"/>
        </w:rPr>
        <w:t>а</w:t>
      </w:r>
      <w:r w:rsidRPr="00DD5FBA">
        <w:rPr>
          <w:sz w:val="20"/>
          <w:szCs w:val="20"/>
        </w:rPr>
        <w:t xml:space="preserve">ра, то происходит изменение наклона бюджетной линии. </w:t>
      </w:r>
    </w:p>
    <w:p w:rsidR="00DD5FBA" w:rsidRPr="00DD5FBA" w:rsidRDefault="00DD5FBA" w:rsidP="00DD5FBA">
      <w:pPr>
        <w:pStyle w:val="a3"/>
        <w:ind w:firstLine="425"/>
        <w:rPr>
          <w:sz w:val="20"/>
          <w:szCs w:val="20"/>
        </w:rPr>
      </w:pPr>
      <w:r w:rsidRPr="00DD5FBA">
        <w:rPr>
          <w:sz w:val="20"/>
          <w:szCs w:val="20"/>
        </w:rPr>
        <w:t xml:space="preserve">Нормой замещения товара </w:t>
      </w:r>
      <w:r w:rsidRPr="00DD5FBA">
        <w:rPr>
          <w:sz w:val="20"/>
          <w:szCs w:val="20"/>
          <w:lang w:val="en-US"/>
        </w:rPr>
        <w:t>Y</w:t>
      </w:r>
      <w:r w:rsidRPr="00DD5FBA">
        <w:rPr>
          <w:sz w:val="20"/>
          <w:szCs w:val="20"/>
        </w:rPr>
        <w:t xml:space="preserve"> товаром X называется то количество товара </w:t>
      </w:r>
      <w:r w:rsidRPr="00DD5FBA">
        <w:rPr>
          <w:sz w:val="20"/>
          <w:szCs w:val="20"/>
          <w:lang w:val="en-US"/>
        </w:rPr>
        <w:t>Y</w:t>
      </w:r>
      <w:r w:rsidRPr="00DD5FBA">
        <w:rPr>
          <w:sz w:val="20"/>
          <w:szCs w:val="20"/>
        </w:rPr>
        <w:t>, которое потребитель согласен потерять для увеличения к</w:t>
      </w:r>
      <w:r w:rsidRPr="00DD5FBA">
        <w:rPr>
          <w:sz w:val="20"/>
          <w:szCs w:val="20"/>
        </w:rPr>
        <w:t>о</w:t>
      </w:r>
      <w:r w:rsidRPr="00DD5FBA">
        <w:rPr>
          <w:sz w:val="20"/>
          <w:szCs w:val="20"/>
        </w:rPr>
        <w:t>личества товара X на единицу, при этом общий уровень полезности не должен измениться</w:t>
      </w:r>
      <w:r w:rsidR="00286D57">
        <w:rPr>
          <w:sz w:val="20"/>
          <w:szCs w:val="20"/>
        </w:rPr>
        <w:t xml:space="preserve">. </w:t>
      </w:r>
      <w:r w:rsidRPr="00DD5FBA">
        <w:rPr>
          <w:sz w:val="20"/>
          <w:szCs w:val="20"/>
        </w:rPr>
        <w:t>Предельная норма замены уменьшается при дв</w:t>
      </w:r>
      <w:r w:rsidRPr="00DD5FBA">
        <w:rPr>
          <w:sz w:val="20"/>
          <w:szCs w:val="20"/>
        </w:rPr>
        <w:t>и</w:t>
      </w:r>
      <w:r w:rsidRPr="00DD5FBA">
        <w:rPr>
          <w:sz w:val="20"/>
          <w:szCs w:val="20"/>
        </w:rPr>
        <w:t>жении вдоль кривой безразличия. В случае жесткой взаимодополня</w:t>
      </w:r>
      <w:r w:rsidRPr="00DD5FBA">
        <w:rPr>
          <w:sz w:val="20"/>
          <w:szCs w:val="20"/>
        </w:rPr>
        <w:t>е</w:t>
      </w:r>
      <w:r w:rsidRPr="00DD5FBA">
        <w:rPr>
          <w:sz w:val="20"/>
          <w:szCs w:val="20"/>
        </w:rPr>
        <w:t>мости</w:t>
      </w:r>
      <w:r w:rsidRPr="00DD5FBA">
        <w:rPr>
          <w:i/>
          <w:sz w:val="20"/>
          <w:szCs w:val="20"/>
        </w:rPr>
        <w:t>MRS=0</w:t>
      </w:r>
      <w:r w:rsidRPr="00DD5FBA">
        <w:rPr>
          <w:sz w:val="20"/>
          <w:szCs w:val="20"/>
        </w:rPr>
        <w:t xml:space="preserve">, а в случае совершенной взаимозаменяемости </w:t>
      </w:r>
      <w:r w:rsidRPr="00DD5FBA">
        <w:rPr>
          <w:i/>
          <w:sz w:val="20"/>
          <w:szCs w:val="20"/>
        </w:rPr>
        <w:t>MRS=1</w:t>
      </w:r>
      <w:r w:rsidRPr="00DD5FBA">
        <w:rPr>
          <w:sz w:val="20"/>
          <w:szCs w:val="20"/>
        </w:rPr>
        <w:t xml:space="preserve">. </w:t>
      </w:r>
    </w:p>
    <w:p w:rsidR="00DD5FBA" w:rsidRPr="00DD5FBA" w:rsidRDefault="00DD5FBA" w:rsidP="00DD5FBA">
      <w:pPr>
        <w:pStyle w:val="a3"/>
        <w:ind w:firstLine="425"/>
        <w:rPr>
          <w:b/>
          <w:sz w:val="20"/>
          <w:szCs w:val="20"/>
        </w:rPr>
      </w:pPr>
      <w:r w:rsidRPr="00DD5FBA">
        <w:rPr>
          <w:sz w:val="20"/>
          <w:szCs w:val="20"/>
        </w:rPr>
        <w:t>Оптимум потребителя (максимум благосостояния при данном ограничении) достигается в точке касания бюджетной линии и кривой безразличия, наиболее удаленной от начала координат.</w:t>
      </w:r>
    </w:p>
    <w:p w:rsidR="0009384F" w:rsidRDefault="00D91B43" w:rsidP="009E35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Основной организационной формой производства является фи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ма, главной целью которой является максимизация прибыли.</w:t>
      </w:r>
      <w:r w:rsidR="00D958BE" w:rsidRPr="00542B63">
        <w:rPr>
          <w:rFonts w:ascii="Times New Roman" w:hAnsi="Times New Roman" w:cs="Times New Roman"/>
          <w:sz w:val="20"/>
          <w:szCs w:val="20"/>
        </w:rPr>
        <w:t xml:space="preserve"> Любое предприятие имеет издержки - это сумма расходов, понесенных пре</w:t>
      </w:r>
      <w:r w:rsidR="00D958BE" w:rsidRPr="00542B63">
        <w:rPr>
          <w:rFonts w:ascii="Times New Roman" w:hAnsi="Times New Roman" w:cs="Times New Roman"/>
          <w:sz w:val="20"/>
          <w:szCs w:val="20"/>
        </w:rPr>
        <w:t>д</w:t>
      </w:r>
      <w:r w:rsidR="00D958BE" w:rsidRPr="00542B63">
        <w:rPr>
          <w:rFonts w:ascii="Times New Roman" w:hAnsi="Times New Roman" w:cs="Times New Roman"/>
          <w:sz w:val="20"/>
          <w:szCs w:val="20"/>
        </w:rPr>
        <w:t xml:space="preserve">приятием, в целях достижения необходимого результата. </w:t>
      </w:r>
    </w:p>
    <w:p w:rsidR="0009384F" w:rsidRDefault="00D958BE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Издержки подразделяются на экономические и бухгалтерские. Экономические издержки - это альтернативная стоимость использу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мых ресурсов в производстве товаров (услуг). Большую долю изде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 xml:space="preserve">жек составляют явные (бухгалтерские) издержки - денежные выплаты поставщикам факторов производства на предприятие. </w:t>
      </w:r>
    </w:p>
    <w:p w:rsidR="00D958BE" w:rsidRPr="00542B63" w:rsidRDefault="00D958BE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Предприятие может использовать и собственный ресурс для д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стижения поставленной цели, например, практические и теоретические знания собственника предприятия, которые он мог бы применить, устроившись на работу по найму и получая за это заработную плату, но жертвуя этим, он принимает решение заняться своим собственным бизнесом. В данном случае неявные издержки (не отражаются в бу</w:t>
      </w:r>
      <w:r w:rsidRPr="00542B63">
        <w:rPr>
          <w:rFonts w:ascii="Times New Roman" w:hAnsi="Times New Roman" w:cs="Times New Roman"/>
          <w:sz w:val="20"/>
          <w:szCs w:val="20"/>
        </w:rPr>
        <w:t>х</w:t>
      </w:r>
      <w:r w:rsidRPr="00542B63">
        <w:rPr>
          <w:rFonts w:ascii="Times New Roman" w:hAnsi="Times New Roman" w:cs="Times New Roman"/>
          <w:sz w:val="20"/>
          <w:szCs w:val="20"/>
        </w:rPr>
        <w:t xml:space="preserve">галтерской отчетности) и будет составлять недополученная заработная плата. </w:t>
      </w:r>
    </w:p>
    <w:p w:rsidR="00D958BE" w:rsidRPr="00542B63" w:rsidRDefault="00D958BE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В экономической теории различают краткосрочный и долгосро</w:t>
      </w:r>
      <w:r w:rsidRPr="00542B63">
        <w:rPr>
          <w:rFonts w:ascii="Times New Roman" w:hAnsi="Times New Roman" w:cs="Times New Roman"/>
          <w:bCs/>
          <w:sz w:val="20"/>
          <w:szCs w:val="20"/>
        </w:rPr>
        <w:t>ч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ный периоды. Отличие заключается в том, что в долгосрочном периоде все издержки переменные. </w:t>
      </w:r>
      <w:r w:rsidRPr="00542B63">
        <w:rPr>
          <w:rFonts w:ascii="Times New Roman" w:hAnsi="Times New Roman" w:cs="Times New Roman"/>
          <w:sz w:val="20"/>
          <w:szCs w:val="20"/>
        </w:rPr>
        <w:t>В краткосрочном периоде различают сл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дующие виды издержек предприятия: </w:t>
      </w:r>
    </w:p>
    <w:p w:rsidR="00D958BE" w:rsidRPr="00542B63" w:rsidRDefault="00D958BE" w:rsidP="00E814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- постоянные издержки- издержки величина, которых не зависит от объема выпуска продукции (налог на землю, вознаграждение рук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водства предприятия, аренда помещений и т.д.),</w:t>
      </w:r>
    </w:p>
    <w:p w:rsidR="00D958BE" w:rsidRPr="00542B63" w:rsidRDefault="00D958BE" w:rsidP="00E814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- переменные издержки – издержки, величина которых прямо пропорциональна объему выпуска продукции (расходы на покупку сырья, оплату работников, связанных с выпуском продукции, и т.д.),</w:t>
      </w:r>
    </w:p>
    <w:p w:rsidR="00D958BE" w:rsidRPr="00542B63" w:rsidRDefault="00D958BE" w:rsidP="00E814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- общие издержки – это сумма переменных и постоянных изде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 xml:space="preserve">жек; </w:t>
      </w:r>
    </w:p>
    <w:p w:rsidR="00D958BE" w:rsidRPr="00542B63" w:rsidRDefault="00D958BE" w:rsidP="00E814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- средние постоянные, переменные, общие издержки</w:t>
      </w:r>
      <w:r w:rsidRPr="00542B63">
        <w:rPr>
          <w:rFonts w:ascii="Times New Roman" w:hAnsi="Times New Roman" w:cs="Times New Roman"/>
          <w:sz w:val="20"/>
          <w:szCs w:val="20"/>
        </w:rPr>
        <w:t xml:space="preserve"> определяю</w:t>
      </w:r>
      <w:r w:rsidRPr="00542B63">
        <w:rPr>
          <w:rFonts w:ascii="Times New Roman" w:hAnsi="Times New Roman" w:cs="Times New Roman"/>
          <w:sz w:val="20"/>
          <w:szCs w:val="20"/>
        </w:rPr>
        <w:t>т</w:t>
      </w:r>
      <w:r w:rsidRPr="00542B63">
        <w:rPr>
          <w:rFonts w:ascii="Times New Roman" w:hAnsi="Times New Roman" w:cs="Times New Roman"/>
          <w:sz w:val="20"/>
          <w:szCs w:val="20"/>
        </w:rPr>
        <w:t xml:space="preserve">ся посредством деления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FC</w:t>
      </w:r>
      <w:r w:rsidRPr="00542B63">
        <w:rPr>
          <w:rFonts w:ascii="Times New Roman" w:hAnsi="Times New Roman" w:cs="Times New Roman"/>
          <w:sz w:val="20"/>
          <w:szCs w:val="20"/>
        </w:rPr>
        <w:t xml:space="preserve">,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VC</w:t>
      </w:r>
      <w:r w:rsidRPr="00542B63">
        <w:rPr>
          <w:rFonts w:ascii="Times New Roman" w:hAnsi="Times New Roman" w:cs="Times New Roman"/>
          <w:sz w:val="20"/>
          <w:szCs w:val="20"/>
        </w:rPr>
        <w:t xml:space="preserve">и </w:t>
      </w:r>
      <w:r w:rsidRPr="00542B63">
        <w:rPr>
          <w:rFonts w:ascii="Times New Roman" w:hAnsi="Times New Roman" w:cs="Times New Roman"/>
          <w:i/>
          <w:sz w:val="20"/>
          <w:szCs w:val="20"/>
        </w:rPr>
        <w:t>ТС</w:t>
      </w:r>
      <w:r w:rsidRPr="00542B63">
        <w:rPr>
          <w:rFonts w:ascii="Times New Roman" w:hAnsi="Times New Roman" w:cs="Times New Roman"/>
          <w:sz w:val="20"/>
          <w:szCs w:val="20"/>
        </w:rPr>
        <w:t xml:space="preserve"> на общую величину выпуска пр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дукции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542B63">
        <w:rPr>
          <w:rFonts w:ascii="Times New Roman" w:hAnsi="Times New Roman" w:cs="Times New Roman"/>
          <w:sz w:val="20"/>
          <w:szCs w:val="20"/>
        </w:rPr>
        <w:t>;</w:t>
      </w:r>
    </w:p>
    <w:p w:rsidR="00D958BE" w:rsidRPr="00542B63" w:rsidRDefault="00D958BE" w:rsidP="00E81425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- предельные издержки </w:t>
      </w:r>
      <w:r w:rsidRPr="00542B63">
        <w:rPr>
          <w:rFonts w:ascii="Times New Roman" w:hAnsi="Times New Roman" w:cs="Times New Roman"/>
          <w:i/>
          <w:sz w:val="20"/>
          <w:szCs w:val="20"/>
        </w:rPr>
        <w:t>МС</w:t>
      </w:r>
      <w:r w:rsidRPr="00542B63">
        <w:rPr>
          <w:rFonts w:ascii="Times New Roman" w:hAnsi="Times New Roman" w:cs="Times New Roman"/>
          <w:sz w:val="20"/>
          <w:szCs w:val="20"/>
        </w:rPr>
        <w:t xml:space="preserve"> определяются отношением прироста валовых издержек к приросту продукции (</w:t>
      </w:r>
      <w:r w:rsidRPr="00542B63">
        <w:rPr>
          <w:rFonts w:ascii="Times New Roman" w:hAnsi="Times New Roman" w:cs="Times New Roman"/>
          <w:i/>
          <w:sz w:val="20"/>
          <w:szCs w:val="20"/>
        </w:rPr>
        <w:t>МС= ∆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TC</w:t>
      </w:r>
      <w:r w:rsidRPr="00542B63">
        <w:rPr>
          <w:rFonts w:ascii="Times New Roman" w:hAnsi="Times New Roman" w:cs="Times New Roman"/>
          <w:i/>
          <w:sz w:val="20"/>
          <w:szCs w:val="20"/>
        </w:rPr>
        <w:t>/∆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542B63">
        <w:rPr>
          <w:rFonts w:ascii="Times New Roman" w:hAnsi="Times New Roman" w:cs="Times New Roman"/>
          <w:i/>
          <w:sz w:val="20"/>
          <w:szCs w:val="20"/>
        </w:rPr>
        <w:t>).</w:t>
      </w:r>
    </w:p>
    <w:p w:rsidR="00D91B43" w:rsidRPr="00542B63" w:rsidRDefault="00D91B43" w:rsidP="00542B6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Общий результат рыночной деятельности фирмы выражается в выручке (доходе), которая представляет сумму денег, полученную от реализации продукции. Она выступает в форме:</w:t>
      </w:r>
    </w:p>
    <w:p w:rsidR="00D91B43" w:rsidRPr="00542B63" w:rsidRDefault="00D91B43" w:rsidP="00E814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i/>
          <w:sz w:val="20"/>
          <w:szCs w:val="20"/>
        </w:rPr>
        <w:t xml:space="preserve">- </w:t>
      </w:r>
      <w:r w:rsidRPr="00542B63">
        <w:rPr>
          <w:rFonts w:ascii="Times New Roman" w:hAnsi="Times New Roman" w:cs="Times New Roman"/>
          <w:bCs/>
          <w:i/>
          <w:sz w:val="20"/>
          <w:szCs w:val="20"/>
          <w:lang w:val="en-US"/>
        </w:rPr>
        <w:t>TR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– общей выручки (валового дохода)</w:t>
      </w:r>
      <w:r w:rsidRPr="00542B63">
        <w:rPr>
          <w:rFonts w:ascii="Times New Roman" w:hAnsi="Times New Roman" w:cs="Times New Roman"/>
          <w:b/>
          <w:sz w:val="20"/>
          <w:szCs w:val="20"/>
        </w:rPr>
        <w:t>,</w:t>
      </w:r>
      <w:r w:rsidRPr="00542B63">
        <w:rPr>
          <w:rFonts w:ascii="Times New Roman" w:hAnsi="Times New Roman" w:cs="Times New Roman"/>
          <w:sz w:val="20"/>
          <w:szCs w:val="20"/>
        </w:rPr>
        <w:t xml:space="preserve"> который определяется произведением цены и количеством реализованной продукцией в ф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зическом объеме (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TR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=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*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542B63">
        <w:rPr>
          <w:rFonts w:ascii="Times New Roman" w:hAnsi="Times New Roman" w:cs="Times New Roman"/>
          <w:i/>
          <w:sz w:val="20"/>
          <w:szCs w:val="20"/>
        </w:rPr>
        <w:t>);</w:t>
      </w:r>
    </w:p>
    <w:p w:rsidR="00D91B43" w:rsidRPr="00542B63" w:rsidRDefault="00D91B43" w:rsidP="00E814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i/>
          <w:sz w:val="20"/>
          <w:szCs w:val="20"/>
        </w:rPr>
        <w:t xml:space="preserve">- </w:t>
      </w:r>
      <w:r w:rsidRPr="00542B63">
        <w:rPr>
          <w:rFonts w:ascii="Times New Roman" w:hAnsi="Times New Roman" w:cs="Times New Roman"/>
          <w:bCs/>
          <w:i/>
          <w:sz w:val="20"/>
          <w:szCs w:val="20"/>
          <w:lang w:val="en-US"/>
        </w:rPr>
        <w:t>AR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– среднего дохода,</w:t>
      </w:r>
      <w:r w:rsidRPr="00542B63">
        <w:rPr>
          <w:rFonts w:ascii="Times New Roman" w:hAnsi="Times New Roman" w:cs="Times New Roman"/>
          <w:sz w:val="20"/>
          <w:szCs w:val="20"/>
        </w:rPr>
        <w:t xml:space="preserve"> который определяется делением валового дохода на количество реализованной продукции (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AR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=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TR</w:t>
      </w:r>
      <w:r w:rsidRPr="00542B63">
        <w:rPr>
          <w:rFonts w:ascii="Times New Roman" w:hAnsi="Times New Roman" w:cs="Times New Roman"/>
          <w:i/>
          <w:sz w:val="20"/>
          <w:szCs w:val="20"/>
        </w:rPr>
        <w:t>/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542B63">
        <w:rPr>
          <w:rFonts w:ascii="Times New Roman" w:hAnsi="Times New Roman" w:cs="Times New Roman"/>
          <w:sz w:val="20"/>
          <w:szCs w:val="20"/>
        </w:rPr>
        <w:t>);</w:t>
      </w:r>
    </w:p>
    <w:p w:rsidR="00D91B43" w:rsidRPr="00542B63" w:rsidRDefault="00D91B43" w:rsidP="00E8142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-</w:t>
      </w:r>
      <w:r w:rsidRPr="00542B63">
        <w:rPr>
          <w:rFonts w:ascii="Times New Roman" w:hAnsi="Times New Roman" w:cs="Times New Roman"/>
          <w:bCs/>
          <w:i/>
          <w:sz w:val="20"/>
          <w:szCs w:val="20"/>
          <w:lang w:val="en-US"/>
        </w:rPr>
        <w:t>MR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– предельного дохода,</w:t>
      </w:r>
      <w:r w:rsidRPr="00542B63">
        <w:rPr>
          <w:rFonts w:ascii="Times New Roman" w:hAnsi="Times New Roman" w:cs="Times New Roman"/>
          <w:sz w:val="20"/>
          <w:szCs w:val="20"/>
        </w:rPr>
        <w:t xml:space="preserve"> который определяется делением пр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роста валового дохода на прирост реализованной продукции</w:t>
      </w:r>
      <w:r w:rsidR="00D958BE" w:rsidRPr="00542B63">
        <w:rPr>
          <w:rFonts w:ascii="Times New Roman" w:hAnsi="Times New Roman" w:cs="Times New Roman"/>
          <w:sz w:val="20"/>
          <w:szCs w:val="20"/>
        </w:rPr>
        <w:t xml:space="preserve"> (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MR</w:t>
      </w:r>
      <w:r w:rsidRPr="00542B63">
        <w:rPr>
          <w:rFonts w:ascii="Times New Roman" w:hAnsi="Times New Roman" w:cs="Times New Roman"/>
          <w:i/>
          <w:sz w:val="20"/>
          <w:szCs w:val="20"/>
        </w:rPr>
        <w:t>= ∆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TR</w:t>
      </w:r>
      <w:r w:rsidRPr="00542B63">
        <w:rPr>
          <w:rFonts w:ascii="Times New Roman" w:hAnsi="Times New Roman" w:cs="Times New Roman"/>
          <w:i/>
          <w:sz w:val="20"/>
          <w:szCs w:val="20"/>
        </w:rPr>
        <w:t>/∆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="00D958BE" w:rsidRPr="00542B63">
        <w:rPr>
          <w:rFonts w:ascii="Times New Roman" w:hAnsi="Times New Roman" w:cs="Times New Roman"/>
          <w:i/>
          <w:sz w:val="20"/>
          <w:szCs w:val="20"/>
        </w:rPr>
        <w:t>)</w:t>
      </w:r>
      <w:r w:rsidRPr="00542B63">
        <w:rPr>
          <w:rFonts w:ascii="Times New Roman" w:hAnsi="Times New Roman" w:cs="Times New Roman"/>
          <w:i/>
          <w:sz w:val="20"/>
          <w:szCs w:val="20"/>
        </w:rPr>
        <w:t>.</w:t>
      </w:r>
    </w:p>
    <w:p w:rsidR="00D958BE" w:rsidRPr="00542B63" w:rsidRDefault="00D958BE" w:rsidP="00542B63">
      <w:pPr>
        <w:spacing w:after="0"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Анализ предельных величин необходим для выбора оптимального объёма производства, так как в условиях оптимума 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МС=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MR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DB200F" w:rsidRPr="00542B63" w:rsidRDefault="00DB200F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От дохода в значительной степени зависит </w:t>
      </w:r>
      <w:r w:rsidRPr="00542B63">
        <w:rPr>
          <w:rFonts w:ascii="Times New Roman" w:hAnsi="Times New Roman" w:cs="Times New Roman"/>
          <w:iCs/>
          <w:sz w:val="20"/>
          <w:szCs w:val="20"/>
        </w:rPr>
        <w:t>прибыль фирмы</w:t>
      </w:r>
      <w:r w:rsidRPr="00542B63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542B63">
        <w:rPr>
          <w:rFonts w:ascii="Times New Roman" w:hAnsi="Times New Roman" w:cs="Times New Roman"/>
          <w:sz w:val="20"/>
          <w:szCs w:val="20"/>
        </w:rPr>
        <w:t>В с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ответствии с двумя подходами к определению и измерению издержек различают:</w:t>
      </w:r>
    </w:p>
    <w:p w:rsidR="00DB200F" w:rsidRPr="00542B63" w:rsidRDefault="00DB200F" w:rsidP="004F49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- бухгалтерскую прибыль - это разница между общей (валовой) выручкой за товары (услуги) и явными издержками; </w:t>
      </w:r>
    </w:p>
    <w:p w:rsidR="00DB200F" w:rsidRPr="00542B63" w:rsidRDefault="00DB200F" w:rsidP="004F49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- экономическую прибыль – это разница между общей (валовой) выручкой и всеми издержками (явными и неявными); </w:t>
      </w:r>
    </w:p>
    <w:p w:rsidR="00DB200F" w:rsidRPr="00542B63" w:rsidRDefault="00DB200F" w:rsidP="004F49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- нормальную прибыль – минимальная прибыль предприятия (предпринимателя) при которой имеется возможность привлекать 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сурсы и удерживать их в процессе производства товара (услуги). </w:t>
      </w:r>
    </w:p>
    <w:p w:rsidR="005F7BDC" w:rsidRDefault="005F7BDC" w:rsidP="004F497C">
      <w:pPr>
        <w:spacing w:after="0" w:line="240" w:lineRule="auto"/>
        <w:ind w:left="284" w:firstLine="56"/>
        <w:rPr>
          <w:rFonts w:ascii="Times New Roman" w:hAnsi="Times New Roman" w:cs="Times New Roman"/>
          <w:b/>
          <w:sz w:val="20"/>
          <w:szCs w:val="20"/>
        </w:rPr>
      </w:pPr>
    </w:p>
    <w:p w:rsidR="005F7BDC" w:rsidRPr="00542B63" w:rsidRDefault="005F7BDC" w:rsidP="004F497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План семинарского занятия</w:t>
      </w:r>
    </w:p>
    <w:p w:rsidR="005F7BDC" w:rsidRPr="00542B63" w:rsidRDefault="005F7BDC" w:rsidP="004F497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6D57" w:rsidRPr="00286D57" w:rsidRDefault="00286D57" w:rsidP="004F497C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286D57">
        <w:rPr>
          <w:rFonts w:ascii="Times New Roman" w:hAnsi="Times New Roman" w:cs="Times New Roman"/>
          <w:sz w:val="20"/>
          <w:szCs w:val="20"/>
        </w:rPr>
        <w:t xml:space="preserve">1. Теория </w:t>
      </w:r>
      <w:r w:rsidR="004F497C">
        <w:rPr>
          <w:rFonts w:ascii="Times New Roman" w:hAnsi="Times New Roman" w:cs="Times New Roman"/>
          <w:sz w:val="20"/>
          <w:szCs w:val="20"/>
        </w:rPr>
        <w:t>полезности</w:t>
      </w:r>
      <w:r w:rsidRPr="00286D57">
        <w:rPr>
          <w:rFonts w:ascii="Times New Roman" w:hAnsi="Times New Roman" w:cs="Times New Roman"/>
          <w:sz w:val="20"/>
          <w:szCs w:val="20"/>
        </w:rPr>
        <w:t>.</w:t>
      </w:r>
    </w:p>
    <w:p w:rsidR="00286D57" w:rsidRPr="00286D57" w:rsidRDefault="00286D57" w:rsidP="004F497C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286D57">
        <w:rPr>
          <w:rFonts w:ascii="Times New Roman" w:hAnsi="Times New Roman" w:cs="Times New Roman"/>
          <w:sz w:val="20"/>
          <w:szCs w:val="20"/>
        </w:rPr>
        <w:t>2. Кривые безразличия и бюджетные линии. Равновесие потреб</w:t>
      </w:r>
      <w:r w:rsidRPr="00286D57">
        <w:rPr>
          <w:rFonts w:ascii="Times New Roman" w:hAnsi="Times New Roman" w:cs="Times New Roman"/>
          <w:sz w:val="20"/>
          <w:szCs w:val="20"/>
        </w:rPr>
        <w:t>и</w:t>
      </w:r>
      <w:r w:rsidRPr="00286D57">
        <w:rPr>
          <w:rFonts w:ascii="Times New Roman" w:hAnsi="Times New Roman" w:cs="Times New Roman"/>
          <w:sz w:val="20"/>
          <w:szCs w:val="20"/>
        </w:rPr>
        <w:t>теля.</w:t>
      </w:r>
    </w:p>
    <w:p w:rsidR="00286D57" w:rsidRPr="00286D57" w:rsidRDefault="00286D57" w:rsidP="004F497C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286D57">
        <w:rPr>
          <w:rFonts w:ascii="Times New Roman" w:hAnsi="Times New Roman" w:cs="Times New Roman"/>
          <w:sz w:val="20"/>
          <w:szCs w:val="20"/>
        </w:rPr>
        <w:t>3. Фирма в рыночной экономике.</w:t>
      </w:r>
    </w:p>
    <w:p w:rsidR="00286D57" w:rsidRPr="00286D57" w:rsidRDefault="00286D57" w:rsidP="004F497C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286D57">
        <w:rPr>
          <w:rFonts w:ascii="Times New Roman" w:hAnsi="Times New Roman" w:cs="Times New Roman"/>
          <w:sz w:val="20"/>
          <w:szCs w:val="20"/>
        </w:rPr>
        <w:t>4. Издержки предприятия и их структура.</w:t>
      </w:r>
    </w:p>
    <w:p w:rsidR="00282E5D" w:rsidRPr="00286D57" w:rsidRDefault="00286D57" w:rsidP="00286D57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286D57">
        <w:rPr>
          <w:rFonts w:ascii="Times New Roman" w:hAnsi="Times New Roman" w:cs="Times New Roman"/>
          <w:sz w:val="20"/>
          <w:szCs w:val="20"/>
        </w:rPr>
        <w:lastRenderedPageBreak/>
        <w:t>5. Результаты деятельности предприятия.</w:t>
      </w:r>
    </w:p>
    <w:p w:rsidR="00286D57" w:rsidRPr="00542B63" w:rsidRDefault="00286D57" w:rsidP="00286D57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6D57" w:rsidRDefault="005F7BDC" w:rsidP="00286D57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542B63">
        <w:rPr>
          <w:rFonts w:ascii="Times New Roman" w:hAnsi="Times New Roman" w:cs="Times New Roman"/>
          <w:spacing w:val="-4"/>
          <w:sz w:val="20"/>
          <w:szCs w:val="20"/>
        </w:rPr>
        <w:t>Для более глубокого изучения темы студент должен знать определ</w:t>
      </w:r>
      <w:r w:rsidRPr="00542B63">
        <w:rPr>
          <w:rFonts w:ascii="Times New Roman" w:hAnsi="Times New Roman" w:cs="Times New Roman"/>
          <w:spacing w:val="-4"/>
          <w:sz w:val="20"/>
          <w:szCs w:val="20"/>
        </w:rPr>
        <w:t>е</w:t>
      </w:r>
      <w:r w:rsidRPr="00542B63">
        <w:rPr>
          <w:rFonts w:ascii="Times New Roman" w:hAnsi="Times New Roman" w:cs="Times New Roman"/>
          <w:spacing w:val="-4"/>
          <w:sz w:val="20"/>
          <w:szCs w:val="20"/>
        </w:rPr>
        <w:t>ние следующих ключевых понятий и терминов:</w:t>
      </w:r>
    </w:p>
    <w:p w:rsidR="00286D57" w:rsidRDefault="00286D57" w:rsidP="00286D57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4"/>
          <w:sz w:val="20"/>
          <w:szCs w:val="20"/>
        </w:rPr>
      </w:pPr>
    </w:p>
    <w:p w:rsidR="005F7BDC" w:rsidRPr="00542B63" w:rsidRDefault="00286D57" w:rsidP="00286D57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6D57">
        <w:rPr>
          <w:rFonts w:ascii="Times New Roman" w:hAnsi="Times New Roman" w:cs="Times New Roman"/>
          <w:i/>
          <w:sz w:val="20"/>
          <w:szCs w:val="20"/>
        </w:rPr>
        <w:t xml:space="preserve">полезность блага, </w:t>
      </w:r>
      <w:r w:rsidR="0001705C" w:rsidRPr="0001705C">
        <w:rPr>
          <w:rFonts w:ascii="Times New Roman" w:hAnsi="Times New Roman" w:cs="Times New Roman"/>
          <w:i/>
          <w:sz w:val="20"/>
          <w:szCs w:val="20"/>
        </w:rPr>
        <w:t>кардиналистский и ординалистский по</w:t>
      </w:r>
      <w:r w:rsidR="0001705C" w:rsidRPr="0001705C">
        <w:rPr>
          <w:rFonts w:ascii="Times New Roman" w:hAnsi="Times New Roman" w:cs="Times New Roman"/>
          <w:i/>
          <w:sz w:val="20"/>
          <w:szCs w:val="20"/>
        </w:rPr>
        <w:t>д</w:t>
      </w:r>
      <w:r w:rsidR="0001705C" w:rsidRPr="0001705C">
        <w:rPr>
          <w:rFonts w:ascii="Times New Roman" w:hAnsi="Times New Roman" w:cs="Times New Roman"/>
          <w:i/>
          <w:sz w:val="20"/>
          <w:szCs w:val="20"/>
        </w:rPr>
        <w:t>ход</w:t>
      </w:r>
      <w:r w:rsidR="0001705C">
        <w:rPr>
          <w:rFonts w:ascii="Times New Roman" w:hAnsi="Times New Roman" w:cs="Times New Roman"/>
          <w:i/>
          <w:sz w:val="20"/>
          <w:szCs w:val="20"/>
        </w:rPr>
        <w:t>,</w:t>
      </w:r>
      <w:r w:rsidRPr="0001705C">
        <w:rPr>
          <w:rFonts w:ascii="Times New Roman" w:hAnsi="Times New Roman" w:cs="Times New Roman"/>
          <w:i/>
          <w:sz w:val="20"/>
          <w:szCs w:val="20"/>
        </w:rPr>
        <w:t>общая и предельная полезность, потребитель</w:t>
      </w:r>
      <w:r w:rsidR="0001705C" w:rsidRPr="0001705C">
        <w:rPr>
          <w:rFonts w:ascii="Times New Roman" w:hAnsi="Times New Roman" w:cs="Times New Roman"/>
          <w:i/>
          <w:sz w:val="20"/>
          <w:szCs w:val="20"/>
        </w:rPr>
        <w:t>ский</w:t>
      </w:r>
      <w:r w:rsidRPr="0001705C">
        <w:rPr>
          <w:rFonts w:ascii="Times New Roman" w:hAnsi="Times New Roman" w:cs="Times New Roman"/>
          <w:i/>
          <w:sz w:val="20"/>
          <w:szCs w:val="20"/>
        </w:rPr>
        <w:t xml:space="preserve"> выбор, закон убывающей предельной полезн</w:t>
      </w:r>
      <w:r w:rsidRPr="00286D57">
        <w:rPr>
          <w:rFonts w:ascii="Times New Roman" w:hAnsi="Times New Roman" w:cs="Times New Roman"/>
          <w:i/>
          <w:sz w:val="20"/>
          <w:szCs w:val="20"/>
        </w:rPr>
        <w:t xml:space="preserve">ости, кривая безразличия, предельная норма замещения, бюджетная линия, </w:t>
      </w:r>
      <w:r w:rsidR="0001705C">
        <w:rPr>
          <w:rFonts w:ascii="Times New Roman" w:hAnsi="Times New Roman" w:cs="Times New Roman"/>
          <w:i/>
          <w:sz w:val="20"/>
          <w:szCs w:val="20"/>
        </w:rPr>
        <w:t xml:space="preserve">фирма, </w:t>
      </w:r>
      <w:r w:rsidR="005F7BDC" w:rsidRPr="00542B63">
        <w:rPr>
          <w:rFonts w:ascii="Times New Roman" w:hAnsi="Times New Roman" w:cs="Times New Roman"/>
          <w:i/>
          <w:sz w:val="20"/>
          <w:szCs w:val="20"/>
        </w:rPr>
        <w:t xml:space="preserve">явные </w:t>
      </w:r>
      <w:r w:rsidR="00D958BE" w:rsidRPr="00542B63">
        <w:rPr>
          <w:rFonts w:ascii="Times New Roman" w:hAnsi="Times New Roman" w:cs="Times New Roman"/>
          <w:i/>
          <w:sz w:val="20"/>
          <w:szCs w:val="20"/>
        </w:rPr>
        <w:t>и</w:t>
      </w:r>
      <w:r w:rsidR="005F7BDC" w:rsidRPr="00542B63">
        <w:rPr>
          <w:rFonts w:ascii="Times New Roman" w:hAnsi="Times New Roman" w:cs="Times New Roman"/>
          <w:i/>
          <w:sz w:val="20"/>
          <w:szCs w:val="20"/>
        </w:rPr>
        <w:t xml:space="preserve"> неявные и</w:t>
      </w:r>
      <w:r w:rsidR="005F7BDC" w:rsidRPr="00542B63">
        <w:rPr>
          <w:rFonts w:ascii="Times New Roman" w:hAnsi="Times New Roman" w:cs="Times New Roman"/>
          <w:i/>
          <w:sz w:val="20"/>
          <w:szCs w:val="20"/>
        </w:rPr>
        <w:t>з</w:t>
      </w:r>
      <w:r w:rsidR="005F7BDC" w:rsidRPr="00542B63">
        <w:rPr>
          <w:rFonts w:ascii="Times New Roman" w:hAnsi="Times New Roman" w:cs="Times New Roman"/>
          <w:i/>
          <w:sz w:val="20"/>
          <w:szCs w:val="20"/>
        </w:rPr>
        <w:t xml:space="preserve">держки, </w:t>
      </w:r>
      <w:r w:rsidR="0001705C">
        <w:rPr>
          <w:rFonts w:ascii="Times New Roman" w:hAnsi="Times New Roman" w:cs="Times New Roman"/>
          <w:i/>
          <w:sz w:val="20"/>
          <w:szCs w:val="20"/>
        </w:rPr>
        <w:t xml:space="preserve">экономические, бухгалтерские и </w:t>
      </w:r>
      <w:r w:rsidR="005F7BDC" w:rsidRPr="00542B63">
        <w:rPr>
          <w:rFonts w:ascii="Times New Roman" w:hAnsi="Times New Roman" w:cs="Times New Roman"/>
          <w:i/>
          <w:sz w:val="20"/>
          <w:szCs w:val="20"/>
        </w:rPr>
        <w:t xml:space="preserve">альтернативные издержки, постоянные </w:t>
      </w:r>
      <w:r w:rsidR="00D958BE" w:rsidRPr="00542B63">
        <w:rPr>
          <w:rFonts w:ascii="Times New Roman" w:hAnsi="Times New Roman" w:cs="Times New Roman"/>
          <w:i/>
          <w:sz w:val="20"/>
          <w:szCs w:val="20"/>
        </w:rPr>
        <w:t xml:space="preserve">и переменные издержки, </w:t>
      </w:r>
      <w:r w:rsidR="005F7BDC" w:rsidRPr="00542B63">
        <w:rPr>
          <w:rFonts w:ascii="Times New Roman" w:hAnsi="Times New Roman" w:cs="Times New Roman"/>
          <w:i/>
          <w:sz w:val="20"/>
          <w:szCs w:val="20"/>
        </w:rPr>
        <w:t xml:space="preserve">общие </w:t>
      </w:r>
      <w:r w:rsidR="00D958BE" w:rsidRPr="00542B63">
        <w:rPr>
          <w:rFonts w:ascii="Times New Roman" w:hAnsi="Times New Roman" w:cs="Times New Roman"/>
          <w:i/>
          <w:sz w:val="20"/>
          <w:szCs w:val="20"/>
        </w:rPr>
        <w:t xml:space="preserve">и </w:t>
      </w:r>
      <w:r w:rsidR="005F7BDC" w:rsidRPr="00542B63">
        <w:rPr>
          <w:rFonts w:ascii="Times New Roman" w:hAnsi="Times New Roman" w:cs="Times New Roman"/>
          <w:i/>
          <w:sz w:val="20"/>
          <w:szCs w:val="20"/>
        </w:rPr>
        <w:t>средние издержки</w:t>
      </w:r>
      <w:r w:rsidR="00D958BE" w:rsidRPr="00542B63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5F7BDC" w:rsidRPr="00542B63">
        <w:rPr>
          <w:rFonts w:ascii="Times New Roman" w:hAnsi="Times New Roman" w:cs="Times New Roman"/>
          <w:i/>
          <w:sz w:val="20"/>
          <w:szCs w:val="20"/>
        </w:rPr>
        <w:t xml:space="preserve">средние переменные </w:t>
      </w:r>
      <w:r w:rsidR="00D958BE" w:rsidRPr="00542B63">
        <w:rPr>
          <w:rFonts w:ascii="Times New Roman" w:hAnsi="Times New Roman" w:cs="Times New Roman"/>
          <w:i/>
          <w:sz w:val="20"/>
          <w:szCs w:val="20"/>
        </w:rPr>
        <w:t>и</w:t>
      </w:r>
      <w:r w:rsidR="005F7BDC" w:rsidRPr="00542B63">
        <w:rPr>
          <w:rFonts w:ascii="Times New Roman" w:hAnsi="Times New Roman" w:cs="Times New Roman"/>
          <w:i/>
          <w:sz w:val="20"/>
          <w:szCs w:val="20"/>
        </w:rPr>
        <w:t xml:space="preserve"> средние постоянныеиздержки</w:t>
      </w:r>
      <w:r w:rsidR="00D958BE" w:rsidRPr="00542B63">
        <w:rPr>
          <w:rFonts w:ascii="Times New Roman" w:hAnsi="Times New Roman" w:cs="Times New Roman"/>
          <w:i/>
          <w:sz w:val="20"/>
          <w:szCs w:val="20"/>
        </w:rPr>
        <w:t>)</w:t>
      </w:r>
      <w:r w:rsidR="005F7BDC" w:rsidRPr="00542B63">
        <w:rPr>
          <w:rFonts w:ascii="Times New Roman" w:hAnsi="Times New Roman" w:cs="Times New Roman"/>
          <w:i/>
          <w:sz w:val="20"/>
          <w:szCs w:val="20"/>
        </w:rPr>
        <w:t>, предельные издержки</w:t>
      </w:r>
      <w:r w:rsidR="00D958BE" w:rsidRPr="00542B63">
        <w:rPr>
          <w:rFonts w:ascii="Times New Roman" w:hAnsi="Times New Roman" w:cs="Times New Roman"/>
          <w:i/>
          <w:sz w:val="20"/>
          <w:szCs w:val="20"/>
        </w:rPr>
        <w:t>, общий, средний и предельный доход, бухгалтерская, экон</w:t>
      </w:r>
      <w:r w:rsidR="00D958BE" w:rsidRPr="00542B63">
        <w:rPr>
          <w:rFonts w:ascii="Times New Roman" w:hAnsi="Times New Roman" w:cs="Times New Roman"/>
          <w:i/>
          <w:sz w:val="20"/>
          <w:szCs w:val="20"/>
        </w:rPr>
        <w:t>о</w:t>
      </w:r>
      <w:r w:rsidR="00D958BE" w:rsidRPr="00542B63">
        <w:rPr>
          <w:rFonts w:ascii="Times New Roman" w:hAnsi="Times New Roman" w:cs="Times New Roman"/>
          <w:i/>
          <w:sz w:val="20"/>
          <w:szCs w:val="20"/>
        </w:rPr>
        <w:t xml:space="preserve">мическая и нормальная прибыль, </w:t>
      </w:r>
      <w:r w:rsidR="0001705C">
        <w:rPr>
          <w:rFonts w:ascii="Times New Roman" w:hAnsi="Times New Roman" w:cs="Times New Roman"/>
          <w:i/>
          <w:sz w:val="20"/>
          <w:szCs w:val="20"/>
        </w:rPr>
        <w:t>условие оптимума объёма произво</w:t>
      </w:r>
      <w:r w:rsidR="0001705C">
        <w:rPr>
          <w:rFonts w:ascii="Times New Roman" w:hAnsi="Times New Roman" w:cs="Times New Roman"/>
          <w:i/>
          <w:sz w:val="20"/>
          <w:szCs w:val="20"/>
        </w:rPr>
        <w:t>д</w:t>
      </w:r>
      <w:r w:rsidR="0001705C">
        <w:rPr>
          <w:rFonts w:ascii="Times New Roman" w:hAnsi="Times New Roman" w:cs="Times New Roman"/>
          <w:i/>
          <w:sz w:val="20"/>
          <w:szCs w:val="20"/>
        </w:rPr>
        <w:t xml:space="preserve">ства, </w:t>
      </w:r>
      <w:r w:rsidR="00D958BE" w:rsidRPr="00542B63">
        <w:rPr>
          <w:rFonts w:ascii="Times New Roman" w:hAnsi="Times New Roman" w:cs="Times New Roman"/>
          <w:i/>
          <w:sz w:val="20"/>
          <w:szCs w:val="20"/>
        </w:rPr>
        <w:t>краткосрочный и долгосрочный период деятельности предпр</w:t>
      </w:r>
      <w:r w:rsidR="00D958BE" w:rsidRPr="00542B63">
        <w:rPr>
          <w:rFonts w:ascii="Times New Roman" w:hAnsi="Times New Roman" w:cs="Times New Roman"/>
          <w:i/>
          <w:sz w:val="20"/>
          <w:szCs w:val="20"/>
        </w:rPr>
        <w:t>и</w:t>
      </w:r>
      <w:r w:rsidR="00D958BE" w:rsidRPr="00542B63">
        <w:rPr>
          <w:rFonts w:ascii="Times New Roman" w:hAnsi="Times New Roman" w:cs="Times New Roman"/>
          <w:i/>
          <w:sz w:val="20"/>
          <w:szCs w:val="20"/>
        </w:rPr>
        <w:t xml:space="preserve">ятия. </w:t>
      </w:r>
    </w:p>
    <w:p w:rsidR="00E81425" w:rsidRDefault="00E81425" w:rsidP="0061063A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7BDC" w:rsidRDefault="005F7BDC" w:rsidP="0061063A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Основные термины и понятия</w:t>
      </w:r>
    </w:p>
    <w:p w:rsidR="00E81425" w:rsidRPr="00542B63" w:rsidRDefault="00E81425" w:rsidP="0061063A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7BDC" w:rsidRDefault="005F7BDC" w:rsidP="0061063A">
      <w:pPr>
        <w:pStyle w:val="a3"/>
        <w:tabs>
          <w:tab w:val="left" w:pos="426"/>
        </w:tabs>
        <w:ind w:firstLine="426"/>
        <w:rPr>
          <w:sz w:val="20"/>
          <w:szCs w:val="20"/>
        </w:rPr>
      </w:pPr>
      <w:r w:rsidRPr="00542B63">
        <w:rPr>
          <w:sz w:val="20"/>
          <w:szCs w:val="20"/>
        </w:rPr>
        <w:t>Каждому из приведенных ниже положений, отмеченных цифр</w:t>
      </w:r>
      <w:r w:rsidRPr="00542B63">
        <w:rPr>
          <w:sz w:val="20"/>
          <w:szCs w:val="20"/>
        </w:rPr>
        <w:t>а</w:t>
      </w:r>
      <w:r w:rsidRPr="00542B63">
        <w:rPr>
          <w:sz w:val="20"/>
          <w:szCs w:val="20"/>
        </w:rPr>
        <w:t>ми, найдите соответствующий термин или понятие, обозначенное бу</w:t>
      </w:r>
      <w:r w:rsidRPr="00542B63">
        <w:rPr>
          <w:sz w:val="20"/>
          <w:szCs w:val="20"/>
        </w:rPr>
        <w:t>к</w:t>
      </w:r>
      <w:r w:rsidRPr="00542B63">
        <w:rPr>
          <w:sz w:val="20"/>
          <w:szCs w:val="20"/>
        </w:rPr>
        <w:t>вами.</w:t>
      </w:r>
    </w:p>
    <w:p w:rsidR="00477744" w:rsidRPr="00477744" w:rsidRDefault="00477744" w:rsidP="009D2981">
      <w:pPr>
        <w:pStyle w:val="a5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7744">
        <w:rPr>
          <w:rFonts w:ascii="Times New Roman" w:hAnsi="Times New Roman" w:cs="Times New Roman"/>
          <w:sz w:val="20"/>
          <w:szCs w:val="20"/>
        </w:rPr>
        <w:t>полезность</w:t>
      </w:r>
    </w:p>
    <w:p w:rsidR="00477744" w:rsidRPr="00477744" w:rsidRDefault="00477744" w:rsidP="009D2981">
      <w:pPr>
        <w:pStyle w:val="a5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7744">
        <w:rPr>
          <w:rFonts w:ascii="Times New Roman" w:hAnsi="Times New Roman" w:cs="Times New Roman"/>
          <w:sz w:val="20"/>
          <w:szCs w:val="20"/>
        </w:rPr>
        <w:t>равновесие потребителя</w:t>
      </w:r>
    </w:p>
    <w:p w:rsidR="00477744" w:rsidRPr="00477744" w:rsidRDefault="00477744" w:rsidP="009D2981">
      <w:pPr>
        <w:pStyle w:val="a5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7744">
        <w:rPr>
          <w:rFonts w:ascii="Times New Roman" w:hAnsi="Times New Roman" w:cs="Times New Roman"/>
          <w:sz w:val="20"/>
          <w:szCs w:val="20"/>
        </w:rPr>
        <w:t>правило максимизации полезности</w:t>
      </w:r>
    </w:p>
    <w:p w:rsidR="00477744" w:rsidRPr="00477744" w:rsidRDefault="00477744" w:rsidP="009D2981">
      <w:pPr>
        <w:pStyle w:val="a5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7744">
        <w:rPr>
          <w:rFonts w:ascii="Times New Roman" w:hAnsi="Times New Roman" w:cs="Times New Roman"/>
          <w:sz w:val="20"/>
          <w:szCs w:val="20"/>
        </w:rPr>
        <w:t>кривая безразличия</w:t>
      </w:r>
    </w:p>
    <w:p w:rsidR="00477744" w:rsidRPr="00477744" w:rsidRDefault="00477744" w:rsidP="009D2981">
      <w:pPr>
        <w:pStyle w:val="a5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7744">
        <w:rPr>
          <w:rFonts w:ascii="Times New Roman" w:hAnsi="Times New Roman" w:cs="Times New Roman"/>
          <w:sz w:val="20"/>
          <w:szCs w:val="20"/>
        </w:rPr>
        <w:t>бюджетная линия</w:t>
      </w:r>
    </w:p>
    <w:p w:rsidR="00477744" w:rsidRPr="00477744" w:rsidRDefault="00477744" w:rsidP="009D2981">
      <w:pPr>
        <w:pStyle w:val="a5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7744">
        <w:rPr>
          <w:rFonts w:ascii="Times New Roman" w:hAnsi="Times New Roman" w:cs="Times New Roman"/>
          <w:sz w:val="20"/>
          <w:szCs w:val="20"/>
        </w:rPr>
        <w:t>оптимальный выбор потребителя</w:t>
      </w:r>
    </w:p>
    <w:p w:rsidR="00477744" w:rsidRPr="00477744" w:rsidRDefault="00477744" w:rsidP="009D2981">
      <w:pPr>
        <w:pStyle w:val="a5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7744">
        <w:rPr>
          <w:rFonts w:ascii="Times New Roman" w:hAnsi="Times New Roman" w:cs="Times New Roman"/>
          <w:sz w:val="20"/>
          <w:szCs w:val="20"/>
        </w:rPr>
        <w:t>явные издержки</w:t>
      </w:r>
    </w:p>
    <w:p w:rsidR="00477744" w:rsidRPr="00477744" w:rsidRDefault="00477744" w:rsidP="009D2981">
      <w:pPr>
        <w:pStyle w:val="a5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7744">
        <w:rPr>
          <w:rFonts w:ascii="Times New Roman" w:hAnsi="Times New Roman" w:cs="Times New Roman"/>
          <w:sz w:val="20"/>
          <w:szCs w:val="20"/>
        </w:rPr>
        <w:t>неявные издержки</w:t>
      </w:r>
    </w:p>
    <w:p w:rsidR="00477744" w:rsidRPr="00477744" w:rsidRDefault="00477744" w:rsidP="009D2981">
      <w:pPr>
        <w:pStyle w:val="a5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7744">
        <w:rPr>
          <w:rFonts w:ascii="Times New Roman" w:hAnsi="Times New Roman" w:cs="Times New Roman"/>
          <w:sz w:val="20"/>
          <w:szCs w:val="20"/>
        </w:rPr>
        <w:t>косвенные издержки</w:t>
      </w:r>
    </w:p>
    <w:p w:rsidR="00477744" w:rsidRPr="00477744" w:rsidRDefault="00477744" w:rsidP="009D2981">
      <w:pPr>
        <w:pStyle w:val="a5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7744">
        <w:rPr>
          <w:rFonts w:ascii="Times New Roman" w:hAnsi="Times New Roman" w:cs="Times New Roman"/>
          <w:sz w:val="20"/>
          <w:szCs w:val="20"/>
        </w:rPr>
        <w:t>прямые издержки</w:t>
      </w:r>
    </w:p>
    <w:p w:rsidR="00477744" w:rsidRPr="00477744" w:rsidRDefault="00477744" w:rsidP="009D2981">
      <w:pPr>
        <w:pStyle w:val="a5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7744">
        <w:rPr>
          <w:rFonts w:ascii="Times New Roman" w:hAnsi="Times New Roman" w:cs="Times New Roman"/>
          <w:sz w:val="20"/>
          <w:szCs w:val="20"/>
        </w:rPr>
        <w:t>нормальная прибыль</w:t>
      </w:r>
    </w:p>
    <w:p w:rsidR="00477744" w:rsidRPr="00477744" w:rsidRDefault="00477744" w:rsidP="009D2981">
      <w:pPr>
        <w:pStyle w:val="a5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7744">
        <w:rPr>
          <w:rFonts w:ascii="Times New Roman" w:hAnsi="Times New Roman" w:cs="Times New Roman"/>
          <w:sz w:val="20"/>
          <w:szCs w:val="20"/>
        </w:rPr>
        <w:t>бухгалтерская прибыль</w:t>
      </w:r>
    </w:p>
    <w:p w:rsidR="00477744" w:rsidRPr="00477744" w:rsidRDefault="00477744" w:rsidP="009D2981">
      <w:pPr>
        <w:pStyle w:val="a5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7744">
        <w:rPr>
          <w:rFonts w:ascii="Times New Roman" w:hAnsi="Times New Roman" w:cs="Times New Roman"/>
          <w:sz w:val="20"/>
          <w:szCs w:val="20"/>
        </w:rPr>
        <w:t>экономическая прибыль</w:t>
      </w:r>
    </w:p>
    <w:p w:rsidR="00477744" w:rsidRPr="00477744" w:rsidRDefault="00477744" w:rsidP="009D2981">
      <w:pPr>
        <w:pStyle w:val="a5"/>
        <w:numPr>
          <w:ilvl w:val="0"/>
          <w:numId w:val="27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744">
        <w:rPr>
          <w:rFonts w:ascii="Times New Roman" w:hAnsi="Times New Roman" w:cs="Times New Roman"/>
          <w:sz w:val="20"/>
          <w:szCs w:val="20"/>
        </w:rPr>
        <w:t xml:space="preserve">краткосрочный период </w:t>
      </w:r>
    </w:p>
    <w:p w:rsidR="002D7943" w:rsidRPr="00477744" w:rsidRDefault="00477744" w:rsidP="009D2981">
      <w:pPr>
        <w:pStyle w:val="a5"/>
        <w:numPr>
          <w:ilvl w:val="0"/>
          <w:numId w:val="27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744">
        <w:rPr>
          <w:rFonts w:ascii="Times New Roman" w:hAnsi="Times New Roman" w:cs="Times New Roman"/>
          <w:sz w:val="20"/>
          <w:szCs w:val="20"/>
        </w:rPr>
        <w:t>долгосрочный период</w:t>
      </w:r>
    </w:p>
    <w:p w:rsidR="00477744" w:rsidRDefault="00477744" w:rsidP="009B46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7943" w:rsidRDefault="002D7943" w:rsidP="009B46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477744">
        <w:rPr>
          <w:rFonts w:ascii="Times New Roman" w:hAnsi="Times New Roman" w:cs="Times New Roman"/>
          <w:sz w:val="20"/>
          <w:szCs w:val="20"/>
        </w:rPr>
        <w:t>Альтернативные издержки, которые принимают форму денежных платежей поставщикам факторов производства и промежуточных и</w:t>
      </w:r>
      <w:r w:rsidR="00477744">
        <w:rPr>
          <w:rFonts w:ascii="Times New Roman" w:hAnsi="Times New Roman" w:cs="Times New Roman"/>
          <w:sz w:val="20"/>
          <w:szCs w:val="20"/>
        </w:rPr>
        <w:t>з</w:t>
      </w:r>
      <w:r w:rsidR="00477744">
        <w:rPr>
          <w:rFonts w:ascii="Times New Roman" w:hAnsi="Times New Roman" w:cs="Times New Roman"/>
          <w:sz w:val="20"/>
          <w:szCs w:val="20"/>
        </w:rPr>
        <w:t>делий.</w:t>
      </w:r>
    </w:p>
    <w:p w:rsidR="002D7943" w:rsidRDefault="002D7943" w:rsidP="009B46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2. </w:t>
      </w:r>
      <w:r w:rsidR="00477744">
        <w:rPr>
          <w:rFonts w:ascii="Times New Roman" w:hAnsi="Times New Roman" w:cs="Times New Roman"/>
          <w:sz w:val="20"/>
          <w:szCs w:val="20"/>
        </w:rPr>
        <w:t>Затраты, не связанные с объемом производимой продукции.</w:t>
      </w:r>
    </w:p>
    <w:p w:rsidR="002D7943" w:rsidRDefault="002D7943" w:rsidP="009B46E5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3.</w:t>
      </w:r>
      <w:r w:rsidR="00477744">
        <w:rPr>
          <w:sz w:val="20"/>
          <w:szCs w:val="20"/>
        </w:rPr>
        <w:t>Семейство точек, координаты которых соответствуют наборам двух благ, которые потребитель может купить при неизменных доходах и ценах.</w:t>
      </w:r>
    </w:p>
    <w:p w:rsidR="009B46E5" w:rsidRDefault="009B46E5" w:rsidP="009B46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477744">
        <w:rPr>
          <w:rFonts w:ascii="Times New Roman" w:hAnsi="Times New Roman" w:cs="Times New Roman"/>
          <w:sz w:val="20"/>
          <w:szCs w:val="20"/>
        </w:rPr>
        <w:t>Способность благ удовлетворять какие-либо человеческие потре</w:t>
      </w:r>
      <w:r w:rsidR="00477744">
        <w:rPr>
          <w:rFonts w:ascii="Times New Roman" w:hAnsi="Times New Roman" w:cs="Times New Roman"/>
          <w:sz w:val="20"/>
          <w:szCs w:val="20"/>
        </w:rPr>
        <w:t>б</w:t>
      </w:r>
      <w:r w:rsidR="00477744">
        <w:rPr>
          <w:rFonts w:ascii="Times New Roman" w:hAnsi="Times New Roman" w:cs="Times New Roman"/>
          <w:sz w:val="20"/>
          <w:szCs w:val="20"/>
        </w:rPr>
        <w:t>ности.</w:t>
      </w:r>
    </w:p>
    <w:p w:rsidR="009B46E5" w:rsidRDefault="009B46E5" w:rsidP="009B46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477744">
        <w:rPr>
          <w:rFonts w:ascii="Times New Roman" w:hAnsi="Times New Roman" w:cs="Times New Roman"/>
          <w:sz w:val="20"/>
          <w:szCs w:val="20"/>
        </w:rPr>
        <w:t>Экономическая величина, определяемая как разница между общей выручкой и всеми видами издержек.</w:t>
      </w:r>
    </w:p>
    <w:p w:rsidR="00477744" w:rsidRDefault="009B46E5" w:rsidP="004777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="00477744">
        <w:rPr>
          <w:rFonts w:ascii="Times New Roman" w:hAnsi="Times New Roman" w:cs="Times New Roman"/>
          <w:sz w:val="20"/>
          <w:szCs w:val="20"/>
        </w:rPr>
        <w:t>Время, в котором все вводимые ресурсы изменяются.</w:t>
      </w:r>
    </w:p>
    <w:p w:rsidR="009B46E5" w:rsidRDefault="009B46E5" w:rsidP="009B46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="00477744" w:rsidRPr="007D60B2">
        <w:rPr>
          <w:rFonts w:ascii="Times New Roman" w:eastAsia="Times New Roman" w:hAnsi="Times New Roman" w:cs="Times New Roman"/>
          <w:position w:val="-32"/>
          <w:sz w:val="20"/>
          <w:szCs w:val="20"/>
          <w:lang w:val="en-US" w:eastAsia="ru-RU"/>
        </w:rPr>
        <w:object w:dxaOrig="1260" w:dyaOrig="585">
          <v:shape id="_x0000_i1036" type="#_x0000_t75" style="width:63pt;height:29.5pt" o:ole="">
            <v:imagedata r:id="rId11" o:title=""/>
          </v:shape>
          <o:OLEObject Type="Embed" ProgID="Equation.3" ShapeID="_x0000_i1036" DrawAspect="Content" ObjectID="_1605980053" r:id="rId12"/>
        </w:object>
      </w:r>
    </w:p>
    <w:p w:rsidR="009B46E5" w:rsidRDefault="009B46E5" w:rsidP="009B46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="00477744">
        <w:rPr>
          <w:rFonts w:ascii="Times New Roman" w:hAnsi="Times New Roman" w:cs="Times New Roman"/>
          <w:sz w:val="20"/>
          <w:szCs w:val="20"/>
        </w:rPr>
        <w:t>Минимальный доход предпринимателя, необходимый для привл</w:t>
      </w:r>
      <w:r w:rsidR="00477744">
        <w:rPr>
          <w:rFonts w:ascii="Times New Roman" w:hAnsi="Times New Roman" w:cs="Times New Roman"/>
          <w:sz w:val="20"/>
          <w:szCs w:val="20"/>
        </w:rPr>
        <w:t>е</w:t>
      </w:r>
      <w:r w:rsidR="00477744">
        <w:rPr>
          <w:rFonts w:ascii="Times New Roman" w:hAnsi="Times New Roman" w:cs="Times New Roman"/>
          <w:sz w:val="20"/>
          <w:szCs w:val="20"/>
        </w:rPr>
        <w:t>чения и удержания данного ресурса в данном производственном пр</w:t>
      </w:r>
      <w:r w:rsidR="00477744">
        <w:rPr>
          <w:rFonts w:ascii="Times New Roman" w:hAnsi="Times New Roman" w:cs="Times New Roman"/>
          <w:sz w:val="20"/>
          <w:szCs w:val="20"/>
        </w:rPr>
        <w:t>о</w:t>
      </w:r>
      <w:r w:rsidR="00477744">
        <w:rPr>
          <w:rFonts w:ascii="Times New Roman" w:hAnsi="Times New Roman" w:cs="Times New Roman"/>
          <w:sz w:val="20"/>
          <w:szCs w:val="20"/>
        </w:rPr>
        <w:t>цессе.</w:t>
      </w:r>
    </w:p>
    <w:p w:rsidR="009B46E5" w:rsidRDefault="009B46E5" w:rsidP="009B46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="00477744">
        <w:rPr>
          <w:rFonts w:ascii="Times New Roman" w:hAnsi="Times New Roman" w:cs="Times New Roman"/>
          <w:sz w:val="20"/>
          <w:szCs w:val="20"/>
        </w:rPr>
        <w:t>Набор благ, соответствующий точке касания бюджетной линии с самой высшей кривой безразличия.</w:t>
      </w:r>
    </w:p>
    <w:p w:rsidR="009B46E5" w:rsidRDefault="009B46E5" w:rsidP="009B46E5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10.</w:t>
      </w:r>
      <w:r w:rsidR="00477744">
        <w:rPr>
          <w:sz w:val="20"/>
          <w:szCs w:val="20"/>
        </w:rPr>
        <w:t>Часть явных издержек, непосредственно зависящая от объема пр</w:t>
      </w:r>
      <w:r w:rsidR="00477744">
        <w:rPr>
          <w:sz w:val="20"/>
          <w:szCs w:val="20"/>
        </w:rPr>
        <w:t>о</w:t>
      </w:r>
      <w:r w:rsidR="00477744">
        <w:rPr>
          <w:sz w:val="20"/>
          <w:szCs w:val="20"/>
        </w:rPr>
        <w:t>изводимой продукции.</w:t>
      </w:r>
    </w:p>
    <w:p w:rsidR="002D7943" w:rsidRDefault="002D7943" w:rsidP="009B46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r w:rsidR="00477744">
        <w:rPr>
          <w:rFonts w:ascii="Times New Roman" w:hAnsi="Times New Roman" w:cs="Times New Roman"/>
          <w:sz w:val="20"/>
          <w:szCs w:val="20"/>
        </w:rPr>
        <w:t>Разница между общим доходом фирмы и явными издержками.</w:t>
      </w:r>
    </w:p>
    <w:p w:rsidR="002D7943" w:rsidRDefault="002D7943" w:rsidP="009B46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r w:rsidR="00477744">
        <w:rPr>
          <w:rFonts w:ascii="Times New Roman" w:hAnsi="Times New Roman" w:cs="Times New Roman"/>
          <w:sz w:val="20"/>
          <w:szCs w:val="20"/>
        </w:rPr>
        <w:t>Альтернативные издержки использования ресурсов, принадлеж</w:t>
      </w:r>
      <w:r w:rsidR="00477744">
        <w:rPr>
          <w:rFonts w:ascii="Times New Roman" w:hAnsi="Times New Roman" w:cs="Times New Roman"/>
          <w:sz w:val="20"/>
          <w:szCs w:val="20"/>
        </w:rPr>
        <w:t>а</w:t>
      </w:r>
      <w:r w:rsidR="00477744">
        <w:rPr>
          <w:rFonts w:ascii="Times New Roman" w:hAnsi="Times New Roman" w:cs="Times New Roman"/>
          <w:sz w:val="20"/>
          <w:szCs w:val="20"/>
        </w:rPr>
        <w:t>щих самому предприятию.</w:t>
      </w:r>
    </w:p>
    <w:p w:rsidR="002D7943" w:rsidRDefault="002D7943" w:rsidP="009B46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r w:rsidR="00477744" w:rsidRPr="007D60B2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760" w:dyaOrig="570">
          <v:shape id="_x0000_i1037" type="#_x0000_t75" style="width:138pt;height:28.5pt" o:ole="">
            <v:imagedata r:id="rId13" o:title=""/>
          </v:shape>
          <o:OLEObject Type="Embed" ProgID="Equation.3" ShapeID="_x0000_i1037" DrawAspect="Content" ObjectID="_1605980054" r:id="rId14"/>
        </w:object>
      </w:r>
    </w:p>
    <w:p w:rsidR="002D7943" w:rsidRDefault="002D7943" w:rsidP="009B46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r w:rsidR="00477744">
        <w:rPr>
          <w:rFonts w:ascii="Times New Roman" w:hAnsi="Times New Roman" w:cs="Times New Roman"/>
          <w:sz w:val="20"/>
          <w:szCs w:val="20"/>
        </w:rPr>
        <w:t>Время, в течение которого, по крайней мере, один независимый фактор производства постоянен, в то время как остальные факторы производства переменны.</w:t>
      </w:r>
    </w:p>
    <w:p w:rsidR="002D7943" w:rsidRDefault="002D7943" w:rsidP="009B46E5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15.</w:t>
      </w:r>
      <w:r w:rsidR="00477744">
        <w:rPr>
          <w:sz w:val="20"/>
          <w:szCs w:val="20"/>
        </w:rPr>
        <w:t>Семейство точек, координаты которых соответствуют сочетаниям двух благ, дающим потребителю одинаковую общую полезность.</w:t>
      </w:r>
    </w:p>
    <w:p w:rsidR="005F7BDC" w:rsidRPr="00542B63" w:rsidRDefault="005F7BDC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7BDC" w:rsidRDefault="005F7BDC" w:rsidP="006106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063A">
        <w:rPr>
          <w:rFonts w:ascii="Times New Roman" w:hAnsi="Times New Roman" w:cs="Times New Roman"/>
          <w:b/>
          <w:sz w:val="20"/>
          <w:szCs w:val="20"/>
        </w:rPr>
        <w:t>Упражнения</w:t>
      </w:r>
    </w:p>
    <w:p w:rsidR="0061063A" w:rsidRPr="0061063A" w:rsidRDefault="0061063A" w:rsidP="006106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15D5" w:rsidRDefault="0061063A" w:rsidP="00FA1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63A">
        <w:rPr>
          <w:rFonts w:ascii="Times New Roman" w:hAnsi="Times New Roman" w:cs="Times New Roman"/>
          <w:sz w:val="20"/>
          <w:szCs w:val="20"/>
        </w:rPr>
        <w:t xml:space="preserve">1. На рис.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61063A">
        <w:rPr>
          <w:rFonts w:ascii="Times New Roman" w:hAnsi="Times New Roman" w:cs="Times New Roman"/>
          <w:sz w:val="20"/>
          <w:szCs w:val="20"/>
        </w:rPr>
        <w:t xml:space="preserve">.1 представлены шесть графиков. Определите, на каком из них представлены: </w:t>
      </w:r>
    </w:p>
    <w:p w:rsidR="00FA15D5" w:rsidRDefault="0061063A" w:rsidP="00FA1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63A">
        <w:rPr>
          <w:rFonts w:ascii="Times New Roman" w:hAnsi="Times New Roman" w:cs="Times New Roman"/>
          <w:sz w:val="20"/>
          <w:szCs w:val="20"/>
        </w:rPr>
        <w:t>а) кривая безразличия;</w:t>
      </w:r>
    </w:p>
    <w:p w:rsidR="00FA15D5" w:rsidRDefault="0061063A" w:rsidP="00FA1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63A">
        <w:rPr>
          <w:rFonts w:ascii="Times New Roman" w:hAnsi="Times New Roman" w:cs="Times New Roman"/>
          <w:sz w:val="20"/>
          <w:szCs w:val="20"/>
        </w:rPr>
        <w:t>б) выбор потребителя;</w:t>
      </w:r>
    </w:p>
    <w:p w:rsidR="00FA15D5" w:rsidRDefault="0061063A" w:rsidP="00FA1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63A">
        <w:rPr>
          <w:rFonts w:ascii="Times New Roman" w:hAnsi="Times New Roman" w:cs="Times New Roman"/>
          <w:sz w:val="20"/>
          <w:szCs w:val="20"/>
        </w:rPr>
        <w:t xml:space="preserve">в) кривая безразличия комплементарных товаров; </w:t>
      </w:r>
    </w:p>
    <w:p w:rsidR="00FA15D5" w:rsidRDefault="0061063A" w:rsidP="00FA1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63A">
        <w:rPr>
          <w:rFonts w:ascii="Times New Roman" w:hAnsi="Times New Roman" w:cs="Times New Roman"/>
          <w:sz w:val="20"/>
          <w:szCs w:val="20"/>
        </w:rPr>
        <w:t xml:space="preserve">г) кривая предельной полезности; </w:t>
      </w:r>
    </w:p>
    <w:p w:rsidR="00FA15D5" w:rsidRDefault="0061063A" w:rsidP="00FA1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63A">
        <w:rPr>
          <w:rFonts w:ascii="Times New Roman" w:hAnsi="Times New Roman" w:cs="Times New Roman"/>
          <w:sz w:val="20"/>
          <w:szCs w:val="20"/>
        </w:rPr>
        <w:t xml:space="preserve">д) кривая общей полезности; </w:t>
      </w:r>
    </w:p>
    <w:p w:rsidR="0061063A" w:rsidRPr="0061063A" w:rsidRDefault="0061063A" w:rsidP="00FA1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63A">
        <w:rPr>
          <w:rFonts w:ascii="Times New Roman" w:hAnsi="Times New Roman" w:cs="Times New Roman"/>
          <w:sz w:val="20"/>
          <w:szCs w:val="20"/>
        </w:rPr>
        <w:t>е) кривая безразличия товаров-субститутов.</w:t>
      </w:r>
    </w:p>
    <w:p w:rsidR="0061063A" w:rsidRPr="0061063A" w:rsidRDefault="00F234E0" w:rsidP="006106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line id="_x0000_s5521" style="position:absolute;z-index:251835392" from="9pt,73.5pt" to="297pt,73.5pt">
            <v:stroke dashstyle="dash"/>
          </v:line>
        </w:pic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491" editas="canvas" style="width:306pt;height:117.05pt;mso-position-horizontal-relative:char;mso-position-vertical-relative:line" coordorigin="1134,1904" coordsize="6120,2341">
            <o:lock v:ext="edit" aspectratio="t"/>
            <v:shape id="_x0000_s5492" type="#_x0000_t75" style="position:absolute;left:1134;top:1904;width:6120;height:2341" o:preferrelative="f">
              <v:fill o:detectmouseclick="t"/>
              <v:path o:extrusionok="t" o:connecttype="none"/>
            </v:shape>
            <v:line id="_x0000_s5493" style="position:absolute;flip:y" from="1494,1904" to="1495,2984">
              <v:stroke endarrow="block"/>
            </v:line>
            <v:line id="_x0000_s5494" style="position:absolute" from="1494,2984" to="2934,2985">
              <v:stroke endarrow="block"/>
            </v:line>
            <v:line id="_x0000_s5495" style="position:absolute;flip:y" from="1494,3164" to="1495,4244">
              <v:stroke endarrow="block"/>
            </v:line>
            <v:line id="_x0000_s5496" style="position:absolute" from="1494,4244" to="2934,4245">
              <v:stroke endarrow="block"/>
            </v:line>
            <v:shape id="_x0000_s5497" type="#_x0000_t19" style="position:absolute;left:1494;top:2264;width:1080;height:900" coordsize="22280,21600" adj="-6169426,-1074683,1559" path="wr-20041,,23159,43200,,56,22280,15502nfewr-20041,,23159,43200,,56,22280,15502l1559,21600nsxe">
              <v:path o:connectlocs="0,56;22280,15502;1559,21600"/>
            </v:shape>
            <v:line id="_x0000_s5498" style="position:absolute;flip:y" from="3654,1904" to="3655,2984">
              <v:stroke endarrow="block"/>
            </v:line>
            <v:line id="_x0000_s5499" style="position:absolute" from="3654,2984" to="4914,2985">
              <v:stroke endarrow="block"/>
            </v:line>
            <v:line id="_x0000_s5500" style="position:absolute;flip:y" from="3654,3164" to="3654,4244">
              <v:stroke endarrow="block"/>
            </v:line>
            <v:line id="_x0000_s5501" style="position:absolute" from="3654,4244" to="4914,4244">
              <v:stroke endarrow="block"/>
            </v:line>
            <v:shape id="_x0000_s5502" style="position:absolute;left:3654;top:3524;width:900;height:720" coordsize="900,720" path="m,720c105,510,210,300,360,180,510,60,705,30,900,e" filled="f">
              <v:path arrowok="t"/>
            </v:shape>
            <v:line id="_x0000_s5503" style="position:absolute" from="3652,2264" to="4374,2984" strokeweight="1pt"/>
            <v:line id="_x0000_s5504" style="position:absolute" from="1674,3344" to="1674,4064"/>
            <v:line id="_x0000_s5505" style="position:absolute" from="1674,4064" to="2574,4064"/>
            <v:line id="_x0000_s5506" style="position:absolute;flip:y" from="5634,1904" to="5634,2984">
              <v:stroke endarrow="block"/>
            </v:line>
            <v:line id="_x0000_s5507" style="position:absolute" from="5634,2984" to="6714,2984">
              <v:stroke endarrow="block"/>
            </v:line>
            <v:line id="_x0000_s5508" style="position:absolute;flip:y" from="5634,3164" to="5635,4244">
              <v:stroke endarrow="block"/>
            </v:line>
            <v:line id="_x0000_s5509" style="position:absolute" from="5634,4244" to="6714,4244">
              <v:stroke endarrow="block"/>
            </v:line>
            <v:shape id="_x0000_s5510" style="position:absolute;left:5814;top:2264;width:540;height:540;mso-position-horizontal:absolute;mso-position-vertical:absolute" coordsize="900,1080" path="m,c105,270,210,540,360,720v150,180,345,270,540,360e" filled="f">
              <v:path arrowok="t"/>
            </v:shape>
            <v:shape id="_x0000_s5511" style="position:absolute;left:5814;top:3524;width:540;height:540;mso-position-horizontal:absolute;mso-position-vertical:absolute" coordsize="900,1080" path="m,c105,270,210,540,360,720v150,180,345,270,540,360e" filled="f">
              <v:path arrowok="t"/>
            </v:shape>
            <v:line id="_x0000_s5512" style="position:absolute" from="5634,3524" to="6354,4244"/>
            <v:line id="_x0000_s5513" style="position:absolute" from="3114,1904" to="3115,4244">
              <v:stroke dashstyle="dash"/>
            </v:line>
            <v:line id="_x0000_s5514" style="position:absolute" from="5274,1904" to="5275,4244">
              <v:stroke dashstyle="dash"/>
            </v:line>
            <v:rect id="_x0000_s5515" style="position:absolute;left:2574;top:1904;width:360;height:360" stroked="f">
              <v:textbox>
                <w:txbxContent>
                  <w:p w:rsidR="008F2EE9" w:rsidRPr="0061063A" w:rsidRDefault="008F2EE9" w:rsidP="0061063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1063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5516" style="position:absolute;left:2574;top:3344;width:360;height:360" stroked="f">
              <v:textbox>
                <w:txbxContent>
                  <w:p w:rsidR="008F2EE9" w:rsidRPr="0061063A" w:rsidRDefault="008F2EE9" w:rsidP="0061063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1063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5517" style="position:absolute;left:4734;top:1904;width:360;height:360" stroked="f">
              <v:textbox>
                <w:txbxContent>
                  <w:p w:rsidR="008F2EE9" w:rsidRPr="0061063A" w:rsidRDefault="008F2EE9" w:rsidP="0061063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1063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518" style="position:absolute;left:6714;top:1904;width:360;height:360" stroked="f">
              <v:textbox>
                <w:txbxContent>
                  <w:p w:rsidR="008F2EE9" w:rsidRPr="0061063A" w:rsidRDefault="008F2EE9" w:rsidP="0061063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1063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519" style="position:absolute;left:6714;top:3344;width:360;height:360" stroked="f">
              <v:textbox>
                <w:txbxContent>
                  <w:p w:rsidR="008F2EE9" w:rsidRPr="0061063A" w:rsidRDefault="008F2EE9" w:rsidP="0061063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1063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5520" style="position:absolute;left:4734;top:3344;width:360;height:360" stroked="f">
              <v:textbox>
                <w:txbxContent>
                  <w:p w:rsidR="008F2EE9" w:rsidRPr="0061063A" w:rsidRDefault="008F2EE9" w:rsidP="0061063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1063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1063A" w:rsidRPr="0061063A" w:rsidRDefault="0061063A" w:rsidP="0061063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18"/>
          <w:szCs w:val="18"/>
        </w:rPr>
      </w:pPr>
      <w:r w:rsidRPr="0061063A">
        <w:rPr>
          <w:rFonts w:ascii="Times New Roman" w:hAnsi="Times New Roman" w:cs="Times New Roman"/>
          <w:sz w:val="18"/>
          <w:szCs w:val="18"/>
        </w:rPr>
        <w:t>Рис. 4.1.</w:t>
      </w:r>
    </w:p>
    <w:p w:rsidR="00FA15D5" w:rsidRDefault="00FA15D5" w:rsidP="0061063A">
      <w:pPr>
        <w:pStyle w:val="12"/>
        <w:shd w:val="clear" w:color="auto" w:fill="FFFFFF"/>
        <w:jc w:val="both"/>
        <w:rPr>
          <w:sz w:val="20"/>
        </w:rPr>
      </w:pPr>
    </w:p>
    <w:p w:rsidR="005F7BDC" w:rsidRPr="00542B63" w:rsidRDefault="0061063A" w:rsidP="0025700F">
      <w:pPr>
        <w:pStyle w:val="12"/>
        <w:shd w:val="clear" w:color="auto" w:fill="FFFFFF"/>
        <w:jc w:val="both"/>
        <w:rPr>
          <w:sz w:val="20"/>
        </w:rPr>
      </w:pPr>
      <w:r w:rsidRPr="0061063A">
        <w:rPr>
          <w:sz w:val="20"/>
        </w:rPr>
        <w:t xml:space="preserve">2. </w:t>
      </w:r>
      <w:r w:rsidR="005F7BDC" w:rsidRPr="00542B63">
        <w:rPr>
          <w:bCs/>
          <w:sz w:val="20"/>
        </w:rPr>
        <w:t xml:space="preserve">Сопоставьте термины, расположенные в левой колонке табл. </w:t>
      </w:r>
      <w:r w:rsidR="00324616" w:rsidRPr="00542B63">
        <w:rPr>
          <w:bCs/>
          <w:sz w:val="20"/>
        </w:rPr>
        <w:t>4</w:t>
      </w:r>
      <w:r w:rsidR="005F7BDC" w:rsidRPr="00542B63">
        <w:rPr>
          <w:bCs/>
          <w:sz w:val="20"/>
        </w:rPr>
        <w:t>.1, с определениями в правой, определив правильные пары.</w:t>
      </w:r>
    </w:p>
    <w:p w:rsidR="005F7BDC" w:rsidRPr="00542B63" w:rsidRDefault="005F7BDC" w:rsidP="00542B6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 xml:space="preserve">Таблица </w:t>
      </w:r>
      <w:r w:rsidR="00324616" w:rsidRPr="00542B63">
        <w:rPr>
          <w:rFonts w:ascii="Times New Roman" w:hAnsi="Times New Roman" w:cs="Times New Roman"/>
          <w:i/>
          <w:sz w:val="20"/>
          <w:szCs w:val="20"/>
        </w:rPr>
        <w:t>4</w:t>
      </w:r>
      <w:r w:rsidRPr="00542B63">
        <w:rPr>
          <w:rFonts w:ascii="Times New Roman" w:hAnsi="Times New Roman" w:cs="Times New Roman"/>
          <w:i/>
          <w:sz w:val="20"/>
          <w:szCs w:val="20"/>
        </w:rPr>
        <w:t>.1</w:t>
      </w: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</w:tblGrid>
      <w:tr w:rsidR="005F7BDC" w:rsidRPr="00542B63" w:rsidTr="002570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542B63" w:rsidRDefault="005F7BDC" w:rsidP="00542B63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Понятие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542B63" w:rsidRDefault="005F7BDC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Определение, формулы</w:t>
            </w:r>
          </w:p>
        </w:tc>
      </w:tr>
      <w:tr w:rsidR="005F7BDC" w:rsidRPr="00542B63" w:rsidTr="002570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25" w:rsidRDefault="005F7BDC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1. Постоянные </w:t>
            </w:r>
          </w:p>
          <w:p w:rsidR="005F7BDC" w:rsidRPr="00542B63" w:rsidRDefault="005F7BDC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издержки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542B63" w:rsidRDefault="005F7BDC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а. Часть издержек фирмы, величина которых непосредственно зависит от объема производства</w:t>
            </w:r>
          </w:p>
        </w:tc>
      </w:tr>
      <w:tr w:rsidR="005F7BDC" w:rsidRPr="00542B63" w:rsidTr="002570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25" w:rsidRDefault="005F7BDC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2. Переменные</w:t>
            </w:r>
          </w:p>
          <w:p w:rsidR="005F7BDC" w:rsidRPr="00542B63" w:rsidRDefault="005F7BDC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 издержки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542B63" w:rsidRDefault="005F7BDC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б. Величина переменных издержек в расчете на единицу продукции</w:t>
            </w:r>
          </w:p>
        </w:tc>
      </w:tr>
      <w:tr w:rsidR="005F7BDC" w:rsidRPr="00542B63" w:rsidTr="002570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542B63" w:rsidRDefault="005F7BDC" w:rsidP="00542B6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3. Общие (валовые) 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держки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542B63" w:rsidRDefault="005F7BDC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в. Величина, определяемая суммированием п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стоянных и переменных издержек. </w:t>
            </w:r>
          </w:p>
        </w:tc>
      </w:tr>
      <w:tr w:rsidR="005F7BDC" w:rsidRPr="00542B63" w:rsidTr="002570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542B63" w:rsidRDefault="005F7BDC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4. Средние постоянные издержки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542B63" w:rsidRDefault="005F7BDC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г. Величина общих издержек в расчете на един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цу продукции</w:t>
            </w:r>
          </w:p>
        </w:tc>
      </w:tr>
      <w:tr w:rsidR="005F7BDC" w:rsidRPr="00542B63" w:rsidTr="002570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542B63" w:rsidRDefault="005F7BDC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5. Средние переменные издержки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542B63" w:rsidRDefault="005F7BDC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д. Затраты на производство каждой дополнител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ной единицы продукции.</w:t>
            </w:r>
          </w:p>
        </w:tc>
      </w:tr>
      <w:tr w:rsidR="005F7BDC" w:rsidRPr="00542B63" w:rsidTr="002570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25" w:rsidRDefault="005F7BDC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6. Средние общие</w:t>
            </w:r>
          </w:p>
          <w:p w:rsidR="005F7BDC" w:rsidRPr="00542B63" w:rsidRDefault="005F7BDC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(валовые) издержки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542B63" w:rsidRDefault="005F7BDC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е. Величина постоянных издержек в расчете на единицу продукции</w:t>
            </w:r>
          </w:p>
        </w:tc>
      </w:tr>
      <w:tr w:rsidR="005F7BDC" w:rsidRPr="00542B63" w:rsidTr="002570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25" w:rsidRDefault="005F7BDC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7. Предельные </w:t>
            </w:r>
          </w:p>
          <w:p w:rsidR="005F7BDC" w:rsidRPr="00FA15D5" w:rsidRDefault="005F7BDC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издержки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542B63" w:rsidRDefault="005F7BDC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ж. Затраты, независящие от количества произв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димой продукции.</w:t>
            </w:r>
          </w:p>
        </w:tc>
      </w:tr>
    </w:tbl>
    <w:p w:rsidR="00E81425" w:rsidRDefault="00E81425" w:rsidP="00542B6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700F" w:rsidRDefault="0025700F" w:rsidP="0025700F">
      <w:pPr>
        <w:pStyle w:val="12"/>
        <w:shd w:val="clear" w:color="auto" w:fill="FFFFFF"/>
        <w:jc w:val="both"/>
        <w:rPr>
          <w:sz w:val="20"/>
        </w:rPr>
      </w:pPr>
      <w:r>
        <w:rPr>
          <w:sz w:val="20"/>
        </w:rPr>
        <w:t>3</w:t>
      </w:r>
      <w:r w:rsidR="005F7BDC" w:rsidRPr="00542B63">
        <w:rPr>
          <w:sz w:val="20"/>
        </w:rPr>
        <w:t xml:space="preserve">. </w:t>
      </w:r>
      <w:r>
        <w:rPr>
          <w:sz w:val="20"/>
        </w:rPr>
        <w:t>На рис. 4.2 пунктиром, представлена динамика бюджетной линии:</w:t>
      </w:r>
    </w:p>
    <w:p w:rsidR="0025700F" w:rsidRDefault="00F234E0" w:rsidP="0025700F">
      <w:pPr>
        <w:pStyle w:val="12"/>
        <w:shd w:val="clear" w:color="auto" w:fill="FFFFFF"/>
        <w:jc w:val="both"/>
        <w:rPr>
          <w:sz w:val="20"/>
        </w:rPr>
      </w:pPr>
      <w:r>
        <w:rPr>
          <w:sz w:val="18"/>
          <w:szCs w:val="18"/>
        </w:rPr>
      </w:r>
      <w:r>
        <w:rPr>
          <w:sz w:val="18"/>
          <w:szCs w:val="18"/>
        </w:rPr>
        <w:pict>
          <v:group id="_x0000_s5582" editas="canvas" style="width:306pt;height:85.75pt;mso-position-horizontal-relative:char;mso-position-vertical-relative:line" coordorigin="1314,1724" coordsize="6120,1715">
            <o:lock v:ext="edit" aspectratio="t"/>
            <v:shape id="_x0000_s5583" type="#_x0000_t75" style="position:absolute;left:1314;top:1724;width:6120;height:1715" o:preferrelative="f">
              <v:fill o:detectmouseclick="t"/>
              <v:path o:extrusionok="t" o:connecttype="none"/>
            </v:shape>
            <v:rect id="_x0000_s5584" style="position:absolute;left:6894;top:2911;width:540;height:360" stroked="f">
              <v:textbox style="mso-next-textbox:#_x0000_s5584">
                <w:txbxContent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Qx</w:t>
                    </w:r>
                  </w:p>
                </w:txbxContent>
              </v:textbox>
            </v:rect>
            <v:rect id="_x0000_s5585" style="position:absolute;left:5394;top:2985;width:540;height:360" stroked="f">
              <v:textbox style="mso-next-textbox:#_x0000_s5585">
                <w:txbxContent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Qx</w:t>
                    </w:r>
                  </w:p>
                </w:txbxContent>
              </v:textbox>
            </v:rect>
            <v:rect id="_x0000_s5586" style="position:absolute;left:3894;top:2985;width:540;height:360" stroked="f">
              <v:textbox style="mso-next-textbox:#_x0000_s5586">
                <w:txbxContent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Qx</w:t>
                    </w:r>
                  </w:p>
                </w:txbxContent>
              </v:textbox>
            </v:rect>
            <v:rect id="_x0000_s5587" style="position:absolute;left:2504;top:2985;width:540;height:360" stroked="f">
              <v:textbox style="mso-next-textbox:#_x0000_s5587">
                <w:txbxContent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Qx</w:t>
                    </w:r>
                  </w:p>
                </w:txbxContent>
              </v:textbox>
            </v:rect>
            <v:line id="_x0000_s5588" style="position:absolute;flip:y" from="1494,1904" to="1495,2984">
              <v:stroke endarrow="block"/>
            </v:line>
            <v:line id="_x0000_s5589" style="position:absolute" from="1494,2984" to="2754,2985">
              <v:stroke endarrow="block"/>
            </v:line>
            <v:line id="_x0000_s5590" style="position:absolute;flip:y" from="3114,1904" to="3115,2984">
              <v:stroke endarrow="block"/>
            </v:line>
            <v:line id="_x0000_s5591" style="position:absolute" from="3114,2984" to="4194,2985">
              <v:stroke endarrow="block"/>
            </v:line>
            <v:line id="_x0000_s5592" style="position:absolute" from="3114,2444" to="3656,2984" strokeweight="1pt"/>
            <v:line id="_x0000_s5593" style="position:absolute" from="1494,2444" to="2574,2984" strokeweight="1pt"/>
            <v:line id="_x0000_s5594" style="position:absolute" from="3114,2084" to="4014,2984">
              <v:stroke dashstyle="dash"/>
            </v:line>
            <v:line id="_x0000_s5595" style="position:absolute;flip:y" from="4554,1904" to="4555,2984">
              <v:stroke endarrow="block"/>
            </v:line>
            <v:line id="_x0000_s5596" style="position:absolute" from="4554,2984" to="5634,2985">
              <v:stroke endarrow="block"/>
            </v:line>
            <v:line id="_x0000_s5597" style="position:absolute;flip:y" from="5994,1904" to="5995,2984">
              <v:stroke endarrow="block"/>
            </v:line>
            <v:line id="_x0000_s5598" style="position:absolute" from="5994,2984" to="7074,2985">
              <v:stroke endarrow="block"/>
            </v:line>
            <v:line id="_x0000_s5599" style="position:absolute" from="4554,2264" to="5094,2984" strokeweight="1pt"/>
            <v:rect id="_x0000_s5600" style="position:absolute;left:2214;top:2084;width:360;height:360" stroked="f">
              <v:textbox style="mso-next-textbox:#_x0000_s5600">
                <w:txbxContent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5601" style="position:absolute;left:6534;top:2084;width:360;height:360" stroked="f">
              <v:textbox style="mso-next-textbox:#_x0000_s5601">
                <w:txbxContent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5602" style="position:absolute;left:3654;top:2084;width:360;height:360" stroked="f">
              <v:textbox style="mso-next-textbox:#_x0000_s5602">
                <w:txbxContent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603" style="position:absolute;left:4914;top:2084;width:360;height:360" stroked="f">
              <v:textbox style="mso-next-textbox:#_x0000_s5603">
                <w:txbxContent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604" style="position:absolute;left:1674;top:1724;width:540;height:360" stroked="f">
              <v:textbox style="mso-next-textbox:#_x0000_s5604">
                <w:txbxContent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Qy</w:t>
                    </w:r>
                  </w:p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5605" style="position:absolute" from="1494,2084" to="1854,2984">
              <v:stroke dashstyle="dash"/>
            </v:line>
            <v:line id="_x0000_s5606" style="position:absolute" from="4554,2624" to="5454,2984">
              <v:stroke dashstyle="dash"/>
            </v:line>
            <v:line id="_x0000_s5607" style="position:absolute" from="5994,2264" to="6714,2984" strokeweight="1pt"/>
            <v:line id="_x0000_s5608" style="position:absolute" from="5994,2624" to="6354,2984">
              <v:stroke dashstyle="dash"/>
            </v:line>
            <v:rect id="_x0000_s5609" style="position:absolute;left:3294;top:1724;width:540;height:360" stroked="f">
              <v:textbox style="mso-next-textbox:#_x0000_s5609">
                <w:txbxContent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Qy</w:t>
                    </w:r>
                  </w:p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5610" style="position:absolute;left:4734;top:1724;width:540;height:360" stroked="f">
              <v:textbox>
                <w:txbxContent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Qy</w:t>
                    </w:r>
                  </w:p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5611" style="position:absolute;left:6174;top:1724;width:540;height:360" stroked="f">
              <v:textbox>
                <w:txbxContent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Qy</w:t>
                    </w:r>
                  </w:p>
                  <w:p w:rsidR="008F2EE9" w:rsidRDefault="008F2EE9" w:rsidP="0025700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25700F" w:rsidRDefault="0025700F" w:rsidP="00257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Рис. </w:t>
      </w:r>
      <w:r w:rsidR="00F370D3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</w:t>
      </w:r>
      <w:r w:rsidR="00F370D3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 Бюджетная линия</w:t>
      </w:r>
    </w:p>
    <w:p w:rsidR="00322DA4" w:rsidRDefault="00322DA4" w:rsidP="00257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00F" w:rsidRDefault="0025700F" w:rsidP="0025700F">
      <w:pPr>
        <w:pStyle w:val="12"/>
        <w:shd w:val="clear" w:color="auto" w:fill="FFFFFF"/>
        <w:ind w:firstLine="426"/>
        <w:jc w:val="both"/>
        <w:rPr>
          <w:sz w:val="20"/>
        </w:rPr>
      </w:pPr>
      <w:r>
        <w:rPr>
          <w:sz w:val="20"/>
        </w:rPr>
        <w:lastRenderedPageBreak/>
        <w:t xml:space="preserve">Проанализируйте ситуации, рассмотренные ниже. Определите, какому из графиков они соответствуют: </w:t>
      </w:r>
    </w:p>
    <w:p w:rsidR="0025700F" w:rsidRDefault="0025700F" w:rsidP="0025700F">
      <w:pPr>
        <w:pStyle w:val="12"/>
        <w:shd w:val="clear" w:color="auto" w:fill="FFFFFF"/>
        <w:jc w:val="both"/>
        <w:rPr>
          <w:sz w:val="20"/>
        </w:rPr>
      </w:pPr>
      <w:r>
        <w:rPr>
          <w:sz w:val="20"/>
        </w:rPr>
        <w:t xml:space="preserve">а) цены товаров Х и </w:t>
      </w:r>
      <w:r>
        <w:rPr>
          <w:sz w:val="20"/>
          <w:lang w:val="en-US"/>
        </w:rPr>
        <w:t>Y</w:t>
      </w:r>
      <w:r>
        <w:rPr>
          <w:sz w:val="20"/>
        </w:rPr>
        <w:t xml:space="preserve"> одновременно снизились; </w:t>
      </w:r>
    </w:p>
    <w:p w:rsidR="0025700F" w:rsidRDefault="0025700F" w:rsidP="0025700F">
      <w:pPr>
        <w:pStyle w:val="12"/>
        <w:shd w:val="clear" w:color="auto" w:fill="FFFFFF"/>
        <w:jc w:val="both"/>
        <w:rPr>
          <w:sz w:val="20"/>
        </w:rPr>
      </w:pPr>
      <w:r>
        <w:rPr>
          <w:sz w:val="20"/>
        </w:rPr>
        <w:t xml:space="preserve">б) снизился доход потребителя; </w:t>
      </w:r>
    </w:p>
    <w:p w:rsidR="0025700F" w:rsidRDefault="0025700F" w:rsidP="0025700F">
      <w:pPr>
        <w:pStyle w:val="12"/>
        <w:shd w:val="clear" w:color="auto" w:fill="FFFFFF"/>
        <w:jc w:val="both"/>
        <w:rPr>
          <w:sz w:val="20"/>
        </w:rPr>
      </w:pPr>
      <w:r>
        <w:rPr>
          <w:sz w:val="20"/>
        </w:rPr>
        <w:t xml:space="preserve">в) снизилась цена товара </w:t>
      </w:r>
      <w:r>
        <w:rPr>
          <w:sz w:val="20"/>
          <w:lang w:val="en-US"/>
        </w:rPr>
        <w:t>Y</w:t>
      </w:r>
      <w:r>
        <w:rPr>
          <w:sz w:val="20"/>
        </w:rPr>
        <w:t xml:space="preserve">; </w:t>
      </w:r>
    </w:p>
    <w:p w:rsidR="0025700F" w:rsidRDefault="0025700F" w:rsidP="0025700F">
      <w:pPr>
        <w:pStyle w:val="12"/>
        <w:shd w:val="clear" w:color="auto" w:fill="FFFFFF"/>
        <w:jc w:val="both"/>
        <w:rPr>
          <w:sz w:val="20"/>
        </w:rPr>
      </w:pPr>
      <w:r>
        <w:rPr>
          <w:sz w:val="20"/>
        </w:rPr>
        <w:t xml:space="preserve">г) выросла цена товара </w:t>
      </w:r>
      <w:r>
        <w:rPr>
          <w:sz w:val="20"/>
          <w:lang w:val="en-US"/>
        </w:rPr>
        <w:t>Y</w:t>
      </w:r>
      <w:r>
        <w:rPr>
          <w:sz w:val="20"/>
        </w:rPr>
        <w:t>.</w:t>
      </w:r>
    </w:p>
    <w:p w:rsidR="0025700F" w:rsidRDefault="0025700F" w:rsidP="00542B6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616" w:rsidRPr="00542B63" w:rsidRDefault="0025700F" w:rsidP="00542B6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324616" w:rsidRPr="00542B63">
        <w:rPr>
          <w:rFonts w:ascii="Times New Roman" w:hAnsi="Times New Roman" w:cs="Times New Roman"/>
          <w:bCs/>
          <w:sz w:val="20"/>
          <w:szCs w:val="20"/>
        </w:rPr>
        <w:t>Сопоставьте категорию в левом столбце табл. 4.2 с формулами для их расчета в правом столбце, определив правильные пары.</w:t>
      </w:r>
    </w:p>
    <w:p w:rsidR="00324616" w:rsidRPr="00542B63" w:rsidRDefault="00324616" w:rsidP="00542B6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4.2</w:t>
      </w: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3935"/>
      </w:tblGrid>
      <w:tr w:rsidR="00324616" w:rsidRPr="00542B63" w:rsidTr="00324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16" w:rsidRPr="00542B63" w:rsidRDefault="00324616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16" w:rsidRPr="00542B63" w:rsidRDefault="00324616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Формула для расчета</w:t>
            </w:r>
          </w:p>
        </w:tc>
      </w:tr>
      <w:tr w:rsidR="00324616" w:rsidRPr="00542B63" w:rsidTr="00324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16" w:rsidRPr="00542B63" w:rsidRDefault="00324616" w:rsidP="00E81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E81425">
              <w:rPr>
                <w:rFonts w:ascii="Times New Roman" w:hAnsi="Times New Roman" w:cs="Times New Roman"/>
                <w:sz w:val="18"/>
                <w:szCs w:val="18"/>
              </w:rPr>
              <w:t>Прибыль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16" w:rsidRPr="00542B63" w:rsidRDefault="00324616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TC</w:t>
            </w:r>
          </w:p>
        </w:tc>
      </w:tr>
      <w:tr w:rsidR="00324616" w:rsidRPr="00542B63" w:rsidTr="00324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16" w:rsidRPr="00542B63" w:rsidRDefault="00324616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2. Экономическая прибыль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16" w:rsidRPr="00542B63" w:rsidRDefault="00324616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б. 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∙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</w:p>
        </w:tc>
      </w:tr>
      <w:tr w:rsidR="00324616" w:rsidRPr="00542B63" w:rsidTr="00324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16" w:rsidRPr="00542B63" w:rsidRDefault="00324616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3. Бухгалтерская прибыль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16" w:rsidRPr="00542B63" w:rsidRDefault="00324616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в. Δ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/Δ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</w:p>
        </w:tc>
      </w:tr>
      <w:tr w:rsidR="00324616" w:rsidRPr="00542B63" w:rsidTr="00324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16" w:rsidRPr="00542B63" w:rsidRDefault="00324616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4. Общий доход (выручка)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16" w:rsidRPr="00542B63" w:rsidRDefault="00324616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</w:p>
        </w:tc>
      </w:tr>
      <w:tr w:rsidR="00324616" w:rsidRPr="00542B63" w:rsidTr="00324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16" w:rsidRPr="00542B63" w:rsidRDefault="00324616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5. Средний доход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16" w:rsidRPr="00542B63" w:rsidRDefault="00324616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 - С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бух</w:t>
            </w:r>
          </w:p>
        </w:tc>
      </w:tr>
      <w:tr w:rsidR="00324616" w:rsidRPr="00542B63" w:rsidTr="00324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16" w:rsidRPr="00542B63" w:rsidRDefault="00324616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6. Предельный доход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16" w:rsidRPr="00542B63" w:rsidRDefault="00324616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е. П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бух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 - С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неяв</w:t>
            </w:r>
          </w:p>
        </w:tc>
      </w:tr>
    </w:tbl>
    <w:p w:rsidR="00E81425" w:rsidRDefault="00E81425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3B6" w:rsidRPr="00542B63" w:rsidRDefault="005F7BDC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5. </w:t>
      </w:r>
      <w:r w:rsidR="0025700F">
        <w:rPr>
          <w:rFonts w:ascii="Times New Roman" w:hAnsi="Times New Roman" w:cs="Times New Roman"/>
          <w:sz w:val="20"/>
          <w:szCs w:val="20"/>
        </w:rPr>
        <w:t>На рис. 4.3</w:t>
      </w:r>
      <w:r w:rsidR="003173B6" w:rsidRPr="00542B63">
        <w:rPr>
          <w:rFonts w:ascii="Times New Roman" w:hAnsi="Times New Roman" w:cs="Times New Roman"/>
          <w:sz w:val="20"/>
          <w:szCs w:val="20"/>
        </w:rPr>
        <w:t xml:space="preserve"> изображены кривые общих издержек и общего дохода. </w:t>
      </w:r>
    </w:p>
    <w:p w:rsidR="003173B6" w:rsidRPr="0025700F" w:rsidRDefault="003173B6" w:rsidP="00542B63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73300" cy="168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69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3B6" w:rsidRPr="004B69D3" w:rsidRDefault="0025700F" w:rsidP="00542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Рис. 4.3</w:t>
      </w:r>
      <w:r w:rsidR="003173B6" w:rsidRPr="004B69D3">
        <w:rPr>
          <w:rFonts w:ascii="Times New Roman" w:hAnsi="Times New Roman" w:cs="Times New Roman"/>
          <w:sz w:val="18"/>
          <w:szCs w:val="18"/>
        </w:rPr>
        <w:t>. Кривые общего дохода и общих издержек</w:t>
      </w:r>
    </w:p>
    <w:p w:rsidR="003173B6" w:rsidRPr="00542B63" w:rsidRDefault="003173B6" w:rsidP="009C2405">
      <w:pPr>
        <w:autoSpaceDE w:val="0"/>
        <w:autoSpaceDN w:val="0"/>
        <w:adjustRightInd w:val="0"/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Проанализируйте графики и ответьте не следующие вопросы:</w:t>
      </w:r>
    </w:p>
    <w:p w:rsidR="003173B6" w:rsidRPr="00542B63" w:rsidRDefault="003173B6" w:rsidP="009C2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какой временной период отражает график - краткосрочный или до</w:t>
      </w:r>
      <w:r w:rsidRPr="00542B63">
        <w:rPr>
          <w:rFonts w:ascii="Times New Roman" w:hAnsi="Times New Roman" w:cs="Times New Roman"/>
          <w:sz w:val="20"/>
          <w:szCs w:val="20"/>
        </w:rPr>
        <w:t>л</w:t>
      </w:r>
      <w:r w:rsidRPr="00542B63">
        <w:rPr>
          <w:rFonts w:ascii="Times New Roman" w:hAnsi="Times New Roman" w:cs="Times New Roman"/>
          <w:sz w:val="20"/>
          <w:szCs w:val="20"/>
        </w:rPr>
        <w:t xml:space="preserve">госрочный? </w:t>
      </w:r>
    </w:p>
    <w:p w:rsidR="003173B6" w:rsidRPr="00542B63" w:rsidRDefault="003173B6" w:rsidP="009C2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б) какова цена товара фирмы? </w:t>
      </w:r>
    </w:p>
    <w:p w:rsidR="003173B6" w:rsidRPr="00542B63" w:rsidRDefault="003173B6" w:rsidP="009C2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в) какова величина постоянных издержек продукции фирмы? </w:t>
      </w:r>
    </w:p>
    <w:p w:rsidR="003173B6" w:rsidRPr="00542B63" w:rsidRDefault="003173B6" w:rsidP="009C2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при каких объемах выпуска фирма получает нулевую экономич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скую прибыль? </w:t>
      </w:r>
    </w:p>
    <w:p w:rsidR="003173B6" w:rsidRPr="00542B63" w:rsidRDefault="003173B6" w:rsidP="009C2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д) при каком объеме выпуска фирма получает максимальную пр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 xml:space="preserve">быль? </w:t>
      </w:r>
    </w:p>
    <w:p w:rsidR="00324616" w:rsidRPr="00542B63" w:rsidRDefault="0032461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7BDC" w:rsidRDefault="005F7BDC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Тесты</w:t>
      </w:r>
    </w:p>
    <w:p w:rsidR="00E81425" w:rsidRDefault="00E81425" w:rsidP="00322D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2DA4" w:rsidRDefault="00322DA4" w:rsidP="00322D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Предельная полезность предполагает полезность, получаемую п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требителем от потребления… </w:t>
      </w:r>
    </w:p>
    <w:p w:rsidR="00322DA4" w:rsidRPr="00322DA4" w:rsidRDefault="00322DA4" w:rsidP="009D2981">
      <w:pPr>
        <w:pStyle w:val="a5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всей суммы имеющихся благ;</w:t>
      </w:r>
    </w:p>
    <w:p w:rsidR="00322DA4" w:rsidRPr="00322DA4" w:rsidRDefault="00322DA4" w:rsidP="009D2981">
      <w:pPr>
        <w:pStyle w:val="a5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всего количества одного блага;</w:t>
      </w:r>
    </w:p>
    <w:p w:rsidR="00322DA4" w:rsidRPr="00322DA4" w:rsidRDefault="00322DA4" w:rsidP="009D2981">
      <w:pPr>
        <w:pStyle w:val="a5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дополнительной единицы блага;</w:t>
      </w:r>
    </w:p>
    <w:p w:rsidR="00322DA4" w:rsidRPr="00322DA4" w:rsidRDefault="00322DA4" w:rsidP="009D2981">
      <w:pPr>
        <w:pStyle w:val="a5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одной единицы данного блага.</w:t>
      </w:r>
    </w:p>
    <w:p w:rsidR="00322DA4" w:rsidRPr="00322DA4" w:rsidRDefault="00322DA4" w:rsidP="00322D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2DA4" w:rsidRDefault="00322DA4" w:rsidP="00322DA4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Общая полезность будет максимальной, если…</w:t>
      </w:r>
    </w:p>
    <w:p w:rsidR="00322DA4" w:rsidRPr="00322DA4" w:rsidRDefault="00322DA4" w:rsidP="009D2981">
      <w:pPr>
        <w:pStyle w:val="a5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М</w:t>
      </w:r>
      <w:r w:rsidRPr="00322DA4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322DA4">
        <w:rPr>
          <w:rFonts w:ascii="Times New Roman" w:hAnsi="Times New Roman" w:cs="Times New Roman"/>
          <w:sz w:val="20"/>
          <w:szCs w:val="20"/>
        </w:rPr>
        <w:t>&gt; 0;</w:t>
      </w:r>
    </w:p>
    <w:p w:rsidR="00322DA4" w:rsidRPr="00322DA4" w:rsidRDefault="00322DA4" w:rsidP="009D2981">
      <w:pPr>
        <w:pStyle w:val="a5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М</w:t>
      </w:r>
      <w:r w:rsidRPr="00322DA4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322DA4">
        <w:rPr>
          <w:rFonts w:ascii="Times New Roman" w:hAnsi="Times New Roman" w:cs="Times New Roman"/>
          <w:sz w:val="20"/>
          <w:szCs w:val="20"/>
        </w:rPr>
        <w:t xml:space="preserve"> = 0;</w:t>
      </w:r>
    </w:p>
    <w:p w:rsidR="00322DA4" w:rsidRPr="00322DA4" w:rsidRDefault="00322DA4" w:rsidP="009D2981">
      <w:pPr>
        <w:pStyle w:val="a5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М</w:t>
      </w:r>
      <w:r w:rsidRPr="00322DA4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322DA4">
        <w:rPr>
          <w:rFonts w:ascii="Times New Roman" w:hAnsi="Times New Roman" w:cs="Times New Roman"/>
          <w:sz w:val="20"/>
          <w:szCs w:val="20"/>
        </w:rPr>
        <w:t>&lt; 0;</w:t>
      </w:r>
    </w:p>
    <w:p w:rsidR="00322DA4" w:rsidRPr="00322DA4" w:rsidRDefault="00322DA4" w:rsidP="009D2981">
      <w:pPr>
        <w:pStyle w:val="a5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М</w:t>
      </w:r>
      <w:r w:rsidRPr="00322DA4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322DA4">
        <w:rPr>
          <w:rFonts w:ascii="Times New Roman" w:hAnsi="Times New Roman" w:cs="Times New Roman"/>
          <w:sz w:val="20"/>
          <w:szCs w:val="20"/>
        </w:rPr>
        <w:t xml:space="preserve"> = 1.</w:t>
      </w:r>
    </w:p>
    <w:p w:rsidR="00322DA4" w:rsidRPr="00322DA4" w:rsidRDefault="00322DA4" w:rsidP="00322D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2DA4" w:rsidRDefault="00322DA4" w:rsidP="00322DA4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>Вкусы и предпочтения потребителя можно оценить с помощью…</w:t>
      </w:r>
    </w:p>
    <w:p w:rsidR="00322DA4" w:rsidRPr="00322DA4" w:rsidRDefault="00322DA4" w:rsidP="009D2981">
      <w:pPr>
        <w:pStyle w:val="a5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линий бюджетных ограничений;</w:t>
      </w:r>
    </w:p>
    <w:p w:rsidR="00322DA4" w:rsidRPr="00322DA4" w:rsidRDefault="00322DA4" w:rsidP="009D2981">
      <w:pPr>
        <w:pStyle w:val="a5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кривой общей полезности;</w:t>
      </w:r>
    </w:p>
    <w:p w:rsidR="00322DA4" w:rsidRPr="00322DA4" w:rsidRDefault="00322DA4" w:rsidP="009D2981">
      <w:pPr>
        <w:pStyle w:val="a5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кривой производственных возможностей;</w:t>
      </w:r>
    </w:p>
    <w:p w:rsidR="00322DA4" w:rsidRPr="00322DA4" w:rsidRDefault="00322DA4" w:rsidP="009D2981">
      <w:pPr>
        <w:pStyle w:val="a5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кривых безразличия.</w:t>
      </w:r>
    </w:p>
    <w:p w:rsidR="00322DA4" w:rsidRPr="00322DA4" w:rsidRDefault="00322DA4" w:rsidP="00322D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2DA4" w:rsidRDefault="00322DA4" w:rsidP="00322DA4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0745E7" w:rsidRPr="00542B6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Рост дохода потребителя отражается графически…</w:t>
      </w:r>
    </w:p>
    <w:p w:rsidR="00322DA4" w:rsidRPr="00322DA4" w:rsidRDefault="00322DA4" w:rsidP="009D2981">
      <w:pPr>
        <w:pStyle w:val="a5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в изменении наклона бюджетной линии;</w:t>
      </w:r>
    </w:p>
    <w:p w:rsidR="00322DA4" w:rsidRPr="00322DA4" w:rsidRDefault="00322DA4" w:rsidP="009D2981">
      <w:pPr>
        <w:pStyle w:val="a5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в параллельном сдвиге кривой безразличия вправо;</w:t>
      </w:r>
    </w:p>
    <w:p w:rsidR="00322DA4" w:rsidRPr="00322DA4" w:rsidRDefault="00322DA4" w:rsidP="009D2981">
      <w:pPr>
        <w:pStyle w:val="a5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в параллельном сдвиге бюджетной линии вправо;</w:t>
      </w:r>
    </w:p>
    <w:p w:rsidR="00322DA4" w:rsidRPr="00322DA4" w:rsidRDefault="00322DA4" w:rsidP="009D2981">
      <w:pPr>
        <w:pStyle w:val="a5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DA4">
        <w:rPr>
          <w:rFonts w:ascii="Times New Roman" w:hAnsi="Times New Roman" w:cs="Times New Roman"/>
          <w:sz w:val="20"/>
          <w:szCs w:val="20"/>
        </w:rPr>
        <w:t>в изменении наклона кривой безразличия.</w:t>
      </w:r>
    </w:p>
    <w:p w:rsidR="00322DA4" w:rsidRDefault="00322DA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2C8F" w:rsidRPr="00542B63" w:rsidRDefault="00322DA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222C8F" w:rsidRPr="00542B63">
        <w:rPr>
          <w:rFonts w:ascii="Times New Roman" w:hAnsi="Times New Roman" w:cs="Times New Roman"/>
          <w:sz w:val="20"/>
          <w:szCs w:val="20"/>
        </w:rPr>
        <w:t xml:space="preserve">К основным целям фирмы </w:t>
      </w:r>
      <w:r w:rsidR="00222C8F" w:rsidRPr="00542B63">
        <w:rPr>
          <w:rFonts w:ascii="Times New Roman" w:hAnsi="Times New Roman" w:cs="Times New Roman"/>
          <w:bCs/>
          <w:sz w:val="20"/>
          <w:szCs w:val="20"/>
        </w:rPr>
        <w:t>не относится</w:t>
      </w:r>
      <w:r w:rsidR="00222C8F" w:rsidRPr="00542B63">
        <w:rPr>
          <w:rFonts w:ascii="Times New Roman" w:hAnsi="Times New Roman" w:cs="Times New Roman"/>
          <w:sz w:val="20"/>
          <w:szCs w:val="20"/>
        </w:rPr>
        <w:t>…</w:t>
      </w:r>
    </w:p>
    <w:p w:rsidR="00222C8F" w:rsidRPr="00542B63" w:rsidRDefault="00222C8F" w:rsidP="009D2981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минимизация убытков</w:t>
      </w:r>
    </w:p>
    <w:p w:rsidR="00222C8F" w:rsidRPr="00542B63" w:rsidRDefault="00222C8F" w:rsidP="009D2981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достижение плановой рентабельности</w:t>
      </w:r>
    </w:p>
    <w:p w:rsidR="00222C8F" w:rsidRPr="00542B63" w:rsidRDefault="00222C8F" w:rsidP="009D2981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максимизация прибыли</w:t>
      </w:r>
    </w:p>
    <w:p w:rsidR="000745E7" w:rsidRPr="00542B63" w:rsidRDefault="00222C8F" w:rsidP="009D2981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минимизация издержек</w:t>
      </w:r>
    </w:p>
    <w:p w:rsidR="00E81425" w:rsidRDefault="00E8142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2C8F" w:rsidRPr="00542B63" w:rsidRDefault="00322DA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0745E7" w:rsidRPr="00542B63">
        <w:rPr>
          <w:rFonts w:ascii="Times New Roman" w:hAnsi="Times New Roman" w:cs="Times New Roman"/>
          <w:sz w:val="20"/>
          <w:szCs w:val="20"/>
        </w:rPr>
        <w:t>.</w:t>
      </w:r>
      <w:r w:rsidR="00222C8F" w:rsidRPr="00542B63">
        <w:rPr>
          <w:rFonts w:ascii="Times New Roman" w:hAnsi="Times New Roman" w:cs="Times New Roman"/>
          <w:sz w:val="20"/>
          <w:szCs w:val="20"/>
        </w:rPr>
        <w:t xml:space="preserve"> Экономист, работая на заводе, получал зарплату в размере 120 тыс. руб. в год и имел сбережения – 100 тыс. руб.(процент по вкладу 5%) Он ушёл с работы, и на свои сбережения открыл магазин. Годовой д</w:t>
      </w:r>
      <w:r w:rsidR="00222C8F" w:rsidRPr="00542B63">
        <w:rPr>
          <w:rFonts w:ascii="Times New Roman" w:hAnsi="Times New Roman" w:cs="Times New Roman"/>
          <w:sz w:val="20"/>
          <w:szCs w:val="20"/>
        </w:rPr>
        <w:t>о</w:t>
      </w:r>
      <w:r w:rsidR="00222C8F" w:rsidRPr="00542B63">
        <w:rPr>
          <w:rFonts w:ascii="Times New Roman" w:hAnsi="Times New Roman" w:cs="Times New Roman"/>
          <w:sz w:val="20"/>
          <w:szCs w:val="20"/>
        </w:rPr>
        <w:t>ход его предприятия составил 220 тыс. руб. Неявные издержки пре</w:t>
      </w:r>
      <w:r w:rsidR="00222C8F" w:rsidRPr="00542B63">
        <w:rPr>
          <w:rFonts w:ascii="Times New Roman" w:hAnsi="Times New Roman" w:cs="Times New Roman"/>
          <w:sz w:val="20"/>
          <w:szCs w:val="20"/>
        </w:rPr>
        <w:t>д</w:t>
      </w:r>
      <w:r w:rsidR="00222C8F" w:rsidRPr="00542B63">
        <w:rPr>
          <w:rFonts w:ascii="Times New Roman" w:hAnsi="Times New Roman" w:cs="Times New Roman"/>
          <w:sz w:val="20"/>
          <w:szCs w:val="20"/>
        </w:rPr>
        <w:t>принимателя равны….</w:t>
      </w:r>
    </w:p>
    <w:p w:rsidR="00222C8F" w:rsidRPr="00542B63" w:rsidRDefault="00222C8F" w:rsidP="009D2981">
      <w:pPr>
        <w:pStyle w:val="a5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 тыс. руб.</w:t>
      </w:r>
    </w:p>
    <w:p w:rsidR="00222C8F" w:rsidRPr="00542B63" w:rsidRDefault="00222C8F" w:rsidP="009D2981">
      <w:pPr>
        <w:pStyle w:val="a5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100 тыс. руб.</w:t>
      </w:r>
    </w:p>
    <w:p w:rsidR="00222C8F" w:rsidRPr="00542B63" w:rsidRDefault="00222C8F" w:rsidP="009D2981">
      <w:pPr>
        <w:pStyle w:val="a5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125 тыс. руб.</w:t>
      </w:r>
    </w:p>
    <w:p w:rsidR="000745E7" w:rsidRPr="00542B63" w:rsidRDefault="00222C8F" w:rsidP="009D2981">
      <w:pPr>
        <w:pStyle w:val="a5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225 тыс. руб.</w:t>
      </w:r>
    </w:p>
    <w:p w:rsidR="00E81425" w:rsidRDefault="00E8142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2C8F" w:rsidRPr="00542B63" w:rsidRDefault="00322DA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0745E7" w:rsidRPr="00542B63">
        <w:rPr>
          <w:rFonts w:ascii="Times New Roman" w:hAnsi="Times New Roman" w:cs="Times New Roman"/>
          <w:sz w:val="20"/>
          <w:szCs w:val="20"/>
        </w:rPr>
        <w:t>.</w:t>
      </w:r>
      <w:r w:rsidR="00222C8F" w:rsidRPr="00542B63">
        <w:rPr>
          <w:rFonts w:ascii="Times New Roman" w:hAnsi="Times New Roman" w:cs="Times New Roman"/>
          <w:sz w:val="20"/>
          <w:szCs w:val="20"/>
        </w:rPr>
        <w:t xml:space="preserve"> К постоянным издержкам относится…</w:t>
      </w:r>
    </w:p>
    <w:p w:rsidR="00222C8F" w:rsidRPr="00542B63" w:rsidRDefault="00222C8F" w:rsidP="009D298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затраты на покупку сырья</w:t>
      </w:r>
    </w:p>
    <w:p w:rsidR="00222C8F" w:rsidRPr="00542B63" w:rsidRDefault="00222C8F" w:rsidP="009D298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стоимость электроэнергии</w:t>
      </w:r>
    </w:p>
    <w:p w:rsidR="00222C8F" w:rsidRPr="00542B63" w:rsidRDefault="00222C8F" w:rsidP="009D298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оплата труда</w:t>
      </w:r>
    </w:p>
    <w:p w:rsidR="000745E7" w:rsidRPr="00542B63" w:rsidRDefault="00222C8F" w:rsidP="009D298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арендная плата</w:t>
      </w:r>
    </w:p>
    <w:p w:rsidR="00E81425" w:rsidRDefault="00E8142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2C8F" w:rsidRPr="00542B63" w:rsidRDefault="00322DA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0745E7" w:rsidRPr="00542B63">
        <w:rPr>
          <w:rFonts w:ascii="Times New Roman" w:hAnsi="Times New Roman" w:cs="Times New Roman"/>
          <w:sz w:val="20"/>
          <w:szCs w:val="20"/>
        </w:rPr>
        <w:t>.</w:t>
      </w:r>
      <w:r w:rsidR="00222C8F" w:rsidRPr="00542B63">
        <w:rPr>
          <w:rFonts w:ascii="Times New Roman" w:hAnsi="Times New Roman" w:cs="Times New Roman"/>
          <w:sz w:val="20"/>
          <w:szCs w:val="20"/>
        </w:rPr>
        <w:t>Предприниматель изготовил и реализовал 50 тыс. штук продукции, потратив на: оплату сырья – 50 тыс. руб.; аренду офиса – 40 тыс. руб.; заработная плата рабочих – 80 тыс. руб., служащих – 20 тыс. руб. П</w:t>
      </w:r>
      <w:r w:rsidR="00222C8F" w:rsidRPr="00542B63">
        <w:rPr>
          <w:rFonts w:ascii="Times New Roman" w:hAnsi="Times New Roman" w:cs="Times New Roman"/>
          <w:sz w:val="20"/>
          <w:szCs w:val="20"/>
        </w:rPr>
        <w:t>о</w:t>
      </w:r>
      <w:r w:rsidR="00222C8F" w:rsidRPr="00542B63">
        <w:rPr>
          <w:rFonts w:ascii="Times New Roman" w:hAnsi="Times New Roman" w:cs="Times New Roman"/>
          <w:sz w:val="20"/>
          <w:szCs w:val="20"/>
        </w:rPr>
        <w:t>стоянные издержки предпринимателя составили…</w:t>
      </w:r>
    </w:p>
    <w:p w:rsidR="00222C8F" w:rsidRPr="00542B63" w:rsidRDefault="00222C8F" w:rsidP="009D2981">
      <w:pPr>
        <w:pStyle w:val="a5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40 тыс. руб.</w:t>
      </w:r>
    </w:p>
    <w:p w:rsidR="00222C8F" w:rsidRPr="00542B63" w:rsidRDefault="00222C8F" w:rsidP="009D2981">
      <w:pPr>
        <w:pStyle w:val="a5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60 тыс. руб.</w:t>
      </w:r>
    </w:p>
    <w:p w:rsidR="00222C8F" w:rsidRPr="00542B63" w:rsidRDefault="00222C8F" w:rsidP="009D2981">
      <w:pPr>
        <w:pStyle w:val="a5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100 тыс. руб.</w:t>
      </w:r>
    </w:p>
    <w:p w:rsidR="000745E7" w:rsidRPr="00542B63" w:rsidRDefault="00222C8F" w:rsidP="009D2981">
      <w:pPr>
        <w:pStyle w:val="a5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140 тыс. руб.</w:t>
      </w:r>
    </w:p>
    <w:p w:rsidR="009C2405" w:rsidRDefault="009C240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2C8F" w:rsidRPr="00542B63" w:rsidRDefault="00322DA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0745E7" w:rsidRPr="00542B63">
        <w:rPr>
          <w:rFonts w:ascii="Times New Roman" w:hAnsi="Times New Roman" w:cs="Times New Roman"/>
          <w:sz w:val="20"/>
          <w:szCs w:val="20"/>
        </w:rPr>
        <w:t>.</w:t>
      </w:r>
      <w:r w:rsidR="00222C8F" w:rsidRPr="00542B63">
        <w:rPr>
          <w:rFonts w:ascii="Times New Roman" w:hAnsi="Times New Roman" w:cs="Times New Roman"/>
          <w:sz w:val="20"/>
          <w:szCs w:val="20"/>
        </w:rPr>
        <w:t xml:space="preserve"> Предельный доход – это…</w:t>
      </w:r>
    </w:p>
    <w:p w:rsidR="00222C8F" w:rsidRPr="00542B63" w:rsidRDefault="00222C8F" w:rsidP="009D2981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максимально возможный доход фирмы</w:t>
      </w:r>
    </w:p>
    <w:p w:rsidR="00222C8F" w:rsidRPr="00542B63" w:rsidRDefault="00222C8F" w:rsidP="009D2981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доход, соответствующий состоянию безубыточности фирмы</w:t>
      </w:r>
    </w:p>
    <w:p w:rsidR="00222C8F" w:rsidRPr="00542B63" w:rsidRDefault="00222C8F" w:rsidP="009D2981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приращение общего дохода от продажи дополнительной ед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ницы продукции</w:t>
      </w:r>
    </w:p>
    <w:p w:rsidR="000745E7" w:rsidRPr="00542B63" w:rsidRDefault="00222C8F" w:rsidP="009D2981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доход, соответствующий условию минимизации убытков</w:t>
      </w:r>
    </w:p>
    <w:p w:rsidR="00D64A98" w:rsidRDefault="00D64A9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2C8F" w:rsidRPr="00542B63" w:rsidRDefault="009B6F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0745E7" w:rsidRPr="00542B63">
        <w:rPr>
          <w:rFonts w:ascii="Times New Roman" w:hAnsi="Times New Roman" w:cs="Times New Roman"/>
          <w:sz w:val="20"/>
          <w:szCs w:val="20"/>
        </w:rPr>
        <w:t>.</w:t>
      </w:r>
      <w:r w:rsidR="00222C8F" w:rsidRPr="00542B63">
        <w:rPr>
          <w:rFonts w:ascii="Times New Roman" w:hAnsi="Times New Roman" w:cs="Times New Roman"/>
          <w:sz w:val="20"/>
          <w:szCs w:val="20"/>
        </w:rPr>
        <w:t xml:space="preserve"> Нулевая экономическая прибыль…</w:t>
      </w:r>
    </w:p>
    <w:p w:rsidR="00222C8F" w:rsidRPr="00542B63" w:rsidRDefault="00222C8F" w:rsidP="009D2981">
      <w:pPr>
        <w:pStyle w:val="a5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служит основанием для ухода фирмы с рынка</w:t>
      </w:r>
    </w:p>
    <w:p w:rsidR="00222C8F" w:rsidRPr="00542B63" w:rsidRDefault="00222C8F" w:rsidP="009D2981">
      <w:pPr>
        <w:pStyle w:val="a5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является показателем неэффективного использования ресу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сов фирмы</w:t>
      </w:r>
    </w:p>
    <w:p w:rsidR="00222C8F" w:rsidRPr="00542B63" w:rsidRDefault="00222C8F" w:rsidP="009D2981">
      <w:pPr>
        <w:pStyle w:val="a5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демонстрирует низкий уровень конкуренции в отрасли</w:t>
      </w:r>
    </w:p>
    <w:p w:rsidR="000745E7" w:rsidRPr="00542B63" w:rsidRDefault="00222C8F" w:rsidP="009D2981">
      <w:pPr>
        <w:pStyle w:val="a5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 является основанием для ухода фирмы с рынка</w:t>
      </w:r>
    </w:p>
    <w:p w:rsidR="00D64A98" w:rsidRDefault="00D64A9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2C8F" w:rsidRPr="00542B63" w:rsidRDefault="009B6F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0745E7" w:rsidRPr="00542B63">
        <w:rPr>
          <w:rFonts w:ascii="Times New Roman" w:hAnsi="Times New Roman" w:cs="Times New Roman"/>
          <w:sz w:val="20"/>
          <w:szCs w:val="20"/>
        </w:rPr>
        <w:t>.</w:t>
      </w:r>
      <w:r w:rsidR="00222C8F" w:rsidRPr="00542B63">
        <w:rPr>
          <w:rFonts w:ascii="Times New Roman" w:hAnsi="Times New Roman" w:cs="Times New Roman"/>
          <w:sz w:val="20"/>
          <w:szCs w:val="20"/>
        </w:rPr>
        <w:t xml:space="preserve"> Если валовой доход достигает максимума, то предельный доход при этом…</w:t>
      </w:r>
    </w:p>
    <w:p w:rsidR="00222C8F" w:rsidRPr="00542B63" w:rsidRDefault="00222C8F" w:rsidP="009D2981">
      <w:pPr>
        <w:pStyle w:val="a5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тоже имеет максимальное значение</w:t>
      </w:r>
    </w:p>
    <w:p w:rsidR="00222C8F" w:rsidRPr="00542B63" w:rsidRDefault="00222C8F" w:rsidP="009D2981">
      <w:pPr>
        <w:pStyle w:val="a5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равен нулю</w:t>
      </w:r>
    </w:p>
    <w:p w:rsidR="00222C8F" w:rsidRPr="00542B63" w:rsidRDefault="00222C8F" w:rsidP="009D2981">
      <w:pPr>
        <w:pStyle w:val="a5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принимает минимальное значение</w:t>
      </w:r>
    </w:p>
    <w:p w:rsidR="000745E7" w:rsidRPr="00542B63" w:rsidRDefault="00222C8F" w:rsidP="009D2981">
      <w:pPr>
        <w:pStyle w:val="a5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имеет отрицательное значение</w:t>
      </w:r>
    </w:p>
    <w:p w:rsidR="00D64A98" w:rsidRDefault="00D64A9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2C8F" w:rsidRPr="00542B63" w:rsidRDefault="009B6F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0745E7" w:rsidRPr="00542B63">
        <w:rPr>
          <w:rFonts w:ascii="Times New Roman" w:hAnsi="Times New Roman" w:cs="Times New Roman"/>
          <w:sz w:val="20"/>
          <w:szCs w:val="20"/>
        </w:rPr>
        <w:t>.</w:t>
      </w:r>
      <w:r w:rsidR="00222C8F" w:rsidRPr="00542B63">
        <w:rPr>
          <w:rFonts w:ascii="Times New Roman" w:hAnsi="Times New Roman" w:cs="Times New Roman"/>
          <w:sz w:val="20"/>
          <w:szCs w:val="20"/>
        </w:rPr>
        <w:t xml:space="preserve"> Если бухгалтерская прибыль равна нулю, то экономическая пр</w:t>
      </w:r>
      <w:r w:rsidR="00222C8F" w:rsidRPr="00542B63">
        <w:rPr>
          <w:rFonts w:ascii="Times New Roman" w:hAnsi="Times New Roman" w:cs="Times New Roman"/>
          <w:sz w:val="20"/>
          <w:szCs w:val="20"/>
        </w:rPr>
        <w:t>и</w:t>
      </w:r>
      <w:r w:rsidR="00222C8F" w:rsidRPr="00542B63">
        <w:rPr>
          <w:rFonts w:ascii="Times New Roman" w:hAnsi="Times New Roman" w:cs="Times New Roman"/>
          <w:sz w:val="20"/>
          <w:szCs w:val="20"/>
        </w:rPr>
        <w:t>быль…</w:t>
      </w:r>
    </w:p>
    <w:p w:rsidR="00222C8F" w:rsidRPr="00542B63" w:rsidRDefault="00222C8F" w:rsidP="009D2981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равна нулю</w:t>
      </w:r>
    </w:p>
    <w:p w:rsidR="00222C8F" w:rsidRPr="00542B63" w:rsidRDefault="00222C8F" w:rsidP="009D2981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меньше нуля</w:t>
      </w:r>
    </w:p>
    <w:p w:rsidR="00222C8F" w:rsidRPr="00542B63" w:rsidRDefault="00222C8F" w:rsidP="009D2981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больше нуля</w:t>
      </w:r>
    </w:p>
    <w:p w:rsidR="000745E7" w:rsidRPr="00542B63" w:rsidRDefault="00222C8F" w:rsidP="009D2981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равна бухгалтерской</w:t>
      </w:r>
    </w:p>
    <w:p w:rsidR="009B6F07" w:rsidRDefault="009B6F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2C8F" w:rsidRPr="00542B63" w:rsidRDefault="000745E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222C8F" w:rsidRPr="00542B63">
        <w:rPr>
          <w:rFonts w:ascii="Times New Roman" w:hAnsi="Times New Roman" w:cs="Times New Roman"/>
          <w:sz w:val="20"/>
          <w:szCs w:val="20"/>
        </w:rPr>
        <w:t xml:space="preserve"> Вложив в организацию </w:t>
      </w:r>
      <w:r w:rsidR="003C06A6" w:rsidRPr="00542B63">
        <w:rPr>
          <w:rFonts w:ascii="Times New Roman" w:hAnsi="Times New Roman" w:cs="Times New Roman"/>
          <w:sz w:val="20"/>
          <w:szCs w:val="20"/>
        </w:rPr>
        <w:t>ИП</w:t>
      </w:r>
      <w:r w:rsidR="00222C8F" w:rsidRPr="00542B63">
        <w:rPr>
          <w:rFonts w:ascii="Times New Roman" w:hAnsi="Times New Roman" w:cs="Times New Roman"/>
          <w:sz w:val="20"/>
          <w:szCs w:val="20"/>
        </w:rPr>
        <w:t xml:space="preserve"> 200 тыс.руб. собственных средств и 150 тыс. руб. кредита под 10% годовых, предприниматель получил год</w:t>
      </w:r>
      <w:r w:rsidR="00222C8F" w:rsidRPr="00542B63">
        <w:rPr>
          <w:rFonts w:ascii="Times New Roman" w:hAnsi="Times New Roman" w:cs="Times New Roman"/>
          <w:sz w:val="20"/>
          <w:szCs w:val="20"/>
        </w:rPr>
        <w:t>о</w:t>
      </w:r>
      <w:r w:rsidR="00222C8F" w:rsidRPr="00542B63">
        <w:rPr>
          <w:rFonts w:ascii="Times New Roman" w:hAnsi="Times New Roman" w:cs="Times New Roman"/>
          <w:sz w:val="20"/>
          <w:szCs w:val="20"/>
        </w:rPr>
        <w:t>вой доход 400 тыс.руб. Под склад он использует собственный подвал, стоимость найма которого составляет 10 тыс.руб. Доходность по вкл</w:t>
      </w:r>
      <w:r w:rsidR="00222C8F" w:rsidRPr="00542B63">
        <w:rPr>
          <w:rFonts w:ascii="Times New Roman" w:hAnsi="Times New Roman" w:cs="Times New Roman"/>
          <w:sz w:val="20"/>
          <w:szCs w:val="20"/>
        </w:rPr>
        <w:t>а</w:t>
      </w:r>
      <w:r w:rsidR="00222C8F" w:rsidRPr="00542B63">
        <w:rPr>
          <w:rFonts w:ascii="Times New Roman" w:hAnsi="Times New Roman" w:cs="Times New Roman"/>
          <w:sz w:val="20"/>
          <w:szCs w:val="20"/>
        </w:rPr>
        <w:t xml:space="preserve">дам населения в банке 5%. Экономическая прибыль бизнесмена </w:t>
      </w:r>
    </w:p>
    <w:p w:rsidR="00222C8F" w:rsidRPr="00542B63" w:rsidRDefault="00222C8F" w:rsidP="009D2981">
      <w:pPr>
        <w:pStyle w:val="a5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 тыс. руб.</w:t>
      </w:r>
    </w:p>
    <w:p w:rsidR="00222C8F" w:rsidRPr="00542B63" w:rsidRDefault="00222C8F" w:rsidP="009D2981">
      <w:pPr>
        <w:pStyle w:val="a5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25 тыс. руб.</w:t>
      </w:r>
    </w:p>
    <w:p w:rsidR="00222C8F" w:rsidRPr="00542B63" w:rsidRDefault="00222C8F" w:rsidP="009D2981">
      <w:pPr>
        <w:pStyle w:val="a5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30 тыс. руб.</w:t>
      </w:r>
    </w:p>
    <w:p w:rsidR="000745E7" w:rsidRPr="00542B63" w:rsidRDefault="00222C8F" w:rsidP="009D2981">
      <w:pPr>
        <w:pStyle w:val="a5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35 тыс. руб.</w:t>
      </w:r>
    </w:p>
    <w:p w:rsidR="00D64A98" w:rsidRDefault="00D64A9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2C8F" w:rsidRPr="00542B63" w:rsidRDefault="000745E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222C8F" w:rsidRPr="00542B63">
        <w:rPr>
          <w:rFonts w:ascii="Times New Roman" w:hAnsi="Times New Roman" w:cs="Times New Roman"/>
          <w:sz w:val="20"/>
          <w:szCs w:val="20"/>
        </w:rPr>
        <w:t xml:space="preserve"> Оптимальный объём производства фирмы соответствует точке п</w:t>
      </w:r>
      <w:r w:rsidR="00222C8F" w:rsidRPr="00542B63">
        <w:rPr>
          <w:rFonts w:ascii="Times New Roman" w:hAnsi="Times New Roman" w:cs="Times New Roman"/>
          <w:sz w:val="20"/>
          <w:szCs w:val="20"/>
        </w:rPr>
        <w:t>е</w:t>
      </w:r>
      <w:r w:rsidR="00222C8F" w:rsidRPr="00542B63">
        <w:rPr>
          <w:rFonts w:ascii="Times New Roman" w:hAnsi="Times New Roman" w:cs="Times New Roman"/>
          <w:sz w:val="20"/>
          <w:szCs w:val="20"/>
        </w:rPr>
        <w:t>ресечения кривых…</w:t>
      </w:r>
    </w:p>
    <w:p w:rsidR="00222C8F" w:rsidRPr="00542B63" w:rsidRDefault="00222C8F" w:rsidP="009D2981">
      <w:pPr>
        <w:pStyle w:val="a5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MC</w:t>
      </w:r>
      <w:r w:rsidRPr="00542B63">
        <w:rPr>
          <w:rFonts w:ascii="Times New Roman" w:hAnsi="Times New Roman" w:cs="Times New Roman"/>
          <w:sz w:val="20"/>
          <w:szCs w:val="20"/>
        </w:rPr>
        <w:t xml:space="preserve"> и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MR</w:t>
      </w:r>
    </w:p>
    <w:p w:rsidR="00222C8F" w:rsidRPr="00542B63" w:rsidRDefault="00222C8F" w:rsidP="009D2981">
      <w:pPr>
        <w:pStyle w:val="a5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MC</w:t>
      </w:r>
      <w:r w:rsidRPr="00542B63">
        <w:rPr>
          <w:rFonts w:ascii="Times New Roman" w:hAnsi="Times New Roman" w:cs="Times New Roman"/>
          <w:sz w:val="20"/>
          <w:szCs w:val="20"/>
        </w:rPr>
        <w:t xml:space="preserve"> и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AVC</w:t>
      </w:r>
    </w:p>
    <w:p w:rsidR="00222C8F" w:rsidRPr="00542B63" w:rsidRDefault="00222C8F" w:rsidP="009D2981">
      <w:pPr>
        <w:pStyle w:val="a5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MC</w:t>
      </w:r>
      <w:r w:rsidRPr="00542B63">
        <w:rPr>
          <w:rFonts w:ascii="Times New Roman" w:hAnsi="Times New Roman" w:cs="Times New Roman"/>
          <w:sz w:val="20"/>
          <w:szCs w:val="20"/>
        </w:rPr>
        <w:t xml:space="preserve"> и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AFC</w:t>
      </w:r>
    </w:p>
    <w:p w:rsidR="000745E7" w:rsidRPr="00542B63" w:rsidRDefault="00222C8F" w:rsidP="009D2981">
      <w:pPr>
        <w:pStyle w:val="a5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MC</w:t>
      </w:r>
      <w:r w:rsidRPr="00542B63">
        <w:rPr>
          <w:rFonts w:ascii="Times New Roman" w:hAnsi="Times New Roman" w:cs="Times New Roman"/>
          <w:sz w:val="20"/>
          <w:szCs w:val="20"/>
        </w:rPr>
        <w:t xml:space="preserve"> и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ATC</w:t>
      </w:r>
    </w:p>
    <w:p w:rsidR="00D64A98" w:rsidRDefault="00D64A9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2C8F" w:rsidRPr="00542B63" w:rsidRDefault="000745E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222C8F" w:rsidRPr="00542B63">
        <w:rPr>
          <w:rFonts w:ascii="Times New Roman" w:hAnsi="Times New Roman" w:cs="Times New Roman"/>
          <w:sz w:val="20"/>
          <w:szCs w:val="20"/>
        </w:rPr>
        <w:t xml:space="preserve"> Какое из уравнений характеризует деятельность фирмы в долг</w:t>
      </w:r>
      <w:r w:rsidR="00222C8F" w:rsidRPr="00542B63">
        <w:rPr>
          <w:rFonts w:ascii="Times New Roman" w:hAnsi="Times New Roman" w:cs="Times New Roman"/>
          <w:sz w:val="20"/>
          <w:szCs w:val="20"/>
        </w:rPr>
        <w:t>о</w:t>
      </w:r>
      <w:r w:rsidR="00222C8F" w:rsidRPr="00542B63">
        <w:rPr>
          <w:rFonts w:ascii="Times New Roman" w:hAnsi="Times New Roman" w:cs="Times New Roman"/>
          <w:sz w:val="20"/>
          <w:szCs w:val="20"/>
        </w:rPr>
        <w:t>срочном периоде:</w:t>
      </w:r>
    </w:p>
    <w:p w:rsidR="00222C8F" w:rsidRPr="00542B63" w:rsidRDefault="00222C8F" w:rsidP="009D2981">
      <w:pPr>
        <w:pStyle w:val="a5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ТС = 10Q – 3Q</w:t>
      </w:r>
      <w:r w:rsidRPr="00542B6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42B63">
        <w:rPr>
          <w:rFonts w:ascii="Times New Roman" w:hAnsi="Times New Roman" w:cs="Times New Roman"/>
          <w:sz w:val="20"/>
          <w:szCs w:val="20"/>
        </w:rPr>
        <w:t xml:space="preserve"> + Q</w:t>
      </w:r>
      <w:r w:rsidRPr="00542B6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542B63">
        <w:rPr>
          <w:rFonts w:ascii="Times New Roman" w:hAnsi="Times New Roman" w:cs="Times New Roman"/>
          <w:sz w:val="20"/>
          <w:szCs w:val="20"/>
        </w:rPr>
        <w:t>;</w:t>
      </w:r>
    </w:p>
    <w:p w:rsidR="00222C8F" w:rsidRPr="00542B63" w:rsidRDefault="00222C8F" w:rsidP="009D2981">
      <w:pPr>
        <w:pStyle w:val="a5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ТС = 30Q + 5;</w:t>
      </w:r>
    </w:p>
    <w:p w:rsidR="00222C8F" w:rsidRPr="00542B63" w:rsidRDefault="00222C8F" w:rsidP="009D2981">
      <w:pPr>
        <w:pStyle w:val="a5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ТС = 50 + 5Q;</w:t>
      </w:r>
    </w:p>
    <w:p w:rsidR="000745E7" w:rsidRPr="00542B63" w:rsidRDefault="00222C8F" w:rsidP="009D2981">
      <w:pPr>
        <w:pStyle w:val="a5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ТС = 100.</w:t>
      </w:r>
    </w:p>
    <w:p w:rsidR="005F7BDC" w:rsidRPr="00A2471A" w:rsidRDefault="005F7BDC" w:rsidP="00A2471A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:rsidR="005F7BDC" w:rsidRDefault="005F7BDC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Верны ли следующие утверждения (да/нет):</w:t>
      </w:r>
    </w:p>
    <w:p w:rsidR="00D64A98" w:rsidRPr="00542B63" w:rsidRDefault="00D64A98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7BDC" w:rsidRPr="00347C07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C07">
        <w:rPr>
          <w:rFonts w:ascii="Times New Roman" w:hAnsi="Times New Roman" w:cs="Times New Roman"/>
          <w:sz w:val="20"/>
          <w:szCs w:val="20"/>
        </w:rPr>
        <w:t>1.</w:t>
      </w:r>
      <w:r w:rsidR="00EA35F0" w:rsidRPr="00347C07">
        <w:rPr>
          <w:rFonts w:ascii="Times New Roman" w:hAnsi="Times New Roman" w:cs="Times New Roman"/>
          <w:sz w:val="20"/>
          <w:szCs w:val="20"/>
        </w:rPr>
        <w:t>Постоянные издержки присутствуют только в краткосрочном пери</w:t>
      </w:r>
      <w:r w:rsidR="00EA35F0" w:rsidRPr="00347C07">
        <w:rPr>
          <w:rFonts w:ascii="Times New Roman" w:hAnsi="Times New Roman" w:cs="Times New Roman"/>
          <w:sz w:val="20"/>
          <w:szCs w:val="20"/>
        </w:rPr>
        <w:t>о</w:t>
      </w:r>
      <w:r w:rsidR="00EA35F0" w:rsidRPr="00347C07">
        <w:rPr>
          <w:rFonts w:ascii="Times New Roman" w:hAnsi="Times New Roman" w:cs="Times New Roman"/>
          <w:sz w:val="20"/>
          <w:szCs w:val="20"/>
        </w:rPr>
        <w:t>де, в долгосрочном – все издержки переменны.</w:t>
      </w:r>
    </w:p>
    <w:p w:rsidR="005F7BDC" w:rsidRPr="00347C07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C07">
        <w:rPr>
          <w:rFonts w:ascii="Times New Roman" w:hAnsi="Times New Roman" w:cs="Times New Roman"/>
          <w:sz w:val="20"/>
          <w:szCs w:val="20"/>
        </w:rPr>
        <w:t>2.</w:t>
      </w:r>
      <w:r w:rsidR="00347C07" w:rsidRPr="00347C07">
        <w:rPr>
          <w:rFonts w:ascii="Times New Roman" w:hAnsi="Times New Roman" w:cs="Times New Roman"/>
          <w:sz w:val="20"/>
          <w:szCs w:val="20"/>
        </w:rPr>
        <w:t>Теория потребительского поведения предполагает, что потребитель стремится максимизировать предельную полезность.</w:t>
      </w:r>
    </w:p>
    <w:p w:rsidR="005F7BDC" w:rsidRPr="00347C07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C07">
        <w:rPr>
          <w:rFonts w:ascii="Times New Roman" w:hAnsi="Times New Roman" w:cs="Times New Roman"/>
          <w:sz w:val="20"/>
          <w:szCs w:val="20"/>
        </w:rPr>
        <w:t>3.</w:t>
      </w:r>
      <w:r w:rsidR="00EA35F0" w:rsidRPr="00347C07">
        <w:rPr>
          <w:rFonts w:ascii="Times New Roman" w:hAnsi="Times New Roman" w:cs="Times New Roman"/>
          <w:sz w:val="20"/>
          <w:szCs w:val="20"/>
        </w:rPr>
        <w:t xml:space="preserve"> Нормальная прибыль представляет собой сумму бухгалтерских и</w:t>
      </w:r>
      <w:r w:rsidR="00EA35F0" w:rsidRPr="00347C07">
        <w:rPr>
          <w:rFonts w:ascii="Times New Roman" w:hAnsi="Times New Roman" w:cs="Times New Roman"/>
          <w:sz w:val="20"/>
          <w:szCs w:val="20"/>
        </w:rPr>
        <w:t>з</w:t>
      </w:r>
      <w:r w:rsidR="00EA35F0" w:rsidRPr="00347C07">
        <w:rPr>
          <w:rFonts w:ascii="Times New Roman" w:hAnsi="Times New Roman" w:cs="Times New Roman"/>
          <w:sz w:val="20"/>
          <w:szCs w:val="20"/>
        </w:rPr>
        <w:t>держек и экономических издержек.</w:t>
      </w:r>
    </w:p>
    <w:p w:rsidR="005F7BDC" w:rsidRPr="00347C07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C07">
        <w:rPr>
          <w:rFonts w:ascii="Times New Roman" w:hAnsi="Times New Roman" w:cs="Times New Roman"/>
          <w:sz w:val="20"/>
          <w:szCs w:val="20"/>
        </w:rPr>
        <w:t>4.</w:t>
      </w:r>
      <w:r w:rsidR="00EA35F0" w:rsidRPr="00347C07">
        <w:rPr>
          <w:rFonts w:ascii="Times New Roman" w:hAnsi="Times New Roman" w:cs="Times New Roman"/>
          <w:sz w:val="20"/>
          <w:szCs w:val="20"/>
        </w:rPr>
        <w:t xml:space="preserve"> Увеличение объема вы</w:t>
      </w:r>
      <w:r w:rsidR="00347C07" w:rsidRPr="00347C07">
        <w:rPr>
          <w:rFonts w:ascii="Times New Roman" w:hAnsi="Times New Roman" w:cs="Times New Roman"/>
          <w:sz w:val="20"/>
          <w:szCs w:val="20"/>
        </w:rPr>
        <w:t xml:space="preserve">пуска приводит к уменьшению </w:t>
      </w:r>
      <w:r w:rsidR="00EA35F0" w:rsidRPr="00347C07">
        <w:rPr>
          <w:rFonts w:ascii="Times New Roman" w:hAnsi="Times New Roman" w:cs="Times New Roman"/>
          <w:sz w:val="20"/>
          <w:szCs w:val="20"/>
        </w:rPr>
        <w:t>косвенных издержек.</w:t>
      </w:r>
    </w:p>
    <w:p w:rsidR="005F7BDC" w:rsidRPr="00347C07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C07">
        <w:rPr>
          <w:rFonts w:ascii="Times New Roman" w:hAnsi="Times New Roman" w:cs="Times New Roman"/>
          <w:sz w:val="20"/>
          <w:szCs w:val="20"/>
        </w:rPr>
        <w:t>5.</w:t>
      </w:r>
      <w:r w:rsidR="00347C07" w:rsidRPr="00347C07">
        <w:rPr>
          <w:rFonts w:ascii="Times New Roman" w:hAnsi="Times New Roman" w:cs="Times New Roman"/>
          <w:sz w:val="20"/>
          <w:szCs w:val="20"/>
        </w:rPr>
        <w:t xml:space="preserve">Товары Х и </w:t>
      </w:r>
      <w:r w:rsidR="00347C07" w:rsidRPr="00347C07"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347C07" w:rsidRPr="00347C07">
        <w:rPr>
          <w:rFonts w:ascii="Times New Roman" w:hAnsi="Times New Roman" w:cs="Times New Roman"/>
          <w:sz w:val="20"/>
          <w:szCs w:val="20"/>
        </w:rPr>
        <w:t xml:space="preserve"> являются взаимозаменяемыми, если </w:t>
      </w:r>
      <w:r w:rsidR="00347C07" w:rsidRPr="00347C07">
        <w:rPr>
          <w:rFonts w:ascii="Times New Roman" w:hAnsi="Times New Roman" w:cs="Times New Roman"/>
          <w:i/>
          <w:sz w:val="20"/>
          <w:szCs w:val="20"/>
          <w:lang w:val="en-US"/>
        </w:rPr>
        <w:t>MRS</w:t>
      </w:r>
      <w:r w:rsidR="00347C07" w:rsidRPr="00347C07">
        <w:rPr>
          <w:rFonts w:ascii="Times New Roman" w:hAnsi="Times New Roman" w:cs="Times New Roman"/>
          <w:i/>
          <w:sz w:val="20"/>
          <w:szCs w:val="20"/>
        </w:rPr>
        <w:t xml:space="preserve"> = 1</w:t>
      </w:r>
      <w:r w:rsidR="00347C07" w:rsidRPr="00347C07">
        <w:rPr>
          <w:rFonts w:ascii="Times New Roman" w:hAnsi="Times New Roman" w:cs="Times New Roman"/>
          <w:sz w:val="20"/>
          <w:szCs w:val="20"/>
        </w:rPr>
        <w:t>.</w:t>
      </w:r>
    </w:p>
    <w:p w:rsidR="005F7BDC" w:rsidRPr="00347C07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C07">
        <w:rPr>
          <w:rFonts w:ascii="Times New Roman" w:hAnsi="Times New Roman" w:cs="Times New Roman"/>
          <w:sz w:val="20"/>
          <w:szCs w:val="20"/>
        </w:rPr>
        <w:t>6.</w:t>
      </w:r>
      <w:r w:rsidR="00EA35F0" w:rsidRPr="00347C07">
        <w:rPr>
          <w:rFonts w:ascii="Times New Roman" w:hAnsi="Times New Roman" w:cs="Times New Roman"/>
          <w:sz w:val="20"/>
          <w:szCs w:val="20"/>
        </w:rPr>
        <w:t xml:space="preserve"> Э</w:t>
      </w:r>
      <w:r w:rsidR="00EA35F0" w:rsidRPr="00347C07">
        <w:rPr>
          <w:rFonts w:ascii="Times New Roman" w:hAnsi="Times New Roman" w:cs="Times New Roman"/>
          <w:color w:val="000000"/>
          <w:sz w:val="20"/>
          <w:szCs w:val="20"/>
        </w:rPr>
        <w:t>кономическая прибыль не может быть больше бухгалтерской.</w:t>
      </w:r>
    </w:p>
    <w:p w:rsidR="005F7BDC" w:rsidRPr="00347C07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C07">
        <w:rPr>
          <w:rFonts w:ascii="Times New Roman" w:hAnsi="Times New Roman" w:cs="Times New Roman"/>
          <w:sz w:val="20"/>
          <w:szCs w:val="20"/>
        </w:rPr>
        <w:lastRenderedPageBreak/>
        <w:t>7.</w:t>
      </w:r>
      <w:r w:rsidR="00EA35F0" w:rsidRPr="00347C07">
        <w:rPr>
          <w:rFonts w:ascii="Times New Roman" w:hAnsi="Times New Roman" w:cs="Times New Roman"/>
          <w:sz w:val="20"/>
          <w:szCs w:val="20"/>
        </w:rPr>
        <w:t xml:space="preserve"> Динамика совокупного дохода зависит от коэффициента эластичнос</w:t>
      </w:r>
      <w:r w:rsidR="00EA35F0" w:rsidRPr="00347C07">
        <w:rPr>
          <w:rFonts w:ascii="Times New Roman" w:hAnsi="Times New Roman" w:cs="Times New Roman"/>
          <w:sz w:val="20"/>
          <w:szCs w:val="20"/>
        </w:rPr>
        <w:softHyphen/>
        <w:t>ти спроса.</w:t>
      </w:r>
    </w:p>
    <w:p w:rsidR="005F7BDC" w:rsidRPr="00347C07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C07">
        <w:rPr>
          <w:rFonts w:ascii="Times New Roman" w:hAnsi="Times New Roman" w:cs="Times New Roman"/>
          <w:sz w:val="20"/>
          <w:szCs w:val="20"/>
        </w:rPr>
        <w:t>8.</w:t>
      </w:r>
      <w:r w:rsidR="00EA35F0" w:rsidRPr="00347C07">
        <w:rPr>
          <w:rFonts w:ascii="Times New Roman" w:hAnsi="Times New Roman" w:cs="Times New Roman"/>
          <w:sz w:val="20"/>
          <w:szCs w:val="20"/>
        </w:rPr>
        <w:t xml:space="preserve"> Если владелец фирмы не арендует помещение, а использует со</w:t>
      </w:r>
      <w:r w:rsidR="00EA35F0" w:rsidRPr="00347C07">
        <w:rPr>
          <w:rFonts w:ascii="Times New Roman" w:hAnsi="Times New Roman" w:cs="Times New Roman"/>
          <w:sz w:val="20"/>
          <w:szCs w:val="20"/>
        </w:rPr>
        <w:t>б</w:t>
      </w:r>
      <w:r w:rsidR="00EA35F0" w:rsidRPr="00347C07">
        <w:rPr>
          <w:rFonts w:ascii="Times New Roman" w:hAnsi="Times New Roman" w:cs="Times New Roman"/>
          <w:sz w:val="20"/>
          <w:szCs w:val="20"/>
        </w:rPr>
        <w:t>ственную квартиру, то он увеличивает внутренние издержки, но сн</w:t>
      </w:r>
      <w:r w:rsidR="00EA35F0" w:rsidRPr="00347C07">
        <w:rPr>
          <w:rFonts w:ascii="Times New Roman" w:hAnsi="Times New Roman" w:cs="Times New Roman"/>
          <w:sz w:val="20"/>
          <w:szCs w:val="20"/>
        </w:rPr>
        <w:t>и</w:t>
      </w:r>
      <w:r w:rsidR="00EA35F0" w:rsidRPr="00347C07">
        <w:rPr>
          <w:rFonts w:ascii="Times New Roman" w:hAnsi="Times New Roman" w:cs="Times New Roman"/>
          <w:sz w:val="20"/>
          <w:szCs w:val="20"/>
        </w:rPr>
        <w:t>жает внешние.</w:t>
      </w:r>
    </w:p>
    <w:p w:rsidR="005F7BDC" w:rsidRPr="00347C07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C07">
        <w:rPr>
          <w:rFonts w:ascii="Times New Roman" w:hAnsi="Times New Roman" w:cs="Times New Roman"/>
          <w:sz w:val="20"/>
          <w:szCs w:val="20"/>
        </w:rPr>
        <w:t>9.</w:t>
      </w:r>
      <w:r w:rsidR="00EA35F0" w:rsidRPr="00347C07">
        <w:rPr>
          <w:rFonts w:ascii="Times New Roman" w:hAnsi="Times New Roman" w:cs="Times New Roman"/>
          <w:sz w:val="20"/>
          <w:szCs w:val="20"/>
        </w:rPr>
        <w:t xml:space="preserve"> Фирме следует снизить объемы производства, если </w:t>
      </w:r>
      <w:r w:rsidR="00EA35F0" w:rsidRPr="00347C07">
        <w:rPr>
          <w:rFonts w:ascii="Times New Roman" w:hAnsi="Times New Roman" w:cs="Times New Roman"/>
          <w:i/>
          <w:sz w:val="20"/>
          <w:szCs w:val="20"/>
          <w:lang w:val="en-US"/>
        </w:rPr>
        <w:t>ATC</w:t>
      </w:r>
      <w:r w:rsidR="00EA35F0" w:rsidRPr="00347C07">
        <w:rPr>
          <w:rFonts w:ascii="Times New Roman" w:hAnsi="Times New Roman" w:cs="Times New Roman"/>
          <w:i/>
          <w:sz w:val="20"/>
          <w:szCs w:val="20"/>
        </w:rPr>
        <w:t>&gt;</w:t>
      </w:r>
      <w:r w:rsidR="00EA35F0" w:rsidRPr="00347C07">
        <w:rPr>
          <w:rFonts w:ascii="Times New Roman" w:hAnsi="Times New Roman" w:cs="Times New Roman"/>
          <w:i/>
          <w:sz w:val="20"/>
          <w:szCs w:val="20"/>
          <w:lang w:val="en-US"/>
        </w:rPr>
        <w:t>MC</w:t>
      </w:r>
      <w:r w:rsidR="00EA35F0" w:rsidRPr="00347C07">
        <w:rPr>
          <w:rFonts w:ascii="Times New Roman" w:hAnsi="Times New Roman" w:cs="Times New Roman"/>
          <w:sz w:val="20"/>
          <w:szCs w:val="20"/>
        </w:rPr>
        <w:t>.</w:t>
      </w:r>
    </w:p>
    <w:p w:rsidR="00EA35F0" w:rsidRPr="00347C07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C07">
        <w:rPr>
          <w:rFonts w:ascii="Times New Roman" w:hAnsi="Times New Roman" w:cs="Times New Roman"/>
          <w:sz w:val="20"/>
          <w:szCs w:val="20"/>
        </w:rPr>
        <w:t>10.</w:t>
      </w:r>
      <w:r w:rsidR="00347C07" w:rsidRPr="00347C07">
        <w:rPr>
          <w:rFonts w:ascii="Times New Roman" w:hAnsi="Times New Roman" w:cs="Times New Roman"/>
          <w:sz w:val="20"/>
          <w:szCs w:val="20"/>
        </w:rPr>
        <w:t>Все точки на бюджетной линии означают одинаковый уровень п</w:t>
      </w:r>
      <w:r w:rsidR="00347C07" w:rsidRPr="00347C07">
        <w:rPr>
          <w:rFonts w:ascii="Times New Roman" w:hAnsi="Times New Roman" w:cs="Times New Roman"/>
          <w:sz w:val="20"/>
          <w:szCs w:val="20"/>
        </w:rPr>
        <w:t>о</w:t>
      </w:r>
      <w:r w:rsidR="00347C07" w:rsidRPr="00347C07">
        <w:rPr>
          <w:rFonts w:ascii="Times New Roman" w:hAnsi="Times New Roman" w:cs="Times New Roman"/>
          <w:sz w:val="20"/>
          <w:szCs w:val="20"/>
        </w:rPr>
        <w:t>лезности.</w:t>
      </w:r>
    </w:p>
    <w:p w:rsidR="00EA35F0" w:rsidRPr="00542B63" w:rsidRDefault="00EA35F0" w:rsidP="00542B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F7BDC" w:rsidRDefault="005F7BDC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Вставьте пропущенные слова</w:t>
      </w:r>
    </w:p>
    <w:p w:rsidR="00D64A98" w:rsidRPr="0097102C" w:rsidRDefault="00D64A98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7BDC" w:rsidRPr="0097102C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02C">
        <w:rPr>
          <w:rFonts w:ascii="Times New Roman" w:hAnsi="Times New Roman" w:cs="Times New Roman"/>
          <w:sz w:val="20"/>
          <w:szCs w:val="20"/>
        </w:rPr>
        <w:t>1.</w:t>
      </w:r>
      <w:r w:rsidR="003C06A6" w:rsidRPr="0097102C">
        <w:rPr>
          <w:rFonts w:ascii="Times New Roman" w:hAnsi="Times New Roman" w:cs="Times New Roman"/>
          <w:sz w:val="20"/>
          <w:szCs w:val="20"/>
        </w:rPr>
        <w:t>Наличие ___</w:t>
      </w:r>
      <w:r w:rsidR="00EA35F0" w:rsidRPr="0097102C">
        <w:rPr>
          <w:rFonts w:ascii="Times New Roman" w:hAnsi="Times New Roman" w:cs="Times New Roman"/>
          <w:sz w:val="20"/>
          <w:szCs w:val="20"/>
        </w:rPr>
        <w:t>___ экономической прибыли означа</w:t>
      </w:r>
      <w:r w:rsidR="003C06A6" w:rsidRPr="0097102C">
        <w:rPr>
          <w:rFonts w:ascii="Times New Roman" w:hAnsi="Times New Roman" w:cs="Times New Roman"/>
          <w:sz w:val="20"/>
          <w:szCs w:val="20"/>
        </w:rPr>
        <w:t>ет, что данное пре</w:t>
      </w:r>
      <w:r w:rsidR="003C06A6" w:rsidRPr="0097102C">
        <w:rPr>
          <w:rFonts w:ascii="Times New Roman" w:hAnsi="Times New Roman" w:cs="Times New Roman"/>
          <w:sz w:val="20"/>
          <w:szCs w:val="20"/>
        </w:rPr>
        <w:t>д</w:t>
      </w:r>
      <w:r w:rsidR="003C06A6" w:rsidRPr="0097102C">
        <w:rPr>
          <w:rFonts w:ascii="Times New Roman" w:hAnsi="Times New Roman" w:cs="Times New Roman"/>
          <w:sz w:val="20"/>
          <w:szCs w:val="20"/>
        </w:rPr>
        <w:t>приятие ______ __</w:t>
      </w:r>
      <w:r w:rsidR="00EA35F0" w:rsidRPr="0097102C">
        <w:rPr>
          <w:rFonts w:ascii="Times New Roman" w:hAnsi="Times New Roman" w:cs="Times New Roman"/>
          <w:sz w:val="20"/>
          <w:szCs w:val="20"/>
        </w:rPr>
        <w:t>__ распоряжается ресурсами, в том числе и пре</w:t>
      </w:r>
      <w:r w:rsidR="00EA35F0" w:rsidRPr="0097102C">
        <w:rPr>
          <w:rFonts w:ascii="Times New Roman" w:hAnsi="Times New Roman" w:cs="Times New Roman"/>
          <w:sz w:val="20"/>
          <w:szCs w:val="20"/>
        </w:rPr>
        <w:t>д</w:t>
      </w:r>
      <w:r w:rsidR="00EA35F0" w:rsidRPr="0097102C">
        <w:rPr>
          <w:rFonts w:ascii="Times New Roman" w:hAnsi="Times New Roman" w:cs="Times New Roman"/>
          <w:sz w:val="20"/>
          <w:szCs w:val="20"/>
        </w:rPr>
        <w:t>принимательским талантом.</w:t>
      </w:r>
    </w:p>
    <w:p w:rsidR="005F7BDC" w:rsidRPr="0097102C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02C">
        <w:rPr>
          <w:rFonts w:ascii="Times New Roman" w:hAnsi="Times New Roman" w:cs="Times New Roman"/>
          <w:sz w:val="20"/>
          <w:szCs w:val="20"/>
        </w:rPr>
        <w:t>2.</w:t>
      </w:r>
      <w:r w:rsidR="0097102C" w:rsidRPr="0097102C">
        <w:rPr>
          <w:rFonts w:ascii="Times New Roman" w:hAnsi="Times New Roman" w:cs="Times New Roman"/>
          <w:sz w:val="20"/>
          <w:szCs w:val="20"/>
        </w:rPr>
        <w:t>____ - множество точек с координатами, соответствующими ассо</w:t>
      </w:r>
      <w:r w:rsidR="0097102C" w:rsidRPr="0097102C">
        <w:rPr>
          <w:rFonts w:ascii="Times New Roman" w:hAnsi="Times New Roman" w:cs="Times New Roman"/>
          <w:sz w:val="20"/>
          <w:szCs w:val="20"/>
        </w:rPr>
        <w:t>р</w:t>
      </w:r>
      <w:r w:rsidR="0097102C" w:rsidRPr="0097102C">
        <w:rPr>
          <w:rFonts w:ascii="Times New Roman" w:hAnsi="Times New Roman" w:cs="Times New Roman"/>
          <w:sz w:val="20"/>
          <w:szCs w:val="20"/>
        </w:rPr>
        <w:t>тиментным наборам, которые потребитель может купить при ___ д</w:t>
      </w:r>
      <w:r w:rsidR="0097102C" w:rsidRPr="0097102C">
        <w:rPr>
          <w:rFonts w:ascii="Times New Roman" w:hAnsi="Times New Roman" w:cs="Times New Roman"/>
          <w:sz w:val="20"/>
          <w:szCs w:val="20"/>
        </w:rPr>
        <w:t>о</w:t>
      </w:r>
      <w:r w:rsidR="0097102C" w:rsidRPr="0097102C">
        <w:rPr>
          <w:rFonts w:ascii="Times New Roman" w:hAnsi="Times New Roman" w:cs="Times New Roman"/>
          <w:sz w:val="20"/>
          <w:szCs w:val="20"/>
        </w:rPr>
        <w:t>ходе и ___ ценах.</w:t>
      </w:r>
    </w:p>
    <w:p w:rsidR="005F7BDC" w:rsidRPr="0097102C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02C">
        <w:rPr>
          <w:rFonts w:ascii="Times New Roman" w:hAnsi="Times New Roman" w:cs="Times New Roman"/>
          <w:sz w:val="20"/>
          <w:szCs w:val="20"/>
        </w:rPr>
        <w:t>3.</w:t>
      </w:r>
      <w:r w:rsidR="00EA35F0" w:rsidRPr="0097102C">
        <w:rPr>
          <w:rFonts w:ascii="Times New Roman" w:hAnsi="Times New Roman" w:cs="Times New Roman"/>
          <w:sz w:val="20"/>
          <w:szCs w:val="20"/>
        </w:rPr>
        <w:t xml:space="preserve"> Фирма – это коммерческая организация, основной целью которой является получ</w:t>
      </w:r>
      <w:r w:rsidR="003C06A6" w:rsidRPr="0097102C">
        <w:rPr>
          <w:rFonts w:ascii="Times New Roman" w:hAnsi="Times New Roman" w:cs="Times New Roman"/>
          <w:sz w:val="20"/>
          <w:szCs w:val="20"/>
        </w:rPr>
        <w:t>ение _____</w:t>
      </w:r>
      <w:r w:rsidR="00EA35F0" w:rsidRPr="0097102C">
        <w:rPr>
          <w:rFonts w:ascii="Times New Roman" w:hAnsi="Times New Roman" w:cs="Times New Roman"/>
          <w:sz w:val="20"/>
          <w:szCs w:val="20"/>
        </w:rPr>
        <w:t>___ прибыли.</w:t>
      </w:r>
    </w:p>
    <w:p w:rsidR="005F7BDC" w:rsidRPr="0097102C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02C">
        <w:rPr>
          <w:rFonts w:ascii="Times New Roman" w:hAnsi="Times New Roman" w:cs="Times New Roman"/>
          <w:sz w:val="20"/>
          <w:szCs w:val="20"/>
        </w:rPr>
        <w:t>4.</w:t>
      </w:r>
      <w:r w:rsidR="00EA35F0" w:rsidRPr="0097102C">
        <w:rPr>
          <w:rFonts w:ascii="Times New Roman" w:hAnsi="Times New Roman" w:cs="Times New Roman"/>
          <w:sz w:val="20"/>
          <w:szCs w:val="20"/>
        </w:rPr>
        <w:t xml:space="preserve"> До тех пор, пока значение рыночной ____ будет превышать знач</w:t>
      </w:r>
      <w:r w:rsidR="00EA35F0" w:rsidRPr="0097102C">
        <w:rPr>
          <w:rFonts w:ascii="Times New Roman" w:hAnsi="Times New Roman" w:cs="Times New Roman"/>
          <w:sz w:val="20"/>
          <w:szCs w:val="20"/>
        </w:rPr>
        <w:t>е</w:t>
      </w:r>
      <w:r w:rsidR="003C06A6" w:rsidRPr="0097102C">
        <w:rPr>
          <w:rFonts w:ascii="Times New Roman" w:hAnsi="Times New Roman" w:cs="Times New Roman"/>
          <w:sz w:val="20"/>
          <w:szCs w:val="20"/>
        </w:rPr>
        <w:t>ние _____ издержек, ___</w:t>
      </w:r>
      <w:r w:rsidR="00EA35F0" w:rsidRPr="0097102C">
        <w:rPr>
          <w:rFonts w:ascii="Times New Roman" w:hAnsi="Times New Roman" w:cs="Times New Roman"/>
          <w:sz w:val="20"/>
          <w:szCs w:val="20"/>
        </w:rPr>
        <w:t>__ будет расти.</w:t>
      </w:r>
    </w:p>
    <w:p w:rsidR="005F7BDC" w:rsidRPr="0097102C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02C">
        <w:rPr>
          <w:rFonts w:ascii="Times New Roman" w:hAnsi="Times New Roman" w:cs="Times New Roman"/>
          <w:sz w:val="20"/>
          <w:szCs w:val="20"/>
        </w:rPr>
        <w:t>5.</w:t>
      </w:r>
      <w:r w:rsidR="00EA35F0" w:rsidRPr="0097102C">
        <w:rPr>
          <w:rFonts w:ascii="Times New Roman" w:hAnsi="Times New Roman" w:cs="Times New Roman"/>
          <w:sz w:val="20"/>
          <w:szCs w:val="20"/>
        </w:rPr>
        <w:t xml:space="preserve"> Экономические издержки прои</w:t>
      </w:r>
      <w:r w:rsidR="003C06A6" w:rsidRPr="0097102C">
        <w:rPr>
          <w:rFonts w:ascii="Times New Roman" w:hAnsi="Times New Roman" w:cs="Times New Roman"/>
          <w:sz w:val="20"/>
          <w:szCs w:val="20"/>
        </w:rPr>
        <w:t>зводства включают выплаты за __</w:t>
      </w:r>
      <w:r w:rsidR="00EA35F0" w:rsidRPr="0097102C">
        <w:rPr>
          <w:rFonts w:ascii="Times New Roman" w:hAnsi="Times New Roman" w:cs="Times New Roman"/>
          <w:sz w:val="20"/>
          <w:szCs w:val="20"/>
        </w:rPr>
        <w:t>__ ____ ресурсы (бухгалтерские издержки), а также затратыпо удерж</w:t>
      </w:r>
      <w:r w:rsidR="00EA35F0" w:rsidRPr="0097102C">
        <w:rPr>
          <w:rFonts w:ascii="Times New Roman" w:hAnsi="Times New Roman" w:cs="Times New Roman"/>
          <w:sz w:val="20"/>
          <w:szCs w:val="20"/>
        </w:rPr>
        <w:t>а</w:t>
      </w:r>
      <w:r w:rsidR="00EA35F0" w:rsidRPr="0097102C">
        <w:rPr>
          <w:rFonts w:ascii="Times New Roman" w:hAnsi="Times New Roman" w:cs="Times New Roman"/>
          <w:sz w:val="20"/>
          <w:szCs w:val="20"/>
        </w:rPr>
        <w:t>нию от альтернативного использования ___собственных факторов производства.</w:t>
      </w:r>
    </w:p>
    <w:p w:rsidR="00EA35F0" w:rsidRPr="0097102C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02C">
        <w:rPr>
          <w:rFonts w:ascii="Times New Roman" w:hAnsi="Times New Roman" w:cs="Times New Roman"/>
          <w:sz w:val="20"/>
          <w:szCs w:val="20"/>
        </w:rPr>
        <w:t>6.</w:t>
      </w:r>
      <w:r w:rsidR="00EA35F0" w:rsidRPr="0097102C">
        <w:rPr>
          <w:rFonts w:ascii="Times New Roman" w:hAnsi="Times New Roman" w:cs="Times New Roman"/>
          <w:sz w:val="20"/>
          <w:szCs w:val="20"/>
        </w:rPr>
        <w:t xml:space="preserve"> Чтобы предприниматели «не ух</w:t>
      </w:r>
      <w:r w:rsidR="005E6533" w:rsidRPr="0097102C">
        <w:rPr>
          <w:rFonts w:ascii="Times New Roman" w:hAnsi="Times New Roman" w:cs="Times New Roman"/>
          <w:sz w:val="20"/>
          <w:szCs w:val="20"/>
        </w:rPr>
        <w:t>одили» из дела, величина __</w:t>
      </w:r>
      <w:r w:rsidR="00EA35F0" w:rsidRPr="0097102C">
        <w:rPr>
          <w:rFonts w:ascii="Times New Roman" w:hAnsi="Times New Roman" w:cs="Times New Roman"/>
          <w:sz w:val="20"/>
          <w:szCs w:val="20"/>
        </w:rPr>
        <w:t xml:space="preserve">__прибыли должна хотя бы равняться нормальной, т.е. покрывать </w:t>
      </w:r>
      <w:r w:rsidR="005E6533" w:rsidRPr="0097102C">
        <w:rPr>
          <w:rFonts w:ascii="Times New Roman" w:hAnsi="Times New Roman" w:cs="Times New Roman"/>
          <w:sz w:val="20"/>
          <w:szCs w:val="20"/>
        </w:rPr>
        <w:t>__</w:t>
      </w:r>
      <w:r w:rsidR="00EA35F0" w:rsidRPr="0097102C">
        <w:rPr>
          <w:rFonts w:ascii="Times New Roman" w:hAnsi="Times New Roman" w:cs="Times New Roman"/>
          <w:sz w:val="20"/>
          <w:szCs w:val="20"/>
        </w:rPr>
        <w:t>__ издержки.</w:t>
      </w:r>
    </w:p>
    <w:p w:rsidR="005F7BDC" w:rsidRPr="0097102C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02C">
        <w:rPr>
          <w:rFonts w:ascii="Times New Roman" w:hAnsi="Times New Roman" w:cs="Times New Roman"/>
          <w:sz w:val="20"/>
          <w:szCs w:val="20"/>
        </w:rPr>
        <w:t>7.</w:t>
      </w:r>
      <w:r w:rsidR="00EA35F0" w:rsidRPr="0097102C">
        <w:rPr>
          <w:rFonts w:ascii="Times New Roman" w:hAnsi="Times New Roman" w:cs="Times New Roman"/>
          <w:sz w:val="20"/>
          <w:szCs w:val="20"/>
        </w:rPr>
        <w:t xml:space="preserve"> ______ издержки с точки зрения предпринимателя равные дене</w:t>
      </w:r>
      <w:r w:rsidR="00EA35F0" w:rsidRPr="0097102C">
        <w:rPr>
          <w:rFonts w:ascii="Times New Roman" w:hAnsi="Times New Roman" w:cs="Times New Roman"/>
          <w:sz w:val="20"/>
          <w:szCs w:val="20"/>
        </w:rPr>
        <w:t>ж</w:t>
      </w:r>
      <w:r w:rsidR="00EA35F0" w:rsidRPr="0097102C">
        <w:rPr>
          <w:rFonts w:ascii="Times New Roman" w:hAnsi="Times New Roman" w:cs="Times New Roman"/>
          <w:sz w:val="20"/>
          <w:szCs w:val="20"/>
        </w:rPr>
        <w:t>ным платежам, которые могли бы быть получены за собственный р</w:t>
      </w:r>
      <w:r w:rsidR="00EA35F0" w:rsidRPr="0097102C">
        <w:rPr>
          <w:rFonts w:ascii="Times New Roman" w:hAnsi="Times New Roman" w:cs="Times New Roman"/>
          <w:sz w:val="20"/>
          <w:szCs w:val="20"/>
        </w:rPr>
        <w:t>е</w:t>
      </w:r>
      <w:r w:rsidR="00EA35F0" w:rsidRPr="0097102C">
        <w:rPr>
          <w:rFonts w:ascii="Times New Roman" w:hAnsi="Times New Roman" w:cs="Times New Roman"/>
          <w:sz w:val="20"/>
          <w:szCs w:val="20"/>
        </w:rPr>
        <w:t>сурс при получении альтернативных способов его применения.</w:t>
      </w:r>
    </w:p>
    <w:p w:rsidR="005F7BDC" w:rsidRPr="0097102C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02C">
        <w:rPr>
          <w:rFonts w:ascii="Times New Roman" w:hAnsi="Times New Roman" w:cs="Times New Roman"/>
          <w:sz w:val="20"/>
          <w:szCs w:val="20"/>
        </w:rPr>
        <w:t>8.</w:t>
      </w:r>
      <w:r w:rsidR="0097102C" w:rsidRPr="0097102C">
        <w:rPr>
          <w:rFonts w:ascii="Times New Roman" w:hAnsi="Times New Roman" w:cs="Times New Roman"/>
          <w:sz w:val="20"/>
          <w:szCs w:val="20"/>
        </w:rPr>
        <w:t>Правило ___ сводится к выполнению условия, согласно которому покупатель должен распределить свой доход так, чтобы полезность двух благ, полученная от использования последнего рубля, была ___.</w:t>
      </w:r>
    </w:p>
    <w:p w:rsidR="005F7BDC" w:rsidRPr="0097102C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02C">
        <w:rPr>
          <w:rFonts w:ascii="Times New Roman" w:hAnsi="Times New Roman" w:cs="Times New Roman"/>
          <w:sz w:val="20"/>
          <w:szCs w:val="20"/>
        </w:rPr>
        <w:t>9.</w:t>
      </w:r>
      <w:r w:rsidR="003C06A6" w:rsidRPr="0097102C">
        <w:rPr>
          <w:rFonts w:ascii="Times New Roman" w:hAnsi="Times New Roman" w:cs="Times New Roman"/>
          <w:sz w:val="20"/>
          <w:szCs w:val="20"/>
        </w:rPr>
        <w:t>__</w:t>
      </w:r>
      <w:r w:rsidR="00EA35F0" w:rsidRPr="0097102C">
        <w:rPr>
          <w:rFonts w:ascii="Times New Roman" w:hAnsi="Times New Roman" w:cs="Times New Roman"/>
          <w:sz w:val="20"/>
          <w:szCs w:val="20"/>
        </w:rPr>
        <w:t>___ издержки показывают дополнительный объем затрат, который понесет фирма в случае увели</w:t>
      </w:r>
      <w:r w:rsidR="003C06A6" w:rsidRPr="0097102C">
        <w:rPr>
          <w:rFonts w:ascii="Times New Roman" w:hAnsi="Times New Roman" w:cs="Times New Roman"/>
          <w:sz w:val="20"/>
          <w:szCs w:val="20"/>
        </w:rPr>
        <w:t>чения объема производства на __</w:t>
      </w:r>
      <w:r w:rsidR="00EA35F0" w:rsidRPr="0097102C">
        <w:rPr>
          <w:rFonts w:ascii="Times New Roman" w:hAnsi="Times New Roman" w:cs="Times New Roman"/>
          <w:sz w:val="20"/>
          <w:szCs w:val="20"/>
        </w:rPr>
        <w:t>___единицу продукции или тех средств, которые она сэко</w:t>
      </w:r>
      <w:r w:rsidR="003C06A6" w:rsidRPr="0097102C">
        <w:rPr>
          <w:rFonts w:ascii="Times New Roman" w:hAnsi="Times New Roman" w:cs="Times New Roman"/>
          <w:sz w:val="20"/>
          <w:szCs w:val="20"/>
        </w:rPr>
        <w:t>номит о</w:t>
      </w:r>
      <w:r w:rsidR="003C06A6" w:rsidRPr="0097102C">
        <w:rPr>
          <w:rFonts w:ascii="Times New Roman" w:hAnsi="Times New Roman" w:cs="Times New Roman"/>
          <w:sz w:val="20"/>
          <w:szCs w:val="20"/>
        </w:rPr>
        <w:t>т</w:t>
      </w:r>
      <w:r w:rsidR="003C06A6" w:rsidRPr="0097102C">
        <w:rPr>
          <w:rFonts w:ascii="Times New Roman" w:hAnsi="Times New Roman" w:cs="Times New Roman"/>
          <w:sz w:val="20"/>
          <w:szCs w:val="20"/>
        </w:rPr>
        <w:t>казываясь от выпуска __</w:t>
      </w:r>
      <w:r w:rsidR="00EA35F0" w:rsidRPr="0097102C">
        <w:rPr>
          <w:rFonts w:ascii="Times New Roman" w:hAnsi="Times New Roman" w:cs="Times New Roman"/>
          <w:sz w:val="20"/>
          <w:szCs w:val="20"/>
        </w:rPr>
        <w:t>___ единицы продукции.</w:t>
      </w:r>
    </w:p>
    <w:p w:rsidR="00EA35F0" w:rsidRPr="0097102C" w:rsidRDefault="005F7BD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02C">
        <w:rPr>
          <w:rFonts w:ascii="Times New Roman" w:hAnsi="Times New Roman" w:cs="Times New Roman"/>
          <w:sz w:val="20"/>
          <w:szCs w:val="20"/>
        </w:rPr>
        <w:t>10.</w:t>
      </w:r>
      <w:r w:rsidR="00EA35F0" w:rsidRPr="0097102C">
        <w:rPr>
          <w:rFonts w:ascii="Times New Roman" w:hAnsi="Times New Roman" w:cs="Times New Roman"/>
          <w:sz w:val="20"/>
          <w:szCs w:val="20"/>
        </w:rPr>
        <w:t xml:space="preserve"> В долгосрочном </w:t>
      </w:r>
      <w:r w:rsidR="003C06A6" w:rsidRPr="0097102C">
        <w:rPr>
          <w:rFonts w:ascii="Times New Roman" w:hAnsi="Times New Roman" w:cs="Times New Roman"/>
          <w:sz w:val="20"/>
          <w:szCs w:val="20"/>
        </w:rPr>
        <w:t>периоде стираются грани между ____ и ___</w:t>
      </w:r>
      <w:r w:rsidR="00EA35F0" w:rsidRPr="0097102C">
        <w:rPr>
          <w:rFonts w:ascii="Times New Roman" w:hAnsi="Times New Roman" w:cs="Times New Roman"/>
          <w:sz w:val="20"/>
          <w:szCs w:val="20"/>
        </w:rPr>
        <w:t>_ фа</w:t>
      </w:r>
      <w:r w:rsidR="00EA35F0" w:rsidRPr="0097102C">
        <w:rPr>
          <w:rFonts w:ascii="Times New Roman" w:hAnsi="Times New Roman" w:cs="Times New Roman"/>
          <w:sz w:val="20"/>
          <w:szCs w:val="20"/>
        </w:rPr>
        <w:t>к</w:t>
      </w:r>
      <w:r w:rsidR="00EA35F0" w:rsidRPr="0097102C">
        <w:rPr>
          <w:rFonts w:ascii="Times New Roman" w:hAnsi="Times New Roman" w:cs="Times New Roman"/>
          <w:sz w:val="20"/>
          <w:szCs w:val="20"/>
        </w:rPr>
        <w:t>торами, все издержки становятся _____, перестает действовать за</w:t>
      </w:r>
      <w:r w:rsidR="003C06A6" w:rsidRPr="0097102C">
        <w:rPr>
          <w:rFonts w:ascii="Times New Roman" w:hAnsi="Times New Roman" w:cs="Times New Roman"/>
          <w:sz w:val="20"/>
          <w:szCs w:val="20"/>
        </w:rPr>
        <w:t>кон ___ __</w:t>
      </w:r>
      <w:r w:rsidR="00EA35F0" w:rsidRPr="0097102C">
        <w:rPr>
          <w:rFonts w:ascii="Times New Roman" w:hAnsi="Times New Roman" w:cs="Times New Roman"/>
          <w:sz w:val="20"/>
          <w:szCs w:val="20"/>
        </w:rPr>
        <w:t>__</w:t>
      </w:r>
      <w:r w:rsidR="003C06A6" w:rsidRPr="0097102C">
        <w:rPr>
          <w:rFonts w:ascii="Times New Roman" w:hAnsi="Times New Roman" w:cs="Times New Roman"/>
          <w:sz w:val="20"/>
          <w:szCs w:val="20"/>
        </w:rPr>
        <w:t xml:space="preserve"> и начинает действовать ____ __</w:t>
      </w:r>
      <w:r w:rsidR="00EA35F0" w:rsidRPr="0097102C">
        <w:rPr>
          <w:rFonts w:ascii="Times New Roman" w:hAnsi="Times New Roman" w:cs="Times New Roman"/>
          <w:sz w:val="20"/>
          <w:szCs w:val="20"/>
        </w:rPr>
        <w:t>__, меняется число фирм.</w:t>
      </w:r>
    </w:p>
    <w:p w:rsidR="00003313" w:rsidRDefault="005F7BDC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Задачи</w:t>
      </w:r>
    </w:p>
    <w:p w:rsidR="00D64A98" w:rsidRPr="00F370D3" w:rsidRDefault="00D64A98" w:rsidP="00F37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0D3" w:rsidRDefault="0025700F" w:rsidP="0067780C">
      <w:pPr>
        <w:pStyle w:val="12"/>
        <w:shd w:val="clear" w:color="auto" w:fill="FFFFFF"/>
        <w:jc w:val="both"/>
        <w:rPr>
          <w:sz w:val="20"/>
        </w:rPr>
      </w:pPr>
      <w:r w:rsidRPr="00F370D3">
        <w:rPr>
          <w:sz w:val="20"/>
        </w:rPr>
        <w:t>1.</w:t>
      </w:r>
      <w:r w:rsidR="00F370D3" w:rsidRPr="00F370D3">
        <w:rPr>
          <w:sz w:val="20"/>
        </w:rPr>
        <w:t xml:space="preserve"> Студент каждую неделю покупает газеты и журналы. Цена газеты – 20 руб., журнала – 50 руб. </w:t>
      </w:r>
      <w:r w:rsidR="0067780C">
        <w:rPr>
          <w:sz w:val="20"/>
        </w:rPr>
        <w:t>Перечертите и заполните табл. 4.3.</w:t>
      </w:r>
    </w:p>
    <w:p w:rsidR="00F370D3" w:rsidRPr="00F370D3" w:rsidRDefault="00F370D3" w:rsidP="00F370D3">
      <w:pPr>
        <w:pStyle w:val="a8"/>
        <w:tabs>
          <w:tab w:val="left" w:pos="708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Таблица </w:t>
      </w:r>
      <w:r w:rsidRPr="00F370D3">
        <w:rPr>
          <w:rFonts w:ascii="Times New Roman" w:hAnsi="Times New Roman" w:cs="Times New Roman"/>
          <w:bCs/>
          <w:i/>
          <w:sz w:val="20"/>
          <w:szCs w:val="20"/>
        </w:rPr>
        <w:t>4</w:t>
      </w:r>
      <w:r>
        <w:rPr>
          <w:rFonts w:ascii="Times New Roman" w:hAnsi="Times New Roman" w:cs="Times New Roman"/>
          <w:bCs/>
          <w:i/>
          <w:sz w:val="20"/>
          <w:szCs w:val="20"/>
        </w:rPr>
        <w:t>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37"/>
        <w:gridCol w:w="588"/>
        <w:gridCol w:w="815"/>
        <w:gridCol w:w="660"/>
        <w:gridCol w:w="674"/>
        <w:gridCol w:w="851"/>
        <w:gridCol w:w="1177"/>
      </w:tblGrid>
      <w:tr w:rsidR="00F370D3" w:rsidRPr="0067780C" w:rsidTr="0067780C"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D3" w:rsidRPr="0067780C" w:rsidRDefault="00F370D3" w:rsidP="00F370D3">
            <w:pPr>
              <w:pStyle w:val="12"/>
              <w:jc w:val="center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Газеты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center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Журналы</w:t>
            </w:r>
          </w:p>
        </w:tc>
      </w:tr>
      <w:tr w:rsidR="00F370D3" w:rsidRPr="0067780C" w:rsidTr="0067780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D3" w:rsidRPr="0067780C" w:rsidRDefault="00F370D3" w:rsidP="00F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Т</w:t>
            </w:r>
            <w:r w:rsidRPr="0067780C">
              <w:rPr>
                <w:sz w:val="18"/>
                <w:szCs w:val="18"/>
                <w:lang w:val="en-US"/>
              </w:rPr>
              <w:t>U</w:t>
            </w:r>
            <w:r w:rsidRPr="0067780C">
              <w:rPr>
                <w:sz w:val="18"/>
                <w:szCs w:val="18"/>
              </w:rPr>
              <w:t xml:space="preserve">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MUг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  <w:lang w:val="en-US"/>
              </w:rPr>
              <w:t>MU</w:t>
            </w:r>
            <w:r w:rsidRPr="0067780C">
              <w:rPr>
                <w:sz w:val="18"/>
                <w:szCs w:val="18"/>
              </w:rPr>
              <w:t>г/</w:t>
            </w:r>
            <w:r w:rsidRPr="0067780C">
              <w:rPr>
                <w:sz w:val="18"/>
                <w:szCs w:val="18"/>
                <w:lang w:val="en-US"/>
              </w:rPr>
              <w:t>P</w:t>
            </w:r>
            <w:r w:rsidRPr="0067780C">
              <w:rPr>
                <w:sz w:val="18"/>
                <w:szCs w:val="18"/>
              </w:rPr>
              <w:t>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  <w:lang w:val="en-US"/>
              </w:rPr>
              <w:t>Q</w:t>
            </w:r>
            <w:r w:rsidRPr="0067780C">
              <w:rPr>
                <w:sz w:val="18"/>
                <w:szCs w:val="18"/>
              </w:rPr>
              <w:t>ж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Т</w:t>
            </w:r>
            <w:r w:rsidRPr="0067780C">
              <w:rPr>
                <w:sz w:val="18"/>
                <w:szCs w:val="18"/>
                <w:lang w:val="en-US"/>
              </w:rPr>
              <w:t>U</w:t>
            </w:r>
            <w:r w:rsidRPr="0067780C">
              <w:rPr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MUж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  <w:lang w:val="en-US"/>
              </w:rPr>
              <w:t>MU</w:t>
            </w:r>
            <w:r w:rsidRPr="0067780C">
              <w:rPr>
                <w:sz w:val="18"/>
                <w:szCs w:val="18"/>
              </w:rPr>
              <w:t>ж/Рж</w:t>
            </w:r>
          </w:p>
        </w:tc>
      </w:tr>
      <w:tr w:rsidR="00F370D3" w:rsidRPr="0067780C" w:rsidTr="0067780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</w:tr>
      <w:tr w:rsidR="00F370D3" w:rsidRPr="0067780C" w:rsidTr="0067780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</w:tr>
      <w:tr w:rsidR="00F370D3" w:rsidRPr="0067780C" w:rsidTr="0067780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</w:tr>
      <w:tr w:rsidR="00F370D3" w:rsidRPr="0067780C" w:rsidTr="0067780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</w:tr>
      <w:tr w:rsidR="00F370D3" w:rsidRPr="0067780C" w:rsidTr="0067780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</w:tr>
      <w:tr w:rsidR="00F370D3" w:rsidRPr="0067780C" w:rsidTr="0067780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</w:tr>
      <w:tr w:rsidR="00F370D3" w:rsidRPr="0067780C" w:rsidTr="0067780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</w:tr>
      <w:tr w:rsidR="00F370D3" w:rsidRPr="0067780C" w:rsidTr="0067780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  <w:r w:rsidRPr="0067780C">
              <w:rPr>
                <w:sz w:val="18"/>
                <w:szCs w:val="18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3" w:rsidRPr="0067780C" w:rsidRDefault="00F370D3" w:rsidP="00F370D3">
            <w:pPr>
              <w:pStyle w:val="12"/>
              <w:jc w:val="both"/>
              <w:rPr>
                <w:sz w:val="18"/>
                <w:szCs w:val="18"/>
              </w:rPr>
            </w:pPr>
          </w:p>
        </w:tc>
      </w:tr>
    </w:tbl>
    <w:p w:rsidR="0067780C" w:rsidRDefault="0067780C" w:rsidP="0067780C">
      <w:pPr>
        <w:pStyle w:val="12"/>
        <w:shd w:val="clear" w:color="auto" w:fill="FFFFFF"/>
        <w:ind w:firstLine="426"/>
        <w:jc w:val="both"/>
        <w:rPr>
          <w:bCs/>
          <w:sz w:val="20"/>
        </w:rPr>
      </w:pPr>
      <w:r>
        <w:rPr>
          <w:sz w:val="20"/>
        </w:rPr>
        <w:t>На основании данных табл.4</w:t>
      </w:r>
      <w:r>
        <w:rPr>
          <w:bCs/>
          <w:sz w:val="20"/>
        </w:rPr>
        <w:t>.3, определите:</w:t>
      </w:r>
    </w:p>
    <w:p w:rsidR="0067780C" w:rsidRPr="0067780C" w:rsidRDefault="0067780C" w:rsidP="009D2981">
      <w:pPr>
        <w:pStyle w:val="a5"/>
        <w:numPr>
          <w:ilvl w:val="0"/>
          <w:numId w:val="27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780C">
        <w:rPr>
          <w:rFonts w:ascii="Times New Roman" w:hAnsi="Times New Roman" w:cs="Times New Roman"/>
          <w:sz w:val="20"/>
          <w:szCs w:val="20"/>
        </w:rPr>
        <w:t>предельную полезность, которую студент получает от потребления разного количества газет и журналов. Постройте графики предел</w:t>
      </w:r>
      <w:r w:rsidRPr="0067780C">
        <w:rPr>
          <w:rFonts w:ascii="Times New Roman" w:hAnsi="Times New Roman" w:cs="Times New Roman"/>
          <w:sz w:val="20"/>
          <w:szCs w:val="20"/>
        </w:rPr>
        <w:t>ь</w:t>
      </w:r>
      <w:r w:rsidRPr="0067780C">
        <w:rPr>
          <w:rFonts w:ascii="Times New Roman" w:hAnsi="Times New Roman" w:cs="Times New Roman"/>
          <w:sz w:val="20"/>
          <w:szCs w:val="20"/>
        </w:rPr>
        <w:t>ной и общей полезности;</w:t>
      </w:r>
    </w:p>
    <w:p w:rsidR="0067780C" w:rsidRPr="0067780C" w:rsidRDefault="0067780C" w:rsidP="009D2981">
      <w:pPr>
        <w:pStyle w:val="a5"/>
        <w:numPr>
          <w:ilvl w:val="0"/>
          <w:numId w:val="27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780C">
        <w:rPr>
          <w:rFonts w:ascii="Times New Roman" w:hAnsi="Times New Roman" w:cs="Times New Roman"/>
          <w:sz w:val="20"/>
          <w:szCs w:val="20"/>
        </w:rPr>
        <w:t>сколько газет и сколько журналов должен приобрести студент, чт</w:t>
      </w:r>
      <w:r w:rsidRPr="0067780C">
        <w:rPr>
          <w:rFonts w:ascii="Times New Roman" w:hAnsi="Times New Roman" w:cs="Times New Roman"/>
          <w:sz w:val="20"/>
          <w:szCs w:val="20"/>
        </w:rPr>
        <w:t>о</w:t>
      </w:r>
      <w:r w:rsidRPr="0067780C">
        <w:rPr>
          <w:rFonts w:ascii="Times New Roman" w:hAnsi="Times New Roman" w:cs="Times New Roman"/>
          <w:sz w:val="20"/>
          <w:szCs w:val="20"/>
        </w:rPr>
        <w:t>бы получить максимальную полезность;</w:t>
      </w:r>
    </w:p>
    <w:p w:rsidR="0067780C" w:rsidRPr="0067780C" w:rsidRDefault="0067780C" w:rsidP="009D2981">
      <w:pPr>
        <w:pStyle w:val="a5"/>
        <w:numPr>
          <w:ilvl w:val="0"/>
          <w:numId w:val="27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780C">
        <w:rPr>
          <w:rFonts w:ascii="Times New Roman" w:hAnsi="Times New Roman" w:cs="Times New Roman"/>
          <w:sz w:val="20"/>
          <w:szCs w:val="20"/>
        </w:rPr>
        <w:t>сколько денег студент тратит на газеты и журналы в случае пол</w:t>
      </w:r>
      <w:r w:rsidRPr="0067780C">
        <w:rPr>
          <w:rFonts w:ascii="Times New Roman" w:hAnsi="Times New Roman" w:cs="Times New Roman"/>
          <w:sz w:val="20"/>
          <w:szCs w:val="20"/>
        </w:rPr>
        <w:t>у</w:t>
      </w:r>
      <w:r w:rsidRPr="0067780C">
        <w:rPr>
          <w:rFonts w:ascii="Times New Roman" w:hAnsi="Times New Roman" w:cs="Times New Roman"/>
          <w:sz w:val="20"/>
          <w:szCs w:val="20"/>
        </w:rPr>
        <w:t>чения максимальной полезности;</w:t>
      </w:r>
    </w:p>
    <w:p w:rsidR="0067780C" w:rsidRPr="0067780C" w:rsidRDefault="0067780C" w:rsidP="009D2981">
      <w:pPr>
        <w:pStyle w:val="a5"/>
        <w:numPr>
          <w:ilvl w:val="0"/>
          <w:numId w:val="27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780C">
        <w:rPr>
          <w:rFonts w:ascii="Times New Roman" w:hAnsi="Times New Roman" w:cs="Times New Roman"/>
          <w:sz w:val="20"/>
          <w:szCs w:val="20"/>
        </w:rPr>
        <w:t>общую полезность от потребления газет и журналов в случае пол</w:t>
      </w:r>
      <w:r w:rsidRPr="0067780C">
        <w:rPr>
          <w:rFonts w:ascii="Times New Roman" w:hAnsi="Times New Roman" w:cs="Times New Roman"/>
          <w:sz w:val="20"/>
          <w:szCs w:val="20"/>
        </w:rPr>
        <w:t>у</w:t>
      </w:r>
      <w:r w:rsidRPr="0067780C">
        <w:rPr>
          <w:rFonts w:ascii="Times New Roman" w:hAnsi="Times New Roman" w:cs="Times New Roman"/>
          <w:sz w:val="20"/>
          <w:szCs w:val="20"/>
        </w:rPr>
        <w:t>чения максимальной полезности.</w:t>
      </w:r>
    </w:p>
    <w:p w:rsidR="0025700F" w:rsidRPr="00F370D3" w:rsidRDefault="0025700F" w:rsidP="00F37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2DDC" w:rsidRDefault="0025700F" w:rsidP="00BE2D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BE2DDC">
        <w:rPr>
          <w:rFonts w:ascii="Times New Roman" w:hAnsi="Times New Roman" w:cs="Times New Roman"/>
          <w:sz w:val="20"/>
          <w:szCs w:val="20"/>
        </w:rPr>
        <w:t>В табл. 4.</w:t>
      </w:r>
      <w:r w:rsidR="0067780C">
        <w:rPr>
          <w:rFonts w:ascii="Times New Roman" w:hAnsi="Times New Roman" w:cs="Times New Roman"/>
          <w:sz w:val="20"/>
          <w:szCs w:val="20"/>
        </w:rPr>
        <w:t>4</w:t>
      </w:r>
      <w:r w:rsidR="00BE2DDC">
        <w:rPr>
          <w:rFonts w:ascii="Times New Roman" w:hAnsi="Times New Roman" w:cs="Times New Roman"/>
          <w:sz w:val="20"/>
          <w:szCs w:val="20"/>
        </w:rPr>
        <w:t xml:space="preserve"> представлена зависимость издержек от объема произво</w:t>
      </w:r>
      <w:r w:rsidR="00BE2DDC">
        <w:rPr>
          <w:rFonts w:ascii="Times New Roman" w:hAnsi="Times New Roman" w:cs="Times New Roman"/>
          <w:sz w:val="20"/>
          <w:szCs w:val="20"/>
        </w:rPr>
        <w:t>д</w:t>
      </w:r>
      <w:r w:rsidR="00BE2DDC">
        <w:rPr>
          <w:rFonts w:ascii="Times New Roman" w:hAnsi="Times New Roman" w:cs="Times New Roman"/>
          <w:sz w:val="20"/>
          <w:szCs w:val="20"/>
        </w:rPr>
        <w:t>ства. Перечертите и заполните таблицу.</w:t>
      </w:r>
    </w:p>
    <w:p w:rsidR="00BE2DDC" w:rsidRDefault="00BE2DDC" w:rsidP="00BE2DD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Таблица 4.</w:t>
      </w:r>
      <w:r w:rsidR="0067780C">
        <w:rPr>
          <w:rFonts w:ascii="Times New Roman" w:hAnsi="Times New Roman" w:cs="Times New Roman"/>
          <w:i/>
          <w:sz w:val="20"/>
          <w:szCs w:val="20"/>
        </w:rPr>
        <w:t>4</w:t>
      </w:r>
    </w:p>
    <w:tbl>
      <w:tblPr>
        <w:tblW w:w="47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770"/>
        <w:gridCol w:w="689"/>
        <w:gridCol w:w="771"/>
        <w:gridCol w:w="921"/>
        <w:gridCol w:w="906"/>
        <w:gridCol w:w="792"/>
        <w:gridCol w:w="686"/>
      </w:tblGrid>
      <w:tr w:rsidR="00BE2DDC" w:rsidRPr="0067780C" w:rsidTr="00BE2DDC">
        <w:trPr>
          <w:trHeight w:val="106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FC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VC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ATC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AFC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AVC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MC</w:t>
            </w:r>
          </w:p>
        </w:tc>
      </w:tr>
      <w:tr w:rsidR="00BE2DDC" w:rsidRPr="0067780C" w:rsidTr="00BE2DDC">
        <w:trPr>
          <w:trHeight w:val="16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2DDC" w:rsidRPr="0067780C" w:rsidTr="00BE2DDC">
        <w:trPr>
          <w:trHeight w:val="98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DDC" w:rsidRPr="0067780C" w:rsidTr="00BE2DDC">
        <w:trPr>
          <w:trHeight w:val="15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DDC" w:rsidRPr="0067780C" w:rsidTr="00BE2DDC">
        <w:trPr>
          <w:trHeight w:val="9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DDC" w:rsidRPr="0067780C" w:rsidTr="00BE2DDC">
        <w:trPr>
          <w:trHeight w:val="15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DDC" w:rsidRPr="0067780C" w:rsidRDefault="00BE2DDC" w:rsidP="006778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25700F" w:rsidRDefault="0025700F" w:rsidP="002570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80C" w:rsidRDefault="0025700F" w:rsidP="00677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67780C">
        <w:rPr>
          <w:rFonts w:ascii="Times New Roman" w:hAnsi="Times New Roman" w:cs="Times New Roman"/>
          <w:sz w:val="20"/>
          <w:szCs w:val="20"/>
        </w:rPr>
        <w:t xml:space="preserve">Экономист, уволился с работы с годовой зарплатой 100у.е. Вложив в организацию ИП 200 тыс.руб. собственных средств и 300 тыс. руб. кредита. Предприниматель приобрёл:сырьё на 100у.е., лицензию за 30у.е., телефон за 25у.е.прилавок за 45 у.е., эфирное рекламное время за 40у.е. Нанял рабочую силу за 80у.е. и персонал на 20у.е. На аренду помещения для офиса ушло 60у.е. Аренда транспорта обошлась в </w:t>
      </w:r>
      <w:r w:rsidR="0067780C">
        <w:rPr>
          <w:rFonts w:ascii="Times New Roman" w:hAnsi="Times New Roman" w:cs="Times New Roman"/>
          <w:sz w:val="20"/>
          <w:szCs w:val="20"/>
        </w:rPr>
        <w:lastRenderedPageBreak/>
        <w:t>10у.е., а его обслуживание - 90у.е. Под склад он использует собстве</w:t>
      </w:r>
      <w:r w:rsidR="0067780C">
        <w:rPr>
          <w:rFonts w:ascii="Times New Roman" w:hAnsi="Times New Roman" w:cs="Times New Roman"/>
          <w:sz w:val="20"/>
          <w:szCs w:val="20"/>
        </w:rPr>
        <w:t>н</w:t>
      </w:r>
      <w:r w:rsidR="0067780C">
        <w:rPr>
          <w:rFonts w:ascii="Times New Roman" w:hAnsi="Times New Roman" w:cs="Times New Roman"/>
          <w:sz w:val="20"/>
          <w:szCs w:val="20"/>
        </w:rPr>
        <w:t>ный подвал, стоимость найма которого составляет 84 у.е. Объём пр</w:t>
      </w:r>
      <w:r w:rsidR="0067780C">
        <w:rPr>
          <w:rFonts w:ascii="Times New Roman" w:hAnsi="Times New Roman" w:cs="Times New Roman"/>
          <w:sz w:val="20"/>
          <w:szCs w:val="20"/>
        </w:rPr>
        <w:t>о</w:t>
      </w:r>
      <w:r w:rsidR="0067780C">
        <w:rPr>
          <w:rFonts w:ascii="Times New Roman" w:hAnsi="Times New Roman" w:cs="Times New Roman"/>
          <w:sz w:val="20"/>
          <w:szCs w:val="20"/>
        </w:rPr>
        <w:t xml:space="preserve">даж составил 100 ед. товара, рыночная цена которого составила 6 руб. Банки, предлагают своим вкладчикам, годовой доход в 8%, а займы производят под 10% годовых. </w:t>
      </w:r>
    </w:p>
    <w:p w:rsidR="0067780C" w:rsidRDefault="0067780C" w:rsidP="0067780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Рассчитайте экономические, бухгалтерские, прямые и косвенные издержки, экономическую и бухгалтерскую прибыль бизнесмена.</w:t>
      </w:r>
    </w:p>
    <w:p w:rsidR="0025700F" w:rsidRDefault="0025700F" w:rsidP="002570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80C" w:rsidRDefault="0025700F" w:rsidP="00677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67780C">
        <w:rPr>
          <w:rFonts w:ascii="Times New Roman" w:hAnsi="Times New Roman" w:cs="Times New Roman"/>
          <w:sz w:val="20"/>
          <w:szCs w:val="20"/>
        </w:rPr>
        <w:t>Перечертите и заполните табл. 4.5</w:t>
      </w:r>
    </w:p>
    <w:p w:rsidR="0067780C" w:rsidRDefault="0067780C" w:rsidP="0067780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Таблица 4.5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792"/>
        <w:gridCol w:w="792"/>
        <w:gridCol w:w="792"/>
        <w:gridCol w:w="793"/>
        <w:gridCol w:w="793"/>
        <w:gridCol w:w="793"/>
        <w:gridCol w:w="657"/>
      </w:tblGrid>
      <w:tr w:rsidR="0067780C" w:rsidRPr="0067780C" w:rsidTr="006778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VC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TC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AFC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AVC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ATC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</w:t>
            </w:r>
          </w:p>
        </w:tc>
      </w:tr>
      <w:tr w:rsidR="0067780C" w:rsidRPr="0067780C" w:rsidTr="006778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780C" w:rsidRPr="0067780C" w:rsidTr="006778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7780C" w:rsidRPr="0067780C" w:rsidTr="006778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67780C" w:rsidRPr="0067780C" w:rsidTr="006778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7780C" w:rsidRPr="0067780C" w:rsidTr="006778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7780C" w:rsidRPr="0067780C" w:rsidTr="006778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7780C" w:rsidRPr="0067780C" w:rsidTr="006778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</w:tr>
      <w:tr w:rsidR="0067780C" w:rsidRPr="0067780C" w:rsidTr="006778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</w:tr>
      <w:tr w:rsidR="0067780C" w:rsidRPr="0067780C" w:rsidTr="006778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</w:p>
        </w:tc>
      </w:tr>
      <w:tr w:rsidR="0067780C" w:rsidRPr="0067780C" w:rsidTr="006778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</w:tr>
      <w:tr w:rsidR="0067780C" w:rsidRPr="0067780C" w:rsidTr="006778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C" w:rsidRPr="0067780C" w:rsidRDefault="0067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C" w:rsidRPr="0067780C" w:rsidRDefault="0067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7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</w:tr>
    </w:tbl>
    <w:p w:rsidR="0025700F" w:rsidRDefault="0025700F" w:rsidP="002570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700F" w:rsidRDefault="0025700F" w:rsidP="002570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67780C">
        <w:rPr>
          <w:rFonts w:ascii="Times New Roman" w:hAnsi="Times New Roman" w:cs="Times New Roman"/>
          <w:sz w:val="20"/>
          <w:szCs w:val="20"/>
        </w:rPr>
        <w:t>Данные предприятия заданы уравнениями: Т</w:t>
      </w:r>
      <w:r w:rsidR="0067780C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67780C">
        <w:rPr>
          <w:rFonts w:ascii="Times New Roman" w:hAnsi="Times New Roman" w:cs="Times New Roman"/>
          <w:sz w:val="20"/>
          <w:szCs w:val="20"/>
        </w:rPr>
        <w:t xml:space="preserve"> = 5 </w:t>
      </w:r>
      <w:r w:rsidR="0067780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67780C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67780C">
        <w:rPr>
          <w:rFonts w:ascii="Times New Roman" w:hAnsi="Times New Roman" w:cs="Times New Roman"/>
          <w:sz w:val="20"/>
          <w:szCs w:val="20"/>
        </w:rPr>
        <w:t xml:space="preserve">- 6 </w:t>
      </w:r>
      <w:r w:rsidR="0067780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67780C">
        <w:rPr>
          <w:rFonts w:ascii="Times New Roman" w:hAnsi="Times New Roman" w:cs="Times New Roman"/>
          <w:sz w:val="20"/>
          <w:szCs w:val="20"/>
        </w:rPr>
        <w:t>+5; ТС = 4</w:t>
      </w:r>
      <w:r w:rsidR="0067780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67780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67780C">
        <w:rPr>
          <w:rFonts w:ascii="Times New Roman" w:hAnsi="Times New Roman" w:cs="Times New Roman"/>
          <w:sz w:val="20"/>
          <w:szCs w:val="20"/>
        </w:rPr>
        <w:t xml:space="preserve"> + 4</w:t>
      </w:r>
      <w:r w:rsidR="0067780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67780C">
        <w:rPr>
          <w:rFonts w:ascii="Times New Roman" w:hAnsi="Times New Roman" w:cs="Times New Roman"/>
          <w:sz w:val="20"/>
          <w:szCs w:val="20"/>
        </w:rPr>
        <w:t>+10. Рассчитайте постоянные и переменные издержки, р</w:t>
      </w:r>
      <w:r w:rsidR="0067780C">
        <w:rPr>
          <w:rFonts w:ascii="Times New Roman" w:hAnsi="Times New Roman" w:cs="Times New Roman"/>
          <w:sz w:val="20"/>
          <w:szCs w:val="20"/>
        </w:rPr>
        <w:t>ы</w:t>
      </w:r>
      <w:r w:rsidR="0067780C">
        <w:rPr>
          <w:rFonts w:ascii="Times New Roman" w:hAnsi="Times New Roman" w:cs="Times New Roman"/>
          <w:sz w:val="20"/>
          <w:szCs w:val="20"/>
        </w:rPr>
        <w:t>ночную цену продукции, оптимальный объём производства и прибыль.</w:t>
      </w:r>
    </w:p>
    <w:p w:rsidR="0025700F" w:rsidRPr="0067780C" w:rsidRDefault="0025700F" w:rsidP="00677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7BDC" w:rsidRPr="0067780C" w:rsidRDefault="005F7BDC" w:rsidP="0067780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780C">
        <w:rPr>
          <w:rFonts w:ascii="Times New Roman" w:hAnsi="Times New Roman" w:cs="Times New Roman"/>
          <w:b/>
          <w:sz w:val="20"/>
          <w:szCs w:val="20"/>
        </w:rPr>
        <w:t>Вопросы для самоконтроля</w:t>
      </w:r>
    </w:p>
    <w:p w:rsidR="00D64A98" w:rsidRPr="0067780C" w:rsidRDefault="00D64A98" w:rsidP="006778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780C" w:rsidRPr="0067780C" w:rsidRDefault="0067780C" w:rsidP="0067780C">
      <w:pPr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r w:rsidRPr="0067780C">
        <w:rPr>
          <w:rFonts w:ascii="Times New Roman" w:hAnsi="Times New Roman" w:cs="Times New Roman"/>
          <w:sz w:val="20"/>
          <w:szCs w:val="20"/>
        </w:rPr>
        <w:t>1. В чем смысл и назначение теории потребительского поведения?</w:t>
      </w:r>
      <w:r w:rsidR="00536B08">
        <w:rPr>
          <w:rFonts w:ascii="Times New Roman" w:hAnsi="Times New Roman" w:cs="Times New Roman"/>
          <w:sz w:val="20"/>
          <w:szCs w:val="20"/>
        </w:rPr>
        <w:t>При каком условии потребительский выбор считается рациональным?</w:t>
      </w:r>
    </w:p>
    <w:p w:rsidR="0067780C" w:rsidRPr="0067780C" w:rsidRDefault="0067780C" w:rsidP="0067780C">
      <w:pPr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r w:rsidRPr="0067780C">
        <w:rPr>
          <w:rFonts w:ascii="Times New Roman" w:hAnsi="Times New Roman" w:cs="Times New Roman"/>
          <w:sz w:val="20"/>
          <w:szCs w:val="20"/>
        </w:rPr>
        <w:t>2. Дайте определение общей и предельной полезности.</w:t>
      </w:r>
    </w:p>
    <w:p w:rsidR="0067780C" w:rsidRPr="0067780C" w:rsidRDefault="00536B08" w:rsidP="0067780C">
      <w:pPr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67780C" w:rsidRPr="0067780C">
        <w:rPr>
          <w:rFonts w:ascii="Times New Roman" w:hAnsi="Times New Roman" w:cs="Times New Roman"/>
          <w:sz w:val="20"/>
          <w:szCs w:val="20"/>
        </w:rPr>
        <w:t>. Приведите примеры действия закона убывающей предельной поле</w:t>
      </w:r>
      <w:r w:rsidR="0067780C" w:rsidRPr="0067780C">
        <w:rPr>
          <w:rFonts w:ascii="Times New Roman" w:hAnsi="Times New Roman" w:cs="Times New Roman"/>
          <w:sz w:val="20"/>
          <w:szCs w:val="20"/>
        </w:rPr>
        <w:t>з</w:t>
      </w:r>
      <w:r w:rsidR="0067780C" w:rsidRPr="0067780C">
        <w:rPr>
          <w:rFonts w:ascii="Times New Roman" w:hAnsi="Times New Roman" w:cs="Times New Roman"/>
          <w:sz w:val="20"/>
          <w:szCs w:val="20"/>
        </w:rPr>
        <w:t>ности.</w:t>
      </w:r>
    </w:p>
    <w:p w:rsidR="00536B08" w:rsidRDefault="00536B08" w:rsidP="0067780C">
      <w:pPr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4.Что собой представляет кривая безразличия? Перечислите ее сво</w:t>
      </w:r>
      <w:r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>ства.</w:t>
      </w:r>
    </w:p>
    <w:p w:rsidR="0067780C" w:rsidRPr="0067780C" w:rsidRDefault="0067780C" w:rsidP="0067780C">
      <w:pPr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r w:rsidRPr="0067780C">
        <w:rPr>
          <w:rFonts w:ascii="Times New Roman" w:hAnsi="Times New Roman" w:cs="Times New Roman"/>
          <w:sz w:val="20"/>
          <w:szCs w:val="20"/>
        </w:rPr>
        <w:t xml:space="preserve">5. </w:t>
      </w:r>
      <w:r w:rsidR="00536B08">
        <w:rPr>
          <w:rFonts w:ascii="Times New Roman" w:hAnsi="Times New Roman" w:cs="Times New Roman"/>
          <w:sz w:val="20"/>
          <w:szCs w:val="20"/>
        </w:rPr>
        <w:t>Что собой представляет бюджетная линия, и какие причины прив</w:t>
      </w:r>
      <w:r w:rsidR="00536B08">
        <w:rPr>
          <w:rFonts w:ascii="Times New Roman" w:hAnsi="Times New Roman" w:cs="Times New Roman"/>
          <w:sz w:val="20"/>
          <w:szCs w:val="20"/>
        </w:rPr>
        <w:t>о</w:t>
      </w:r>
      <w:r w:rsidR="00536B08">
        <w:rPr>
          <w:rFonts w:ascii="Times New Roman" w:hAnsi="Times New Roman" w:cs="Times New Roman"/>
          <w:sz w:val="20"/>
          <w:szCs w:val="20"/>
        </w:rPr>
        <w:t>дят к её параллельному сдвигу? Укажите причину изменения угла наклона бюджетной линии (продемонстрируйте на графике).</w:t>
      </w:r>
    </w:p>
    <w:p w:rsidR="0067780C" w:rsidRPr="0067780C" w:rsidRDefault="0067780C" w:rsidP="006778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80C">
        <w:rPr>
          <w:rFonts w:ascii="Times New Roman" w:hAnsi="Times New Roman" w:cs="Times New Roman"/>
          <w:sz w:val="20"/>
          <w:szCs w:val="20"/>
        </w:rPr>
        <w:t xml:space="preserve">6. </w:t>
      </w:r>
      <w:r w:rsidR="00536B08">
        <w:rPr>
          <w:rFonts w:ascii="Times New Roman" w:hAnsi="Times New Roman" w:cs="Times New Roman"/>
          <w:sz w:val="20"/>
          <w:szCs w:val="20"/>
        </w:rPr>
        <w:t>Какова разница между явными и неявными издержками?Почему необходимо учитывать неявные издержки?</w:t>
      </w:r>
    </w:p>
    <w:p w:rsidR="0067780C" w:rsidRPr="0067780C" w:rsidRDefault="0067780C" w:rsidP="006778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80C">
        <w:rPr>
          <w:rFonts w:ascii="Times New Roman" w:hAnsi="Times New Roman" w:cs="Times New Roman"/>
          <w:sz w:val="20"/>
          <w:szCs w:val="20"/>
        </w:rPr>
        <w:lastRenderedPageBreak/>
        <w:t xml:space="preserve">7. </w:t>
      </w:r>
      <w:r w:rsidR="00536B08">
        <w:rPr>
          <w:rFonts w:ascii="Times New Roman" w:hAnsi="Times New Roman" w:cs="Times New Roman"/>
          <w:sz w:val="20"/>
          <w:szCs w:val="20"/>
        </w:rPr>
        <w:t>К какой категории издержек и почему относятся такие виды затрат, как: заработная плата администрации, транспортные расходы, затраты на рекламу, социальное страхование, арендная плата?</w:t>
      </w:r>
    </w:p>
    <w:p w:rsidR="00536B08" w:rsidRDefault="0067780C" w:rsidP="0053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780C">
        <w:rPr>
          <w:rFonts w:ascii="Times New Roman" w:hAnsi="Times New Roman" w:cs="Times New Roman"/>
          <w:sz w:val="20"/>
          <w:szCs w:val="20"/>
        </w:rPr>
        <w:t xml:space="preserve">8. </w:t>
      </w:r>
      <w:r w:rsidR="00536B08">
        <w:rPr>
          <w:rFonts w:ascii="Times New Roman" w:hAnsi="Times New Roman" w:cs="Times New Roman"/>
          <w:sz w:val="20"/>
          <w:szCs w:val="20"/>
        </w:rPr>
        <w:t>Чем отличается экономическая прибыль от бухгалтерской?</w:t>
      </w:r>
    </w:p>
    <w:p w:rsidR="00536B08" w:rsidRDefault="00536B08" w:rsidP="0053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Зачем анализируют предельные величины? Какова зависимость между предельными издержками и предельным доходом?</w:t>
      </w:r>
    </w:p>
    <w:p w:rsidR="00536B08" w:rsidRDefault="00536B08" w:rsidP="0053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В чем разница между краткосрочным и долгосрочным периодом?</w:t>
      </w:r>
    </w:p>
    <w:p w:rsidR="0067780C" w:rsidRPr="0067780C" w:rsidRDefault="0067780C" w:rsidP="006778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7BDC" w:rsidRPr="0067780C" w:rsidRDefault="005F7BDC" w:rsidP="006778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780C">
        <w:rPr>
          <w:rFonts w:ascii="Times New Roman" w:hAnsi="Times New Roman" w:cs="Times New Roman"/>
          <w:b/>
          <w:sz w:val="20"/>
          <w:szCs w:val="20"/>
        </w:rPr>
        <w:t>Список рекомендуемой литературы</w:t>
      </w:r>
    </w:p>
    <w:p w:rsidR="009C2405" w:rsidRPr="0067780C" w:rsidRDefault="009C2405" w:rsidP="006778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7BDC" w:rsidRPr="0067780C" w:rsidRDefault="005F7BDC" w:rsidP="00677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780C">
        <w:rPr>
          <w:rFonts w:ascii="Times New Roman" w:hAnsi="Times New Roman" w:cs="Times New Roman"/>
          <w:sz w:val="20"/>
          <w:szCs w:val="20"/>
        </w:rPr>
        <w:t xml:space="preserve">1. Курс экономической теории: учебник/ под общ.ред. М.Н. Чепурина, Е. А. Киселевой. – Киров: «АСА», 2012, </w:t>
      </w:r>
      <w:r w:rsidR="0067780C" w:rsidRPr="0067780C">
        <w:rPr>
          <w:rFonts w:ascii="Times New Roman" w:hAnsi="Times New Roman" w:cs="Times New Roman"/>
          <w:sz w:val="20"/>
          <w:szCs w:val="20"/>
        </w:rPr>
        <w:t xml:space="preserve">гл. 5, § 3,9.; </w:t>
      </w:r>
      <w:r w:rsidRPr="0067780C">
        <w:rPr>
          <w:rFonts w:ascii="Times New Roman" w:hAnsi="Times New Roman" w:cs="Times New Roman"/>
          <w:sz w:val="20"/>
          <w:szCs w:val="20"/>
        </w:rPr>
        <w:t xml:space="preserve">гл.6 § 1, гл. 10, §1 -3. </w:t>
      </w:r>
    </w:p>
    <w:p w:rsidR="005F7BDC" w:rsidRPr="0067780C" w:rsidRDefault="00536B08" w:rsidP="00677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>
        <w:rPr>
          <w:rFonts w:ascii="Times New Roman" w:hAnsi="Times New Roman" w:cs="Times New Roman"/>
          <w:sz w:val="20"/>
          <w:szCs w:val="20"/>
        </w:rPr>
        <w:t>Е.Ю. Кажанова, Е.Н. Чижова</w:t>
      </w:r>
      <w:r>
        <w:rPr>
          <w:rFonts w:ascii="Times New Roman" w:hAnsi="Times New Roman" w:cs="Times New Roman"/>
          <w:sz w:val="20"/>
        </w:rPr>
        <w:t>. – Белгород: Изд-во БГТУ, 2017,</w:t>
      </w:r>
      <w:r>
        <w:rPr>
          <w:rFonts w:ascii="Times New Roman" w:hAnsi="Times New Roman" w:cs="Times New Roman"/>
          <w:sz w:val="20"/>
          <w:szCs w:val="20"/>
        </w:rPr>
        <w:t xml:space="preserve"> гл.</w:t>
      </w:r>
      <w:r w:rsidR="005F7BDC" w:rsidRPr="0067780C">
        <w:rPr>
          <w:rFonts w:ascii="Times New Roman" w:hAnsi="Times New Roman" w:cs="Times New Roman"/>
          <w:sz w:val="20"/>
          <w:szCs w:val="20"/>
        </w:rPr>
        <w:t xml:space="preserve"> 4.</w:t>
      </w:r>
    </w:p>
    <w:p w:rsidR="00536B08" w:rsidRDefault="00536B08" w:rsidP="000231D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6B08" w:rsidRDefault="00536B08" w:rsidP="000231D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24E8" w:rsidRPr="00542B63" w:rsidRDefault="00C124E8" w:rsidP="000231D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ТЕМА 5. РЫНОЧНЫЕ СТРУКТУРЫ:</w:t>
      </w:r>
    </w:p>
    <w:p w:rsidR="00C124E8" w:rsidRPr="00542B63" w:rsidRDefault="00C124E8" w:rsidP="000231D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 xml:space="preserve"> СОВЕРШЕННАЯ КОНКУРЕНЦИЯ</w:t>
      </w:r>
    </w:p>
    <w:p w:rsidR="001734FD" w:rsidRDefault="001734FD" w:rsidP="000231D3">
      <w:pPr>
        <w:spacing w:after="0" w:line="240" w:lineRule="auto"/>
        <w:ind w:firstLine="340"/>
        <w:jc w:val="both"/>
        <w:rPr>
          <w:rStyle w:val="FontStyle11"/>
          <w:rFonts w:ascii="Times New Roman" w:hAnsi="Times New Roman"/>
        </w:rPr>
      </w:pPr>
    </w:p>
    <w:p w:rsidR="00C124E8" w:rsidRPr="00542B63" w:rsidRDefault="001734FD" w:rsidP="000231D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ntStyle11"/>
          <w:rFonts w:ascii="Times New Roman" w:hAnsi="Times New Roman"/>
        </w:rPr>
        <w:t>Рыночная структураоказывает доминирующее влияние на повед</w:t>
      </w:r>
      <w:r>
        <w:rPr>
          <w:rStyle w:val="FontStyle11"/>
          <w:rFonts w:ascii="Times New Roman" w:hAnsi="Times New Roman"/>
        </w:rPr>
        <w:t>е</w:t>
      </w:r>
      <w:r>
        <w:rPr>
          <w:rStyle w:val="FontStyle11"/>
          <w:rFonts w:ascii="Times New Roman" w:hAnsi="Times New Roman"/>
        </w:rPr>
        <w:t>ние фирмы и выбор ею рыночной стратегии. Поведение фирмынапр</w:t>
      </w:r>
      <w:r>
        <w:rPr>
          <w:rStyle w:val="FontStyle11"/>
          <w:rFonts w:ascii="Times New Roman" w:hAnsi="Times New Roman"/>
        </w:rPr>
        <w:t>я</w:t>
      </w:r>
      <w:r>
        <w:rPr>
          <w:rStyle w:val="FontStyle11"/>
          <w:rFonts w:ascii="Times New Roman" w:hAnsi="Times New Roman"/>
        </w:rPr>
        <w:t>мую связано с основополагающими показателями результатов ее де</w:t>
      </w:r>
      <w:r>
        <w:rPr>
          <w:rStyle w:val="FontStyle11"/>
          <w:rFonts w:ascii="Times New Roman" w:hAnsi="Times New Roman"/>
        </w:rPr>
        <w:t>я</w:t>
      </w:r>
      <w:r>
        <w:rPr>
          <w:rStyle w:val="FontStyle11"/>
          <w:rFonts w:ascii="Times New Roman" w:hAnsi="Times New Roman"/>
        </w:rPr>
        <w:t>тельности: ценой, прибылью, эффективностью. Поведение и результ</w:t>
      </w:r>
      <w:r>
        <w:rPr>
          <w:rStyle w:val="FontStyle11"/>
          <w:rFonts w:ascii="Times New Roman" w:hAnsi="Times New Roman"/>
        </w:rPr>
        <w:t>а</w:t>
      </w:r>
      <w:r>
        <w:rPr>
          <w:rStyle w:val="FontStyle11"/>
          <w:rFonts w:ascii="Times New Roman" w:hAnsi="Times New Roman"/>
        </w:rPr>
        <w:t>тивность фирмы не могут не сказаться на формировании и преуспев</w:t>
      </w:r>
      <w:r>
        <w:rPr>
          <w:rStyle w:val="FontStyle11"/>
          <w:rFonts w:ascii="Times New Roman" w:hAnsi="Times New Roman"/>
        </w:rPr>
        <w:t>а</w:t>
      </w:r>
      <w:r>
        <w:rPr>
          <w:rStyle w:val="FontStyle11"/>
          <w:rFonts w:ascii="Times New Roman" w:hAnsi="Times New Roman"/>
        </w:rPr>
        <w:t>нии всей отрасли, а состояние последней влияет на национальную эк</w:t>
      </w:r>
      <w:r>
        <w:rPr>
          <w:rStyle w:val="FontStyle11"/>
          <w:rFonts w:ascii="Times New Roman" w:hAnsi="Times New Roman"/>
        </w:rPr>
        <w:t>о</w:t>
      </w:r>
      <w:r>
        <w:rPr>
          <w:rStyle w:val="FontStyle11"/>
          <w:rFonts w:ascii="Times New Roman" w:hAnsi="Times New Roman"/>
        </w:rPr>
        <w:t>номику целом. В силу высокой степени взаимообусловленности всех агентов рынка рыночной экономике структура, или модель, рынка имеет принципиальное значение.</w:t>
      </w:r>
    </w:p>
    <w:p w:rsidR="0009384F" w:rsidRDefault="00C124E8" w:rsidP="000231D3">
      <w:pPr>
        <w:pStyle w:val="a3"/>
        <w:ind w:firstLine="340"/>
        <w:rPr>
          <w:sz w:val="20"/>
          <w:szCs w:val="20"/>
        </w:rPr>
      </w:pPr>
      <w:r w:rsidRPr="00542B63">
        <w:rPr>
          <w:sz w:val="20"/>
          <w:szCs w:val="20"/>
        </w:rPr>
        <w:t>Рыночная структура определяется количеством и размером фирм, действующих на рынке, характером выпускаемой продукции, легк</w:t>
      </w:r>
      <w:r w:rsidRPr="00542B63">
        <w:rPr>
          <w:sz w:val="20"/>
          <w:szCs w:val="20"/>
        </w:rPr>
        <w:t>о</w:t>
      </w:r>
      <w:r w:rsidRPr="00542B63">
        <w:rPr>
          <w:sz w:val="20"/>
          <w:szCs w:val="20"/>
        </w:rPr>
        <w:t xml:space="preserve">стью входа и выхода, доступностью информации. </w:t>
      </w:r>
    </w:p>
    <w:p w:rsidR="00C124E8" w:rsidRPr="00542B63" w:rsidRDefault="00C124E8" w:rsidP="000231D3">
      <w:pPr>
        <w:pStyle w:val="a3"/>
        <w:ind w:firstLine="340"/>
        <w:rPr>
          <w:sz w:val="20"/>
          <w:szCs w:val="20"/>
        </w:rPr>
      </w:pPr>
      <w:r w:rsidRPr="00542B63">
        <w:rPr>
          <w:sz w:val="20"/>
          <w:szCs w:val="20"/>
        </w:rPr>
        <w:t xml:space="preserve">Рынок совершенной конкуренции имеет следующие черты: на нем действует множество покупателей и продавцов, никто из них не может повлиять на </w:t>
      </w:r>
      <w:r w:rsidR="00F44EEC" w:rsidRPr="00542B63">
        <w:rPr>
          <w:sz w:val="20"/>
          <w:szCs w:val="20"/>
        </w:rPr>
        <w:t xml:space="preserve">цену и </w:t>
      </w:r>
      <w:r w:rsidRPr="00542B63">
        <w:rPr>
          <w:sz w:val="20"/>
          <w:szCs w:val="20"/>
        </w:rPr>
        <w:t xml:space="preserve">рыночную ситуацию; продукция однородна;легко войти на рынок и покинуть его; все продавцы и покупатели имеют равный доступ к информации. </w:t>
      </w:r>
    </w:p>
    <w:p w:rsidR="00C124E8" w:rsidRPr="00542B63" w:rsidRDefault="000231D3" w:rsidP="000231D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краткосрочном периоде</w:t>
      </w:r>
      <w:r w:rsidR="00C124E8" w:rsidRPr="00542B63">
        <w:rPr>
          <w:rFonts w:ascii="Times New Roman" w:hAnsi="Times New Roman" w:cs="Times New Roman"/>
          <w:sz w:val="20"/>
          <w:szCs w:val="20"/>
        </w:rPr>
        <w:t xml:space="preserve"> уровень выпуска продукции, обеспеч</w:t>
      </w:r>
      <w:r w:rsidR="00C124E8" w:rsidRPr="00542B63">
        <w:rPr>
          <w:rFonts w:ascii="Times New Roman" w:hAnsi="Times New Roman" w:cs="Times New Roman"/>
          <w:sz w:val="20"/>
          <w:szCs w:val="20"/>
        </w:rPr>
        <w:t>и</w:t>
      </w:r>
      <w:r w:rsidR="00C124E8" w:rsidRPr="00542B63">
        <w:rPr>
          <w:rFonts w:ascii="Times New Roman" w:hAnsi="Times New Roman" w:cs="Times New Roman"/>
          <w:sz w:val="20"/>
          <w:szCs w:val="20"/>
        </w:rPr>
        <w:t>вающий максимальную прибыль, определяется отношением между предельными издержками и предельным доходом (ценой). Если пр</w:t>
      </w:r>
      <w:r w:rsidR="00C124E8" w:rsidRPr="00542B63">
        <w:rPr>
          <w:rFonts w:ascii="Times New Roman" w:hAnsi="Times New Roman" w:cs="Times New Roman"/>
          <w:sz w:val="20"/>
          <w:szCs w:val="20"/>
        </w:rPr>
        <w:t>е</w:t>
      </w:r>
      <w:r w:rsidR="00C124E8" w:rsidRPr="00542B63">
        <w:rPr>
          <w:rFonts w:ascii="Times New Roman" w:hAnsi="Times New Roman" w:cs="Times New Roman"/>
          <w:sz w:val="20"/>
          <w:szCs w:val="20"/>
        </w:rPr>
        <w:t xml:space="preserve">дельный доход ниже средних общих издержек в точке, где предельный </w:t>
      </w:r>
      <w:r w:rsidR="00C124E8" w:rsidRPr="00542B63">
        <w:rPr>
          <w:rFonts w:ascii="Times New Roman" w:hAnsi="Times New Roman" w:cs="Times New Roman"/>
          <w:sz w:val="20"/>
          <w:szCs w:val="20"/>
        </w:rPr>
        <w:lastRenderedPageBreak/>
        <w:t>доход равен предельным издержкам, фирма не может получать пр</w:t>
      </w:r>
      <w:r w:rsidR="00C124E8" w:rsidRPr="00542B63">
        <w:rPr>
          <w:rFonts w:ascii="Times New Roman" w:hAnsi="Times New Roman" w:cs="Times New Roman"/>
          <w:sz w:val="20"/>
          <w:szCs w:val="20"/>
        </w:rPr>
        <w:t>и</w:t>
      </w:r>
      <w:r w:rsidR="00C124E8" w:rsidRPr="00542B63">
        <w:rPr>
          <w:rFonts w:ascii="Times New Roman" w:hAnsi="Times New Roman" w:cs="Times New Roman"/>
          <w:sz w:val="20"/>
          <w:szCs w:val="20"/>
        </w:rPr>
        <w:t>быль. Она будет минимизировать убытки на краткосрочном време</w:t>
      </w:r>
      <w:r w:rsidR="00C124E8" w:rsidRPr="00542B63">
        <w:rPr>
          <w:rFonts w:ascii="Times New Roman" w:hAnsi="Times New Roman" w:cs="Times New Roman"/>
          <w:sz w:val="20"/>
          <w:szCs w:val="20"/>
        </w:rPr>
        <w:t>н</w:t>
      </w:r>
      <w:r w:rsidR="00C124E8" w:rsidRPr="00542B63">
        <w:rPr>
          <w:rFonts w:ascii="Times New Roman" w:hAnsi="Times New Roman" w:cs="Times New Roman"/>
          <w:sz w:val="20"/>
          <w:szCs w:val="20"/>
        </w:rPr>
        <w:t>ном интервале, выпускать продукцию, если предельный доход выше средних переменных издержек. Если предельный доход ниже средних переменных издержек в этой же точке, фирма будет минимизировать убытки, прекратив производство.</w:t>
      </w:r>
    </w:p>
    <w:p w:rsidR="00C124E8" w:rsidRDefault="00C124E8" w:rsidP="000231D3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Под равновесием предприятия понимается такая ситуация, при 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торой предприятию невыгодно ни наращивать, ни сокращать прои</w:t>
      </w:r>
      <w:r w:rsidRPr="00542B63">
        <w:rPr>
          <w:rFonts w:ascii="Times New Roman" w:hAnsi="Times New Roman" w:cs="Times New Roman"/>
          <w:sz w:val="20"/>
          <w:szCs w:val="20"/>
        </w:rPr>
        <w:t>з</w:t>
      </w:r>
      <w:r w:rsidRPr="00542B63">
        <w:rPr>
          <w:rFonts w:ascii="Times New Roman" w:hAnsi="Times New Roman" w:cs="Times New Roman"/>
          <w:sz w:val="20"/>
          <w:szCs w:val="20"/>
        </w:rPr>
        <w:t xml:space="preserve">водство. Любое изменение в объемах производства сопряжено либо с сокращением валовой прибыли, либо с нарастанием валовых убытков. </w:t>
      </w:r>
    </w:p>
    <w:p w:rsidR="004B69D3" w:rsidRDefault="00C124E8" w:rsidP="000231D3">
      <w:pPr>
        <w:pStyle w:val="a3"/>
        <w:ind w:firstLine="340"/>
        <w:rPr>
          <w:sz w:val="20"/>
          <w:szCs w:val="20"/>
        </w:rPr>
      </w:pPr>
      <w:r w:rsidRPr="00542B63">
        <w:rPr>
          <w:sz w:val="20"/>
          <w:szCs w:val="20"/>
        </w:rPr>
        <w:t>Существование экономической прибыли в условиях совершенной конкуренции означает, что предприятия находятся в выгодной экон</w:t>
      </w:r>
      <w:r w:rsidRPr="00542B63">
        <w:rPr>
          <w:sz w:val="20"/>
          <w:szCs w:val="20"/>
        </w:rPr>
        <w:t>о</w:t>
      </w:r>
      <w:r w:rsidRPr="00542B63">
        <w:rPr>
          <w:sz w:val="20"/>
          <w:szCs w:val="20"/>
        </w:rPr>
        <w:t>мической ситуации</w:t>
      </w:r>
      <w:r w:rsidR="00F44EEC" w:rsidRPr="00542B63">
        <w:rPr>
          <w:sz w:val="20"/>
          <w:szCs w:val="20"/>
        </w:rPr>
        <w:t>, а</w:t>
      </w:r>
      <w:r w:rsidRPr="00542B63">
        <w:rPr>
          <w:sz w:val="20"/>
          <w:szCs w:val="20"/>
        </w:rPr>
        <w:t xml:space="preserve"> экономическ</w:t>
      </w:r>
      <w:r w:rsidR="00F44EEC" w:rsidRPr="00542B63">
        <w:rPr>
          <w:sz w:val="20"/>
          <w:szCs w:val="20"/>
        </w:rPr>
        <w:t>ая</w:t>
      </w:r>
      <w:r w:rsidRPr="00542B63">
        <w:rPr>
          <w:sz w:val="20"/>
          <w:szCs w:val="20"/>
        </w:rPr>
        <w:t xml:space="preserve"> прибыл</w:t>
      </w:r>
      <w:r w:rsidR="00F44EEC" w:rsidRPr="00542B63">
        <w:rPr>
          <w:sz w:val="20"/>
          <w:szCs w:val="20"/>
        </w:rPr>
        <w:t>ь</w:t>
      </w:r>
      <w:r w:rsidRPr="00542B63">
        <w:rPr>
          <w:sz w:val="20"/>
          <w:szCs w:val="20"/>
        </w:rPr>
        <w:t xml:space="preserve"> будет стимулировать приток капитала в отрасль и рост отраслевого предложения, т.е. пре</w:t>
      </w:r>
      <w:r w:rsidRPr="00542B63">
        <w:rPr>
          <w:sz w:val="20"/>
          <w:szCs w:val="20"/>
        </w:rPr>
        <w:t>д</w:t>
      </w:r>
      <w:r w:rsidRPr="00542B63">
        <w:rPr>
          <w:sz w:val="20"/>
          <w:szCs w:val="20"/>
        </w:rPr>
        <w:t xml:space="preserve">приятия находятся в неравновесном состоянии. </w:t>
      </w:r>
    </w:p>
    <w:p w:rsidR="00C124E8" w:rsidRPr="00542B63" w:rsidRDefault="00C124E8" w:rsidP="000231D3">
      <w:pPr>
        <w:pStyle w:val="a3"/>
        <w:ind w:firstLine="340"/>
        <w:rPr>
          <w:sz w:val="20"/>
          <w:szCs w:val="20"/>
        </w:rPr>
      </w:pPr>
      <w:r w:rsidRPr="00542B63">
        <w:rPr>
          <w:sz w:val="20"/>
          <w:szCs w:val="20"/>
        </w:rPr>
        <w:t>Приток капитала приводит к росту отраслевого предложения и снижению рыночной цены до тех пор, пока рыночная цена не снизится до уровня, при котором будет соблюдаться равенство Р=МС=MR=АТС</w:t>
      </w:r>
      <w:r w:rsidRPr="00542B63">
        <w:rPr>
          <w:sz w:val="20"/>
          <w:szCs w:val="20"/>
          <w:vertAlign w:val="subscript"/>
        </w:rPr>
        <w:t>min</w:t>
      </w:r>
      <w:r w:rsidRPr="00542B63">
        <w:rPr>
          <w:sz w:val="20"/>
          <w:szCs w:val="20"/>
        </w:rPr>
        <w:t xml:space="preserve">. Тогда исчезают стимулы к увеличению размеров отраслевого предложения. Это означает, что все предприятия в данной отрасли находятся в равновесии. </w:t>
      </w:r>
    </w:p>
    <w:p w:rsidR="00C124E8" w:rsidRPr="00542B63" w:rsidRDefault="00C124E8" w:rsidP="000231D3">
      <w:pPr>
        <w:pStyle w:val="a3"/>
        <w:ind w:firstLine="340"/>
        <w:rPr>
          <w:sz w:val="20"/>
          <w:szCs w:val="20"/>
        </w:rPr>
      </w:pPr>
      <w:r w:rsidRPr="00542B63">
        <w:rPr>
          <w:sz w:val="20"/>
          <w:szCs w:val="20"/>
        </w:rPr>
        <w:t>Долгосрочное равновесие отрасли при совершенной конкуренции требует, чтобы: цена была равна предельным издержкам на кратк</w:t>
      </w:r>
      <w:r w:rsidRPr="00542B63">
        <w:rPr>
          <w:sz w:val="20"/>
          <w:szCs w:val="20"/>
        </w:rPr>
        <w:t>о</w:t>
      </w:r>
      <w:r w:rsidRPr="00542B63">
        <w:rPr>
          <w:sz w:val="20"/>
          <w:szCs w:val="20"/>
        </w:rPr>
        <w:t>срочном временном интервале; в этих условиях каждая фирма довол</w:t>
      </w:r>
      <w:r w:rsidRPr="00542B63">
        <w:rPr>
          <w:sz w:val="20"/>
          <w:szCs w:val="20"/>
        </w:rPr>
        <w:t>ь</w:t>
      </w:r>
      <w:r w:rsidRPr="00542B63">
        <w:rPr>
          <w:sz w:val="20"/>
          <w:szCs w:val="20"/>
        </w:rPr>
        <w:t>ствуется достигнутым уровнем выпуска; средние совокупные издер</w:t>
      </w:r>
      <w:r w:rsidRPr="00542B63">
        <w:rPr>
          <w:sz w:val="20"/>
          <w:szCs w:val="20"/>
        </w:rPr>
        <w:t>ж</w:t>
      </w:r>
      <w:r w:rsidRPr="00542B63">
        <w:rPr>
          <w:sz w:val="20"/>
          <w:szCs w:val="20"/>
        </w:rPr>
        <w:t>ки на краткосрочном временном интервале были равны долгосрочным средним издержкам; фирмы, таким образом, довольствуются име</w:t>
      </w:r>
      <w:r w:rsidRPr="00542B63">
        <w:rPr>
          <w:sz w:val="20"/>
          <w:szCs w:val="20"/>
        </w:rPr>
        <w:t>ю</w:t>
      </w:r>
      <w:r w:rsidRPr="00542B63">
        <w:rPr>
          <w:sz w:val="20"/>
          <w:szCs w:val="20"/>
        </w:rPr>
        <w:t>щимися размерами своих предприятий, исходя из достигнутого уровня выпуска продукции; цена была равна долгосрочным средним издер</w:t>
      </w:r>
      <w:r w:rsidRPr="00542B63">
        <w:rPr>
          <w:sz w:val="20"/>
          <w:szCs w:val="20"/>
        </w:rPr>
        <w:t>ж</w:t>
      </w:r>
      <w:r w:rsidRPr="00542B63">
        <w:rPr>
          <w:sz w:val="20"/>
          <w:szCs w:val="20"/>
        </w:rPr>
        <w:t>кам; отсутствуют стимулы для того, чтобы входить в отрасль или п</w:t>
      </w:r>
      <w:r w:rsidRPr="00542B63">
        <w:rPr>
          <w:sz w:val="20"/>
          <w:szCs w:val="20"/>
        </w:rPr>
        <w:t>о</w:t>
      </w:r>
      <w:r w:rsidRPr="00542B63">
        <w:rPr>
          <w:sz w:val="20"/>
          <w:szCs w:val="20"/>
        </w:rPr>
        <w:t>кидать ее.</w:t>
      </w:r>
    </w:p>
    <w:p w:rsidR="00C124E8" w:rsidRPr="00542B63" w:rsidRDefault="00C124E8" w:rsidP="000231D3">
      <w:pPr>
        <w:pStyle w:val="a3"/>
        <w:ind w:firstLine="340"/>
        <w:rPr>
          <w:sz w:val="20"/>
          <w:szCs w:val="20"/>
        </w:rPr>
      </w:pPr>
    </w:p>
    <w:p w:rsidR="00C124E8" w:rsidRPr="00542B63" w:rsidRDefault="00C124E8" w:rsidP="000231D3">
      <w:pPr>
        <w:pStyle w:val="a3"/>
        <w:ind w:firstLine="340"/>
        <w:jc w:val="center"/>
        <w:rPr>
          <w:b/>
          <w:sz w:val="20"/>
          <w:szCs w:val="20"/>
        </w:rPr>
      </w:pPr>
      <w:r w:rsidRPr="00542B63">
        <w:rPr>
          <w:b/>
          <w:sz w:val="20"/>
          <w:szCs w:val="20"/>
        </w:rPr>
        <w:t>План семинарских занятий</w:t>
      </w:r>
    </w:p>
    <w:p w:rsidR="00C124E8" w:rsidRPr="00542B63" w:rsidRDefault="00C124E8" w:rsidP="000231D3">
      <w:pPr>
        <w:pStyle w:val="a3"/>
        <w:ind w:left="425" w:firstLine="0"/>
        <w:rPr>
          <w:sz w:val="20"/>
          <w:szCs w:val="20"/>
        </w:rPr>
      </w:pPr>
    </w:p>
    <w:p w:rsidR="00F44EEC" w:rsidRPr="00542B63" w:rsidRDefault="00F44EEC" w:rsidP="000231D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Рыночные структуры совершенной и несовершенной конк</w:t>
      </w:r>
      <w:r w:rsidRPr="00542B63">
        <w:rPr>
          <w:rFonts w:ascii="Times New Roman" w:hAnsi="Times New Roman" w:cs="Times New Roman"/>
          <w:sz w:val="20"/>
          <w:szCs w:val="20"/>
        </w:rPr>
        <w:t>у</w:t>
      </w:r>
      <w:r w:rsidRPr="00542B63">
        <w:rPr>
          <w:rFonts w:ascii="Times New Roman" w:hAnsi="Times New Roman" w:cs="Times New Roman"/>
          <w:sz w:val="20"/>
          <w:szCs w:val="20"/>
        </w:rPr>
        <w:t xml:space="preserve">ренции: общие черты и отличия. </w:t>
      </w:r>
    </w:p>
    <w:p w:rsidR="00F44EEC" w:rsidRPr="00542B63" w:rsidRDefault="00F44EEC" w:rsidP="000231D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Особенности поведения фирма как совершенного конкурента. </w:t>
      </w:r>
    </w:p>
    <w:p w:rsidR="00F44EEC" w:rsidRPr="00542B63" w:rsidRDefault="00F44EEC" w:rsidP="000231D3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Выбор фирмы в условиях совершенной конкуренции.</w:t>
      </w:r>
    </w:p>
    <w:p w:rsidR="00F44EEC" w:rsidRPr="00542B63" w:rsidRDefault="00F44EEC" w:rsidP="000231D3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:rsidR="00F44EEC" w:rsidRDefault="00C124E8" w:rsidP="000231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более глубокого изучения темы студент должен знать опр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деления следующих понятий:</w:t>
      </w:r>
    </w:p>
    <w:p w:rsidR="00F44EEC" w:rsidRPr="00542B63" w:rsidRDefault="00C124E8" w:rsidP="000231D3">
      <w:pPr>
        <w:spacing w:after="0" w:line="240" w:lineRule="auto"/>
        <w:ind w:firstLine="426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lastRenderedPageBreak/>
        <w:t xml:space="preserve">совершенная конкуренция, ценовая </w:t>
      </w:r>
      <w:r w:rsidR="00F44EEC" w:rsidRPr="00542B63">
        <w:rPr>
          <w:rFonts w:ascii="Times New Roman" w:hAnsi="Times New Roman" w:cs="Times New Roman"/>
          <w:i/>
          <w:sz w:val="20"/>
          <w:szCs w:val="20"/>
        </w:rPr>
        <w:t>и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неценовая конкуренция, </w:t>
      </w:r>
      <w:r w:rsidR="001F341D" w:rsidRPr="00542B63">
        <w:rPr>
          <w:rFonts w:ascii="Times New Roman" w:hAnsi="Times New Roman" w:cs="Times New Roman"/>
          <w:i/>
          <w:sz w:val="20"/>
          <w:szCs w:val="20"/>
        </w:rPr>
        <w:t>н</w:t>
      </w:r>
      <w:r w:rsidR="001F341D" w:rsidRPr="00542B63">
        <w:rPr>
          <w:rFonts w:ascii="Times New Roman" w:hAnsi="Times New Roman" w:cs="Times New Roman"/>
          <w:i/>
          <w:sz w:val="20"/>
          <w:szCs w:val="20"/>
        </w:rPr>
        <w:t>е</w:t>
      </w:r>
      <w:r w:rsidR="001F341D" w:rsidRPr="00542B63">
        <w:rPr>
          <w:rFonts w:ascii="Times New Roman" w:hAnsi="Times New Roman" w:cs="Times New Roman"/>
          <w:i/>
          <w:sz w:val="20"/>
          <w:szCs w:val="20"/>
        </w:rPr>
        <w:t xml:space="preserve">добросовестная конкуренция, </w:t>
      </w:r>
      <w:r w:rsidRPr="00542B63">
        <w:rPr>
          <w:rFonts w:ascii="Times New Roman" w:hAnsi="Times New Roman" w:cs="Times New Roman"/>
          <w:i/>
          <w:sz w:val="20"/>
          <w:szCs w:val="20"/>
        </w:rPr>
        <w:t>крив</w:t>
      </w:r>
      <w:r w:rsidR="00F44EEC" w:rsidRPr="00542B63">
        <w:rPr>
          <w:rFonts w:ascii="Times New Roman" w:hAnsi="Times New Roman" w:cs="Times New Roman"/>
          <w:i/>
          <w:sz w:val="20"/>
          <w:szCs w:val="20"/>
        </w:rPr>
        <w:t>ые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спроса </w:t>
      </w:r>
      <w:r w:rsidR="00F44EEC" w:rsidRPr="00542B63">
        <w:rPr>
          <w:rFonts w:ascii="Times New Roman" w:hAnsi="Times New Roman" w:cs="Times New Roman"/>
          <w:i/>
          <w:sz w:val="20"/>
          <w:szCs w:val="20"/>
        </w:rPr>
        <w:t xml:space="preserve">и предложения </w:t>
      </w:r>
      <w:r w:rsidRPr="00542B63">
        <w:rPr>
          <w:rFonts w:ascii="Times New Roman" w:hAnsi="Times New Roman" w:cs="Times New Roman"/>
          <w:i/>
          <w:sz w:val="20"/>
          <w:szCs w:val="20"/>
        </w:rPr>
        <w:t>на пр</w:t>
      </w:r>
      <w:r w:rsidRPr="00542B63">
        <w:rPr>
          <w:rFonts w:ascii="Times New Roman" w:hAnsi="Times New Roman" w:cs="Times New Roman"/>
          <w:i/>
          <w:sz w:val="20"/>
          <w:szCs w:val="20"/>
        </w:rPr>
        <w:t>о</w:t>
      </w:r>
      <w:r w:rsidRPr="00542B63">
        <w:rPr>
          <w:rFonts w:ascii="Times New Roman" w:hAnsi="Times New Roman" w:cs="Times New Roman"/>
          <w:i/>
          <w:sz w:val="20"/>
          <w:szCs w:val="20"/>
        </w:rPr>
        <w:t>дукт совершенно конкурентной фирмы</w:t>
      </w:r>
      <w:r w:rsidR="00F44EEC" w:rsidRPr="00542B63">
        <w:rPr>
          <w:rFonts w:ascii="Times New Roman" w:hAnsi="Times New Roman" w:cs="Times New Roman"/>
          <w:i/>
          <w:sz w:val="20"/>
          <w:szCs w:val="20"/>
        </w:rPr>
        <w:t>, выбор фирмы в условиях с</w:t>
      </w:r>
      <w:r w:rsidR="00F44EEC" w:rsidRPr="00542B63">
        <w:rPr>
          <w:rFonts w:ascii="Times New Roman" w:hAnsi="Times New Roman" w:cs="Times New Roman"/>
          <w:i/>
          <w:sz w:val="20"/>
          <w:szCs w:val="20"/>
        </w:rPr>
        <w:t>о</w:t>
      </w:r>
      <w:r w:rsidR="00F44EEC" w:rsidRPr="00542B63">
        <w:rPr>
          <w:rFonts w:ascii="Times New Roman" w:hAnsi="Times New Roman" w:cs="Times New Roman"/>
          <w:i/>
          <w:sz w:val="20"/>
          <w:szCs w:val="20"/>
        </w:rPr>
        <w:t>вершенной конкуренции</w:t>
      </w:r>
      <w:r w:rsidR="007B2E4F" w:rsidRPr="00542B63">
        <w:rPr>
          <w:rFonts w:ascii="Times New Roman" w:hAnsi="Times New Roman" w:cs="Times New Roman"/>
          <w:i/>
          <w:sz w:val="20"/>
          <w:szCs w:val="20"/>
        </w:rPr>
        <w:t>, оптимальный объем, объем безубыточности</w:t>
      </w:r>
      <w:r w:rsidR="00C12D03">
        <w:rPr>
          <w:rFonts w:ascii="Times New Roman" w:hAnsi="Times New Roman" w:cs="Times New Roman"/>
          <w:i/>
          <w:sz w:val="20"/>
          <w:szCs w:val="20"/>
        </w:rPr>
        <w:t>, условия максимизации прибыли, минимизации убытков, критического состояния и банкротства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F44EEC" w:rsidRPr="00542B63" w:rsidRDefault="00F44EEC" w:rsidP="000231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124E8" w:rsidRDefault="00C124E8" w:rsidP="000231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Основные термины и понятия</w:t>
      </w:r>
    </w:p>
    <w:p w:rsidR="00D64A98" w:rsidRPr="00542B63" w:rsidRDefault="00D64A98" w:rsidP="000231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124E8" w:rsidRPr="00542B63" w:rsidRDefault="00C124E8" w:rsidP="000231D3">
      <w:pPr>
        <w:pStyle w:val="a3"/>
        <w:ind w:firstLine="426"/>
        <w:rPr>
          <w:sz w:val="20"/>
          <w:szCs w:val="20"/>
        </w:rPr>
      </w:pPr>
      <w:r w:rsidRPr="00542B63">
        <w:rPr>
          <w:sz w:val="20"/>
          <w:szCs w:val="20"/>
        </w:rPr>
        <w:t>Каждому из приведенных ниже положений, отмеченных цифр</w:t>
      </w:r>
      <w:r w:rsidRPr="00542B63">
        <w:rPr>
          <w:sz w:val="20"/>
          <w:szCs w:val="20"/>
        </w:rPr>
        <w:t>а</w:t>
      </w:r>
      <w:r w:rsidRPr="00542B63">
        <w:rPr>
          <w:sz w:val="20"/>
          <w:szCs w:val="20"/>
        </w:rPr>
        <w:t>ми, найдите соответствующий термин или понятие.</w:t>
      </w:r>
    </w:p>
    <w:p w:rsidR="001F341D" w:rsidRPr="00542B63" w:rsidRDefault="001F341D" w:rsidP="009D2981">
      <w:pPr>
        <w:pStyle w:val="a5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конкуренция</w:t>
      </w:r>
    </w:p>
    <w:p w:rsidR="001F341D" w:rsidRPr="00542B63" w:rsidRDefault="001F341D" w:rsidP="009D2981">
      <w:pPr>
        <w:pStyle w:val="a5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совершенная конкуренция</w:t>
      </w:r>
    </w:p>
    <w:p w:rsidR="001F341D" w:rsidRPr="00542B63" w:rsidRDefault="001F341D" w:rsidP="009D2981">
      <w:pPr>
        <w:pStyle w:val="a5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несовершенная конкуренция </w:t>
      </w:r>
    </w:p>
    <w:p w:rsidR="001F341D" w:rsidRPr="00542B63" w:rsidRDefault="001F341D" w:rsidP="009D2981">
      <w:pPr>
        <w:pStyle w:val="a5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эффективность совершенно конкурентного рынка</w:t>
      </w:r>
    </w:p>
    <w:p w:rsidR="001F341D" w:rsidRPr="00542B63" w:rsidRDefault="001F341D" w:rsidP="009D2981">
      <w:pPr>
        <w:pStyle w:val="a5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гомогенный продукт</w:t>
      </w:r>
    </w:p>
    <w:p w:rsidR="001F341D" w:rsidRPr="00542B63" w:rsidRDefault="001F341D" w:rsidP="009D2981">
      <w:pPr>
        <w:pStyle w:val="a5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дифференцированный продукт</w:t>
      </w:r>
    </w:p>
    <w:p w:rsidR="001F341D" w:rsidRPr="00542B63" w:rsidRDefault="001F341D" w:rsidP="009D2981">
      <w:pPr>
        <w:pStyle w:val="a5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«рынок производителя»</w:t>
      </w:r>
    </w:p>
    <w:p w:rsidR="001F341D" w:rsidRPr="00542B63" w:rsidRDefault="001F341D" w:rsidP="009D2981">
      <w:pPr>
        <w:pStyle w:val="a5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«рынок потребителя»</w:t>
      </w:r>
    </w:p>
    <w:p w:rsidR="001F341D" w:rsidRPr="00542B63" w:rsidRDefault="001F341D" w:rsidP="009D2981">
      <w:pPr>
        <w:pStyle w:val="a5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объем безубыточности</w:t>
      </w:r>
    </w:p>
    <w:p w:rsidR="001F341D" w:rsidRPr="00542B63" w:rsidRDefault="001F341D" w:rsidP="009D2981">
      <w:pPr>
        <w:pStyle w:val="a5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условие оптимального объема производства</w:t>
      </w:r>
    </w:p>
    <w:p w:rsidR="001F341D" w:rsidRPr="00542B63" w:rsidRDefault="001F341D" w:rsidP="009D2981">
      <w:pPr>
        <w:pStyle w:val="a5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условие рынка совершенной конкуренции</w:t>
      </w:r>
    </w:p>
    <w:p w:rsidR="001F341D" w:rsidRPr="00542B63" w:rsidRDefault="001F341D" w:rsidP="009D2981">
      <w:pPr>
        <w:pStyle w:val="a5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ценовая конкуренция </w:t>
      </w:r>
    </w:p>
    <w:p w:rsidR="001F341D" w:rsidRPr="00542B63" w:rsidRDefault="001F341D" w:rsidP="009D2981">
      <w:pPr>
        <w:pStyle w:val="a5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неценовая конкуренция</w:t>
      </w:r>
    </w:p>
    <w:p w:rsidR="001F341D" w:rsidRPr="00542B63" w:rsidRDefault="001F341D" w:rsidP="009D2981">
      <w:pPr>
        <w:pStyle w:val="a5"/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недобросовестная конкуренция </w:t>
      </w:r>
    </w:p>
    <w:p w:rsidR="001F341D" w:rsidRPr="00542B63" w:rsidRDefault="001F341D" w:rsidP="009D2981">
      <w:pPr>
        <w:pStyle w:val="a5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барьеры вступления в отрасль</w:t>
      </w:r>
    </w:p>
    <w:p w:rsidR="001734FD" w:rsidRDefault="001734FD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4EEC" w:rsidRPr="00542B63" w:rsidRDefault="00F44EEC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Способ соперничества на основе продажи товаров по более низким ценам, чему у конкурентов.</w:t>
      </w:r>
    </w:p>
    <w:p w:rsidR="00F44EEC" w:rsidRPr="00542B63" w:rsidRDefault="00F44EEC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Обладает однородными свойствами и любая часть которого является взаимозаменяемой на любую другую.</w:t>
      </w:r>
    </w:p>
    <w:p w:rsidR="00F44EEC" w:rsidRPr="00542B63" w:rsidRDefault="00F44EEC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1F341D" w:rsidRPr="00542B63">
        <w:rPr>
          <w:rFonts w:ascii="Times New Roman" w:hAnsi="Times New Roman" w:cs="Times New Roman"/>
          <w:sz w:val="20"/>
          <w:szCs w:val="20"/>
        </w:rPr>
        <w:t>Р=MR</w:t>
      </w:r>
    </w:p>
    <w:p w:rsidR="00F44EEC" w:rsidRPr="00542B63" w:rsidRDefault="00F44EEC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Имеет место, в случае, если спрос превышает предложение.</w:t>
      </w:r>
    </w:p>
    <w:p w:rsidR="00F44EEC" w:rsidRPr="00542B63" w:rsidRDefault="00F44EEC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Тип рыночной структуры, при котором множество мелких фирм производят стандартизированную продукцию, отсутствуют рыночные барьеры вхождения в отрасль, имеется широкий доступ к экономич</w:t>
      </w:r>
      <w:r w:rsidR="001F341D" w:rsidRPr="00542B63">
        <w:rPr>
          <w:rFonts w:ascii="Times New Roman" w:hAnsi="Times New Roman" w:cs="Times New Roman"/>
          <w:sz w:val="20"/>
          <w:szCs w:val="20"/>
        </w:rPr>
        <w:t>е</w:t>
      </w:r>
      <w:r w:rsidR="001F341D" w:rsidRPr="00542B63">
        <w:rPr>
          <w:rFonts w:ascii="Times New Roman" w:hAnsi="Times New Roman" w:cs="Times New Roman"/>
          <w:sz w:val="20"/>
          <w:szCs w:val="20"/>
        </w:rPr>
        <w:t>ской информации и ни одна из фирм не в состоянии влиять на рыно</w:t>
      </w:r>
      <w:r w:rsidR="001F341D" w:rsidRPr="00542B63">
        <w:rPr>
          <w:rFonts w:ascii="Times New Roman" w:hAnsi="Times New Roman" w:cs="Times New Roman"/>
          <w:sz w:val="20"/>
          <w:szCs w:val="20"/>
        </w:rPr>
        <w:t>ч</w:t>
      </w:r>
      <w:r w:rsidR="001F341D" w:rsidRPr="00542B63">
        <w:rPr>
          <w:rFonts w:ascii="Times New Roman" w:hAnsi="Times New Roman" w:cs="Times New Roman"/>
          <w:sz w:val="20"/>
          <w:szCs w:val="20"/>
        </w:rPr>
        <w:t>ную цену.</w:t>
      </w:r>
    </w:p>
    <w:p w:rsidR="00F44EEC" w:rsidRPr="00542B63" w:rsidRDefault="00F44EEC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Совокупность ограничений, препятствующий фирме производить определенный вид продукции.</w:t>
      </w:r>
    </w:p>
    <w:p w:rsidR="00F44EEC" w:rsidRPr="00542B63" w:rsidRDefault="00F44EEC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7.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Сложный механизм соперничества между участниками рынка за выгодные для себя условия производства, купли, продажи.</w:t>
      </w:r>
    </w:p>
    <w:p w:rsidR="00F44EEC" w:rsidRPr="00542B63" w:rsidRDefault="00F44EEC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Объем, при котором фирма получает нулевую экономическую пр</w:t>
      </w:r>
      <w:r w:rsidR="001F341D" w:rsidRPr="00542B63">
        <w:rPr>
          <w:rFonts w:ascii="Times New Roman" w:hAnsi="Times New Roman" w:cs="Times New Roman"/>
          <w:sz w:val="20"/>
          <w:szCs w:val="20"/>
        </w:rPr>
        <w:t>и</w:t>
      </w:r>
      <w:r w:rsidR="001F341D" w:rsidRPr="00542B63">
        <w:rPr>
          <w:rFonts w:ascii="Times New Roman" w:hAnsi="Times New Roman" w:cs="Times New Roman"/>
          <w:sz w:val="20"/>
          <w:szCs w:val="20"/>
        </w:rPr>
        <w:t>быль, т.е. объем при котором общий доход равен общими издержками.</w:t>
      </w:r>
    </w:p>
    <w:p w:rsidR="00F44EEC" w:rsidRPr="00542B63" w:rsidRDefault="00F44EEC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Действующие на рынке силы принуждают фирмы к производству с минимальными долгосрочными средними издержками и к реализации продукции по ценам, равным предельным издержкам производства.</w:t>
      </w:r>
    </w:p>
    <w:p w:rsidR="00F44EEC" w:rsidRPr="00542B63" w:rsidRDefault="00F44EEC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Продукт, который по физическим или иным параметрам отличае</w:t>
      </w:r>
      <w:r w:rsidR="001F341D" w:rsidRPr="00542B63">
        <w:rPr>
          <w:rFonts w:ascii="Times New Roman" w:hAnsi="Times New Roman" w:cs="Times New Roman"/>
          <w:sz w:val="20"/>
          <w:szCs w:val="20"/>
        </w:rPr>
        <w:t>т</w:t>
      </w:r>
      <w:r w:rsidR="001F341D" w:rsidRPr="00542B63">
        <w:rPr>
          <w:rFonts w:ascii="Times New Roman" w:hAnsi="Times New Roman" w:cs="Times New Roman"/>
          <w:sz w:val="20"/>
          <w:szCs w:val="20"/>
        </w:rPr>
        <w:t>ся от аналогичных продуктов, производимых другими фирмами.</w:t>
      </w:r>
    </w:p>
    <w:p w:rsidR="00F44EEC" w:rsidRPr="00542B63" w:rsidRDefault="00F44EEC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Тип рыночной структуры, при котором </w:t>
      </w:r>
      <w:r w:rsidR="001F341D" w:rsidRPr="00542B63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фирмы</w:t>
      </w:r>
      <w:r w:rsidR="001F341D" w:rsidRPr="00542B63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имеютвозможност</w:t>
      </w:r>
      <w:r w:rsidR="001F341D" w:rsidRPr="00542B63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ь</w:t>
      </w:r>
      <w:r w:rsidR="001F341D" w:rsidRPr="00542B63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контролироватьценынапродукцию</w:t>
      </w:r>
      <w:r w:rsidR="001F341D" w:rsidRPr="00542B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="001F341D" w:rsidRPr="00542B63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которуюони</w:t>
      </w:r>
      <w:r w:rsidR="001F341D" w:rsidRPr="00542B63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производят.</w:t>
      </w:r>
    </w:p>
    <w:p w:rsidR="00F44EEC" w:rsidRPr="00542B63" w:rsidRDefault="00F44EEC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МС=MR</w:t>
      </w:r>
    </w:p>
    <w:p w:rsidR="00F44EEC" w:rsidRPr="00542B63" w:rsidRDefault="00F44EEC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Способ соперничества на основе продажи продукции  более выс</w:t>
      </w:r>
      <w:r w:rsidR="001F341D" w:rsidRPr="00542B63">
        <w:rPr>
          <w:rFonts w:ascii="Times New Roman" w:hAnsi="Times New Roman" w:cs="Times New Roman"/>
          <w:sz w:val="20"/>
          <w:szCs w:val="20"/>
        </w:rPr>
        <w:t>о</w:t>
      </w:r>
      <w:r w:rsidR="001F341D" w:rsidRPr="00542B63">
        <w:rPr>
          <w:rFonts w:ascii="Times New Roman" w:hAnsi="Times New Roman" w:cs="Times New Roman"/>
          <w:sz w:val="20"/>
          <w:szCs w:val="20"/>
        </w:rPr>
        <w:t>кого качества, разнообразия обслуживания, предоставления кредитов, широкой рекламы и т.д.</w:t>
      </w:r>
    </w:p>
    <w:p w:rsidR="00F44EEC" w:rsidRPr="00542B63" w:rsidRDefault="00F44EEC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Имеет место, в случае, если же предложение превышает спрос.</w:t>
      </w:r>
    </w:p>
    <w:p w:rsidR="00F44EEC" w:rsidRPr="00542B63" w:rsidRDefault="00F44EEC" w:rsidP="00023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Любые действия хозяйствующих субъектов, которые направлены на получение преимуществ при осуществлении предпринимательской деятельности.</w:t>
      </w:r>
    </w:p>
    <w:p w:rsidR="00C124E8" w:rsidRDefault="00C124E8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Упражнения</w:t>
      </w:r>
    </w:p>
    <w:p w:rsidR="00D64A98" w:rsidRPr="00542B63" w:rsidRDefault="00D64A98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341D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</w:t>
      </w:r>
      <w:r w:rsidR="00347411" w:rsidRPr="00542B63">
        <w:rPr>
          <w:rFonts w:ascii="Times New Roman" w:hAnsi="Times New Roman" w:cs="Times New Roman"/>
          <w:sz w:val="20"/>
          <w:szCs w:val="20"/>
        </w:rPr>
        <w:t>На основании материала лекции и изучения рекомендуемой литер</w:t>
      </w:r>
      <w:r w:rsidR="00347411" w:rsidRPr="00542B63">
        <w:rPr>
          <w:rFonts w:ascii="Times New Roman" w:hAnsi="Times New Roman" w:cs="Times New Roman"/>
          <w:sz w:val="20"/>
          <w:szCs w:val="20"/>
        </w:rPr>
        <w:t>а</w:t>
      </w:r>
      <w:r w:rsidR="00347411" w:rsidRPr="00542B63">
        <w:rPr>
          <w:rFonts w:ascii="Times New Roman" w:hAnsi="Times New Roman" w:cs="Times New Roman"/>
          <w:sz w:val="20"/>
          <w:szCs w:val="20"/>
        </w:rPr>
        <w:t>туры перечертите и заполните табл. 5.1</w:t>
      </w:r>
    </w:p>
    <w:p w:rsidR="00347411" w:rsidRPr="00542B63" w:rsidRDefault="00347411" w:rsidP="00542B63">
      <w:pPr>
        <w:shd w:val="clear" w:color="auto" w:fill="FFFFFF"/>
        <w:tabs>
          <w:tab w:val="left" w:pos="426"/>
          <w:tab w:val="left" w:pos="111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5.1</w:t>
      </w:r>
    </w:p>
    <w:tbl>
      <w:tblPr>
        <w:tblStyle w:val="af"/>
        <w:tblW w:w="61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33"/>
        <w:gridCol w:w="727"/>
        <w:gridCol w:w="992"/>
        <w:gridCol w:w="992"/>
        <w:gridCol w:w="1294"/>
      </w:tblGrid>
      <w:tr w:rsidR="00347411" w:rsidRPr="00542B63" w:rsidTr="00CD070D">
        <w:tc>
          <w:tcPr>
            <w:tcW w:w="1276" w:type="dxa"/>
            <w:vMerge w:val="restart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Style w:val="FontStyle11"/>
                <w:rFonts w:ascii="Times New Roman" w:hAnsi="Times New Roman" w:cs="Times New Roman"/>
                <w:sz w:val="18"/>
                <w:szCs w:val="18"/>
              </w:rPr>
              <w:t>Признаки</w:t>
            </w:r>
          </w:p>
        </w:tc>
        <w:tc>
          <w:tcPr>
            <w:tcW w:w="4838" w:type="dxa"/>
            <w:gridSpan w:val="5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Style w:val="FontStyle11"/>
                <w:rFonts w:ascii="Times New Roman" w:hAnsi="Times New Roman" w:cs="Times New Roman"/>
                <w:sz w:val="18"/>
                <w:szCs w:val="18"/>
              </w:rPr>
              <w:t>Тип рыночной структуры</w:t>
            </w:r>
          </w:p>
        </w:tc>
      </w:tr>
      <w:tr w:rsidR="00347411" w:rsidRPr="00542B63" w:rsidTr="00CD070D">
        <w:tc>
          <w:tcPr>
            <w:tcW w:w="1276" w:type="dxa"/>
            <w:vMerge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vMerge w:val="restart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Сове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шенная конк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ренция</w:t>
            </w:r>
          </w:p>
        </w:tc>
        <w:tc>
          <w:tcPr>
            <w:tcW w:w="4005" w:type="dxa"/>
            <w:gridSpan w:val="4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Несовершенная конкуренция</w:t>
            </w:r>
          </w:p>
        </w:tc>
      </w:tr>
      <w:tr w:rsidR="008E2FC3" w:rsidRPr="00542B63" w:rsidTr="00CD070D">
        <w:tc>
          <w:tcPr>
            <w:tcW w:w="1276" w:type="dxa"/>
            <w:vMerge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vMerge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ноп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лия</w:t>
            </w:r>
          </w:p>
        </w:tc>
        <w:tc>
          <w:tcPr>
            <w:tcW w:w="992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Моно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сония</w:t>
            </w:r>
          </w:p>
        </w:tc>
        <w:tc>
          <w:tcPr>
            <w:tcW w:w="992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Олигоп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лия</w:t>
            </w:r>
          </w:p>
        </w:tc>
        <w:tc>
          <w:tcPr>
            <w:tcW w:w="1294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Монопол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стическая конкуренция</w:t>
            </w:r>
          </w:p>
        </w:tc>
      </w:tr>
      <w:tr w:rsidR="00C12D03" w:rsidRPr="00542B63" w:rsidTr="00CD070D">
        <w:tc>
          <w:tcPr>
            <w:tcW w:w="1276" w:type="dxa"/>
          </w:tcPr>
          <w:p w:rsidR="00C12D03" w:rsidRPr="00542B63" w:rsidRDefault="00C12D03" w:rsidP="00C12D03">
            <w:pPr>
              <w:tabs>
                <w:tab w:val="left" w:pos="426"/>
                <w:tab w:val="left" w:pos="111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:rsidR="00C12D03" w:rsidRPr="00542B63" w:rsidRDefault="00C12D03" w:rsidP="00C12D03">
            <w:pPr>
              <w:tabs>
                <w:tab w:val="left" w:pos="426"/>
                <w:tab w:val="left" w:pos="111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</w:tcPr>
          <w:p w:rsidR="00C12D03" w:rsidRPr="00542B63" w:rsidRDefault="00C12D03" w:rsidP="00C12D03">
            <w:pPr>
              <w:tabs>
                <w:tab w:val="left" w:pos="426"/>
                <w:tab w:val="left" w:pos="111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12D03" w:rsidRPr="00542B63" w:rsidRDefault="00C12D03" w:rsidP="00C12D03">
            <w:pPr>
              <w:tabs>
                <w:tab w:val="left" w:pos="426"/>
                <w:tab w:val="left" w:pos="111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12D03" w:rsidRPr="00542B63" w:rsidRDefault="00C12D03" w:rsidP="00C12D03">
            <w:pPr>
              <w:tabs>
                <w:tab w:val="left" w:pos="426"/>
                <w:tab w:val="left" w:pos="111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C12D03" w:rsidRPr="00542B63" w:rsidRDefault="00C12D03" w:rsidP="00C12D03">
            <w:pPr>
              <w:tabs>
                <w:tab w:val="left" w:pos="426"/>
                <w:tab w:val="left" w:pos="111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E2FC3" w:rsidRPr="00542B63" w:rsidTr="00CD070D">
        <w:tc>
          <w:tcPr>
            <w:tcW w:w="1276" w:type="dxa"/>
          </w:tcPr>
          <w:p w:rsidR="00347411" w:rsidRPr="00542B63" w:rsidRDefault="00347411" w:rsidP="00542B63">
            <w:pPr>
              <w:pStyle w:val="Style5"/>
              <w:tabs>
                <w:tab w:val="left" w:pos="0"/>
              </w:tabs>
              <w:jc w:val="both"/>
              <w:rPr>
                <w:rStyle w:val="FontStyle11"/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42B63">
              <w:rPr>
                <w:rStyle w:val="FontStyle11"/>
                <w:rFonts w:ascii="Times New Roman" w:eastAsiaTheme="majorEastAsia" w:hAnsi="Times New Roman" w:cs="Times New Roman"/>
                <w:sz w:val="18"/>
                <w:szCs w:val="18"/>
              </w:rPr>
              <w:t>Кол-во пр</w:t>
            </w:r>
            <w:r w:rsidRPr="00542B63">
              <w:rPr>
                <w:rStyle w:val="FontStyle11"/>
                <w:rFonts w:ascii="Times New Roman" w:eastAsiaTheme="majorEastAsia" w:hAnsi="Times New Roman" w:cs="Times New Roman"/>
                <w:sz w:val="18"/>
                <w:szCs w:val="18"/>
              </w:rPr>
              <w:t>о</w:t>
            </w:r>
            <w:r w:rsidRPr="00542B63">
              <w:rPr>
                <w:rStyle w:val="FontStyle11"/>
                <w:rFonts w:ascii="Times New Roman" w:eastAsiaTheme="majorEastAsia" w:hAnsi="Times New Roman" w:cs="Times New Roman"/>
                <w:sz w:val="18"/>
                <w:szCs w:val="18"/>
              </w:rPr>
              <w:t xml:space="preserve">давцов </w:t>
            </w:r>
          </w:p>
        </w:tc>
        <w:tc>
          <w:tcPr>
            <w:tcW w:w="833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C3" w:rsidRPr="00542B63" w:rsidTr="00CD070D">
        <w:tc>
          <w:tcPr>
            <w:tcW w:w="1276" w:type="dxa"/>
          </w:tcPr>
          <w:p w:rsidR="00347411" w:rsidRPr="00542B63" w:rsidRDefault="00347411" w:rsidP="00542B63">
            <w:pPr>
              <w:pStyle w:val="Style5"/>
              <w:tabs>
                <w:tab w:val="left" w:pos="0"/>
              </w:tabs>
              <w:jc w:val="both"/>
              <w:rPr>
                <w:rStyle w:val="FontStyle11"/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42B63">
              <w:rPr>
                <w:rStyle w:val="FontStyle12"/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>Кол-во</w:t>
            </w:r>
            <w:r w:rsidRPr="00542B63">
              <w:rPr>
                <w:rStyle w:val="FontStyle11"/>
                <w:rFonts w:ascii="Times New Roman" w:eastAsiaTheme="majorEastAsia" w:hAnsi="Times New Roman" w:cs="Times New Roman"/>
                <w:sz w:val="18"/>
                <w:szCs w:val="18"/>
              </w:rPr>
              <w:t xml:space="preserve"> пок</w:t>
            </w:r>
            <w:r w:rsidRPr="00542B63">
              <w:rPr>
                <w:rStyle w:val="FontStyle11"/>
                <w:rFonts w:ascii="Times New Roman" w:eastAsiaTheme="majorEastAsia" w:hAnsi="Times New Roman" w:cs="Times New Roman"/>
                <w:sz w:val="18"/>
                <w:szCs w:val="18"/>
              </w:rPr>
              <w:t>у</w:t>
            </w:r>
            <w:r w:rsidRPr="00542B63">
              <w:rPr>
                <w:rStyle w:val="FontStyle11"/>
                <w:rFonts w:ascii="Times New Roman" w:eastAsiaTheme="majorEastAsia" w:hAnsi="Times New Roman" w:cs="Times New Roman"/>
                <w:sz w:val="18"/>
                <w:szCs w:val="18"/>
              </w:rPr>
              <w:t>пателей</w:t>
            </w:r>
          </w:p>
        </w:tc>
        <w:tc>
          <w:tcPr>
            <w:tcW w:w="833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C3" w:rsidRPr="00542B63" w:rsidTr="00CD070D">
        <w:tc>
          <w:tcPr>
            <w:tcW w:w="1276" w:type="dxa"/>
          </w:tcPr>
          <w:p w:rsidR="00347411" w:rsidRPr="00542B63" w:rsidRDefault="00347411" w:rsidP="00542B63">
            <w:pPr>
              <w:pStyle w:val="Style5"/>
              <w:tabs>
                <w:tab w:val="left" w:pos="0"/>
              </w:tabs>
              <w:jc w:val="both"/>
              <w:rPr>
                <w:rStyle w:val="FontStyle11"/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42B63">
              <w:rPr>
                <w:rStyle w:val="FontStyle12"/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>Вид</w:t>
            </w:r>
            <w:r w:rsidRPr="00542B63">
              <w:rPr>
                <w:rStyle w:val="FontStyle11"/>
                <w:rFonts w:ascii="Times New Roman" w:eastAsiaTheme="majorEastAsia" w:hAnsi="Times New Roman" w:cs="Times New Roman"/>
                <w:sz w:val="18"/>
                <w:szCs w:val="18"/>
              </w:rPr>
              <w:t xml:space="preserve"> продукта </w:t>
            </w:r>
          </w:p>
        </w:tc>
        <w:tc>
          <w:tcPr>
            <w:tcW w:w="833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C3" w:rsidRPr="00542B63" w:rsidTr="00CD070D">
        <w:tc>
          <w:tcPr>
            <w:tcW w:w="1276" w:type="dxa"/>
          </w:tcPr>
          <w:p w:rsidR="00347411" w:rsidRPr="00542B63" w:rsidRDefault="00347411" w:rsidP="00542B63">
            <w:pPr>
              <w:pStyle w:val="Style5"/>
              <w:tabs>
                <w:tab w:val="left" w:pos="0"/>
              </w:tabs>
              <w:jc w:val="both"/>
              <w:rPr>
                <w:rStyle w:val="FontStyle12"/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  <w:r w:rsidRPr="00542B63">
              <w:rPr>
                <w:rStyle w:val="FontStyle12"/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>Влияние на цену</w:t>
            </w:r>
          </w:p>
        </w:tc>
        <w:tc>
          <w:tcPr>
            <w:tcW w:w="833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C3" w:rsidRPr="00542B63" w:rsidTr="00CD070D">
        <w:tc>
          <w:tcPr>
            <w:tcW w:w="1276" w:type="dxa"/>
          </w:tcPr>
          <w:p w:rsidR="00347411" w:rsidRPr="00542B63" w:rsidRDefault="00347411" w:rsidP="00542B63">
            <w:pPr>
              <w:pStyle w:val="Style5"/>
              <w:tabs>
                <w:tab w:val="left" w:pos="0"/>
              </w:tabs>
              <w:jc w:val="both"/>
              <w:rPr>
                <w:rStyle w:val="FontStyle12"/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  <w:r w:rsidRPr="00542B63">
              <w:rPr>
                <w:rStyle w:val="FontStyle12"/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>Барьеры</w:t>
            </w:r>
            <w:r w:rsidRPr="00542B63">
              <w:rPr>
                <w:rStyle w:val="FontStyle11"/>
                <w:rFonts w:ascii="Times New Roman" w:hAnsi="Times New Roman" w:cs="Times New Roman"/>
                <w:sz w:val="18"/>
                <w:szCs w:val="18"/>
              </w:rPr>
              <w:t xml:space="preserve"> вступления в отрасль и выхо</w:t>
            </w:r>
            <w:r w:rsidRPr="00542B63">
              <w:rPr>
                <w:rStyle w:val="FontStyle11"/>
                <w:rFonts w:ascii="Times New Roman" w:eastAsiaTheme="majorEastAsia" w:hAnsi="Times New Roman" w:cs="Times New Roman"/>
                <w:sz w:val="18"/>
                <w:szCs w:val="18"/>
              </w:rPr>
              <w:t>да из нее</w:t>
            </w:r>
          </w:p>
        </w:tc>
        <w:tc>
          <w:tcPr>
            <w:tcW w:w="833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180E" w:rsidRDefault="00885E19" w:rsidP="00F2180E">
      <w:pPr>
        <w:shd w:val="clear" w:color="auto" w:fill="FFFFFF"/>
        <w:tabs>
          <w:tab w:val="left" w:pos="426"/>
          <w:tab w:val="left" w:pos="111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окончание т</w:t>
      </w:r>
      <w:r w:rsidR="00F2180E">
        <w:rPr>
          <w:rFonts w:ascii="Times New Roman" w:hAnsi="Times New Roman" w:cs="Times New Roman"/>
          <w:i/>
          <w:sz w:val="20"/>
          <w:szCs w:val="20"/>
        </w:rPr>
        <w:t>абл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="00F2180E">
        <w:rPr>
          <w:rFonts w:ascii="Times New Roman" w:hAnsi="Times New Roman" w:cs="Times New Roman"/>
          <w:i/>
          <w:sz w:val="20"/>
          <w:szCs w:val="20"/>
        </w:rPr>
        <w:t xml:space="preserve"> 5.1</w:t>
      </w:r>
    </w:p>
    <w:tbl>
      <w:tblPr>
        <w:tblStyle w:val="af"/>
        <w:tblW w:w="6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5"/>
        <w:gridCol w:w="834"/>
        <w:gridCol w:w="851"/>
        <w:gridCol w:w="992"/>
        <w:gridCol w:w="992"/>
        <w:gridCol w:w="1276"/>
      </w:tblGrid>
      <w:tr w:rsidR="00885E19" w:rsidTr="00CD070D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9" w:rsidRDefault="00885E19" w:rsidP="00885E19">
            <w:pPr>
              <w:pStyle w:val="Style5"/>
              <w:tabs>
                <w:tab w:val="left" w:pos="0"/>
              </w:tabs>
              <w:jc w:val="center"/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</w:pP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9" w:rsidRDefault="00885E19" w:rsidP="00885E19">
            <w:pPr>
              <w:tabs>
                <w:tab w:val="left" w:pos="426"/>
                <w:tab w:val="left" w:pos="111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9" w:rsidRDefault="00885E19" w:rsidP="00885E19">
            <w:pPr>
              <w:tabs>
                <w:tab w:val="left" w:pos="426"/>
                <w:tab w:val="left" w:pos="111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9" w:rsidRDefault="00885E19" w:rsidP="00885E19">
            <w:pPr>
              <w:tabs>
                <w:tab w:val="left" w:pos="426"/>
                <w:tab w:val="left" w:pos="111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9" w:rsidRDefault="00885E19" w:rsidP="00885E19">
            <w:pPr>
              <w:tabs>
                <w:tab w:val="left" w:pos="426"/>
                <w:tab w:val="left" w:pos="111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9" w:rsidRDefault="00885E19" w:rsidP="00885E19">
            <w:pPr>
              <w:tabs>
                <w:tab w:val="left" w:pos="426"/>
                <w:tab w:val="left" w:pos="111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D070D" w:rsidTr="00CD070D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0D" w:rsidRPr="00542B63" w:rsidRDefault="00CD070D" w:rsidP="009E759B">
            <w:pPr>
              <w:pStyle w:val="Style5"/>
              <w:tabs>
                <w:tab w:val="left" w:pos="0"/>
              </w:tabs>
              <w:jc w:val="both"/>
              <w:rPr>
                <w:rStyle w:val="FontStyle12"/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  <w:r w:rsidRPr="00542B63">
              <w:rPr>
                <w:rStyle w:val="FontStyle12"/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>Тип конк</w:t>
            </w:r>
            <w:r w:rsidRPr="00542B63">
              <w:rPr>
                <w:rStyle w:val="FontStyle12"/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>у</w:t>
            </w:r>
            <w:r w:rsidRPr="00542B63">
              <w:rPr>
                <w:rStyle w:val="FontStyle12"/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>ренции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0D" w:rsidRPr="00542B63" w:rsidRDefault="00CD070D" w:rsidP="009E759B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0D" w:rsidRPr="00542B63" w:rsidRDefault="00CD070D" w:rsidP="009E759B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0D" w:rsidRPr="00542B63" w:rsidRDefault="00CD070D" w:rsidP="009E759B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0D" w:rsidRPr="00542B63" w:rsidRDefault="00CD070D" w:rsidP="009E759B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0D" w:rsidRPr="00542B63" w:rsidRDefault="00CD070D" w:rsidP="009E759B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80E" w:rsidTr="00CD070D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0E" w:rsidRDefault="00F2180E">
            <w:pPr>
              <w:pStyle w:val="Style5"/>
              <w:tabs>
                <w:tab w:val="left" w:pos="0"/>
              </w:tabs>
              <w:jc w:val="both"/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</w:pP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Условие о</w:t>
            </w: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п</w:t>
            </w: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тимального объёма пр</w:t>
            </w: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о</w:t>
            </w: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изводства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80E" w:rsidTr="00CD070D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0E" w:rsidRDefault="00F2180E">
            <w:pPr>
              <w:pStyle w:val="Style5"/>
              <w:tabs>
                <w:tab w:val="left" w:pos="0"/>
              </w:tabs>
              <w:jc w:val="both"/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</w:pP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Условие ра</w:t>
            </w: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в</w:t>
            </w: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новесного объёма пр</w:t>
            </w: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о</w:t>
            </w: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изводства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80E" w:rsidTr="00CD070D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0E" w:rsidRDefault="00F2180E">
            <w:pPr>
              <w:pStyle w:val="Style5"/>
              <w:tabs>
                <w:tab w:val="left" w:pos="0"/>
              </w:tabs>
              <w:jc w:val="both"/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</w:pP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Характер эластичности спроса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80E" w:rsidTr="00CD070D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0E" w:rsidRDefault="00F2180E">
            <w:pPr>
              <w:pStyle w:val="Style5"/>
              <w:tabs>
                <w:tab w:val="left" w:pos="0"/>
              </w:tabs>
              <w:jc w:val="both"/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</w:pP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Пример о</w:t>
            </w: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т</w:t>
            </w: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расли в с</w:t>
            </w: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о</w:t>
            </w:r>
            <w:r>
              <w:rPr>
                <w:rStyle w:val="FontStyle11"/>
                <w:rFonts w:ascii="Times New Roman" w:eastAsiaTheme="majorEastAsia" w:hAnsi="Times New Roman"/>
                <w:sz w:val="18"/>
                <w:szCs w:val="18"/>
                <w:lang w:eastAsia="en-US"/>
              </w:rPr>
              <w:t>временных реалиях РФ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E" w:rsidRDefault="00F2180E">
            <w:pPr>
              <w:tabs>
                <w:tab w:val="left" w:pos="426"/>
                <w:tab w:val="left" w:pos="111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4A98" w:rsidRDefault="00D64A9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7411" w:rsidRPr="00542B63" w:rsidRDefault="0034741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В первой колонке табл. 5.2 указаны варианты соотношения между ценой, средними общими и средними переменными издержками. </w:t>
      </w:r>
      <w:r w:rsidR="00D64A98">
        <w:rPr>
          <w:rFonts w:ascii="Times New Roman" w:hAnsi="Times New Roman" w:cs="Times New Roman"/>
          <w:sz w:val="20"/>
          <w:szCs w:val="20"/>
        </w:rPr>
        <w:t>П</w:t>
      </w:r>
      <w:r w:rsidR="00D64A98">
        <w:rPr>
          <w:rFonts w:ascii="Times New Roman" w:hAnsi="Times New Roman" w:cs="Times New Roman"/>
          <w:sz w:val="20"/>
          <w:szCs w:val="20"/>
        </w:rPr>
        <w:t>е</w:t>
      </w:r>
      <w:r w:rsidR="00D64A98">
        <w:rPr>
          <w:rFonts w:ascii="Times New Roman" w:hAnsi="Times New Roman" w:cs="Times New Roman"/>
          <w:sz w:val="20"/>
          <w:szCs w:val="20"/>
        </w:rPr>
        <w:t xml:space="preserve">речертите таблицу и </w:t>
      </w:r>
      <w:r w:rsidRPr="00542B63">
        <w:rPr>
          <w:rFonts w:ascii="Times New Roman" w:hAnsi="Times New Roman" w:cs="Times New Roman"/>
          <w:sz w:val="20"/>
          <w:szCs w:val="20"/>
        </w:rPr>
        <w:t>опишите ситуацию, в которой находится сове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шенн</w:t>
      </w:r>
      <w:r w:rsidR="009C2405">
        <w:rPr>
          <w:rFonts w:ascii="Times New Roman" w:hAnsi="Times New Roman" w:cs="Times New Roman"/>
          <w:sz w:val="20"/>
          <w:szCs w:val="20"/>
        </w:rPr>
        <w:t>ый</w:t>
      </w:r>
      <w:r w:rsidRPr="00542B63">
        <w:rPr>
          <w:rFonts w:ascii="Times New Roman" w:hAnsi="Times New Roman" w:cs="Times New Roman"/>
          <w:sz w:val="20"/>
          <w:szCs w:val="20"/>
        </w:rPr>
        <w:t xml:space="preserve"> конкурент, определите целесообразность дальнейшего выпу</w:t>
      </w:r>
      <w:r w:rsidRPr="00542B63">
        <w:rPr>
          <w:rFonts w:ascii="Times New Roman" w:hAnsi="Times New Roman" w:cs="Times New Roman"/>
          <w:sz w:val="20"/>
          <w:szCs w:val="20"/>
        </w:rPr>
        <w:t>с</w:t>
      </w:r>
      <w:r w:rsidRPr="00542B63">
        <w:rPr>
          <w:rFonts w:ascii="Times New Roman" w:hAnsi="Times New Roman" w:cs="Times New Roman"/>
          <w:sz w:val="20"/>
          <w:szCs w:val="20"/>
        </w:rPr>
        <w:t>ка продукции.</w:t>
      </w:r>
    </w:p>
    <w:p w:rsidR="00347411" w:rsidRPr="00542B63" w:rsidRDefault="00347411" w:rsidP="00542B6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5.2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030"/>
        <w:gridCol w:w="1523"/>
        <w:gridCol w:w="2011"/>
      </w:tblGrid>
      <w:tr w:rsidR="00347411" w:rsidRPr="00542B63" w:rsidTr="008E2FC3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Варианты соо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ношения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Состояние фирмы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Цели деятельн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сти фирмы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Целесообразность выпуска продукции</w:t>
            </w:r>
          </w:p>
        </w:tc>
      </w:tr>
      <w:tr w:rsidR="00347411" w:rsidRPr="00542B63" w:rsidTr="008E2FC3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ATC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7411" w:rsidRPr="00542B63" w:rsidTr="008E2FC3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ATC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7411" w:rsidRPr="00542B63" w:rsidTr="008E2FC3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ATC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7411" w:rsidRPr="00542B63" w:rsidTr="008E2FC3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ATC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AVC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1" w:rsidRPr="00542B63" w:rsidRDefault="00347411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64A98" w:rsidRDefault="00D64A98" w:rsidP="00542B63">
      <w:pPr>
        <w:shd w:val="clear" w:color="auto" w:fill="FFFFFF"/>
        <w:tabs>
          <w:tab w:val="left" w:pos="426"/>
          <w:tab w:val="left" w:pos="11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7411" w:rsidRPr="00542B63" w:rsidRDefault="00347411" w:rsidP="00542B63">
      <w:pPr>
        <w:shd w:val="clear" w:color="auto" w:fill="FFFFFF"/>
        <w:tabs>
          <w:tab w:val="left" w:pos="426"/>
          <w:tab w:val="left" w:pos="11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Функция общих издержек конкурентной фирмы в краткосрочном периоде представлена в табл. 5.3</w:t>
      </w:r>
    </w:p>
    <w:p w:rsidR="00347411" w:rsidRPr="00542B63" w:rsidRDefault="00347411" w:rsidP="00542B63">
      <w:pPr>
        <w:shd w:val="clear" w:color="auto" w:fill="FFFFFF"/>
        <w:tabs>
          <w:tab w:val="left" w:pos="426"/>
          <w:tab w:val="left" w:pos="1116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5.3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905"/>
        <w:gridCol w:w="906"/>
        <w:gridCol w:w="906"/>
        <w:gridCol w:w="906"/>
        <w:gridCol w:w="906"/>
        <w:gridCol w:w="770"/>
      </w:tblGrid>
      <w:tr w:rsidR="00347411" w:rsidRPr="00542B63" w:rsidTr="0034741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47411" w:rsidRPr="00542B63" w:rsidTr="0034741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11" w:rsidRPr="00542B63" w:rsidRDefault="00347411" w:rsidP="00542B63">
            <w:pPr>
              <w:tabs>
                <w:tab w:val="left" w:pos="426"/>
                <w:tab w:val="left" w:pos="1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</w:tbl>
    <w:p w:rsidR="00347411" w:rsidRPr="00542B63" w:rsidRDefault="00347411" w:rsidP="00D64A98">
      <w:pPr>
        <w:shd w:val="clear" w:color="auto" w:fill="FFFFFF"/>
        <w:tabs>
          <w:tab w:val="left" w:pos="426"/>
          <w:tab w:val="left" w:pos="111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Определите, какой объем выпуска продукции выберет фирма, и какую прибыль она получит, если рыночная цена товара составит: а) 8 руб.; б) 11 руб.</w:t>
      </w:r>
    </w:p>
    <w:p w:rsidR="00D64A98" w:rsidRDefault="00D64A98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7411" w:rsidRPr="00542B63" w:rsidRDefault="00347411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</w:t>
      </w:r>
      <w:r w:rsidR="000B21D0" w:rsidRPr="00542B63">
        <w:rPr>
          <w:rFonts w:ascii="Times New Roman" w:hAnsi="Times New Roman" w:cs="Times New Roman"/>
          <w:sz w:val="20"/>
          <w:szCs w:val="20"/>
        </w:rPr>
        <w:t>Рыночная цена продукции 70 руб. Величина средних общих изде</w:t>
      </w:r>
      <w:r w:rsidR="000B21D0" w:rsidRPr="00542B63">
        <w:rPr>
          <w:rFonts w:ascii="Times New Roman" w:hAnsi="Times New Roman" w:cs="Times New Roman"/>
          <w:sz w:val="20"/>
          <w:szCs w:val="20"/>
        </w:rPr>
        <w:t>р</w:t>
      </w:r>
      <w:r w:rsidR="000B21D0" w:rsidRPr="00542B63">
        <w:rPr>
          <w:rFonts w:ascii="Times New Roman" w:hAnsi="Times New Roman" w:cs="Times New Roman"/>
          <w:sz w:val="20"/>
          <w:szCs w:val="20"/>
        </w:rPr>
        <w:t xml:space="preserve">жек при оптимальном выпуске продукции, равном 12 шт., равна 80 </w:t>
      </w:r>
      <w:r w:rsidR="000B21D0" w:rsidRPr="00542B63">
        <w:rPr>
          <w:rFonts w:ascii="Times New Roman" w:hAnsi="Times New Roman" w:cs="Times New Roman"/>
          <w:sz w:val="20"/>
          <w:szCs w:val="20"/>
        </w:rPr>
        <w:lastRenderedPageBreak/>
        <w:t>руб. Величина средних переменных издержек, при том же объеме в</w:t>
      </w:r>
      <w:r w:rsidR="000B21D0" w:rsidRPr="00542B63">
        <w:rPr>
          <w:rFonts w:ascii="Times New Roman" w:hAnsi="Times New Roman" w:cs="Times New Roman"/>
          <w:sz w:val="20"/>
          <w:szCs w:val="20"/>
        </w:rPr>
        <w:t>ы</w:t>
      </w:r>
      <w:r w:rsidR="000B21D0" w:rsidRPr="00542B63">
        <w:rPr>
          <w:rFonts w:ascii="Times New Roman" w:hAnsi="Times New Roman" w:cs="Times New Roman"/>
          <w:sz w:val="20"/>
          <w:szCs w:val="20"/>
        </w:rPr>
        <w:t>пуска, составляет 50 руб. Какое, по вашему мнению, решение в кра</w:t>
      </w:r>
      <w:r w:rsidR="000B21D0" w:rsidRPr="00542B63">
        <w:rPr>
          <w:rFonts w:ascii="Times New Roman" w:hAnsi="Times New Roman" w:cs="Times New Roman"/>
          <w:sz w:val="20"/>
          <w:szCs w:val="20"/>
        </w:rPr>
        <w:t>т</w:t>
      </w:r>
      <w:r w:rsidR="000B21D0" w:rsidRPr="00542B63">
        <w:rPr>
          <w:rFonts w:ascii="Times New Roman" w:hAnsi="Times New Roman" w:cs="Times New Roman"/>
          <w:sz w:val="20"/>
          <w:szCs w:val="20"/>
        </w:rPr>
        <w:t>косрочном периоде должна принять фирма–совершенный конкурент в данных экономических условиях: уйти с рынка или остаться? Почему?</w:t>
      </w:r>
    </w:p>
    <w:p w:rsidR="00D64A98" w:rsidRDefault="00885E19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Ваш ответ подтвердите расчётами.</w:t>
      </w:r>
    </w:p>
    <w:p w:rsidR="00885E19" w:rsidRDefault="00885E19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21D0" w:rsidRPr="00542B63" w:rsidRDefault="00347411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0B21D0" w:rsidRPr="00542B63">
        <w:rPr>
          <w:rFonts w:ascii="Times New Roman" w:hAnsi="Times New Roman" w:cs="Times New Roman"/>
          <w:sz w:val="20"/>
          <w:szCs w:val="20"/>
        </w:rPr>
        <w:t xml:space="preserve"> На рис. 5.1 показаны кривые издержек и предельного дохода фирмы, действующей в конкурентной отрасли. </w:t>
      </w:r>
    </w:p>
    <w:p w:rsidR="000B21D0" w:rsidRPr="00542B63" w:rsidRDefault="00F234E0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4912" editas="canvas" style="width:306pt;height:135pt;mso-position-horizontal-relative:char;mso-position-vertical-relative:line" coordorigin="546,4405" coordsize="7200,3240">
            <o:lock v:ext="edit" aspectratio="t"/>
            <v:shape id="_x0000_s4913" type="#_x0000_t75" style="position:absolute;left:546;top:4405;width:7200;height:3240" o:preferrelative="f">
              <v:fill o:detectmouseclick="t"/>
              <v:path o:extrusionok="t" o:connecttype="none"/>
            </v:shape>
            <v:rect id="_x0000_s4914" style="position:absolute;left:546;top:4405;width:635;height:3024" strokecolor="white">
              <v:textbox style="mso-next-textbox:#_x0000_s4914">
                <w:txbxContent>
                  <w:p w:rsidR="008F2EE9" w:rsidRDefault="008F2EE9" w:rsidP="000B21D0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Р</w:t>
                    </w: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Р</w:t>
                    </w: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</w:rPr>
                    </w:pPr>
                  </w:p>
                </w:txbxContent>
              </v:textbox>
            </v:rect>
            <v:rect id="_x0000_s4915" style="position:absolute;left:6899;top:4405;width:847;height:3240" strokecolor="white">
              <v:textbox style="mso-next-textbox:#_x0000_s4915">
                <w:txbxContent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MC</w:t>
                    </w: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ATC</w:t>
                    </w: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AVC</w:t>
                    </w: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MR</w:t>
                    </w: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8F2EE9" w:rsidRDefault="008F2EE9" w:rsidP="000B21D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Q</w:t>
                    </w:r>
                  </w:p>
                </w:txbxContent>
              </v:textbox>
            </v:rect>
            <v:line id="_x0000_s4916" style="position:absolute;flip:y" from="1181,4405" to="1182,7429">
              <v:stroke endarrow="block"/>
            </v:line>
            <v:line id="_x0000_s4917" style="position:absolute" from="1181,7429" to="6899,7430">
              <v:stroke endarrow="block"/>
            </v:line>
            <v:shape id="_x0000_s4918" style="position:absolute;left:2028;top:4848;width:4797;height:1501" coordsize="4500,540" path="m,c705,270,1410,540,2160,540,2910,540,4110,90,4500,e" filled="f" strokeweight="1.5pt">
              <v:path arrowok="t"/>
            </v:shape>
            <v:shape id="_x0000_s4919" style="position:absolute;left:1605;top:4621;width:5082;height:2808" coordsize="4500,2040" path="m4500,c3165,780,1830,1560,1080,1800,330,2040,180,1500,,1440e" filled="f" strokeweight="1.5pt">
              <v:path arrowok="t"/>
            </v:shape>
            <v:shape id="_x0000_s4920" style="position:absolute;left:1817;top:5760;width:5008;height:1165" coordsize="4320,1380" path="m,720v360,330,720,660,1440,540c2160,1140,3840,210,4320,e" filled="f" strokeweight="1.5pt">
              <v:path arrowok="t"/>
            </v:shape>
            <v:line id="_x0000_s4921" style="position:absolute" from="1181,6349" to="6899,6350" strokeweight="1.5pt"/>
            <w10:wrap type="none"/>
            <w10:anchorlock/>
          </v:group>
        </w:pict>
      </w:r>
    </w:p>
    <w:p w:rsidR="000B21D0" w:rsidRPr="001734FD" w:rsidRDefault="000B21D0" w:rsidP="00542B6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4FD">
        <w:rPr>
          <w:rFonts w:ascii="Times New Roman" w:hAnsi="Times New Roman" w:cs="Times New Roman"/>
          <w:sz w:val="18"/>
          <w:szCs w:val="18"/>
        </w:rPr>
        <w:t>Рис. 5.1. Кривые издержек фирмы</w:t>
      </w:r>
    </w:p>
    <w:p w:rsidR="000B21D0" w:rsidRPr="00542B63" w:rsidRDefault="000B21D0" w:rsidP="00D64A9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Внимательно изучите график (рис. 5.1) и ответьте на вопросы:</w:t>
      </w:r>
    </w:p>
    <w:p w:rsidR="000B21D0" w:rsidRPr="00542B63" w:rsidRDefault="000B21D0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в каком периоде действует фирма? Почему?</w:t>
      </w:r>
    </w:p>
    <w:p w:rsidR="000B21D0" w:rsidRPr="00542B63" w:rsidRDefault="000B21D0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б) что у фирмы прибыль или убытка? </w:t>
      </w:r>
    </w:p>
    <w:p w:rsidR="000B21D0" w:rsidRPr="00542B63" w:rsidRDefault="000B21D0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если убытки, то следует ли уходить из отрасли? Почему?</w:t>
      </w:r>
    </w:p>
    <w:p w:rsidR="000B21D0" w:rsidRPr="00542B63" w:rsidRDefault="000B21D0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к какой рыночной цели стремиться фирма в этих условиях?</w:t>
      </w:r>
    </w:p>
    <w:p w:rsidR="00347411" w:rsidRPr="00542B63" w:rsidRDefault="00347411" w:rsidP="00542B63">
      <w:pPr>
        <w:shd w:val="clear" w:color="auto" w:fill="FFFFFF"/>
        <w:tabs>
          <w:tab w:val="left" w:pos="426"/>
          <w:tab w:val="left" w:pos="11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24E8" w:rsidRDefault="00C124E8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Тесты</w:t>
      </w:r>
    </w:p>
    <w:p w:rsidR="00D64A98" w:rsidRPr="00542B63" w:rsidRDefault="00D64A98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115D" w:rsidRPr="00542B63" w:rsidRDefault="000B21D0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Фирма – совершенный конкурент может увеличивать объем прои</w:t>
      </w:r>
      <w:r w:rsidR="0030115D" w:rsidRPr="00542B63">
        <w:rPr>
          <w:rFonts w:ascii="Times New Roman" w:hAnsi="Times New Roman" w:cs="Times New Roman"/>
          <w:sz w:val="20"/>
          <w:szCs w:val="20"/>
        </w:rPr>
        <w:t>з</w:t>
      </w:r>
      <w:r w:rsidR="0030115D" w:rsidRPr="00542B63">
        <w:rPr>
          <w:rFonts w:ascii="Times New Roman" w:hAnsi="Times New Roman" w:cs="Times New Roman"/>
          <w:sz w:val="20"/>
          <w:szCs w:val="20"/>
        </w:rPr>
        <w:t>водства до тех пор, пока…</w:t>
      </w:r>
    </w:p>
    <w:p w:rsidR="0030115D" w:rsidRPr="00542B63" w:rsidRDefault="0030115D" w:rsidP="009D2981">
      <w:pPr>
        <w:pStyle w:val="a5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MR &lt; MC</w:t>
      </w:r>
    </w:p>
    <w:p w:rsidR="0030115D" w:rsidRPr="00542B63" w:rsidRDefault="0030115D" w:rsidP="009D2981">
      <w:pPr>
        <w:pStyle w:val="a5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MR =MC</w:t>
      </w:r>
    </w:p>
    <w:p w:rsidR="0030115D" w:rsidRPr="00542B63" w:rsidRDefault="0030115D" w:rsidP="009D2981">
      <w:pPr>
        <w:pStyle w:val="a5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MR &gt; MC</w:t>
      </w:r>
    </w:p>
    <w:p w:rsidR="000B21D0" w:rsidRPr="00542B63" w:rsidRDefault="0030115D" w:rsidP="009D2981">
      <w:pPr>
        <w:pStyle w:val="a5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MR</w:t>
      </w:r>
      <w:r w:rsidRPr="00542B63">
        <w:rPr>
          <w:rFonts w:ascii="Times New Roman" w:hAnsi="Times New Roman" w:cs="Times New Roman"/>
          <w:sz w:val="20"/>
          <w:szCs w:val="20"/>
        </w:rPr>
        <w:t>&gt;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AVC</w:t>
      </w:r>
    </w:p>
    <w:p w:rsidR="00D64A98" w:rsidRDefault="00D64A98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15D" w:rsidRPr="00542B63" w:rsidRDefault="000B21D0" w:rsidP="00173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У фирмы  - совершенного конкурента, получающей экономическую прибыль в краткосрочный период, оптимальный объем выпуска пр</w:t>
      </w:r>
      <w:r w:rsidR="0030115D" w:rsidRPr="00542B63">
        <w:rPr>
          <w:rFonts w:ascii="Times New Roman" w:hAnsi="Times New Roman" w:cs="Times New Roman"/>
          <w:sz w:val="20"/>
          <w:szCs w:val="20"/>
        </w:rPr>
        <w:t>о</w:t>
      </w:r>
      <w:r w:rsidR="0030115D" w:rsidRPr="00542B63">
        <w:rPr>
          <w:rFonts w:ascii="Times New Roman" w:hAnsi="Times New Roman" w:cs="Times New Roman"/>
          <w:sz w:val="20"/>
          <w:szCs w:val="20"/>
        </w:rPr>
        <w:t>дукции…</w:t>
      </w:r>
    </w:p>
    <w:p w:rsidR="0030115D" w:rsidRPr="00542B63" w:rsidRDefault="0030115D" w:rsidP="009D2981">
      <w:pPr>
        <w:pStyle w:val="a5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меньше равновесного</w:t>
      </w:r>
    </w:p>
    <w:p w:rsidR="0030115D" w:rsidRPr="00542B63" w:rsidRDefault="0030115D" w:rsidP="009D2981">
      <w:pPr>
        <w:pStyle w:val="a5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больше равновесного</w:t>
      </w:r>
    </w:p>
    <w:p w:rsidR="0030115D" w:rsidRPr="00542B63" w:rsidRDefault="0030115D" w:rsidP="009D2981">
      <w:pPr>
        <w:pStyle w:val="a5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совпадает с равновесным</w:t>
      </w:r>
    </w:p>
    <w:p w:rsidR="000B21D0" w:rsidRPr="00542B63" w:rsidRDefault="0030115D" w:rsidP="009D2981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может принимать любые значения в сравнении с равновесным объемом</w:t>
      </w:r>
    </w:p>
    <w:p w:rsidR="0030115D" w:rsidRPr="00542B63" w:rsidRDefault="000B21D0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Угол наклона кривой валового дохода фирмы – совершенного ко</w:t>
      </w:r>
      <w:r w:rsidR="0030115D" w:rsidRPr="00542B63">
        <w:rPr>
          <w:rFonts w:ascii="Times New Roman" w:hAnsi="Times New Roman" w:cs="Times New Roman"/>
          <w:sz w:val="20"/>
          <w:szCs w:val="20"/>
        </w:rPr>
        <w:t>н</w:t>
      </w:r>
      <w:r w:rsidR="0030115D" w:rsidRPr="00542B63">
        <w:rPr>
          <w:rFonts w:ascii="Times New Roman" w:hAnsi="Times New Roman" w:cs="Times New Roman"/>
          <w:sz w:val="20"/>
          <w:szCs w:val="20"/>
        </w:rPr>
        <w:t>курента определяется…</w:t>
      </w:r>
    </w:p>
    <w:p w:rsidR="0030115D" w:rsidRPr="00542B63" w:rsidRDefault="0030115D" w:rsidP="009D2981">
      <w:pPr>
        <w:pStyle w:val="a5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объемом производства</w:t>
      </w:r>
    </w:p>
    <w:p w:rsidR="0030115D" w:rsidRPr="00542B63" w:rsidRDefault="0030115D" w:rsidP="009D2981">
      <w:pPr>
        <w:pStyle w:val="a5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величиной издержек производства</w:t>
      </w:r>
    </w:p>
    <w:p w:rsidR="0030115D" w:rsidRPr="00542B63" w:rsidRDefault="0030115D" w:rsidP="009D2981">
      <w:pPr>
        <w:pStyle w:val="a5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степенью эластичности спроса</w:t>
      </w:r>
    </w:p>
    <w:p w:rsidR="000B21D0" w:rsidRPr="00542B63" w:rsidRDefault="0030115D" w:rsidP="009D2981">
      <w:pPr>
        <w:pStyle w:val="a5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размером цены</w:t>
      </w:r>
    </w:p>
    <w:p w:rsidR="00D64A98" w:rsidRDefault="00D64A98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15D" w:rsidRPr="00542B63" w:rsidRDefault="000B21D0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Рынки совершенной и монополистической конкуренции, схожи тем, что…</w:t>
      </w:r>
    </w:p>
    <w:p w:rsidR="0030115D" w:rsidRPr="00542B63" w:rsidRDefault="0030115D" w:rsidP="009D2981">
      <w:pPr>
        <w:pStyle w:val="a5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производится дифференцированная продукция</w:t>
      </w:r>
    </w:p>
    <w:p w:rsidR="0030115D" w:rsidRPr="00542B63" w:rsidRDefault="0030115D" w:rsidP="009D2981">
      <w:pPr>
        <w:pStyle w:val="a5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производится однородная продукция</w:t>
      </w:r>
    </w:p>
    <w:p w:rsidR="0030115D" w:rsidRPr="00542B63" w:rsidRDefault="0030115D" w:rsidP="009D2981">
      <w:pPr>
        <w:pStyle w:val="a5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 рынках действует множество покупателей и продавцов</w:t>
      </w:r>
    </w:p>
    <w:p w:rsidR="000B21D0" w:rsidRPr="00542B63" w:rsidRDefault="0030115D" w:rsidP="009D2981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производители могут влиять на цены</w:t>
      </w:r>
    </w:p>
    <w:p w:rsidR="00D64A98" w:rsidRDefault="00D64A9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115D" w:rsidRPr="00542B63" w:rsidRDefault="000B21D0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Фирма - совершенный конкурент оптимизировала выбор, производя 10 единиц продукции, имея при этом АТС</w:t>
      </w:r>
      <w:r w:rsidR="0030115D"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min</w:t>
      </w:r>
      <w:r w:rsidR="0030115D" w:rsidRPr="00542B63">
        <w:rPr>
          <w:rFonts w:ascii="Times New Roman" w:hAnsi="Times New Roman" w:cs="Times New Roman"/>
          <w:sz w:val="20"/>
          <w:szCs w:val="20"/>
        </w:rPr>
        <w:t>=5 руб. Прибыль фирмы равна…</w:t>
      </w:r>
    </w:p>
    <w:p w:rsidR="0030115D" w:rsidRPr="00542B63" w:rsidRDefault="0030115D" w:rsidP="009D2981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больше 0</w:t>
      </w:r>
    </w:p>
    <w:p w:rsidR="0030115D" w:rsidRPr="00542B63" w:rsidRDefault="0030115D" w:rsidP="009D2981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меньше 0</w:t>
      </w:r>
    </w:p>
    <w:p w:rsidR="0030115D" w:rsidRPr="00542B63" w:rsidRDefault="0030115D" w:rsidP="009D2981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равна 0</w:t>
      </w:r>
    </w:p>
    <w:p w:rsidR="000B21D0" w:rsidRPr="00542B63" w:rsidRDefault="0030115D" w:rsidP="009D2981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50 руб.</w:t>
      </w:r>
    </w:p>
    <w:p w:rsidR="00D64A98" w:rsidRDefault="00D64A98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15D" w:rsidRPr="00542B63" w:rsidRDefault="000B21D0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В какой бы рыночной структуре не функционировала фирма, она  достигает производственной эффективности, если будет стремиться к максимизации…</w:t>
      </w:r>
    </w:p>
    <w:p w:rsidR="0030115D" w:rsidRPr="00542B63" w:rsidRDefault="0030115D" w:rsidP="009D2981">
      <w:pPr>
        <w:pStyle w:val="a5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валового дохода</w:t>
      </w:r>
    </w:p>
    <w:p w:rsidR="0030115D" w:rsidRPr="00542B63" w:rsidRDefault="0030115D" w:rsidP="009D2981">
      <w:pPr>
        <w:pStyle w:val="a5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прибыли </w:t>
      </w:r>
    </w:p>
    <w:p w:rsidR="0030115D" w:rsidRPr="00542B63" w:rsidRDefault="0030115D" w:rsidP="009D2981">
      <w:pPr>
        <w:pStyle w:val="a5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объема выпуска</w:t>
      </w:r>
    </w:p>
    <w:p w:rsidR="000B21D0" w:rsidRPr="00542B63" w:rsidRDefault="0030115D" w:rsidP="009D2981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собственной доли рынка</w:t>
      </w:r>
    </w:p>
    <w:p w:rsidR="00D64A98" w:rsidRDefault="00D64A98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15D" w:rsidRPr="00542B63" w:rsidRDefault="000B21D0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В долгосрочный период все фирмы отрасли, функционирующей в условиях совершенной конкуренции, будут получать…</w:t>
      </w:r>
    </w:p>
    <w:p w:rsidR="0030115D" w:rsidRPr="00542B63" w:rsidRDefault="0030115D" w:rsidP="009D2981">
      <w:pPr>
        <w:pStyle w:val="a5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положительную экономическую прибыль</w:t>
      </w:r>
    </w:p>
    <w:p w:rsidR="0030115D" w:rsidRPr="00542B63" w:rsidRDefault="0030115D" w:rsidP="009D2981">
      <w:pPr>
        <w:pStyle w:val="a5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убытки</w:t>
      </w:r>
    </w:p>
    <w:p w:rsidR="0030115D" w:rsidRPr="00542B63" w:rsidRDefault="0030115D" w:rsidP="009D2981">
      <w:pPr>
        <w:pStyle w:val="a5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одинаковую экономическую прибыль</w:t>
      </w:r>
    </w:p>
    <w:p w:rsidR="000B21D0" w:rsidRPr="00542B63" w:rsidRDefault="0030115D" w:rsidP="009D2981">
      <w:pPr>
        <w:pStyle w:val="a5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только нормальную прибыль</w:t>
      </w:r>
    </w:p>
    <w:p w:rsidR="00D64A98" w:rsidRDefault="00D64A98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15D" w:rsidRPr="00542B63" w:rsidRDefault="000B21D0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Предельный доход конкурентной фирмы при увеличении выпуска…</w:t>
      </w:r>
    </w:p>
    <w:p w:rsidR="0030115D" w:rsidRPr="00542B63" w:rsidRDefault="0030115D" w:rsidP="009D2981">
      <w:pPr>
        <w:pStyle w:val="a5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возрастает</w:t>
      </w:r>
    </w:p>
    <w:p w:rsidR="0030115D" w:rsidRPr="00542B63" w:rsidRDefault="0030115D" w:rsidP="009D2981">
      <w:pPr>
        <w:pStyle w:val="a5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убывает</w:t>
      </w:r>
    </w:p>
    <w:p w:rsidR="0030115D" w:rsidRPr="00542B63" w:rsidRDefault="0030115D" w:rsidP="009D2981">
      <w:pPr>
        <w:pStyle w:val="a5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убывает медленнее, чем снижается цена</w:t>
      </w:r>
    </w:p>
    <w:p w:rsidR="000B21D0" w:rsidRPr="00542B63" w:rsidRDefault="0030115D" w:rsidP="009D2981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 изменяется</w:t>
      </w:r>
    </w:p>
    <w:p w:rsidR="00D64A98" w:rsidRDefault="00D64A98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15D" w:rsidRPr="00542B63" w:rsidRDefault="000B21D0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Равенство цены товара предельным издержкам его производства является условием эффективного распределения ресурсов…</w:t>
      </w:r>
    </w:p>
    <w:p w:rsidR="0030115D" w:rsidRPr="00542B63" w:rsidRDefault="0030115D" w:rsidP="009D2981">
      <w:pPr>
        <w:pStyle w:val="a5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при совершенной конкуренции</w:t>
      </w:r>
    </w:p>
    <w:p w:rsidR="0030115D" w:rsidRPr="00542B63" w:rsidRDefault="0030115D" w:rsidP="009D2981">
      <w:pPr>
        <w:pStyle w:val="a5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любой рыночной структуре</w:t>
      </w:r>
    </w:p>
    <w:p w:rsidR="0030115D" w:rsidRPr="00542B63" w:rsidRDefault="0030115D" w:rsidP="009D2981">
      <w:pPr>
        <w:pStyle w:val="a5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при монополии и монопсонии</w:t>
      </w:r>
    </w:p>
    <w:p w:rsidR="000B21D0" w:rsidRPr="00542B63" w:rsidRDefault="0030115D" w:rsidP="009D2981">
      <w:pPr>
        <w:pStyle w:val="a5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при монополистической конкуренции</w:t>
      </w:r>
    </w:p>
    <w:p w:rsidR="00D64A98" w:rsidRDefault="00D64A98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15D" w:rsidRPr="00542B63" w:rsidRDefault="000B21D0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Фирма – совершенный конкурент…</w:t>
      </w:r>
    </w:p>
    <w:p w:rsidR="0030115D" w:rsidRPr="00542B63" w:rsidRDefault="0030115D" w:rsidP="009D2981">
      <w:pPr>
        <w:pStyle w:val="a5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может установить любую цену</w:t>
      </w:r>
    </w:p>
    <w:p w:rsidR="0030115D" w:rsidRPr="00542B63" w:rsidRDefault="0030115D" w:rsidP="009D2981">
      <w:pPr>
        <w:pStyle w:val="a5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принимает цену, установленную лидером рынка</w:t>
      </w:r>
    </w:p>
    <w:p w:rsidR="0030115D" w:rsidRPr="00542B63" w:rsidRDefault="0030115D" w:rsidP="009D2981">
      <w:pPr>
        <w:pStyle w:val="a5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является «ценополучателем»</w:t>
      </w:r>
    </w:p>
    <w:p w:rsidR="000B21D0" w:rsidRPr="00542B63" w:rsidRDefault="0030115D" w:rsidP="009D2981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заключает с конкурентами соглашения о цене</w:t>
      </w:r>
    </w:p>
    <w:p w:rsidR="00D64A98" w:rsidRDefault="00D64A98" w:rsidP="00542B63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0115D" w:rsidRPr="00542B63" w:rsidRDefault="000B21D0" w:rsidP="00542B63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В краткосрочном периоде фирма – </w:t>
      </w:r>
      <w:r w:rsidR="001734FD">
        <w:rPr>
          <w:rFonts w:ascii="Times New Roman" w:hAnsi="Times New Roman" w:cs="Times New Roman"/>
          <w:sz w:val="20"/>
          <w:szCs w:val="20"/>
        </w:rPr>
        <w:t>совершенный конкурент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пр</w:t>
      </w:r>
      <w:r w:rsidR="0030115D" w:rsidRPr="00542B63">
        <w:rPr>
          <w:rFonts w:ascii="Times New Roman" w:hAnsi="Times New Roman" w:cs="Times New Roman"/>
          <w:sz w:val="20"/>
          <w:szCs w:val="20"/>
        </w:rPr>
        <w:t>е</w:t>
      </w:r>
      <w:r w:rsidR="0030115D" w:rsidRPr="00542B63">
        <w:rPr>
          <w:rFonts w:ascii="Times New Roman" w:hAnsi="Times New Roman" w:cs="Times New Roman"/>
          <w:sz w:val="20"/>
          <w:szCs w:val="20"/>
        </w:rPr>
        <w:t>кратит производство, если…</w:t>
      </w:r>
    </w:p>
    <w:p w:rsidR="0030115D" w:rsidRPr="00542B63" w:rsidRDefault="0030115D" w:rsidP="009D2981">
      <w:pPr>
        <w:pStyle w:val="a5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общая выручка не покрывает общих издержек</w:t>
      </w:r>
    </w:p>
    <w:p w:rsidR="0030115D" w:rsidRPr="00542B63" w:rsidRDefault="0030115D" w:rsidP="009D2981">
      <w:pPr>
        <w:pStyle w:val="a5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цена ниже минимума средних общих издержек</w:t>
      </w:r>
    </w:p>
    <w:p w:rsidR="0030115D" w:rsidRPr="00542B63" w:rsidRDefault="0030115D" w:rsidP="009D2981">
      <w:pPr>
        <w:pStyle w:val="a5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цена ниже минимума средних постоянных издержек</w:t>
      </w:r>
    </w:p>
    <w:p w:rsidR="000B21D0" w:rsidRPr="00542B63" w:rsidRDefault="0030115D" w:rsidP="009D2981">
      <w:pPr>
        <w:pStyle w:val="a5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убытки больше постоянных издержек</w:t>
      </w:r>
    </w:p>
    <w:p w:rsidR="00D64A98" w:rsidRDefault="00D64A98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15D" w:rsidRPr="00542B63" w:rsidRDefault="000B21D0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Для выявления экономической эффективности не требуется оце</w:t>
      </w:r>
      <w:r w:rsidR="0030115D" w:rsidRPr="00542B63">
        <w:rPr>
          <w:rFonts w:ascii="Times New Roman" w:hAnsi="Times New Roman" w:cs="Times New Roman"/>
          <w:sz w:val="20"/>
          <w:szCs w:val="20"/>
        </w:rPr>
        <w:t>н</w:t>
      </w:r>
      <w:r w:rsidR="0030115D" w:rsidRPr="00542B63">
        <w:rPr>
          <w:rFonts w:ascii="Times New Roman" w:hAnsi="Times New Roman" w:cs="Times New Roman"/>
          <w:sz w:val="20"/>
          <w:szCs w:val="20"/>
        </w:rPr>
        <w:t>ка…</w:t>
      </w:r>
    </w:p>
    <w:p w:rsidR="0030115D" w:rsidRPr="00542B63" w:rsidRDefault="0030115D" w:rsidP="009D2981">
      <w:pPr>
        <w:pStyle w:val="a5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цены</w:t>
      </w:r>
    </w:p>
    <w:p w:rsidR="0030115D" w:rsidRPr="00542B63" w:rsidRDefault="0030115D" w:rsidP="009D2981">
      <w:pPr>
        <w:pStyle w:val="a5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предельных издержек</w:t>
      </w:r>
    </w:p>
    <w:p w:rsidR="0030115D" w:rsidRPr="00542B63" w:rsidRDefault="0030115D" w:rsidP="009D2981">
      <w:pPr>
        <w:pStyle w:val="a5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валового дохода</w:t>
      </w:r>
    </w:p>
    <w:p w:rsidR="000B21D0" w:rsidRPr="00542B63" w:rsidRDefault="0030115D" w:rsidP="009D2981">
      <w:pPr>
        <w:pStyle w:val="a5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средних издержек</w:t>
      </w:r>
    </w:p>
    <w:p w:rsidR="00D64A98" w:rsidRDefault="00D64A98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15D" w:rsidRPr="00542B63" w:rsidRDefault="000B21D0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Совершенная конкуренция – это тип рыночной структуры, при к</w:t>
      </w:r>
      <w:r w:rsidR="0030115D" w:rsidRPr="00542B63">
        <w:rPr>
          <w:rFonts w:ascii="Times New Roman" w:hAnsi="Times New Roman" w:cs="Times New Roman"/>
          <w:sz w:val="20"/>
          <w:szCs w:val="20"/>
        </w:rPr>
        <w:t>о</w:t>
      </w:r>
      <w:r w:rsidR="0030115D" w:rsidRPr="00542B63">
        <w:rPr>
          <w:rFonts w:ascii="Times New Roman" w:hAnsi="Times New Roman" w:cs="Times New Roman"/>
          <w:sz w:val="20"/>
          <w:szCs w:val="20"/>
        </w:rPr>
        <w:t>тором…</w:t>
      </w:r>
    </w:p>
    <w:p w:rsidR="0030115D" w:rsidRPr="00542B63" w:rsidRDefault="0030115D" w:rsidP="009D2981">
      <w:pPr>
        <w:pStyle w:val="a5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фирмы производят дифференцированный товар</w:t>
      </w:r>
    </w:p>
    <w:p w:rsidR="0030115D" w:rsidRPr="00542B63" w:rsidRDefault="0030115D" w:rsidP="009D2981">
      <w:pPr>
        <w:pStyle w:val="a5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никто из участников не может повлиять на рыночную цену</w:t>
      </w:r>
    </w:p>
    <w:p w:rsidR="0030115D" w:rsidRPr="00542B63" w:rsidRDefault="0030115D" w:rsidP="009D2981">
      <w:pPr>
        <w:pStyle w:val="a5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имеются препятствия для входа в отрасль новых фирм</w:t>
      </w:r>
    </w:p>
    <w:p w:rsidR="000B21D0" w:rsidRPr="00542B63" w:rsidRDefault="0030115D" w:rsidP="009D2981">
      <w:pPr>
        <w:pStyle w:val="a5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число конкурентов ограничено</w:t>
      </w:r>
    </w:p>
    <w:p w:rsidR="00D64A98" w:rsidRDefault="00D64A98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15D" w:rsidRPr="00542B63" w:rsidRDefault="000B21D0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Предельный доход равен цене в условиях совершенной конкуре</w:t>
      </w:r>
      <w:r w:rsidR="0030115D" w:rsidRPr="00542B63">
        <w:rPr>
          <w:rFonts w:ascii="Times New Roman" w:hAnsi="Times New Roman" w:cs="Times New Roman"/>
          <w:sz w:val="20"/>
          <w:szCs w:val="20"/>
        </w:rPr>
        <w:t>н</w:t>
      </w:r>
      <w:r w:rsidR="0030115D" w:rsidRPr="00542B63">
        <w:rPr>
          <w:rFonts w:ascii="Times New Roman" w:hAnsi="Times New Roman" w:cs="Times New Roman"/>
          <w:sz w:val="20"/>
          <w:szCs w:val="20"/>
        </w:rPr>
        <w:t>ции потому, что…</w:t>
      </w:r>
    </w:p>
    <w:p w:rsidR="0030115D" w:rsidRPr="00542B63" w:rsidRDefault="0030115D" w:rsidP="009D2981">
      <w:pPr>
        <w:pStyle w:val="a5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кривая предельного дохода пересекает кривую спроса</w:t>
      </w:r>
    </w:p>
    <w:p w:rsidR="0030115D" w:rsidRPr="00542B63" w:rsidRDefault="0030115D" w:rsidP="009D2981">
      <w:pPr>
        <w:pStyle w:val="a5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кривая предельного дохода вертикальна</w:t>
      </w:r>
    </w:p>
    <w:p w:rsidR="0030115D" w:rsidRPr="00542B63" w:rsidRDefault="0030115D" w:rsidP="009D2981">
      <w:pPr>
        <w:pStyle w:val="a5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кривая спроса совпадает с кривой валового дохода</w:t>
      </w:r>
    </w:p>
    <w:p w:rsidR="000B21D0" w:rsidRPr="00542B63" w:rsidRDefault="0030115D" w:rsidP="009D2981">
      <w:pPr>
        <w:pStyle w:val="a5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кривая спроса на продукцию фирмы горизонтальна</w:t>
      </w:r>
    </w:p>
    <w:p w:rsidR="00D64A98" w:rsidRDefault="00D64A98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15D" w:rsidRPr="00542B63" w:rsidRDefault="000B21D0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30115D" w:rsidRPr="00542B63">
        <w:rPr>
          <w:rFonts w:ascii="Times New Roman" w:hAnsi="Times New Roman" w:cs="Times New Roman"/>
          <w:sz w:val="20"/>
          <w:szCs w:val="20"/>
        </w:rPr>
        <w:t xml:space="preserve"> В условиях совершенной конкуренции состоянию равновесия о</w:t>
      </w:r>
      <w:r w:rsidR="0030115D" w:rsidRPr="00542B63">
        <w:rPr>
          <w:rFonts w:ascii="Times New Roman" w:hAnsi="Times New Roman" w:cs="Times New Roman"/>
          <w:sz w:val="20"/>
          <w:szCs w:val="20"/>
        </w:rPr>
        <w:t>т</w:t>
      </w:r>
      <w:r w:rsidR="0030115D" w:rsidRPr="00542B63">
        <w:rPr>
          <w:rFonts w:ascii="Times New Roman" w:hAnsi="Times New Roman" w:cs="Times New Roman"/>
          <w:sz w:val="20"/>
          <w:szCs w:val="20"/>
        </w:rPr>
        <w:t>дельной фирмы соответствует точка пересечения…</w:t>
      </w:r>
    </w:p>
    <w:p w:rsidR="0030115D" w:rsidRPr="00542B63" w:rsidRDefault="0030115D" w:rsidP="009D2981">
      <w:pPr>
        <w:pStyle w:val="a5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кривой предельного дохода и  линии цены</w:t>
      </w:r>
    </w:p>
    <w:p w:rsidR="0030115D" w:rsidRPr="00542B63" w:rsidRDefault="0030115D" w:rsidP="009D2981">
      <w:pPr>
        <w:pStyle w:val="a5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кривой предельного дохода и кривой спроса</w:t>
      </w:r>
    </w:p>
    <w:p w:rsidR="0030115D" w:rsidRPr="00542B63" w:rsidRDefault="0030115D" w:rsidP="009D2981">
      <w:pPr>
        <w:pStyle w:val="a5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кривых предельного и среднего дохода</w:t>
      </w:r>
    </w:p>
    <w:p w:rsidR="000B21D0" w:rsidRPr="00542B63" w:rsidRDefault="0030115D" w:rsidP="009D2981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кривой предельного дохода и совокупной выручки</w:t>
      </w:r>
    </w:p>
    <w:p w:rsidR="000B21D0" w:rsidRPr="00542B63" w:rsidRDefault="000B21D0" w:rsidP="00542B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24E8" w:rsidRDefault="00C124E8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Верны ли следующие утверждения (да/нет):</w:t>
      </w:r>
    </w:p>
    <w:p w:rsidR="00D64A98" w:rsidRPr="00542B63" w:rsidRDefault="00D64A98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1.Прибыль фирмы максимальна при объеме выпуска, для которого средние издержки являются минимальными.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2. Одним из признаков совершенной конкуренции является то, что на рынке много покупателей и продавцов данного товара, и каждый из них производит лишь малую долю всего объема продаж.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542B63">
        <w:rPr>
          <w:rFonts w:ascii="Times New Roman" w:hAnsi="Times New Roman" w:cs="Times New Roman"/>
          <w:sz w:val="20"/>
          <w:szCs w:val="20"/>
        </w:rPr>
        <w:t>Если у конкурентной фирмы предельная выручка при некотором объемевыпуска превышает средние издержки, то ей рационально ост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ватьсявотрасли в краткосрочном периоде.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bCs/>
          <w:color w:val="8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Предельный доход </w:t>
      </w:r>
      <w:r w:rsidR="00CD070D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 xml:space="preserve"> сочетании с показателем предельных издержек он служит стоимостным ориентиром возможности и целесообразности расширения объема производства фирмы.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 Кривая спроса совершенно конкурентной фирмы имеет отрицател</w:t>
      </w:r>
      <w:r w:rsidRPr="00542B63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>ный наклон (т.е. убывающая).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 Спрос на продукцию совершенно конкурентной отрасли абсолютно эластичен по цене.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«Золотым» правилом для совершенно конкурентной фирмы являе</w:t>
      </w:r>
      <w:r w:rsidRPr="00542B63">
        <w:rPr>
          <w:rFonts w:ascii="Times New Roman" w:hAnsi="Times New Roman" w:cs="Times New Roman"/>
          <w:sz w:val="20"/>
          <w:szCs w:val="20"/>
        </w:rPr>
        <w:t>т</w:t>
      </w:r>
      <w:r w:rsidRPr="00542B63">
        <w:rPr>
          <w:rFonts w:ascii="Times New Roman" w:hAnsi="Times New Roman" w:cs="Times New Roman"/>
          <w:sz w:val="20"/>
          <w:szCs w:val="20"/>
        </w:rPr>
        <w:t>ся выбор такого объема производства, при котором цена равна общим издержкам.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 Наконкурентом рынке в долгосрочном периоде нормальная прибыль равна нулю.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 Совершенно конкурентная фирма – это фирма, которая не проводит собственной ценовой политики, а лишь приспосабливается к рыно</w:t>
      </w:r>
      <w:r w:rsidRPr="00542B63">
        <w:rPr>
          <w:rFonts w:ascii="Times New Roman" w:hAnsi="Times New Roman" w:cs="Times New Roman"/>
          <w:sz w:val="20"/>
          <w:szCs w:val="20"/>
        </w:rPr>
        <w:t>ч</w:t>
      </w:r>
      <w:r w:rsidRPr="00542B63">
        <w:rPr>
          <w:rFonts w:ascii="Times New Roman" w:hAnsi="Times New Roman" w:cs="Times New Roman"/>
          <w:sz w:val="20"/>
          <w:szCs w:val="20"/>
        </w:rPr>
        <w:t>ным ценам.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Выручка совершенно конкурентной фирмы при достижении ма</w:t>
      </w:r>
      <w:r w:rsidRPr="00542B63">
        <w:rPr>
          <w:rFonts w:ascii="Times New Roman" w:hAnsi="Times New Roman" w:cs="Times New Roman"/>
          <w:sz w:val="20"/>
          <w:szCs w:val="20"/>
        </w:rPr>
        <w:t>к</w:t>
      </w:r>
      <w:r w:rsidRPr="00542B63">
        <w:rPr>
          <w:rFonts w:ascii="Times New Roman" w:hAnsi="Times New Roman" w:cs="Times New Roman"/>
          <w:sz w:val="20"/>
          <w:szCs w:val="20"/>
        </w:rPr>
        <w:t xml:space="preserve">симальной прибыли равна </w:t>
      </w:r>
      <w:r w:rsidR="000B21D0" w:rsidRPr="00542B63">
        <w:rPr>
          <w:rFonts w:ascii="Times New Roman" w:hAnsi="Times New Roman" w:cs="Times New Roman"/>
          <w:sz w:val="20"/>
          <w:szCs w:val="20"/>
        </w:rPr>
        <w:t>общим издержкам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C124E8" w:rsidRDefault="00C124E8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Вставьте пропущенные слова</w:t>
      </w:r>
    </w:p>
    <w:p w:rsidR="00D64A98" w:rsidRPr="00542B63" w:rsidRDefault="00D64A98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24E8" w:rsidRPr="00542B63" w:rsidRDefault="00C124E8" w:rsidP="00542B63">
      <w:pPr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1. Свободная конкуренция – это такое состояние рыноч</w:t>
      </w:r>
      <w:r w:rsidR="000B21D0" w:rsidRPr="00542B63">
        <w:rPr>
          <w:rFonts w:ascii="Times New Roman" w:hAnsi="Times New Roman" w:cs="Times New Roman"/>
          <w:sz w:val="20"/>
          <w:szCs w:val="20"/>
        </w:rPr>
        <w:t>ной системы, когда на рынке __</w:t>
      </w:r>
      <w:r w:rsidRPr="00542B63">
        <w:rPr>
          <w:rFonts w:ascii="Times New Roman" w:hAnsi="Times New Roman" w:cs="Times New Roman"/>
          <w:sz w:val="20"/>
          <w:szCs w:val="20"/>
        </w:rPr>
        <w:t>____ покупателей</w:t>
      </w:r>
      <w:r w:rsidR="000B21D0" w:rsidRPr="00542B63">
        <w:rPr>
          <w:rFonts w:ascii="Times New Roman" w:hAnsi="Times New Roman" w:cs="Times New Roman"/>
          <w:sz w:val="20"/>
          <w:szCs w:val="20"/>
        </w:rPr>
        <w:t xml:space="preserve"> и продавцов, предлагающих ______ товары, </w:t>
      </w:r>
      <w:r w:rsidRPr="00542B63">
        <w:rPr>
          <w:rFonts w:ascii="Times New Roman" w:hAnsi="Times New Roman" w:cs="Times New Roman"/>
          <w:sz w:val="20"/>
          <w:szCs w:val="20"/>
        </w:rPr>
        <w:t>_____ входящих и выходящих из отрасли.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Фирма должна прекратить производство, если суммарная выручка от продажи любого объ</w:t>
      </w:r>
      <w:r w:rsidR="000B21D0" w:rsidRPr="00542B63">
        <w:rPr>
          <w:rFonts w:ascii="Times New Roman" w:hAnsi="Times New Roman" w:cs="Times New Roman"/>
          <w:sz w:val="20"/>
          <w:szCs w:val="20"/>
        </w:rPr>
        <w:t xml:space="preserve">ема ее продукции меньше ______ </w:t>
      </w:r>
      <w:r w:rsidRPr="00542B63">
        <w:rPr>
          <w:rFonts w:ascii="Times New Roman" w:hAnsi="Times New Roman" w:cs="Times New Roman"/>
          <w:sz w:val="20"/>
          <w:szCs w:val="20"/>
        </w:rPr>
        <w:t>издержек производства  этого количества товаров и услуг.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Фирма выбирает такой объем произв</w:t>
      </w:r>
      <w:r w:rsidR="000B21D0" w:rsidRPr="00542B63">
        <w:rPr>
          <w:rFonts w:ascii="Times New Roman" w:hAnsi="Times New Roman" w:cs="Times New Roman"/>
          <w:sz w:val="20"/>
          <w:szCs w:val="20"/>
        </w:rPr>
        <w:t>одства, при котором прибыль __</w:t>
      </w:r>
      <w:r w:rsidRPr="00542B63">
        <w:rPr>
          <w:rFonts w:ascii="Times New Roman" w:hAnsi="Times New Roman" w:cs="Times New Roman"/>
          <w:sz w:val="20"/>
          <w:szCs w:val="20"/>
        </w:rPr>
        <w:t>___,</w:t>
      </w:r>
      <w:r w:rsidR="000B21D0" w:rsidRPr="00542B63">
        <w:rPr>
          <w:rFonts w:ascii="Times New Roman" w:hAnsi="Times New Roman" w:cs="Times New Roman"/>
          <w:sz w:val="20"/>
          <w:szCs w:val="20"/>
        </w:rPr>
        <w:t xml:space="preserve"> а _______ </w:t>
      </w:r>
      <w:r w:rsidRPr="00542B63">
        <w:rPr>
          <w:rFonts w:ascii="Times New Roman" w:hAnsi="Times New Roman" w:cs="Times New Roman"/>
          <w:sz w:val="20"/>
          <w:szCs w:val="20"/>
        </w:rPr>
        <w:t>минимальные.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Существуют два способа нахождения оптимального объема: 1) с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="000B21D0" w:rsidRPr="00542B63">
        <w:rPr>
          <w:rFonts w:ascii="Times New Roman" w:hAnsi="Times New Roman" w:cs="Times New Roman"/>
          <w:sz w:val="20"/>
          <w:szCs w:val="20"/>
        </w:rPr>
        <w:t>поставление предельных _____ и _____; 2) сопоставление ___</w:t>
      </w:r>
      <w:r w:rsidRPr="00542B63">
        <w:rPr>
          <w:rFonts w:ascii="Times New Roman" w:hAnsi="Times New Roman" w:cs="Times New Roman"/>
          <w:sz w:val="20"/>
          <w:szCs w:val="20"/>
        </w:rPr>
        <w:t>__ до</w:t>
      </w:r>
      <w:r w:rsidR="000B21D0" w:rsidRPr="00542B63">
        <w:rPr>
          <w:rFonts w:ascii="Times New Roman" w:hAnsi="Times New Roman" w:cs="Times New Roman"/>
          <w:sz w:val="20"/>
          <w:szCs w:val="20"/>
        </w:rPr>
        <w:t>х</w:t>
      </w:r>
      <w:r w:rsidR="000B21D0" w:rsidRPr="00542B63">
        <w:rPr>
          <w:rFonts w:ascii="Times New Roman" w:hAnsi="Times New Roman" w:cs="Times New Roman"/>
          <w:sz w:val="20"/>
          <w:szCs w:val="20"/>
        </w:rPr>
        <w:t>о</w:t>
      </w:r>
      <w:r w:rsidR="000B21D0" w:rsidRPr="00542B63">
        <w:rPr>
          <w:rFonts w:ascii="Times New Roman" w:hAnsi="Times New Roman" w:cs="Times New Roman"/>
          <w:sz w:val="20"/>
          <w:szCs w:val="20"/>
        </w:rPr>
        <w:t>да и ____ ___</w:t>
      </w:r>
      <w:r w:rsidRPr="00542B63">
        <w:rPr>
          <w:rFonts w:ascii="Times New Roman" w:hAnsi="Times New Roman" w:cs="Times New Roman"/>
          <w:sz w:val="20"/>
          <w:szCs w:val="20"/>
        </w:rPr>
        <w:t>__.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 До тех пор, пока значение рыночной ____ будет превышать знач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="000B21D0" w:rsidRPr="00542B63">
        <w:rPr>
          <w:rFonts w:ascii="Times New Roman" w:hAnsi="Times New Roman" w:cs="Times New Roman"/>
          <w:sz w:val="20"/>
          <w:szCs w:val="20"/>
        </w:rPr>
        <w:t>ние ____ ___</w:t>
      </w:r>
      <w:r w:rsidRPr="00542B63">
        <w:rPr>
          <w:rFonts w:ascii="Times New Roman" w:hAnsi="Times New Roman" w:cs="Times New Roman"/>
          <w:sz w:val="20"/>
          <w:szCs w:val="20"/>
        </w:rPr>
        <w:t>__, совокупная прибыль будет расти и фирма будет ув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личивать предложение.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 В условиях совершенной ко</w:t>
      </w:r>
      <w:r w:rsidR="000B21D0" w:rsidRPr="00542B63">
        <w:rPr>
          <w:rFonts w:ascii="Times New Roman" w:hAnsi="Times New Roman" w:cs="Times New Roman"/>
          <w:sz w:val="20"/>
          <w:szCs w:val="20"/>
        </w:rPr>
        <w:t>нкуренции контроль над ценой __</w:t>
      </w:r>
      <w:r w:rsidRPr="00542B63">
        <w:rPr>
          <w:rFonts w:ascii="Times New Roman" w:hAnsi="Times New Roman" w:cs="Times New Roman"/>
          <w:sz w:val="20"/>
          <w:szCs w:val="20"/>
        </w:rPr>
        <w:t>__. Это объясняется тем, что каждая фирма производит ___ ____. И в силу своей ____доли на рынке не в состоянии воздействовать на рыночную цену путем изменения количества производимого отраслью товара.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Часть ______в</w:t>
      </w:r>
      <w:r w:rsidR="000B21D0" w:rsidRPr="00542B63">
        <w:rPr>
          <w:rFonts w:ascii="Times New Roman" w:hAnsi="Times New Roman" w:cs="Times New Roman"/>
          <w:sz w:val="20"/>
          <w:szCs w:val="20"/>
        </w:rPr>
        <w:t xml:space="preserve">осходящего отрезка кривой ____ </w:t>
      </w:r>
      <w:r w:rsidRPr="00542B63">
        <w:rPr>
          <w:rFonts w:ascii="Times New Roman" w:hAnsi="Times New Roman" w:cs="Times New Roman"/>
          <w:sz w:val="20"/>
          <w:szCs w:val="20"/>
        </w:rPr>
        <w:t>издержек, наход</w:t>
      </w:r>
      <w:r w:rsidRPr="00542B63">
        <w:rPr>
          <w:rFonts w:ascii="Times New Roman" w:hAnsi="Times New Roman" w:cs="Times New Roman"/>
          <w:sz w:val="20"/>
          <w:szCs w:val="20"/>
        </w:rPr>
        <w:t>я</w:t>
      </w:r>
      <w:r w:rsidRPr="00542B63">
        <w:rPr>
          <w:rFonts w:ascii="Times New Roman" w:hAnsi="Times New Roman" w:cs="Times New Roman"/>
          <w:sz w:val="20"/>
          <w:szCs w:val="20"/>
        </w:rPr>
        <w:t>щийся выше точки пересечения с кривой _____ _____ издержек есть кривая _____ в краткосрочном периоде.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</w:t>
      </w:r>
      <w:r w:rsidR="000B21D0" w:rsidRPr="00542B63">
        <w:rPr>
          <w:rFonts w:ascii="Times New Roman" w:hAnsi="Times New Roman" w:cs="Times New Roman"/>
          <w:sz w:val="20"/>
          <w:szCs w:val="20"/>
        </w:rPr>
        <w:t>. Если цена равна минимуму ____ __</w:t>
      </w:r>
      <w:r w:rsidRPr="00542B63">
        <w:rPr>
          <w:rFonts w:ascii="Times New Roman" w:hAnsi="Times New Roman" w:cs="Times New Roman"/>
          <w:sz w:val="20"/>
          <w:szCs w:val="20"/>
        </w:rPr>
        <w:t>__ издержкек, то фирме безра</w:t>
      </w:r>
      <w:r w:rsidRPr="00542B63">
        <w:rPr>
          <w:rFonts w:ascii="Times New Roman" w:hAnsi="Times New Roman" w:cs="Times New Roman"/>
          <w:sz w:val="20"/>
          <w:szCs w:val="20"/>
        </w:rPr>
        <w:t>з</w:t>
      </w:r>
      <w:r w:rsidRPr="00542B63">
        <w:rPr>
          <w:rFonts w:ascii="Times New Roman" w:hAnsi="Times New Roman" w:cs="Times New Roman"/>
          <w:sz w:val="20"/>
          <w:szCs w:val="20"/>
        </w:rPr>
        <w:t>лично уходить или оставаться, п</w:t>
      </w:r>
      <w:r w:rsidR="000B21D0" w:rsidRPr="00542B63">
        <w:rPr>
          <w:rFonts w:ascii="Times New Roman" w:hAnsi="Times New Roman" w:cs="Times New Roman"/>
          <w:sz w:val="20"/>
          <w:szCs w:val="20"/>
        </w:rPr>
        <w:t xml:space="preserve">оскольку убытки будут равны </w:t>
      </w:r>
      <w:r w:rsidRPr="00542B63">
        <w:rPr>
          <w:rFonts w:ascii="Times New Roman" w:hAnsi="Times New Roman" w:cs="Times New Roman"/>
          <w:sz w:val="20"/>
          <w:szCs w:val="20"/>
        </w:rPr>
        <w:t>______ издержкам.</w:t>
      </w:r>
    </w:p>
    <w:p w:rsidR="00C124E8" w:rsidRPr="00542B63" w:rsidRDefault="000B21D0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 Цена в условиях совершенной конкуренции __</w:t>
      </w:r>
      <w:r w:rsidR="00C124E8" w:rsidRPr="00542B63">
        <w:rPr>
          <w:rFonts w:ascii="Times New Roman" w:hAnsi="Times New Roman" w:cs="Times New Roman"/>
          <w:sz w:val="20"/>
          <w:szCs w:val="20"/>
        </w:rPr>
        <w:t>___, величина общей выручк</w:t>
      </w:r>
      <w:r w:rsidRPr="00542B63">
        <w:rPr>
          <w:rFonts w:ascii="Times New Roman" w:hAnsi="Times New Roman" w:cs="Times New Roman"/>
          <w:sz w:val="20"/>
          <w:szCs w:val="20"/>
        </w:rPr>
        <w:t>и  будет зависеть только от ___</w:t>
      </w:r>
      <w:r w:rsidR="00C124E8" w:rsidRPr="00542B63">
        <w:rPr>
          <w:rFonts w:ascii="Times New Roman" w:hAnsi="Times New Roman" w:cs="Times New Roman"/>
          <w:sz w:val="20"/>
          <w:szCs w:val="20"/>
        </w:rPr>
        <w:t>_ _</w:t>
      </w:r>
      <w:r w:rsidRPr="00542B63">
        <w:rPr>
          <w:rFonts w:ascii="Times New Roman" w:hAnsi="Times New Roman" w:cs="Times New Roman"/>
          <w:sz w:val="20"/>
          <w:szCs w:val="20"/>
        </w:rPr>
        <w:t>_</w:t>
      </w:r>
      <w:r w:rsidR="00C124E8" w:rsidRPr="00542B63">
        <w:rPr>
          <w:rFonts w:ascii="Times New Roman" w:hAnsi="Times New Roman" w:cs="Times New Roman"/>
          <w:sz w:val="20"/>
          <w:szCs w:val="20"/>
        </w:rPr>
        <w:t>__. Графически кри</w:t>
      </w:r>
      <w:r w:rsidRPr="00542B63">
        <w:rPr>
          <w:rFonts w:ascii="Times New Roman" w:hAnsi="Times New Roman" w:cs="Times New Roman"/>
          <w:sz w:val="20"/>
          <w:szCs w:val="20"/>
        </w:rPr>
        <w:t>вая о</w:t>
      </w:r>
      <w:r w:rsidRPr="00542B63">
        <w:rPr>
          <w:rFonts w:ascii="Times New Roman" w:hAnsi="Times New Roman" w:cs="Times New Roman"/>
          <w:sz w:val="20"/>
          <w:szCs w:val="20"/>
        </w:rPr>
        <w:t>б</w:t>
      </w:r>
      <w:r w:rsidRPr="00542B63">
        <w:rPr>
          <w:rFonts w:ascii="Times New Roman" w:hAnsi="Times New Roman" w:cs="Times New Roman"/>
          <w:sz w:val="20"/>
          <w:szCs w:val="20"/>
        </w:rPr>
        <w:t>щего дохода примет вид _____ _____ ___</w:t>
      </w:r>
      <w:r w:rsidR="00C124E8" w:rsidRPr="00542B63">
        <w:rPr>
          <w:rFonts w:ascii="Times New Roman" w:hAnsi="Times New Roman" w:cs="Times New Roman"/>
          <w:sz w:val="20"/>
          <w:szCs w:val="20"/>
        </w:rPr>
        <w:t>_, наклон которой зависит от____ _____ (____ _____ – крутой наклон, низкая – плавный).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10.Н</w:t>
      </w:r>
      <w:r w:rsidR="00CD070D">
        <w:rPr>
          <w:rFonts w:ascii="Times New Roman" w:hAnsi="Times New Roman" w:cs="Times New Roman"/>
          <w:sz w:val="20"/>
          <w:szCs w:val="20"/>
        </w:rPr>
        <w:t>асовершенно конкурентном рынке</w:t>
      </w:r>
      <w:r w:rsidRPr="00542B63">
        <w:rPr>
          <w:rFonts w:ascii="Times New Roman" w:hAnsi="Times New Roman" w:cs="Times New Roman"/>
          <w:sz w:val="20"/>
          <w:szCs w:val="20"/>
        </w:rPr>
        <w:t>рыночный спрос формиру</w:t>
      </w:r>
      <w:r w:rsidR="000B21D0" w:rsidRPr="00542B63">
        <w:rPr>
          <w:rFonts w:ascii="Times New Roman" w:hAnsi="Times New Roman" w:cs="Times New Roman"/>
          <w:sz w:val="20"/>
          <w:szCs w:val="20"/>
        </w:rPr>
        <w:t>ется в соответствии с законом _</w:t>
      </w:r>
      <w:r w:rsidRPr="00542B63">
        <w:rPr>
          <w:rFonts w:ascii="Times New Roman" w:hAnsi="Times New Roman" w:cs="Times New Roman"/>
          <w:sz w:val="20"/>
          <w:szCs w:val="20"/>
        </w:rPr>
        <w:t>__ и выражае</w:t>
      </w:r>
      <w:r w:rsidR="000B21D0" w:rsidRPr="00542B63">
        <w:rPr>
          <w:rFonts w:ascii="Times New Roman" w:hAnsi="Times New Roman" w:cs="Times New Roman"/>
          <w:sz w:val="20"/>
          <w:szCs w:val="20"/>
        </w:rPr>
        <w:t>тся кривой _____, имеющей ___</w:t>
      </w:r>
      <w:r w:rsidRPr="00542B63">
        <w:rPr>
          <w:rFonts w:ascii="Times New Roman" w:hAnsi="Times New Roman" w:cs="Times New Roman"/>
          <w:sz w:val="20"/>
          <w:szCs w:val="20"/>
        </w:rPr>
        <w:t>___ наклон. Спрос эластичен только в отношении продукта отдел</w:t>
      </w:r>
      <w:r w:rsidRPr="00542B63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>ной фирмы, действующей на совершенно конкурентном рынке.</w:t>
      </w:r>
    </w:p>
    <w:p w:rsidR="00C124E8" w:rsidRPr="00542B6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D070D" w:rsidRDefault="00CD070D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24E8" w:rsidRDefault="00C124E8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Задачи</w:t>
      </w:r>
    </w:p>
    <w:p w:rsidR="00D64A98" w:rsidRPr="00542B63" w:rsidRDefault="00D64A98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FC3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542B63">
        <w:rPr>
          <w:rFonts w:ascii="Times New Roman" w:hAnsi="Times New Roman" w:cs="Times New Roman"/>
          <w:bCs/>
          <w:sz w:val="20"/>
        </w:rPr>
        <w:t xml:space="preserve">1. </w:t>
      </w:r>
      <w:r w:rsidR="008E2FC3" w:rsidRPr="00542B63">
        <w:rPr>
          <w:rFonts w:ascii="Times New Roman" w:hAnsi="Times New Roman" w:cs="Times New Roman"/>
          <w:bCs/>
          <w:sz w:val="20"/>
        </w:rPr>
        <w:t xml:space="preserve">Фирма - совершенный конкурент в краткосрочном периоде решает задачу максимизации прибыли. Значение максимальной получаемой прибыли равно 70 руб., а функция общих издержек фирмы имеет вид: </w:t>
      </w:r>
      <w:r w:rsidR="008E2FC3" w:rsidRPr="00542B63">
        <w:rPr>
          <w:rFonts w:ascii="Times New Roman" w:hAnsi="Times New Roman" w:cs="Times New Roman"/>
          <w:bCs/>
          <w:i/>
          <w:sz w:val="20"/>
        </w:rPr>
        <w:t>ТС=</w:t>
      </w:r>
      <w:r w:rsidR="008E2FC3" w:rsidRPr="00542B63">
        <w:rPr>
          <w:rFonts w:ascii="Times New Roman" w:hAnsi="Times New Roman" w:cs="Times New Roman"/>
          <w:bCs/>
          <w:i/>
          <w:sz w:val="20"/>
          <w:lang w:val="en-US"/>
        </w:rPr>
        <w:t>Q</w:t>
      </w:r>
      <w:r w:rsidR="008E2FC3" w:rsidRPr="00542B63">
        <w:rPr>
          <w:rFonts w:ascii="Times New Roman" w:hAnsi="Times New Roman" w:cs="Times New Roman"/>
          <w:bCs/>
          <w:i/>
          <w:sz w:val="20"/>
          <w:vertAlign w:val="superscript"/>
        </w:rPr>
        <w:t>2</w:t>
      </w:r>
      <w:r w:rsidR="008E2FC3" w:rsidRPr="00542B63">
        <w:rPr>
          <w:rFonts w:ascii="Times New Roman" w:hAnsi="Times New Roman" w:cs="Times New Roman"/>
          <w:bCs/>
          <w:i/>
          <w:sz w:val="20"/>
        </w:rPr>
        <w:t>+11</w:t>
      </w:r>
      <w:r w:rsidR="008E2FC3" w:rsidRPr="00542B63">
        <w:rPr>
          <w:rFonts w:ascii="Times New Roman" w:hAnsi="Times New Roman" w:cs="Times New Roman"/>
          <w:bCs/>
          <w:sz w:val="20"/>
        </w:rPr>
        <w:t>. Найдите значение рыночной цены.</w:t>
      </w:r>
    </w:p>
    <w:p w:rsidR="00CD070D" w:rsidRPr="00542B63" w:rsidRDefault="00CD070D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</w:p>
    <w:p w:rsidR="008E2FC3" w:rsidRPr="00542B63" w:rsidRDefault="008E2FC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</w:rPr>
        <w:lastRenderedPageBreak/>
        <w:t xml:space="preserve">2. </w:t>
      </w:r>
      <w:r w:rsidRPr="00542B63">
        <w:rPr>
          <w:rFonts w:ascii="Times New Roman" w:hAnsi="Times New Roman" w:cs="Times New Roman"/>
          <w:sz w:val="20"/>
          <w:szCs w:val="20"/>
        </w:rPr>
        <w:t>В табл. 5.4 представлена зависимость издержек от объема произво</w:t>
      </w:r>
      <w:r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hAnsi="Times New Roman" w:cs="Times New Roman"/>
          <w:sz w:val="20"/>
          <w:szCs w:val="20"/>
        </w:rPr>
        <w:t>ства. Перечертите таблицу и дополните её необходимыми данными для ответа на следующие вопросы:</w:t>
      </w:r>
    </w:p>
    <w:p w:rsidR="008E2FC3" w:rsidRPr="00542B63" w:rsidRDefault="008E2FC3" w:rsidP="009D2981">
      <w:pPr>
        <w:pStyle w:val="a5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определите тип рынка; </w:t>
      </w:r>
    </w:p>
    <w:p w:rsidR="008E2FC3" w:rsidRPr="00542B63" w:rsidRDefault="008E2FC3" w:rsidP="009D2981">
      <w:pPr>
        <w:pStyle w:val="a5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определите период, в котором действует фирма; </w:t>
      </w:r>
    </w:p>
    <w:p w:rsidR="008E2FC3" w:rsidRPr="00542B63" w:rsidRDefault="008E2FC3" w:rsidP="009D2981">
      <w:pPr>
        <w:pStyle w:val="a5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рассчитайте оптимальный объём; </w:t>
      </w:r>
    </w:p>
    <w:p w:rsidR="008E2FC3" w:rsidRPr="00542B63" w:rsidRDefault="008E2FC3" w:rsidP="009D2981">
      <w:pPr>
        <w:pStyle w:val="a5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определите рыночную цену; </w:t>
      </w:r>
    </w:p>
    <w:p w:rsidR="008E2FC3" w:rsidRPr="00542B63" w:rsidRDefault="008E2FC3" w:rsidP="009D2981">
      <w:pPr>
        <w:pStyle w:val="12"/>
        <w:numPr>
          <w:ilvl w:val="0"/>
          <w:numId w:val="87"/>
        </w:numPr>
        <w:shd w:val="clear" w:color="auto" w:fill="FFFFFF"/>
        <w:jc w:val="both"/>
        <w:rPr>
          <w:bCs/>
          <w:sz w:val="20"/>
        </w:rPr>
      </w:pPr>
      <w:r w:rsidRPr="00542B63">
        <w:rPr>
          <w:sz w:val="20"/>
        </w:rPr>
        <w:t xml:space="preserve">оцените экономическое состояние при </w:t>
      </w:r>
      <w:r w:rsidRPr="00542B63">
        <w:rPr>
          <w:sz w:val="20"/>
          <w:lang w:val="en-US"/>
        </w:rPr>
        <w:t>Q</w:t>
      </w:r>
      <w:r w:rsidRPr="00542B63">
        <w:rPr>
          <w:sz w:val="20"/>
          <w:vertAlign w:val="subscript"/>
        </w:rPr>
        <w:t>опт</w:t>
      </w:r>
      <w:r w:rsidRPr="00542B63">
        <w:rPr>
          <w:sz w:val="20"/>
        </w:rPr>
        <w:t xml:space="preserve"> (прибыль/убытки).</w:t>
      </w:r>
    </w:p>
    <w:p w:rsidR="008E2FC3" w:rsidRPr="00542B63" w:rsidRDefault="008E2FC3" w:rsidP="00542B6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5.4</w:t>
      </w:r>
    </w:p>
    <w:tbl>
      <w:tblPr>
        <w:tblW w:w="4808" w:type="pct"/>
        <w:tblInd w:w="108" w:type="dxa"/>
        <w:tblLook w:val="01E0" w:firstRow="1" w:lastRow="1" w:firstColumn="1" w:lastColumn="1" w:noHBand="0" w:noVBand="0"/>
      </w:tblPr>
      <w:tblGrid>
        <w:gridCol w:w="1020"/>
        <w:gridCol w:w="999"/>
        <w:gridCol w:w="999"/>
        <w:gridCol w:w="999"/>
        <w:gridCol w:w="1163"/>
        <w:gridCol w:w="917"/>
      </w:tblGrid>
      <w:tr w:rsidR="008E2FC3" w:rsidRPr="00542B63" w:rsidTr="008E2FC3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E2FC3" w:rsidRPr="00542B63" w:rsidTr="008E2FC3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ТС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8E2FC3" w:rsidRPr="00542B63" w:rsidTr="008E2FC3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MR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D64A98" w:rsidRDefault="00D64A98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</w:p>
    <w:p w:rsidR="008E2FC3" w:rsidRPr="00542B63" w:rsidRDefault="008E2FC3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</w:rPr>
        <w:t>3.</w:t>
      </w:r>
      <w:r w:rsidRPr="00542B63">
        <w:rPr>
          <w:rFonts w:ascii="Times New Roman" w:eastAsia="TimesNewRomanPS-ItalicMT" w:hAnsi="Times New Roman" w:cs="Times New Roman"/>
          <w:iCs/>
          <w:sz w:val="20"/>
          <w:szCs w:val="20"/>
        </w:rPr>
        <w:t xml:space="preserve">Функция издержек фирмы совершенного конкурента имеет вид: </w:t>
      </w:r>
      <w:r w:rsidRPr="00542B63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TC=10+20∙Q+Q</w:t>
      </w:r>
      <w:r w:rsidRPr="00542B63">
        <w:rPr>
          <w:rFonts w:ascii="Times New Roman" w:eastAsia="TimesNewRomanPS-ItalicMT" w:hAnsi="Times New Roman" w:cs="Times New Roman"/>
          <w:i/>
          <w:sz w:val="20"/>
          <w:szCs w:val="20"/>
          <w:vertAlign w:val="superscript"/>
        </w:rPr>
        <w:t>2</w:t>
      </w:r>
      <w:r w:rsidRPr="00542B63">
        <w:rPr>
          <w:rFonts w:ascii="Times New Roman" w:eastAsia="TimesNewRomanPS-ItalicMT" w:hAnsi="Times New Roman" w:cs="Times New Roman"/>
          <w:iCs/>
          <w:sz w:val="20"/>
          <w:szCs w:val="20"/>
        </w:rPr>
        <w:t>. Определите:</w:t>
      </w:r>
    </w:p>
    <w:p w:rsidR="008E2FC3" w:rsidRPr="00542B63" w:rsidRDefault="008E2FC3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0"/>
          <w:szCs w:val="20"/>
        </w:rPr>
      </w:pPr>
      <w:r w:rsidRPr="00542B63">
        <w:rPr>
          <w:rFonts w:ascii="Times New Roman" w:eastAsia="TimesNewRomanPS-ItalicMT" w:hAnsi="Times New Roman" w:cs="Times New Roman"/>
          <w:iCs/>
          <w:sz w:val="20"/>
          <w:szCs w:val="20"/>
        </w:rPr>
        <w:t>а) какова максимальная прибыль фирмы (или минимальные убытки), если продукт фирмы реализуется по цене 30 руб.;</w:t>
      </w:r>
    </w:p>
    <w:p w:rsidR="008E2FC3" w:rsidRPr="00542B63" w:rsidRDefault="008E2FC3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0"/>
          <w:szCs w:val="20"/>
        </w:rPr>
      </w:pPr>
      <w:r w:rsidRPr="00542B63">
        <w:rPr>
          <w:rFonts w:ascii="Times New Roman" w:eastAsia="TimesNewRomanPS-ItalicMT" w:hAnsi="Times New Roman" w:cs="Times New Roman"/>
          <w:iCs/>
          <w:sz w:val="20"/>
          <w:szCs w:val="20"/>
        </w:rPr>
        <w:t>б) при какой цене фирма начнет получать экономическую прибыль?</w:t>
      </w:r>
    </w:p>
    <w:p w:rsidR="008E2FC3" w:rsidRPr="00542B63" w:rsidRDefault="008E2FC3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0"/>
          <w:szCs w:val="20"/>
        </w:rPr>
      </w:pPr>
      <w:r w:rsidRPr="00542B63">
        <w:rPr>
          <w:rFonts w:ascii="Times New Roman" w:eastAsia="TimesNewRomanPS-ItalicMT" w:hAnsi="Times New Roman" w:cs="Times New Roman"/>
          <w:iCs/>
          <w:sz w:val="20"/>
          <w:szCs w:val="20"/>
        </w:rPr>
        <w:t>в) выведите функцию предложения фирмы.</w:t>
      </w:r>
    </w:p>
    <w:p w:rsidR="0009384F" w:rsidRDefault="0009384F" w:rsidP="00542B6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</w:p>
    <w:p w:rsidR="008E2FC3" w:rsidRPr="00542B63" w:rsidRDefault="008E2FC3" w:rsidP="00542B6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</w:rPr>
        <w:t>4.</w:t>
      </w:r>
      <w:r w:rsidRPr="00542B63">
        <w:rPr>
          <w:rFonts w:ascii="Times New Roman" w:hAnsi="Times New Roman" w:cs="Times New Roman"/>
          <w:sz w:val="20"/>
          <w:szCs w:val="20"/>
        </w:rPr>
        <w:t xml:space="preserve"> В табл. 5.5 содержатся данные об издержках и доходах фирмы - с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вершенного конкурента. Рассчитайте недостающие показатели и з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полните таблицу, если цена товара равна 5 руб.</w:t>
      </w:r>
    </w:p>
    <w:p w:rsidR="008E2FC3" w:rsidRPr="00542B63" w:rsidRDefault="008E2FC3" w:rsidP="00542B63">
      <w:pPr>
        <w:shd w:val="clear" w:color="auto" w:fill="FFFFFF"/>
        <w:tabs>
          <w:tab w:val="left" w:pos="426"/>
          <w:tab w:val="left" w:pos="111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5.5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725"/>
        <w:gridCol w:w="709"/>
        <w:gridCol w:w="709"/>
        <w:gridCol w:w="708"/>
        <w:gridCol w:w="709"/>
        <w:gridCol w:w="567"/>
        <w:gridCol w:w="1276"/>
      </w:tblGrid>
      <w:tr w:rsidR="008E2FC3" w:rsidRPr="00542B63" w:rsidTr="005E653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ТС,</w:t>
            </w:r>
          </w:p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VC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VC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МС,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Прибыль, руб.</w:t>
            </w:r>
          </w:p>
        </w:tc>
      </w:tr>
      <w:tr w:rsidR="008E2FC3" w:rsidRPr="00542B63" w:rsidTr="005E653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2FC3" w:rsidRPr="00542B63" w:rsidTr="005E653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2FC3" w:rsidRPr="00542B63" w:rsidTr="005E653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2FC3" w:rsidRPr="00542B63" w:rsidTr="005E653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2FC3" w:rsidRPr="00542B63" w:rsidTr="005E653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2FC3" w:rsidRPr="00542B63" w:rsidTr="005E653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3" w:rsidRPr="00542B63" w:rsidRDefault="008E2FC3" w:rsidP="00542B6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E2FC3" w:rsidRPr="00542B63" w:rsidRDefault="008E2FC3" w:rsidP="00D64A98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Ответьте на вопросы:</w:t>
      </w:r>
    </w:p>
    <w:p w:rsidR="008E2FC3" w:rsidRPr="00542B63" w:rsidRDefault="008E2FC3" w:rsidP="00542B6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а) какой объем производства является оптимальным; </w:t>
      </w:r>
    </w:p>
    <w:p w:rsidR="008E2FC3" w:rsidRPr="00542B63" w:rsidRDefault="008E2FC3" w:rsidP="00542B6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ниже какого уровня должна опуститься цена, чтобы фирма прекр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тила производство.</w:t>
      </w:r>
    </w:p>
    <w:p w:rsidR="00D64A98" w:rsidRDefault="00D64A98" w:rsidP="00542B63">
      <w:pPr>
        <w:pStyle w:val="12"/>
        <w:shd w:val="clear" w:color="auto" w:fill="FFFFFF"/>
        <w:jc w:val="both"/>
        <w:rPr>
          <w:bCs/>
          <w:sz w:val="20"/>
        </w:rPr>
      </w:pPr>
    </w:p>
    <w:p w:rsidR="00C124E8" w:rsidRPr="00542B63" w:rsidRDefault="008E2FC3" w:rsidP="00542B63">
      <w:pPr>
        <w:pStyle w:val="12"/>
        <w:shd w:val="clear" w:color="auto" w:fill="FFFFFF"/>
        <w:jc w:val="both"/>
        <w:rPr>
          <w:bCs/>
          <w:sz w:val="20"/>
        </w:rPr>
      </w:pPr>
      <w:r w:rsidRPr="00542B63">
        <w:rPr>
          <w:bCs/>
          <w:sz w:val="20"/>
        </w:rPr>
        <w:t>5.</w:t>
      </w:r>
      <w:r w:rsidR="00C124E8" w:rsidRPr="00542B63">
        <w:rPr>
          <w:bCs/>
          <w:sz w:val="20"/>
        </w:rPr>
        <w:t xml:space="preserve"> Функция предельных издержек фирмы совершенного конкурента имеет вид: </w:t>
      </w:r>
      <w:r w:rsidR="00C124E8" w:rsidRPr="00542B63">
        <w:rPr>
          <w:bCs/>
          <w:i/>
          <w:sz w:val="20"/>
        </w:rPr>
        <w:t>МС=30+2∙</w:t>
      </w:r>
      <w:r w:rsidR="00C124E8" w:rsidRPr="00542B63">
        <w:rPr>
          <w:bCs/>
          <w:i/>
          <w:sz w:val="20"/>
          <w:lang w:val="en-US"/>
        </w:rPr>
        <w:t>Q</w:t>
      </w:r>
      <w:r w:rsidR="00C124E8" w:rsidRPr="00542B63">
        <w:rPr>
          <w:bCs/>
          <w:sz w:val="20"/>
        </w:rPr>
        <w:t>. Фиксированные затраты 500 руб. В кратк</w:t>
      </w:r>
      <w:r w:rsidR="00C124E8" w:rsidRPr="00542B63">
        <w:rPr>
          <w:bCs/>
          <w:sz w:val="20"/>
        </w:rPr>
        <w:t>о</w:t>
      </w:r>
      <w:r w:rsidR="00C124E8" w:rsidRPr="00542B63">
        <w:rPr>
          <w:bCs/>
          <w:sz w:val="20"/>
        </w:rPr>
        <w:t>срочном периоде фирма получила максимально возможную прибыль 1100 руб. Определите цену на рынке и объем выпуска данной фирмы.</w:t>
      </w:r>
    </w:p>
    <w:p w:rsidR="008E2FC3" w:rsidRPr="00542B63" w:rsidRDefault="008E2FC3" w:rsidP="00542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24E8" w:rsidRDefault="00C124E8" w:rsidP="00542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Вопросы для самоконтроля</w:t>
      </w:r>
    </w:p>
    <w:p w:rsidR="00D64A98" w:rsidRPr="00542B63" w:rsidRDefault="00D64A98" w:rsidP="00542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sz w:val="20"/>
          <w:szCs w:val="20"/>
        </w:rPr>
      </w:pPr>
    </w:p>
    <w:p w:rsidR="00C124E8" w:rsidRPr="00542B63" w:rsidRDefault="00C124E8" w:rsidP="00542B63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Каковы отличительные особенности совершенной и несовершенной конкуренции? </w:t>
      </w:r>
    </w:p>
    <w:p w:rsidR="00C124E8" w:rsidRPr="00542B63" w:rsidRDefault="00C124E8" w:rsidP="00542B63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Почему необходимо изучать теоретическую модель чистой (сове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шенной) конкуренции?</w:t>
      </w:r>
    </w:p>
    <w:p w:rsidR="00C124E8" w:rsidRPr="00542B63" w:rsidRDefault="00C124E8" w:rsidP="00542B63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Объясните, почему для конкурентной фирмы цена равна предельн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му доходу при любом объеме выпуска?</w:t>
      </w:r>
    </w:p>
    <w:p w:rsidR="00C124E8" w:rsidRPr="00542B63" w:rsidRDefault="00C124E8" w:rsidP="00542B63">
      <w:pPr>
        <w:shd w:val="clear" w:color="auto" w:fill="FFFFFF"/>
        <w:tabs>
          <w:tab w:val="left" w:pos="0"/>
          <w:tab w:val="left" w:pos="180"/>
          <w:tab w:val="left" w:pos="426"/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Должна ли фирма прекратить свою производственную деятельность при нулевой экономической прибыли?</w:t>
      </w:r>
    </w:p>
    <w:p w:rsidR="00C124E8" w:rsidRPr="00542B63" w:rsidRDefault="00C124E8" w:rsidP="00542B63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 Какой вид издержек берут в расчет при определенииоптимального объем выпускасовершенно конкурентной фирмы?</w:t>
      </w:r>
    </w:p>
    <w:p w:rsidR="00C124E8" w:rsidRPr="00542B63" w:rsidRDefault="00C124E8" w:rsidP="00542B63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 Какие издержки следует вычесть из валового до</w:t>
      </w:r>
      <w:r w:rsidRPr="00542B63">
        <w:rPr>
          <w:rFonts w:ascii="Times New Roman" w:hAnsi="Times New Roman" w:cs="Times New Roman"/>
          <w:sz w:val="20"/>
          <w:szCs w:val="20"/>
        </w:rPr>
        <w:softHyphen/>
        <w:t>хода, чтобы вычи</w:t>
      </w:r>
      <w:r w:rsidRPr="00542B63">
        <w:rPr>
          <w:rFonts w:ascii="Times New Roman" w:hAnsi="Times New Roman" w:cs="Times New Roman"/>
          <w:sz w:val="20"/>
          <w:szCs w:val="20"/>
        </w:rPr>
        <w:t>с</w:t>
      </w:r>
      <w:r w:rsidRPr="00542B63">
        <w:rPr>
          <w:rFonts w:ascii="Times New Roman" w:hAnsi="Times New Roman" w:cs="Times New Roman"/>
          <w:sz w:val="20"/>
          <w:szCs w:val="20"/>
        </w:rPr>
        <w:t>лить прибыли или убытки?</w:t>
      </w:r>
    </w:p>
    <w:p w:rsidR="00C124E8" w:rsidRPr="00542B63" w:rsidRDefault="00C124E8" w:rsidP="00542B63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При каких условиях фирме следует покинуть отрасль?</w:t>
      </w:r>
    </w:p>
    <w:p w:rsidR="00C124E8" w:rsidRPr="00542B63" w:rsidRDefault="00C124E8" w:rsidP="00542B63">
      <w:pPr>
        <w:pStyle w:val="12"/>
        <w:shd w:val="clear" w:color="auto" w:fill="FFFFFF"/>
        <w:tabs>
          <w:tab w:val="left" w:pos="0"/>
          <w:tab w:val="left" w:pos="180"/>
        </w:tabs>
        <w:jc w:val="both"/>
        <w:rPr>
          <w:sz w:val="20"/>
        </w:rPr>
      </w:pPr>
      <w:r w:rsidRPr="00542B63">
        <w:rPr>
          <w:sz w:val="20"/>
        </w:rPr>
        <w:t>8. Почему в долгосрочном периоде конкурентная фирма получает н</w:t>
      </w:r>
      <w:r w:rsidRPr="00542B63">
        <w:rPr>
          <w:sz w:val="20"/>
        </w:rPr>
        <w:t>у</w:t>
      </w:r>
      <w:r w:rsidRPr="00542B63">
        <w:rPr>
          <w:sz w:val="20"/>
        </w:rPr>
        <w:t>левую прибыль?</w:t>
      </w:r>
    </w:p>
    <w:p w:rsidR="00C124E8" w:rsidRPr="00542B63" w:rsidRDefault="00C124E8" w:rsidP="00542B63">
      <w:pPr>
        <w:pStyle w:val="12"/>
        <w:shd w:val="clear" w:color="auto" w:fill="FFFFFF"/>
        <w:tabs>
          <w:tab w:val="left" w:pos="0"/>
          <w:tab w:val="left" w:pos="180"/>
        </w:tabs>
        <w:jc w:val="both"/>
        <w:rPr>
          <w:sz w:val="20"/>
        </w:rPr>
      </w:pPr>
      <w:r w:rsidRPr="00542B63">
        <w:rPr>
          <w:sz w:val="20"/>
        </w:rPr>
        <w:t>9. За какими издержками в краткосрочном периоде должен следить конкурентный производитель, чтобы не ошибиться в решении вопр</w:t>
      </w:r>
      <w:r w:rsidRPr="00542B63">
        <w:rPr>
          <w:sz w:val="20"/>
        </w:rPr>
        <w:t>о</w:t>
      </w:r>
      <w:r w:rsidRPr="00542B63">
        <w:rPr>
          <w:sz w:val="20"/>
        </w:rPr>
        <w:t>са: производить или нет?</w:t>
      </w:r>
    </w:p>
    <w:p w:rsidR="00C124E8" w:rsidRPr="00542B63" w:rsidRDefault="00C124E8" w:rsidP="00542B63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Почему конкурентная фирма продолжает действовать при цене ниже средних совокупных издержек, но превышающей средние пер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менные издержки?</w:t>
      </w:r>
    </w:p>
    <w:p w:rsidR="00C124E8" w:rsidRPr="00542B63" w:rsidRDefault="00C124E8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24E8" w:rsidRDefault="00C124E8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Список рекомендуемой литературы</w:t>
      </w:r>
    </w:p>
    <w:p w:rsidR="00D64A98" w:rsidRPr="00542B63" w:rsidRDefault="00D64A98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24E8" w:rsidRPr="001734FD" w:rsidRDefault="00C124E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34FD">
        <w:rPr>
          <w:rFonts w:ascii="Times New Roman" w:hAnsi="Times New Roman" w:cs="Times New Roman"/>
          <w:sz w:val="20"/>
          <w:szCs w:val="20"/>
        </w:rPr>
        <w:t>1. Курс экономической теории: учебник/ под общ.ред. М.Н. Чепурина, Е. А. Киселевой. – Киров: «АСА», 2012, гл. 6, §2, 3.</w:t>
      </w:r>
    </w:p>
    <w:p w:rsidR="00C124E8" w:rsidRPr="00542B63" w:rsidRDefault="00885E1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>
        <w:rPr>
          <w:rFonts w:ascii="Times New Roman" w:hAnsi="Times New Roman" w:cs="Times New Roman"/>
          <w:sz w:val="20"/>
          <w:szCs w:val="20"/>
        </w:rPr>
        <w:t>Е.Ю. Кажанова, Е.Н. Чижова</w:t>
      </w:r>
      <w:r>
        <w:rPr>
          <w:rFonts w:ascii="Times New Roman" w:hAnsi="Times New Roman" w:cs="Times New Roman"/>
          <w:sz w:val="20"/>
        </w:rPr>
        <w:t>. – Белгород: Изд-во БГТУ, 2017,</w:t>
      </w:r>
      <w:r>
        <w:rPr>
          <w:rFonts w:ascii="Times New Roman" w:hAnsi="Times New Roman" w:cs="Times New Roman"/>
          <w:sz w:val="20"/>
          <w:szCs w:val="20"/>
        </w:rPr>
        <w:t xml:space="preserve"> гл. </w:t>
      </w:r>
      <w:r w:rsidR="00C124E8" w:rsidRPr="001734FD">
        <w:rPr>
          <w:rFonts w:ascii="Times New Roman" w:hAnsi="Times New Roman" w:cs="Times New Roman"/>
          <w:sz w:val="20"/>
          <w:szCs w:val="20"/>
        </w:rPr>
        <w:t>5.</w:t>
      </w:r>
    </w:p>
    <w:p w:rsidR="00D161A7" w:rsidRDefault="00D161A7" w:rsidP="00542B6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64A98" w:rsidRDefault="00D64A98" w:rsidP="00542B6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7767F" w:rsidRPr="00542B63" w:rsidRDefault="00F7767F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 xml:space="preserve">ТЕМА 6. РЫНОЧНЫЕ СТРУКТУРЫ: </w:t>
      </w:r>
    </w:p>
    <w:p w:rsidR="00F7767F" w:rsidRPr="00542B63" w:rsidRDefault="00F7767F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НЕСОВЕРШЕННАЯ КОНКУРЕНЦИЯ</w:t>
      </w:r>
    </w:p>
    <w:p w:rsidR="00266281" w:rsidRPr="00542B63" w:rsidRDefault="00266281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F7F61" w:rsidRDefault="00F7767F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Монополия – наиболее яркое проявление несовершенной конк</w:t>
      </w:r>
      <w:r w:rsidRPr="00542B63">
        <w:rPr>
          <w:rFonts w:ascii="Times New Roman" w:hAnsi="Times New Roman" w:cs="Times New Roman"/>
          <w:sz w:val="20"/>
          <w:szCs w:val="20"/>
        </w:rPr>
        <w:t>у</w:t>
      </w:r>
      <w:r w:rsidRPr="00542B63">
        <w:rPr>
          <w:rFonts w:ascii="Times New Roman" w:hAnsi="Times New Roman" w:cs="Times New Roman"/>
          <w:sz w:val="20"/>
          <w:szCs w:val="20"/>
        </w:rPr>
        <w:t>ренции. Предприятие можно назвать чистой монополией, если оно является единственным производителем экономического блага, огра</w:t>
      </w:r>
      <w:r w:rsidRPr="00542B63">
        <w:rPr>
          <w:rFonts w:ascii="Times New Roman" w:hAnsi="Times New Roman" w:cs="Times New Roman"/>
          <w:sz w:val="20"/>
          <w:szCs w:val="20"/>
        </w:rPr>
        <w:t>ж</w:t>
      </w:r>
      <w:r w:rsidRPr="00542B63">
        <w:rPr>
          <w:rFonts w:ascii="Times New Roman" w:hAnsi="Times New Roman" w:cs="Times New Roman"/>
          <w:sz w:val="20"/>
          <w:szCs w:val="20"/>
        </w:rPr>
        <w:t>дено высокими входными барьерами в отрасль. В зависимости от и</w:t>
      </w:r>
      <w:r w:rsidRPr="00542B63">
        <w:rPr>
          <w:rFonts w:ascii="Times New Roman" w:hAnsi="Times New Roman" w:cs="Times New Roman"/>
          <w:sz w:val="20"/>
          <w:szCs w:val="20"/>
        </w:rPr>
        <w:t>с</w:t>
      </w:r>
      <w:r w:rsidRPr="00542B63">
        <w:rPr>
          <w:rFonts w:ascii="Times New Roman" w:hAnsi="Times New Roman" w:cs="Times New Roman"/>
          <w:sz w:val="20"/>
          <w:szCs w:val="20"/>
        </w:rPr>
        <w:t>точников и причин возникновения выделяют следующие виды мон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полий: естественная (одна фирма обслуживает рынок целиком); осн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lastRenderedPageBreak/>
        <w:t>ванная на владении редкими ресурсами (монополия частной собстве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ности на землю); рыночная (экономическая); нерыночная (админ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стративная); институциональная (прямо или косвенно защищена гос</w:t>
      </w:r>
      <w:r w:rsidRPr="00542B63">
        <w:rPr>
          <w:rFonts w:ascii="Times New Roman" w:hAnsi="Times New Roman" w:cs="Times New Roman"/>
          <w:sz w:val="20"/>
          <w:szCs w:val="20"/>
        </w:rPr>
        <w:t>у</w:t>
      </w:r>
      <w:r w:rsidRPr="00542B63">
        <w:rPr>
          <w:rFonts w:ascii="Times New Roman" w:hAnsi="Times New Roman" w:cs="Times New Roman"/>
          <w:sz w:val="20"/>
          <w:szCs w:val="20"/>
        </w:rPr>
        <w:t>дарством); закрытая (патентная защита);</w:t>
      </w:r>
      <w:r w:rsidRPr="00542B63">
        <w:rPr>
          <w:rFonts w:ascii="Times New Roman" w:hAnsi="Times New Roman" w:cs="Times New Roman"/>
          <w:iCs/>
          <w:sz w:val="20"/>
          <w:szCs w:val="20"/>
        </w:rPr>
        <w:t xml:space="preserve"> о</w:t>
      </w:r>
      <w:r w:rsidRPr="00542B63">
        <w:rPr>
          <w:rFonts w:ascii="Times New Roman" w:hAnsi="Times New Roman" w:cs="Times New Roman"/>
          <w:sz w:val="20"/>
          <w:szCs w:val="20"/>
        </w:rPr>
        <w:t xml:space="preserve">ткрытая (фирмы, вышедшие на рынок с новой продукцией) и т.д. </w:t>
      </w:r>
    </w:p>
    <w:p w:rsidR="0009384F" w:rsidRDefault="00F7767F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Монополия разнообразна, но в любом проявлении она обладает рыночной властью и способностью влиять на цену товара, устанавл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 xml:space="preserve">вая цены выше предельных издержек. Чем менее эластичен спрос для фирмы, тем большей монопольной властью обладает фирма. </w:t>
      </w:r>
    </w:p>
    <w:p w:rsidR="0009384F" w:rsidRDefault="00F7767F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Монополист не может назначить какую угодно цену на свой т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вар</w:t>
      </w:r>
      <w:r w:rsidR="009B2AB3" w:rsidRPr="00542B63">
        <w:rPr>
          <w:rFonts w:ascii="Times New Roman" w:hAnsi="Times New Roman" w:cs="Times New Roman"/>
          <w:sz w:val="20"/>
          <w:szCs w:val="20"/>
        </w:rPr>
        <w:t>, п</w:t>
      </w:r>
      <w:r w:rsidRPr="00542B63">
        <w:rPr>
          <w:rFonts w:ascii="Times New Roman" w:hAnsi="Times New Roman" w:cs="Times New Roman"/>
          <w:sz w:val="20"/>
          <w:szCs w:val="20"/>
        </w:rPr>
        <w:t>оэтому фирма выбирает некоторую комбинацию объема и цены, исходя из особенностей кривой спроса. Чтобы использовать все во</w:t>
      </w:r>
      <w:r w:rsidRPr="00542B63">
        <w:rPr>
          <w:rFonts w:ascii="Times New Roman" w:hAnsi="Times New Roman" w:cs="Times New Roman"/>
          <w:sz w:val="20"/>
          <w:szCs w:val="20"/>
        </w:rPr>
        <w:t>з</w:t>
      </w:r>
      <w:r w:rsidRPr="00542B63">
        <w:rPr>
          <w:rFonts w:ascii="Times New Roman" w:hAnsi="Times New Roman" w:cs="Times New Roman"/>
          <w:sz w:val="20"/>
          <w:szCs w:val="20"/>
        </w:rPr>
        <w:t>можности для назначения максимальной цены на каждую продава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мую единицу товара, т.е. максимизировать прибыль, монополисты проводят ценовую дискриминацию (устанавливают разные цены на свой товар).</w:t>
      </w:r>
    </w:p>
    <w:p w:rsidR="00BF7F61" w:rsidRDefault="00F7767F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Общая выручка монополиста достигает своего максимального значения, когда </w:t>
      </w:r>
      <w:r w:rsidRPr="00542B63">
        <w:rPr>
          <w:rFonts w:ascii="Times New Roman" w:hAnsi="Times New Roman" w:cs="Times New Roman"/>
          <w:i/>
          <w:sz w:val="20"/>
          <w:szCs w:val="20"/>
        </w:rPr>
        <w:t>MR=0</w:t>
      </w:r>
      <w:r w:rsidRPr="00542B63">
        <w:rPr>
          <w:rFonts w:ascii="Times New Roman" w:hAnsi="Times New Roman" w:cs="Times New Roman"/>
          <w:sz w:val="20"/>
          <w:szCs w:val="20"/>
        </w:rPr>
        <w:t>. Прибыль монополиста максимальна, когда д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стигается максимальная разница между совокупным доходом и сов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купными издержками, и выбран выпуск продукции в таком объеме, при котором предельные издержки равны предельному доходу. Мон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полист будет продолжать выпуск до тех пор, пока цена продаваемой продукции будет превосходить средние переменные издержки. Если цена будет ниже средних переменных издержек, фирма прекратит производство на краткосрочном временном интервале.</w:t>
      </w:r>
    </w:p>
    <w:p w:rsidR="00F7767F" w:rsidRPr="00542B63" w:rsidRDefault="001C0FA2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измерения степени монопольной власти экономистами пре</w:t>
      </w:r>
      <w:r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hAnsi="Times New Roman" w:cs="Times New Roman"/>
          <w:sz w:val="20"/>
          <w:szCs w:val="20"/>
        </w:rPr>
        <w:t>ложены индексы Лернера</w:t>
      </w:r>
      <w:r w:rsidRPr="00542B63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542B63">
        <w:rPr>
          <w:rFonts w:ascii="Times New Roman" w:hAnsi="Times New Roman" w:cs="Times New Roman"/>
          <w:sz w:val="20"/>
          <w:szCs w:val="20"/>
        </w:rPr>
        <w:t>Линда</w:t>
      </w:r>
      <w:r w:rsidRPr="00542B63">
        <w:rPr>
          <w:rFonts w:ascii="Times New Roman" w:hAnsi="Times New Roman" w:cs="Times New Roman"/>
          <w:iCs/>
          <w:sz w:val="20"/>
          <w:szCs w:val="20"/>
        </w:rPr>
        <w:t xml:space="preserve">, Херфиндаля - Хиршмана, </w:t>
      </w:r>
      <w:r w:rsidRPr="00542B63">
        <w:rPr>
          <w:rFonts w:ascii="Times New Roman" w:hAnsi="Times New Roman" w:cs="Times New Roman"/>
          <w:sz w:val="20"/>
          <w:szCs w:val="20"/>
        </w:rPr>
        <w:t>коэфф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циент концентрации рынка и др.</w:t>
      </w:r>
    </w:p>
    <w:p w:rsidR="0009384F" w:rsidRDefault="00F7767F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Монополия приводит к отрицательным последствиям для экон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мики страны: недопроизводство, завышенные цены, низкое качество продукции; блокирует механизмы саморегуляции рынка; не стремит</w:t>
      </w:r>
      <w:r w:rsidRPr="00542B63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>ся минимизировать издержки. Поэтому государство проводит антим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нопольную политику, которая </w:t>
      </w:r>
      <w:r w:rsidR="00E36486" w:rsidRPr="00542B63">
        <w:rPr>
          <w:rFonts w:ascii="Times New Roman" w:hAnsi="Times New Roman" w:cs="Times New Roman"/>
          <w:sz w:val="20"/>
          <w:szCs w:val="20"/>
        </w:rPr>
        <w:t>должна</w:t>
      </w:r>
      <w:r w:rsidRPr="00542B63">
        <w:rPr>
          <w:rFonts w:ascii="Times New Roman" w:hAnsi="Times New Roman" w:cs="Times New Roman"/>
          <w:sz w:val="20"/>
          <w:szCs w:val="20"/>
        </w:rPr>
        <w:t xml:space="preserve"> защитить и усилить конкуре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 xml:space="preserve">цию путем создания препятствий для возникновения, использования или защиты монополий. </w:t>
      </w:r>
    </w:p>
    <w:p w:rsidR="00F7767F" w:rsidRPr="00542B63" w:rsidRDefault="00F7767F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Основанием для приведения в действие антимонопольной пол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тики явля</w:t>
      </w:r>
      <w:r w:rsidR="009B2AB3" w:rsidRPr="00542B63">
        <w:rPr>
          <w:rFonts w:ascii="Times New Roman" w:hAnsi="Times New Roman" w:cs="Times New Roman"/>
          <w:sz w:val="20"/>
          <w:szCs w:val="20"/>
        </w:rPr>
        <w:t>ю</w:t>
      </w:r>
      <w:r w:rsidRPr="00542B63">
        <w:rPr>
          <w:rFonts w:ascii="Times New Roman" w:hAnsi="Times New Roman" w:cs="Times New Roman"/>
          <w:sz w:val="20"/>
          <w:szCs w:val="20"/>
        </w:rPr>
        <w:t>тся признак</w:t>
      </w:r>
      <w:r w:rsidR="009B2AB3"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 xml:space="preserve"> монополизации рынка: </w:t>
      </w:r>
      <w:r w:rsidRPr="00542B63">
        <w:rPr>
          <w:rFonts w:ascii="Times New Roman" w:hAnsi="Times New Roman" w:cs="Times New Roman"/>
          <w:bCs/>
          <w:sz w:val="20"/>
          <w:szCs w:val="20"/>
        </w:rPr>
        <w:t>концентрация очень большой доли рынка в руках одной фирмы</w:t>
      </w:r>
      <w:r w:rsidR="009B2AB3" w:rsidRPr="00542B63">
        <w:rPr>
          <w:rFonts w:ascii="Times New Roman" w:hAnsi="Times New Roman" w:cs="Times New Roman"/>
          <w:bCs/>
          <w:sz w:val="20"/>
          <w:szCs w:val="20"/>
        </w:rPr>
        <w:t xml:space="preserve"> и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связь ведущей фирмы с конкурентами. </w:t>
      </w:r>
      <w:r w:rsidRPr="00542B63">
        <w:rPr>
          <w:rFonts w:ascii="Times New Roman" w:hAnsi="Times New Roman" w:cs="Times New Roman"/>
          <w:sz w:val="20"/>
          <w:szCs w:val="20"/>
        </w:rPr>
        <w:t>Главной целью антимонопольной политики является пресечение монополистических злоупотреблений: подделка продукции конкурентов, нарушение патентов, копирование товарных и фирме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lastRenderedPageBreak/>
        <w:t>ных знаков, обман потребителей, демпинг для подрыва позиций ко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курентов, применение фальшивой рекламы продовольственных тов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 xml:space="preserve">ров, лекарств и косметических средств. </w:t>
      </w:r>
    </w:p>
    <w:p w:rsidR="00F7767F" w:rsidRPr="00542B63" w:rsidRDefault="00F7767F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Олигополия представляет собой одну из</w:t>
      </w:r>
      <w:r w:rsidR="009B2AB3" w:rsidRPr="00542B63">
        <w:rPr>
          <w:rFonts w:ascii="Times New Roman" w:hAnsi="Times New Roman" w:cs="Times New Roman"/>
          <w:sz w:val="20"/>
          <w:szCs w:val="20"/>
        </w:rPr>
        <w:t xml:space="preserve"> форм несовершенной конкуренции, о</w:t>
      </w:r>
      <w:r w:rsidRPr="00542B63">
        <w:rPr>
          <w:rFonts w:ascii="Times New Roman" w:hAnsi="Times New Roman" w:cs="Times New Roman"/>
          <w:sz w:val="20"/>
          <w:szCs w:val="20"/>
        </w:rPr>
        <w:t xml:space="preserve">тличительными признаками </w:t>
      </w:r>
      <w:r w:rsidR="009B2AB3" w:rsidRPr="00542B63">
        <w:rPr>
          <w:rFonts w:ascii="Times New Roman" w:hAnsi="Times New Roman" w:cs="Times New Roman"/>
          <w:sz w:val="20"/>
          <w:szCs w:val="20"/>
        </w:rPr>
        <w:t xml:space="preserve">которой являются: </w:t>
      </w:r>
      <w:r w:rsidRPr="00542B63">
        <w:rPr>
          <w:rFonts w:ascii="Times New Roman" w:hAnsi="Times New Roman" w:cs="Times New Roman"/>
          <w:sz w:val="20"/>
          <w:szCs w:val="20"/>
        </w:rPr>
        <w:t>1) в отрасли доминирует несколько очень крупных фирм (обычно от двух до пяти); 2) эти фирмы настолько велики, что объем производства каждой из них может влиять на отраслевое предложение. Тем самым, фирма может оказывать влияние и на рыночную цену, т. е. осущест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>лять рыночную власть; 3) продукт олигополии может быть как гом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генным (однородным), так и дифференцированным; 4) вход в отрасль крайне ограничен различными барьерами; 5) кривая спроса на проду</w:t>
      </w:r>
      <w:r w:rsidRPr="00542B63">
        <w:rPr>
          <w:rFonts w:ascii="Times New Roman" w:hAnsi="Times New Roman" w:cs="Times New Roman"/>
          <w:sz w:val="20"/>
          <w:szCs w:val="20"/>
        </w:rPr>
        <w:t>к</w:t>
      </w:r>
      <w:r w:rsidRPr="00542B63">
        <w:rPr>
          <w:rFonts w:ascii="Times New Roman" w:hAnsi="Times New Roman" w:cs="Times New Roman"/>
          <w:sz w:val="20"/>
          <w:szCs w:val="20"/>
        </w:rPr>
        <w:t>цию олигополии очень похожа на кривую спроса при монополии.</w:t>
      </w:r>
    </w:p>
    <w:p w:rsidR="00F7767F" w:rsidRPr="00542B63" w:rsidRDefault="00F7767F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экономической теории на сегодняшний день существует дост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точно большое количество моделей, объясняющих олигополию</w:t>
      </w:r>
      <w:r w:rsidR="00E36486" w:rsidRPr="00542B63">
        <w:rPr>
          <w:rFonts w:ascii="Times New Roman" w:hAnsi="Times New Roman" w:cs="Times New Roman"/>
          <w:sz w:val="20"/>
          <w:szCs w:val="20"/>
        </w:rPr>
        <w:t>:</w:t>
      </w:r>
      <w:r w:rsidR="00E36486" w:rsidRPr="00542B63">
        <w:rPr>
          <w:rFonts w:ascii="Times New Roman" w:hAnsi="Times New Roman" w:cs="Times New Roman"/>
          <w:bCs/>
          <w:sz w:val="20"/>
          <w:szCs w:val="20"/>
        </w:rPr>
        <w:t>м</w:t>
      </w:r>
      <w:r w:rsidRPr="00542B63">
        <w:rPr>
          <w:rFonts w:ascii="Times New Roman" w:hAnsi="Times New Roman" w:cs="Times New Roman"/>
          <w:bCs/>
          <w:sz w:val="20"/>
          <w:szCs w:val="20"/>
        </w:rPr>
        <w:t>одель картеля</w:t>
      </w:r>
      <w:r w:rsidR="00E36486" w:rsidRPr="00542B63">
        <w:rPr>
          <w:rFonts w:ascii="Times New Roman" w:hAnsi="Times New Roman" w:cs="Times New Roman"/>
          <w:bCs/>
          <w:sz w:val="20"/>
          <w:szCs w:val="20"/>
        </w:rPr>
        <w:t>, м</w:t>
      </w:r>
      <w:r w:rsidRPr="00542B63">
        <w:rPr>
          <w:rFonts w:ascii="Times New Roman" w:hAnsi="Times New Roman" w:cs="Times New Roman"/>
          <w:bCs/>
          <w:sz w:val="20"/>
          <w:szCs w:val="20"/>
        </w:rPr>
        <w:t>одель ценового лидерства</w:t>
      </w:r>
      <w:r w:rsidR="00E36486" w:rsidRPr="00542B63">
        <w:rPr>
          <w:rFonts w:ascii="Times New Roman" w:hAnsi="Times New Roman" w:cs="Times New Roman"/>
          <w:bCs/>
          <w:sz w:val="20"/>
          <w:szCs w:val="20"/>
        </w:rPr>
        <w:t>, м</w:t>
      </w:r>
      <w:r w:rsidRPr="00542B63">
        <w:rPr>
          <w:rFonts w:ascii="Times New Roman" w:hAnsi="Times New Roman" w:cs="Times New Roman"/>
          <w:bCs/>
          <w:sz w:val="20"/>
          <w:szCs w:val="20"/>
        </w:rPr>
        <w:t>одель дуополии Курно</w:t>
      </w:r>
      <w:r w:rsidR="00E36486" w:rsidRPr="00542B63">
        <w:rPr>
          <w:rFonts w:ascii="Times New Roman" w:hAnsi="Times New Roman" w:cs="Times New Roman"/>
          <w:bCs/>
          <w:sz w:val="20"/>
          <w:szCs w:val="20"/>
        </w:rPr>
        <w:t>, м</w:t>
      </w:r>
      <w:r w:rsidRPr="00542B63">
        <w:rPr>
          <w:rFonts w:ascii="Times New Roman" w:hAnsi="Times New Roman" w:cs="Times New Roman"/>
          <w:bCs/>
          <w:sz w:val="20"/>
          <w:szCs w:val="20"/>
        </w:rPr>
        <w:t>одель ломаной кривой спроса</w:t>
      </w:r>
      <w:r w:rsidR="00E36486" w:rsidRPr="00542B63">
        <w:rPr>
          <w:rFonts w:ascii="Times New Roman" w:hAnsi="Times New Roman" w:cs="Times New Roman"/>
          <w:bCs/>
          <w:sz w:val="20"/>
          <w:szCs w:val="20"/>
        </w:rPr>
        <w:t>, м</w:t>
      </w:r>
      <w:r w:rsidRPr="00542B63">
        <w:rPr>
          <w:rFonts w:ascii="Times New Roman" w:hAnsi="Times New Roman" w:cs="Times New Roman"/>
          <w:bCs/>
          <w:sz w:val="20"/>
          <w:szCs w:val="20"/>
        </w:rPr>
        <w:t>одель теории игр.</w:t>
      </w:r>
    </w:p>
    <w:p w:rsidR="00F7767F" w:rsidRPr="00542B63" w:rsidRDefault="00F7767F" w:rsidP="00542B63">
      <w:pPr>
        <w:pStyle w:val="21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Монополистическая конкуренция – это одна из форм несове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шенной конкуренции, характер</w:t>
      </w:r>
      <w:r w:rsidR="00266281" w:rsidRPr="00542B63">
        <w:rPr>
          <w:rFonts w:ascii="Times New Roman" w:hAnsi="Times New Roman" w:cs="Times New Roman"/>
          <w:sz w:val="20"/>
          <w:szCs w:val="20"/>
        </w:rPr>
        <w:t>изуется</w:t>
      </w:r>
      <w:r w:rsidRPr="00542B63">
        <w:rPr>
          <w:rFonts w:ascii="Times New Roman" w:hAnsi="Times New Roman" w:cs="Times New Roman"/>
          <w:sz w:val="20"/>
          <w:szCs w:val="20"/>
        </w:rPr>
        <w:t xml:space="preserve"> следующи</w:t>
      </w:r>
      <w:r w:rsidR="00266281" w:rsidRPr="00542B63">
        <w:rPr>
          <w:rFonts w:ascii="Times New Roman" w:hAnsi="Times New Roman" w:cs="Times New Roman"/>
          <w:sz w:val="20"/>
          <w:szCs w:val="20"/>
        </w:rPr>
        <w:t>ми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признак</w:t>
      </w:r>
      <w:r w:rsidR="00266281" w:rsidRPr="00542B63">
        <w:rPr>
          <w:rFonts w:ascii="Times New Roman" w:hAnsi="Times New Roman" w:cs="Times New Roman"/>
          <w:sz w:val="20"/>
          <w:szCs w:val="20"/>
        </w:rPr>
        <w:t>ами</w:t>
      </w:r>
      <w:r w:rsidRPr="00542B63">
        <w:rPr>
          <w:rFonts w:ascii="Times New Roman" w:hAnsi="Times New Roman" w:cs="Times New Roman"/>
          <w:sz w:val="20"/>
          <w:szCs w:val="20"/>
        </w:rPr>
        <w:t>: на отраслевом рынке присутствует множество фирм</w:t>
      </w:r>
      <w:r w:rsidR="00266281" w:rsidRPr="00542B63">
        <w:rPr>
          <w:rFonts w:ascii="Times New Roman" w:hAnsi="Times New Roman" w:cs="Times New Roman"/>
          <w:sz w:val="20"/>
          <w:szCs w:val="20"/>
        </w:rPr>
        <w:t>, каждая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поставляет на рынок незначительный по сравнению с общим отраслевым предл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жением объем про</w:t>
      </w:r>
      <w:r w:rsidR="00266281" w:rsidRPr="00542B63">
        <w:rPr>
          <w:rFonts w:ascii="Times New Roman" w:hAnsi="Times New Roman" w:cs="Times New Roman"/>
          <w:sz w:val="20"/>
          <w:szCs w:val="20"/>
        </w:rPr>
        <w:t>дукциии</w:t>
      </w:r>
      <w:r w:rsidRPr="00542B63">
        <w:rPr>
          <w:rFonts w:ascii="Times New Roman" w:hAnsi="Times New Roman" w:cs="Times New Roman"/>
          <w:sz w:val="20"/>
          <w:szCs w:val="20"/>
        </w:rPr>
        <w:t xml:space="preserve"> не может влиять на рыночную цену; в о</w:t>
      </w:r>
      <w:r w:rsidRPr="00542B63">
        <w:rPr>
          <w:rFonts w:ascii="Times New Roman" w:hAnsi="Times New Roman" w:cs="Times New Roman"/>
          <w:sz w:val="20"/>
          <w:szCs w:val="20"/>
        </w:rPr>
        <w:t>т</w:t>
      </w:r>
      <w:r w:rsidRPr="00542B63">
        <w:rPr>
          <w:rFonts w:ascii="Times New Roman" w:hAnsi="Times New Roman" w:cs="Times New Roman"/>
          <w:sz w:val="20"/>
          <w:szCs w:val="20"/>
        </w:rPr>
        <w:t>расли нет барьеров для притока новых капиталов, вход и выход св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бодны; кривая спроса на продукцию монополистически конкурентной фирмы менее эластична, чем кривая совершенно</w:t>
      </w:r>
      <w:r w:rsidR="00266281" w:rsidRPr="00542B63">
        <w:rPr>
          <w:rFonts w:ascii="Times New Roman" w:hAnsi="Times New Roman" w:cs="Times New Roman"/>
          <w:sz w:val="20"/>
          <w:szCs w:val="20"/>
        </w:rPr>
        <w:t>го</w:t>
      </w:r>
      <w:r w:rsidRPr="00542B63">
        <w:rPr>
          <w:rFonts w:ascii="Times New Roman" w:hAnsi="Times New Roman" w:cs="Times New Roman"/>
          <w:sz w:val="20"/>
          <w:szCs w:val="20"/>
        </w:rPr>
        <w:t xml:space="preserve"> конкурент</w:t>
      </w:r>
      <w:r w:rsidR="00266281"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, но б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лее эластична, чем кривая спроса монополи</w:t>
      </w:r>
      <w:r w:rsidR="00266281" w:rsidRPr="00542B63">
        <w:rPr>
          <w:rFonts w:ascii="Times New Roman" w:hAnsi="Times New Roman" w:cs="Times New Roman"/>
          <w:sz w:val="20"/>
          <w:szCs w:val="20"/>
        </w:rPr>
        <w:t>ста</w:t>
      </w:r>
      <w:r w:rsidRPr="00542B63">
        <w:rPr>
          <w:rFonts w:ascii="Times New Roman" w:hAnsi="Times New Roman" w:cs="Times New Roman"/>
          <w:sz w:val="20"/>
          <w:szCs w:val="20"/>
        </w:rPr>
        <w:t>; для продукта фирмы существует много близких заменителей, однако данный продукт ди</w:t>
      </w:r>
      <w:r w:rsidRPr="00542B63">
        <w:rPr>
          <w:rFonts w:ascii="Times New Roman" w:hAnsi="Times New Roman" w:cs="Times New Roman"/>
          <w:sz w:val="20"/>
          <w:szCs w:val="20"/>
        </w:rPr>
        <w:t>ф</w:t>
      </w:r>
      <w:r w:rsidRPr="00542B63">
        <w:rPr>
          <w:rFonts w:ascii="Times New Roman" w:hAnsi="Times New Roman" w:cs="Times New Roman"/>
          <w:sz w:val="20"/>
          <w:szCs w:val="20"/>
        </w:rPr>
        <w:t>ференцирован и чем-то отличен от аналогичной продукции  отрасли.</w:t>
      </w:r>
    </w:p>
    <w:p w:rsidR="00F7767F" w:rsidRPr="00542B63" w:rsidRDefault="00F7767F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67F" w:rsidRPr="00542B63" w:rsidRDefault="00F7767F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План семинарского занятия</w:t>
      </w:r>
    </w:p>
    <w:p w:rsidR="00F7767F" w:rsidRPr="00542B63" w:rsidRDefault="00F7767F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5081" w:rsidRPr="00542B63" w:rsidRDefault="00625081" w:rsidP="00542B6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Особенности рынка монополии. Антимонопольная политика.</w:t>
      </w:r>
    </w:p>
    <w:p w:rsidR="00625081" w:rsidRPr="00542B63" w:rsidRDefault="00625081" w:rsidP="00542B6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Особенности рынка олигополии.</w:t>
      </w:r>
    </w:p>
    <w:p w:rsidR="00F7767F" w:rsidRPr="00542B63" w:rsidRDefault="00625081" w:rsidP="00542B6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Особенности рынка монополистической конкуренции.</w:t>
      </w:r>
    </w:p>
    <w:p w:rsidR="00625081" w:rsidRPr="00542B63" w:rsidRDefault="00625081" w:rsidP="00542B6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</w:p>
    <w:p w:rsidR="00F7767F" w:rsidRDefault="00F7767F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542B63">
        <w:rPr>
          <w:rFonts w:ascii="Times New Roman" w:hAnsi="Times New Roman" w:cs="Times New Roman"/>
          <w:spacing w:val="-4"/>
          <w:sz w:val="20"/>
          <w:szCs w:val="20"/>
        </w:rPr>
        <w:t>Для более глубокого изучения темы студент должен знать определ</w:t>
      </w:r>
      <w:r w:rsidRPr="00542B63">
        <w:rPr>
          <w:rFonts w:ascii="Times New Roman" w:hAnsi="Times New Roman" w:cs="Times New Roman"/>
          <w:spacing w:val="-4"/>
          <w:sz w:val="20"/>
          <w:szCs w:val="20"/>
        </w:rPr>
        <w:t>е</w:t>
      </w:r>
      <w:r w:rsidRPr="00542B63">
        <w:rPr>
          <w:rFonts w:ascii="Times New Roman" w:hAnsi="Times New Roman" w:cs="Times New Roman"/>
          <w:spacing w:val="-4"/>
          <w:sz w:val="20"/>
          <w:szCs w:val="20"/>
        </w:rPr>
        <w:t>ние следующих ключевых понятий и терминов:</w:t>
      </w:r>
    </w:p>
    <w:p w:rsidR="00BF7F61" w:rsidRPr="00542B63" w:rsidRDefault="00BF7F61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7767F" w:rsidRPr="00542B63" w:rsidRDefault="00F7767F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 xml:space="preserve">монополия, естественная монополия, искусственная монополия, ценовая дискриминация, монопольная власть, степень монопольной власти, антимонопольная политика, недобросовестная конкуренция, </w:t>
      </w:r>
      <w:r w:rsidRPr="00542B63">
        <w:rPr>
          <w:rFonts w:ascii="Times New Roman" w:hAnsi="Times New Roman" w:cs="Times New Roman"/>
          <w:i/>
          <w:sz w:val="20"/>
          <w:szCs w:val="20"/>
        </w:rPr>
        <w:lastRenderedPageBreak/>
        <w:t>индекс Герфиндаля, индекс Лернера, неценовая конкуренция, дифф</w:t>
      </w:r>
      <w:r w:rsidRPr="00542B63">
        <w:rPr>
          <w:rFonts w:ascii="Times New Roman" w:hAnsi="Times New Roman" w:cs="Times New Roman"/>
          <w:i/>
          <w:sz w:val="20"/>
          <w:szCs w:val="20"/>
        </w:rPr>
        <w:t>е</w:t>
      </w:r>
      <w:r w:rsidRPr="00542B63">
        <w:rPr>
          <w:rFonts w:ascii="Times New Roman" w:hAnsi="Times New Roman" w:cs="Times New Roman"/>
          <w:i/>
          <w:sz w:val="20"/>
          <w:szCs w:val="20"/>
        </w:rPr>
        <w:t>ренциация продукта, олигополия, монопсония, картель, модель Курно, модель ломанной кривой спроса, модель ценового лидерства, моноп</w:t>
      </w:r>
      <w:r w:rsidRPr="00542B63">
        <w:rPr>
          <w:rFonts w:ascii="Times New Roman" w:hAnsi="Times New Roman" w:cs="Times New Roman"/>
          <w:i/>
          <w:sz w:val="20"/>
          <w:szCs w:val="20"/>
        </w:rPr>
        <w:t>о</w:t>
      </w:r>
      <w:r w:rsidRPr="00542B63">
        <w:rPr>
          <w:rFonts w:ascii="Times New Roman" w:hAnsi="Times New Roman" w:cs="Times New Roman"/>
          <w:i/>
          <w:sz w:val="20"/>
          <w:szCs w:val="20"/>
        </w:rPr>
        <w:t>листическая конкуренция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F7767F" w:rsidRPr="00542B63" w:rsidRDefault="00F7767F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67F" w:rsidRDefault="00F7767F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Основные термины и понятия</w:t>
      </w:r>
    </w:p>
    <w:p w:rsidR="0009384F" w:rsidRPr="00542B63" w:rsidRDefault="0009384F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67F" w:rsidRPr="00542B63" w:rsidRDefault="00F7767F" w:rsidP="00542B63">
      <w:pPr>
        <w:pStyle w:val="a3"/>
        <w:ind w:firstLine="0"/>
        <w:rPr>
          <w:sz w:val="20"/>
          <w:szCs w:val="20"/>
        </w:rPr>
      </w:pPr>
      <w:r w:rsidRPr="00542B63">
        <w:rPr>
          <w:sz w:val="20"/>
          <w:szCs w:val="20"/>
        </w:rPr>
        <w:t>Каждому из приведенных ниже положений, отмеченных цифрами, найдите соответствующий термин или понятие.</w:t>
      </w:r>
    </w:p>
    <w:p w:rsidR="001F341D" w:rsidRPr="00542B63" w:rsidRDefault="001F341D" w:rsidP="009D2981">
      <w:pPr>
        <w:pStyle w:val="a5"/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закрытая монополия </w:t>
      </w:r>
    </w:p>
    <w:p w:rsidR="001F341D" w:rsidRPr="00542B63" w:rsidRDefault="001F341D" w:rsidP="009D2981">
      <w:pPr>
        <w:pStyle w:val="a5"/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естественная монополия </w:t>
      </w:r>
    </w:p>
    <w:p w:rsidR="001F341D" w:rsidRPr="00542B63" w:rsidRDefault="001F341D" w:rsidP="009D2981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олигополия</w:t>
      </w:r>
    </w:p>
    <w:p w:rsidR="001F341D" w:rsidRPr="00542B63" w:rsidRDefault="001F341D" w:rsidP="009D2981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картель</w:t>
      </w:r>
    </w:p>
    <w:p w:rsidR="001F341D" w:rsidRPr="00542B63" w:rsidRDefault="001F341D" w:rsidP="009D2981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ценовой лидер</w:t>
      </w:r>
    </w:p>
    <w:p w:rsidR="001F341D" w:rsidRPr="00542B63" w:rsidRDefault="001F341D" w:rsidP="009D2981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дуополия</w:t>
      </w:r>
    </w:p>
    <w:p w:rsidR="001F341D" w:rsidRPr="00542B63" w:rsidRDefault="001F341D" w:rsidP="009D2981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монопсония</w:t>
      </w:r>
    </w:p>
    <w:p w:rsidR="001F341D" w:rsidRPr="00542B63" w:rsidRDefault="001F341D" w:rsidP="009D2981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монополистическая конкуренция</w:t>
      </w:r>
    </w:p>
    <w:p w:rsidR="001F341D" w:rsidRPr="00542B63" w:rsidRDefault="001F341D" w:rsidP="009D2981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ломанная кривая спроса</w:t>
      </w:r>
    </w:p>
    <w:p w:rsidR="001F341D" w:rsidRPr="00542B63" w:rsidRDefault="001F341D" w:rsidP="009D2981">
      <w:pPr>
        <w:pStyle w:val="a5"/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ценовая дискриминация </w:t>
      </w:r>
    </w:p>
    <w:p w:rsidR="001F341D" w:rsidRPr="00542B63" w:rsidRDefault="001F341D" w:rsidP="009D2981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ценовый войны</w:t>
      </w:r>
    </w:p>
    <w:p w:rsidR="001F341D" w:rsidRPr="00542B63" w:rsidRDefault="001F341D" w:rsidP="009D2981">
      <w:pPr>
        <w:pStyle w:val="a5"/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антимонопольная политика </w:t>
      </w:r>
    </w:p>
    <w:p w:rsidR="001F341D" w:rsidRPr="00542B63" w:rsidRDefault="001F341D" w:rsidP="009D2981">
      <w:pPr>
        <w:pStyle w:val="a5"/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монопольная власть </w:t>
      </w:r>
    </w:p>
    <w:p w:rsidR="001F341D" w:rsidRPr="00542B63" w:rsidRDefault="001F341D" w:rsidP="009D2981">
      <w:pPr>
        <w:pStyle w:val="a5"/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индекс Лернера</w:t>
      </w:r>
    </w:p>
    <w:p w:rsidR="00F7767F" w:rsidRPr="00542B63" w:rsidRDefault="001F341D" w:rsidP="009D2981">
      <w:pPr>
        <w:pStyle w:val="a5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индекс Герфиндаля</w:t>
      </w:r>
    </w:p>
    <w:p w:rsidR="001F341D" w:rsidRPr="00542B63" w:rsidRDefault="001F341D" w:rsidP="00542B63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Ситуация на рынке, когда единственный покупатель взаимодейств</w:t>
      </w:r>
      <w:r w:rsidR="001F341D" w:rsidRPr="00542B63">
        <w:rPr>
          <w:rFonts w:ascii="Times New Roman" w:hAnsi="Times New Roman" w:cs="Times New Roman"/>
          <w:sz w:val="20"/>
          <w:szCs w:val="20"/>
        </w:rPr>
        <w:t>у</w:t>
      </w:r>
      <w:r w:rsidR="001F341D" w:rsidRPr="00542B63">
        <w:rPr>
          <w:rFonts w:ascii="Times New Roman" w:hAnsi="Times New Roman" w:cs="Times New Roman"/>
          <w:sz w:val="20"/>
          <w:szCs w:val="20"/>
        </w:rPr>
        <w:t>ет с множеством продавцов, диктуя им цену и объём продаж.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Фирма защищена от конкуренции с помощью юридических огран</w:t>
      </w:r>
      <w:r w:rsidR="001F341D" w:rsidRPr="00542B63">
        <w:rPr>
          <w:rFonts w:ascii="Times New Roman" w:hAnsi="Times New Roman" w:cs="Times New Roman"/>
          <w:sz w:val="20"/>
          <w:szCs w:val="20"/>
        </w:rPr>
        <w:t>и</w:t>
      </w:r>
      <w:r w:rsidR="001F341D" w:rsidRPr="00542B63">
        <w:rPr>
          <w:rFonts w:ascii="Times New Roman" w:hAnsi="Times New Roman" w:cs="Times New Roman"/>
          <w:sz w:val="20"/>
          <w:szCs w:val="20"/>
        </w:rPr>
        <w:t>чений и запретов.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Можно выразить с помощью выражения:</w:t>
      </w:r>
      <w:r w:rsidR="001F341D" w:rsidRPr="00542B63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="001F341D"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="001F341D" w:rsidRPr="00542B63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1F341D" w:rsidRPr="00542B63">
        <w:rPr>
          <w:rFonts w:ascii="Times New Roman" w:hAnsi="Times New Roman" w:cs="Times New Roman"/>
          <w:i/>
          <w:sz w:val="20"/>
          <w:szCs w:val="20"/>
        </w:rPr>
        <w:t xml:space="preserve"> + </w:t>
      </w:r>
      <w:r w:rsidR="001F341D" w:rsidRPr="00542B63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="001F341D"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>2</w:t>
      </w:r>
      <w:r w:rsidR="001F341D" w:rsidRPr="00542B63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1F341D" w:rsidRPr="00542B63">
        <w:rPr>
          <w:rFonts w:ascii="Times New Roman" w:hAnsi="Times New Roman" w:cs="Times New Roman"/>
          <w:i/>
          <w:sz w:val="20"/>
          <w:szCs w:val="20"/>
        </w:rPr>
        <w:t xml:space="preserve"> + </w:t>
      </w:r>
      <w:r w:rsidR="001F341D" w:rsidRPr="00542B63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="001F341D"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>3</w:t>
      </w:r>
      <w:r w:rsidR="001F341D" w:rsidRPr="00542B63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1F341D" w:rsidRPr="00542B63">
        <w:rPr>
          <w:rFonts w:ascii="Times New Roman" w:hAnsi="Times New Roman" w:cs="Times New Roman"/>
          <w:i/>
          <w:sz w:val="20"/>
          <w:szCs w:val="20"/>
        </w:rPr>
        <w:t xml:space="preserve"> + … + </w:t>
      </w:r>
      <w:r w:rsidR="001F341D" w:rsidRPr="00542B63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="001F341D" w:rsidRPr="00542B63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n</w:t>
      </w:r>
      <w:r w:rsidR="001F341D" w:rsidRPr="00542B63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1F341D" w:rsidRPr="00542B63">
        <w:rPr>
          <w:rFonts w:ascii="Times New Roman" w:hAnsi="Times New Roman" w:cs="Times New Roman"/>
          <w:sz w:val="20"/>
          <w:szCs w:val="20"/>
        </w:rPr>
        <w:t>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Крупная кампания, определяет ценовую политику, которой выну</w:t>
      </w:r>
      <w:r w:rsidR="001F341D" w:rsidRPr="00542B63">
        <w:rPr>
          <w:rFonts w:ascii="Times New Roman" w:hAnsi="Times New Roman" w:cs="Times New Roman"/>
          <w:sz w:val="20"/>
          <w:szCs w:val="20"/>
        </w:rPr>
        <w:t>ж</w:t>
      </w:r>
      <w:r w:rsidR="001F341D" w:rsidRPr="00542B63">
        <w:rPr>
          <w:rFonts w:ascii="Times New Roman" w:hAnsi="Times New Roman" w:cs="Times New Roman"/>
          <w:sz w:val="20"/>
          <w:szCs w:val="20"/>
        </w:rPr>
        <w:t>дены придерживаться все остальные.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Последовательное снижение цен конкурирующими фирмами.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Преимущественное (исключительное) право в какой-либо сфере д</w:t>
      </w:r>
      <w:r w:rsidR="001F341D" w:rsidRPr="00542B63">
        <w:rPr>
          <w:rFonts w:ascii="Times New Roman" w:hAnsi="Times New Roman" w:cs="Times New Roman"/>
          <w:sz w:val="20"/>
          <w:szCs w:val="20"/>
        </w:rPr>
        <w:t>е</w:t>
      </w:r>
      <w:r w:rsidR="001F341D" w:rsidRPr="00542B63">
        <w:rPr>
          <w:rFonts w:ascii="Times New Roman" w:hAnsi="Times New Roman" w:cs="Times New Roman"/>
          <w:sz w:val="20"/>
          <w:szCs w:val="20"/>
        </w:rPr>
        <w:t>ятельности государства, ведомства, предприятия, позволяющее им навязывать контрагентам особые условия взаимоотношений.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Модель рыночной структуры, при которой две фирмы, являющиеся конкурентами, являются единственными, кто предлагает на рынке идентичные товары.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Можно выразить с помощью выражения: </w:t>
      </w:r>
      <w:r w:rsidR="001F341D" w:rsidRPr="00542B63">
        <w:rPr>
          <w:rFonts w:ascii="Times New Roman" w:hAnsi="Times New Roman" w:cs="Times New Roman"/>
          <w:i/>
          <w:sz w:val="20"/>
          <w:szCs w:val="20"/>
        </w:rPr>
        <w:t>1/ε</w:t>
      </w:r>
      <w:r w:rsidR="001F341D" w:rsidRPr="00542B63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D</w:t>
      </w:r>
      <w:r w:rsidR="001F341D" w:rsidRPr="00542B63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p</w:t>
      </w:r>
      <w:r w:rsidR="001F341D" w:rsidRPr="00542B63">
        <w:rPr>
          <w:rFonts w:ascii="Times New Roman" w:hAnsi="Times New Roman" w:cs="Times New Roman"/>
          <w:sz w:val="20"/>
          <w:szCs w:val="20"/>
        </w:rPr>
        <w:t>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9.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Кривая спроса на продукцию, основанная на предположении, что конкуренты присоединяются к его решению о снижении цен, но не последует за ней, если она приняла решение о повышении цен.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Отрасль, в которой долгосрочные средние издержки достигают минимума только тогда, когда одна фирма обслуживает весь рынок целиком.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Практика установления разных цен на один и тот же товар при условии, что различия в ценах не связаны с затратами.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Представляет собой попытки защитить и усилить конкуренцию путем создания препятствий для возникновения, использования или защиты монополий.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Тип рынка, на котором продукт предлагает небольшое число кру</w:t>
      </w:r>
      <w:r w:rsidR="001F341D" w:rsidRPr="00542B63">
        <w:rPr>
          <w:rFonts w:ascii="Times New Roman" w:hAnsi="Times New Roman" w:cs="Times New Roman"/>
          <w:sz w:val="20"/>
          <w:szCs w:val="20"/>
        </w:rPr>
        <w:t>п</w:t>
      </w:r>
      <w:r w:rsidR="001F341D" w:rsidRPr="00542B63">
        <w:rPr>
          <w:rFonts w:ascii="Times New Roman" w:hAnsi="Times New Roman" w:cs="Times New Roman"/>
          <w:sz w:val="20"/>
          <w:szCs w:val="20"/>
        </w:rPr>
        <w:t>ных фирм.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Группа фирм, заключивших между собой соглашение об огранич</w:t>
      </w:r>
      <w:r w:rsidR="001F341D" w:rsidRPr="00542B63">
        <w:rPr>
          <w:rFonts w:ascii="Times New Roman" w:hAnsi="Times New Roman" w:cs="Times New Roman"/>
          <w:sz w:val="20"/>
          <w:szCs w:val="20"/>
        </w:rPr>
        <w:t>е</w:t>
      </w:r>
      <w:r w:rsidR="001F341D" w:rsidRPr="00542B63">
        <w:rPr>
          <w:rFonts w:ascii="Times New Roman" w:hAnsi="Times New Roman" w:cs="Times New Roman"/>
          <w:sz w:val="20"/>
          <w:szCs w:val="20"/>
        </w:rPr>
        <w:t>нии объемов производства с целью контроля над ценами.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1F341D" w:rsidRPr="00542B63">
        <w:rPr>
          <w:rFonts w:ascii="Times New Roman" w:hAnsi="Times New Roman" w:cs="Times New Roman"/>
          <w:sz w:val="20"/>
          <w:szCs w:val="20"/>
        </w:rPr>
        <w:t xml:space="preserve"> Рыночная ситуация, при которой относительно большое число (н</w:t>
      </w:r>
      <w:r w:rsidR="001F341D" w:rsidRPr="00542B63">
        <w:rPr>
          <w:rFonts w:ascii="Times New Roman" w:hAnsi="Times New Roman" w:cs="Times New Roman"/>
          <w:sz w:val="20"/>
          <w:szCs w:val="20"/>
        </w:rPr>
        <w:t>е</w:t>
      </w:r>
      <w:r w:rsidR="001F341D" w:rsidRPr="00542B63">
        <w:rPr>
          <w:rFonts w:ascii="Times New Roman" w:hAnsi="Times New Roman" w:cs="Times New Roman"/>
          <w:sz w:val="20"/>
          <w:szCs w:val="20"/>
        </w:rPr>
        <w:t>сколько десятков) небольших фирм предлагают товары, являющиеся близкими заменителями.</w:t>
      </w:r>
    </w:p>
    <w:p w:rsidR="001F341D" w:rsidRPr="00542B63" w:rsidRDefault="001F341D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0"/>
          <w:szCs w:val="20"/>
        </w:rPr>
      </w:pPr>
    </w:p>
    <w:p w:rsidR="00F7767F" w:rsidRPr="00542B63" w:rsidRDefault="00F7767F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Упражнения</w:t>
      </w:r>
    </w:p>
    <w:p w:rsidR="00E36486" w:rsidRPr="00542B63" w:rsidRDefault="00F7767F" w:rsidP="00542B63">
      <w:pPr>
        <w:pStyle w:val="12"/>
        <w:jc w:val="both"/>
        <w:rPr>
          <w:bCs/>
          <w:iCs/>
          <w:sz w:val="20"/>
        </w:rPr>
      </w:pPr>
      <w:r w:rsidRPr="00542B63">
        <w:rPr>
          <w:sz w:val="20"/>
        </w:rPr>
        <w:t>1.</w:t>
      </w:r>
      <w:r w:rsidR="00E36486" w:rsidRPr="00542B63">
        <w:rPr>
          <w:bCs/>
          <w:iCs/>
          <w:sz w:val="20"/>
        </w:rPr>
        <w:t>Для каждой ситуации, приведенной в правой колонке табл. 6.1, найдите соответствующий тип рыночной структуры, приведенный в левой.</w:t>
      </w:r>
    </w:p>
    <w:p w:rsidR="00E36486" w:rsidRPr="00542B63" w:rsidRDefault="00E36486" w:rsidP="00542B63">
      <w:pPr>
        <w:pStyle w:val="12"/>
        <w:jc w:val="right"/>
        <w:rPr>
          <w:bCs/>
          <w:i/>
          <w:iCs/>
          <w:sz w:val="20"/>
        </w:rPr>
      </w:pPr>
      <w:r w:rsidRPr="00542B63">
        <w:rPr>
          <w:bCs/>
          <w:i/>
          <w:iCs/>
          <w:sz w:val="20"/>
        </w:rPr>
        <w:t xml:space="preserve">Таблица </w:t>
      </w:r>
      <w:r w:rsidR="0099133B" w:rsidRPr="00542B63">
        <w:rPr>
          <w:bCs/>
          <w:i/>
          <w:iCs/>
          <w:sz w:val="20"/>
        </w:rPr>
        <w:t>6</w:t>
      </w:r>
      <w:r w:rsidRPr="00542B63">
        <w:rPr>
          <w:bCs/>
          <w:i/>
          <w:iCs/>
          <w:sz w:val="20"/>
        </w:rPr>
        <w:t>.</w:t>
      </w:r>
      <w:r w:rsidR="0099133B" w:rsidRPr="00542B63">
        <w:rPr>
          <w:bCs/>
          <w:i/>
          <w:iCs/>
          <w:sz w:val="20"/>
        </w:rPr>
        <w:t>1</w:t>
      </w:r>
    </w:p>
    <w:tbl>
      <w:tblPr>
        <w:tblW w:w="6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03"/>
      </w:tblGrid>
      <w:tr w:rsidR="0009384F" w:rsidRPr="00542B63" w:rsidTr="000938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F" w:rsidRPr="00542B63" w:rsidRDefault="0009384F" w:rsidP="0009384F">
            <w:pPr>
              <w:pStyle w:val="1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eastAsia="en-US"/>
              </w:rPr>
              <w:t>Тип рыночной 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4F" w:rsidRPr="00542B63" w:rsidRDefault="0009384F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Ситуация</w:t>
            </w:r>
          </w:p>
        </w:tc>
      </w:tr>
      <w:tr w:rsidR="0009384F" w:rsidRPr="00542B63" w:rsidTr="0009384F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4F" w:rsidRDefault="0009384F" w:rsidP="0009384F">
            <w:pPr>
              <w:pStyle w:val="12"/>
              <w:rPr>
                <w:bCs/>
                <w:iCs/>
                <w:sz w:val="18"/>
                <w:szCs w:val="18"/>
                <w:lang w:eastAsia="en-US"/>
              </w:rPr>
            </w:pPr>
            <w:r w:rsidRPr="0009384F">
              <w:rPr>
                <w:bCs/>
                <w:iCs/>
                <w:sz w:val="18"/>
                <w:szCs w:val="18"/>
                <w:lang w:eastAsia="en-US"/>
              </w:rPr>
              <w:t xml:space="preserve">1. Совершенная </w:t>
            </w:r>
          </w:p>
          <w:p w:rsidR="0009384F" w:rsidRPr="0009384F" w:rsidRDefault="0009384F" w:rsidP="0009384F">
            <w:pPr>
              <w:pStyle w:val="12"/>
              <w:rPr>
                <w:bCs/>
                <w:iCs/>
                <w:sz w:val="18"/>
                <w:szCs w:val="18"/>
                <w:lang w:eastAsia="en-US"/>
              </w:rPr>
            </w:pPr>
            <w:r w:rsidRPr="0009384F">
              <w:rPr>
                <w:bCs/>
                <w:iCs/>
                <w:sz w:val="18"/>
                <w:szCs w:val="18"/>
                <w:lang w:eastAsia="en-US"/>
              </w:rPr>
              <w:t>конкуренция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4F" w:rsidRPr="00542B63" w:rsidRDefault="0009384F" w:rsidP="00542B63">
            <w:pPr>
              <w:pStyle w:val="12"/>
              <w:jc w:val="both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а.</w:t>
            </w:r>
            <w:r w:rsidRPr="00542B63">
              <w:rPr>
                <w:sz w:val="18"/>
                <w:szCs w:val="18"/>
                <w:lang w:eastAsia="en-US"/>
              </w:rPr>
              <w:t xml:space="preserve"> На рынке оперирует большое количество п</w:t>
            </w:r>
            <w:r w:rsidRPr="00542B63">
              <w:rPr>
                <w:sz w:val="18"/>
                <w:szCs w:val="18"/>
                <w:lang w:eastAsia="en-US"/>
              </w:rPr>
              <w:t>о</w:t>
            </w:r>
            <w:r w:rsidRPr="00542B63">
              <w:rPr>
                <w:sz w:val="18"/>
                <w:szCs w:val="18"/>
                <w:lang w:eastAsia="en-US"/>
              </w:rPr>
              <w:t>ставщиков, предлагающих джинсы по относ</w:t>
            </w:r>
            <w:r w:rsidRPr="00542B63">
              <w:rPr>
                <w:sz w:val="18"/>
                <w:szCs w:val="18"/>
                <w:lang w:eastAsia="en-US"/>
              </w:rPr>
              <w:t>и</w:t>
            </w:r>
            <w:r w:rsidRPr="00542B63">
              <w:rPr>
                <w:sz w:val="18"/>
                <w:szCs w:val="18"/>
                <w:lang w:eastAsia="en-US"/>
              </w:rPr>
              <w:t>тельно схожим ценам.</w:t>
            </w:r>
          </w:p>
        </w:tc>
      </w:tr>
      <w:tr w:rsidR="0009384F" w:rsidRPr="00542B63" w:rsidTr="0009384F"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384F" w:rsidRPr="0009384F" w:rsidRDefault="0009384F" w:rsidP="0009384F">
            <w:pPr>
              <w:pStyle w:val="12"/>
              <w:rPr>
                <w:bCs/>
                <w:iCs/>
                <w:sz w:val="18"/>
                <w:szCs w:val="18"/>
                <w:lang w:eastAsia="en-US"/>
              </w:rPr>
            </w:pPr>
            <w:r w:rsidRPr="0009384F">
              <w:rPr>
                <w:bCs/>
                <w:iCs/>
                <w:sz w:val="18"/>
                <w:szCs w:val="18"/>
                <w:lang w:eastAsia="en-US"/>
              </w:rPr>
              <w:t>2. Монополия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4F" w:rsidRPr="00542B63" w:rsidRDefault="0009384F" w:rsidP="00542B63">
            <w:pPr>
              <w:pStyle w:val="12"/>
              <w:jc w:val="both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б.</w:t>
            </w:r>
            <w:r w:rsidRPr="00542B63">
              <w:rPr>
                <w:sz w:val="18"/>
                <w:szCs w:val="18"/>
                <w:lang w:eastAsia="en-US"/>
              </w:rPr>
              <w:t xml:space="preserve"> Большое количество фермеров предлагает на рынке картофель по одинаковым ценам.</w:t>
            </w:r>
          </w:p>
        </w:tc>
      </w:tr>
      <w:tr w:rsidR="0009384F" w:rsidRPr="00542B63" w:rsidTr="0009384F"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384F" w:rsidRPr="0009384F" w:rsidRDefault="0009384F" w:rsidP="0009384F">
            <w:pPr>
              <w:pStyle w:val="12"/>
              <w:rPr>
                <w:bCs/>
                <w:iCs/>
                <w:sz w:val="18"/>
                <w:szCs w:val="18"/>
                <w:lang w:eastAsia="en-US"/>
              </w:rPr>
            </w:pPr>
            <w:r w:rsidRPr="0009384F">
              <w:rPr>
                <w:bCs/>
                <w:iCs/>
                <w:sz w:val="18"/>
                <w:szCs w:val="18"/>
                <w:lang w:eastAsia="en-US"/>
              </w:rPr>
              <w:t>3. Монополистическая конкуренция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4F" w:rsidRPr="00542B63" w:rsidRDefault="0009384F" w:rsidP="00542B63">
            <w:pPr>
              <w:pStyle w:val="12"/>
              <w:jc w:val="both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в.</w:t>
            </w:r>
            <w:r w:rsidRPr="00542B63">
              <w:rPr>
                <w:sz w:val="18"/>
                <w:szCs w:val="18"/>
                <w:lang w:eastAsia="en-US"/>
              </w:rPr>
              <w:t xml:space="preserve"> Имеется единственный покупатель деревообр</w:t>
            </w:r>
            <w:r w:rsidRPr="00542B63">
              <w:rPr>
                <w:sz w:val="18"/>
                <w:szCs w:val="18"/>
                <w:lang w:eastAsia="en-US"/>
              </w:rPr>
              <w:t>а</w:t>
            </w:r>
            <w:r w:rsidRPr="00542B63">
              <w:rPr>
                <w:sz w:val="18"/>
                <w:szCs w:val="18"/>
                <w:lang w:eastAsia="en-US"/>
              </w:rPr>
              <w:t>батывающего оборудования</w:t>
            </w:r>
          </w:p>
        </w:tc>
      </w:tr>
      <w:tr w:rsidR="0009384F" w:rsidRPr="00542B63" w:rsidTr="0009384F"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384F" w:rsidRPr="0009384F" w:rsidRDefault="0009384F" w:rsidP="0009384F">
            <w:pPr>
              <w:pStyle w:val="12"/>
              <w:rPr>
                <w:bCs/>
                <w:iCs/>
                <w:sz w:val="18"/>
                <w:szCs w:val="18"/>
                <w:lang w:eastAsia="en-US"/>
              </w:rPr>
            </w:pPr>
            <w:r w:rsidRPr="0009384F">
              <w:rPr>
                <w:bCs/>
                <w:iCs/>
                <w:sz w:val="18"/>
                <w:szCs w:val="18"/>
                <w:lang w:eastAsia="en-US"/>
              </w:rPr>
              <w:t>4. Олигополия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4F" w:rsidRPr="00542B63" w:rsidRDefault="0009384F" w:rsidP="00542B63">
            <w:pPr>
              <w:pStyle w:val="12"/>
              <w:jc w:val="both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г.</w:t>
            </w:r>
            <w:r w:rsidRPr="00542B63">
              <w:rPr>
                <w:sz w:val="18"/>
                <w:szCs w:val="18"/>
                <w:lang w:eastAsia="en-US"/>
              </w:rPr>
              <w:t xml:space="preserve"> Несколько крупных фирм функционируют на рынке холодильного оборудования.</w:t>
            </w:r>
          </w:p>
        </w:tc>
      </w:tr>
      <w:tr w:rsidR="0009384F" w:rsidRPr="00542B63" w:rsidTr="0009384F"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384F" w:rsidRPr="0009384F" w:rsidRDefault="0009384F" w:rsidP="00093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384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5. Монопсония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4F" w:rsidRPr="00542B63" w:rsidRDefault="0009384F" w:rsidP="00542B63">
            <w:pPr>
              <w:pStyle w:val="12"/>
              <w:jc w:val="both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д.</w:t>
            </w:r>
            <w:r w:rsidRPr="00542B63">
              <w:rPr>
                <w:sz w:val="18"/>
                <w:szCs w:val="18"/>
                <w:lang w:eastAsia="en-US"/>
              </w:rPr>
              <w:t xml:space="preserve"> На рынке оперирует единственный поставщик спутникового телевидения.</w:t>
            </w:r>
          </w:p>
        </w:tc>
      </w:tr>
      <w:tr w:rsidR="0009384F" w:rsidRPr="00542B63" w:rsidTr="0009384F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F" w:rsidRPr="0009384F" w:rsidRDefault="0009384F" w:rsidP="0009384F">
            <w:pPr>
              <w:pStyle w:val="12"/>
              <w:rPr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4F" w:rsidRPr="00542B63" w:rsidRDefault="0009384F" w:rsidP="00542B63">
            <w:pPr>
              <w:pStyle w:val="12"/>
              <w:jc w:val="both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е.</w:t>
            </w:r>
            <w:r w:rsidRPr="00542B63">
              <w:rPr>
                <w:sz w:val="18"/>
                <w:szCs w:val="18"/>
                <w:lang w:eastAsia="en-US"/>
              </w:rPr>
              <w:t xml:space="preserve"> Единственная фирма производит навигацио</w:t>
            </w:r>
            <w:r w:rsidRPr="00542B63">
              <w:rPr>
                <w:sz w:val="18"/>
                <w:szCs w:val="18"/>
                <w:lang w:eastAsia="en-US"/>
              </w:rPr>
              <w:t>н</w:t>
            </w:r>
            <w:r w:rsidRPr="00542B63">
              <w:rPr>
                <w:sz w:val="18"/>
                <w:szCs w:val="18"/>
                <w:lang w:eastAsia="en-US"/>
              </w:rPr>
              <w:t>ные приборы.</w:t>
            </w:r>
          </w:p>
        </w:tc>
      </w:tr>
    </w:tbl>
    <w:p w:rsidR="00232D16" w:rsidRPr="00542B63" w:rsidRDefault="00E3648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232D16" w:rsidRPr="00542B63">
        <w:rPr>
          <w:rFonts w:ascii="Times New Roman" w:hAnsi="Times New Roman" w:cs="Times New Roman"/>
          <w:sz w:val="20"/>
          <w:szCs w:val="20"/>
        </w:rPr>
        <w:t>Объем продаж, цена и общие издержки фирмы-монополиста пре</w:t>
      </w:r>
      <w:r w:rsidR="00232D16" w:rsidRPr="00542B63">
        <w:rPr>
          <w:rFonts w:ascii="Times New Roman" w:hAnsi="Times New Roman" w:cs="Times New Roman"/>
          <w:sz w:val="20"/>
          <w:szCs w:val="20"/>
        </w:rPr>
        <w:t>д</w:t>
      </w:r>
      <w:r w:rsidR="00232D16" w:rsidRPr="00542B63">
        <w:rPr>
          <w:rFonts w:ascii="Times New Roman" w:hAnsi="Times New Roman" w:cs="Times New Roman"/>
          <w:sz w:val="20"/>
          <w:szCs w:val="20"/>
        </w:rPr>
        <w:t xml:space="preserve">ставлены в табл. 6.2. </w:t>
      </w:r>
      <w:r w:rsidR="002468B5">
        <w:rPr>
          <w:rFonts w:ascii="Times New Roman" w:hAnsi="Times New Roman" w:cs="Times New Roman"/>
          <w:sz w:val="20"/>
          <w:szCs w:val="20"/>
        </w:rPr>
        <w:t>Перечертите и заполните таблицу, о</w:t>
      </w:r>
      <w:r w:rsidR="00232D16" w:rsidRPr="00542B63">
        <w:rPr>
          <w:rFonts w:ascii="Times New Roman" w:hAnsi="Times New Roman" w:cs="Times New Roman"/>
          <w:sz w:val="20"/>
          <w:szCs w:val="20"/>
        </w:rPr>
        <w:t>предели</w:t>
      </w:r>
      <w:r w:rsidR="002468B5">
        <w:rPr>
          <w:rFonts w:ascii="Times New Roman" w:hAnsi="Times New Roman" w:cs="Times New Roman"/>
          <w:sz w:val="20"/>
          <w:szCs w:val="20"/>
        </w:rPr>
        <w:t>в</w:t>
      </w:r>
      <w:r w:rsidR="00232D16" w:rsidRPr="00542B63">
        <w:rPr>
          <w:rFonts w:ascii="Times New Roman" w:hAnsi="Times New Roman" w:cs="Times New Roman"/>
          <w:sz w:val="20"/>
          <w:szCs w:val="20"/>
        </w:rPr>
        <w:t>, какую цену следует установить монополисту, чтобы максимизировать прибыль.</w:t>
      </w:r>
    </w:p>
    <w:p w:rsidR="00232D16" w:rsidRPr="00542B63" w:rsidRDefault="00232D16" w:rsidP="00542B63">
      <w:pPr>
        <w:pStyle w:val="a8"/>
        <w:tabs>
          <w:tab w:val="left" w:pos="708"/>
        </w:tabs>
        <w:ind w:firstLine="340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542B63">
        <w:rPr>
          <w:rFonts w:ascii="Times New Roman" w:hAnsi="Times New Roman" w:cs="Times New Roman"/>
          <w:bCs/>
          <w:i/>
          <w:sz w:val="20"/>
          <w:szCs w:val="20"/>
        </w:rPr>
        <w:lastRenderedPageBreak/>
        <w:t>Таблица 6.2</w:t>
      </w:r>
    </w:p>
    <w:tbl>
      <w:tblPr>
        <w:tblStyle w:val="af"/>
        <w:tblW w:w="6237" w:type="dxa"/>
        <w:tblInd w:w="108" w:type="dxa"/>
        <w:tblLook w:val="04A0" w:firstRow="1" w:lastRow="0" w:firstColumn="1" w:lastColumn="0" w:noHBand="0" w:noVBand="1"/>
      </w:tblPr>
      <w:tblGrid>
        <w:gridCol w:w="1268"/>
        <w:gridCol w:w="1268"/>
        <w:gridCol w:w="1268"/>
        <w:gridCol w:w="1268"/>
        <w:gridCol w:w="1165"/>
      </w:tblGrid>
      <w:tr w:rsidR="005E6533" w:rsidRPr="00542B63" w:rsidTr="005E6533"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Выпуск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Цена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Издержки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Доход</w:t>
            </w:r>
          </w:p>
        </w:tc>
        <w:tc>
          <w:tcPr>
            <w:tcW w:w="1165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Прибыль</w:t>
            </w:r>
          </w:p>
        </w:tc>
      </w:tr>
      <w:tr w:rsidR="005E6533" w:rsidRPr="00542B63" w:rsidTr="005E6533"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533" w:rsidRPr="00542B63" w:rsidTr="005E6533"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533" w:rsidRPr="00542B63" w:rsidTr="005E6533"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533" w:rsidRPr="00542B63" w:rsidTr="005E6533"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533" w:rsidRPr="00542B63" w:rsidTr="005E6533"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533" w:rsidRPr="00542B63" w:rsidTr="005E6533"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533" w:rsidRPr="00542B63" w:rsidTr="005E6533"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268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5E6533" w:rsidRPr="00542B63" w:rsidRDefault="005E6533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9384F" w:rsidRDefault="0009384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133B" w:rsidRPr="00542B63" w:rsidRDefault="00232D1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3. </w:t>
      </w:r>
      <w:r w:rsidR="0099133B" w:rsidRPr="00542B63">
        <w:rPr>
          <w:rFonts w:ascii="Times New Roman" w:hAnsi="Times New Roman" w:cs="Times New Roman"/>
          <w:sz w:val="20"/>
          <w:szCs w:val="20"/>
        </w:rPr>
        <w:t>Установите соответствие между экономическими категориями и их значениями: к каждой позиции, данной в левой колонке табл. 6.</w:t>
      </w:r>
      <w:r w:rsidRPr="00542B63">
        <w:rPr>
          <w:rFonts w:ascii="Times New Roman" w:hAnsi="Times New Roman" w:cs="Times New Roman"/>
          <w:sz w:val="20"/>
          <w:szCs w:val="20"/>
        </w:rPr>
        <w:t>3</w:t>
      </w:r>
      <w:r w:rsidR="0099133B" w:rsidRPr="00542B63">
        <w:rPr>
          <w:rFonts w:ascii="Times New Roman" w:hAnsi="Times New Roman" w:cs="Times New Roman"/>
          <w:sz w:val="20"/>
          <w:szCs w:val="20"/>
        </w:rPr>
        <w:t>, по</w:t>
      </w:r>
      <w:r w:rsidR="0099133B" w:rsidRPr="00542B63">
        <w:rPr>
          <w:rFonts w:ascii="Times New Roman" w:hAnsi="Times New Roman" w:cs="Times New Roman"/>
          <w:sz w:val="20"/>
          <w:szCs w:val="20"/>
        </w:rPr>
        <w:t>д</w:t>
      </w:r>
      <w:r w:rsidR="0099133B" w:rsidRPr="00542B63">
        <w:rPr>
          <w:rFonts w:ascii="Times New Roman" w:hAnsi="Times New Roman" w:cs="Times New Roman"/>
          <w:sz w:val="20"/>
          <w:szCs w:val="20"/>
        </w:rPr>
        <w:t>берите соответствующую позицию из второй.</w:t>
      </w:r>
    </w:p>
    <w:p w:rsidR="0099133B" w:rsidRPr="00542B63" w:rsidRDefault="0099133B" w:rsidP="00542B63">
      <w:pPr>
        <w:pStyle w:val="a8"/>
        <w:tabs>
          <w:tab w:val="left" w:pos="708"/>
        </w:tabs>
        <w:ind w:firstLine="340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542B63">
        <w:rPr>
          <w:rFonts w:ascii="Times New Roman" w:hAnsi="Times New Roman" w:cs="Times New Roman"/>
          <w:bCs/>
          <w:i/>
          <w:sz w:val="20"/>
          <w:szCs w:val="20"/>
        </w:rPr>
        <w:t>Таблица 6.</w:t>
      </w:r>
      <w:r w:rsidR="00232D16" w:rsidRPr="00542B63">
        <w:rPr>
          <w:rFonts w:ascii="Times New Roman" w:hAnsi="Times New Roman" w:cs="Times New Roman"/>
          <w:bCs/>
          <w:i/>
          <w:sz w:val="20"/>
          <w:szCs w:val="20"/>
        </w:rPr>
        <w:t>3</w:t>
      </w:r>
    </w:p>
    <w:tbl>
      <w:tblPr>
        <w:tblStyle w:val="af"/>
        <w:tblW w:w="4808" w:type="pct"/>
        <w:tblInd w:w="108" w:type="dxa"/>
        <w:tblLook w:val="04A0" w:firstRow="1" w:lastRow="0" w:firstColumn="1" w:lastColumn="0" w:noHBand="0" w:noVBand="1"/>
      </w:tblPr>
      <w:tblGrid>
        <w:gridCol w:w="1561"/>
        <w:gridCol w:w="4536"/>
      </w:tblGrid>
      <w:tr w:rsidR="002468B5" w:rsidRPr="00542B63" w:rsidTr="002468B5">
        <w:tc>
          <w:tcPr>
            <w:tcW w:w="1047" w:type="pct"/>
          </w:tcPr>
          <w:p w:rsidR="002468B5" w:rsidRPr="002468B5" w:rsidRDefault="00246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68B5">
              <w:rPr>
                <w:rFonts w:ascii="Times New Roman" w:hAnsi="Times New Roman" w:cs="Times New Roman"/>
                <w:sz w:val="18"/>
                <w:szCs w:val="18"/>
              </w:rPr>
              <w:t>Категории</w:t>
            </w:r>
          </w:p>
        </w:tc>
        <w:tc>
          <w:tcPr>
            <w:tcW w:w="3953" w:type="pct"/>
          </w:tcPr>
          <w:p w:rsidR="002468B5" w:rsidRPr="00542B63" w:rsidRDefault="002468B5" w:rsidP="00542B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Сущность экономических категорий</w:t>
            </w:r>
          </w:p>
        </w:tc>
      </w:tr>
      <w:tr w:rsidR="002468B5" w:rsidRPr="00542B63" w:rsidTr="002468B5">
        <w:tc>
          <w:tcPr>
            <w:tcW w:w="1047" w:type="pct"/>
          </w:tcPr>
          <w:p w:rsidR="002468B5" w:rsidRPr="002468B5" w:rsidRDefault="002468B5" w:rsidP="009D2981">
            <w:pPr>
              <w:pStyle w:val="a5"/>
              <w:widowControl w:val="0"/>
              <w:numPr>
                <w:ilvl w:val="0"/>
                <w:numId w:val="26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68B5">
              <w:rPr>
                <w:rFonts w:ascii="Times New Roman" w:hAnsi="Times New Roman" w:cs="Times New Roman"/>
                <w:sz w:val="18"/>
                <w:szCs w:val="18"/>
              </w:rPr>
              <w:t>концерн</w:t>
            </w:r>
          </w:p>
        </w:tc>
        <w:tc>
          <w:tcPr>
            <w:tcW w:w="3953" w:type="pct"/>
          </w:tcPr>
          <w:p w:rsidR="002468B5" w:rsidRPr="00542B63" w:rsidRDefault="002468B5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1. Форма монополистического объединения без потери производственной и коммерческой самостоятельности предприятий.</w:t>
            </w:r>
          </w:p>
        </w:tc>
      </w:tr>
      <w:tr w:rsidR="002468B5" w:rsidRPr="00542B63" w:rsidTr="002468B5">
        <w:tc>
          <w:tcPr>
            <w:tcW w:w="1047" w:type="pct"/>
          </w:tcPr>
          <w:p w:rsidR="002468B5" w:rsidRPr="002468B5" w:rsidRDefault="002468B5" w:rsidP="009D2981">
            <w:pPr>
              <w:pStyle w:val="a5"/>
              <w:widowControl w:val="0"/>
              <w:numPr>
                <w:ilvl w:val="0"/>
                <w:numId w:val="26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B5">
              <w:rPr>
                <w:rFonts w:ascii="Times New Roman" w:hAnsi="Times New Roman" w:cs="Times New Roman"/>
                <w:sz w:val="18"/>
                <w:szCs w:val="18"/>
              </w:rPr>
              <w:t>картель</w:t>
            </w:r>
          </w:p>
        </w:tc>
        <w:tc>
          <w:tcPr>
            <w:tcW w:w="3953" w:type="pct"/>
          </w:tcPr>
          <w:p w:rsidR="002468B5" w:rsidRPr="00542B63" w:rsidRDefault="002468B5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2. Временное соглашение между несколькими комп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ниями для совместного размещения кредитов или ос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ществления совместного промышленного проекта с целью извлечения монопольных прибылей.</w:t>
            </w:r>
          </w:p>
        </w:tc>
      </w:tr>
      <w:tr w:rsidR="002468B5" w:rsidRPr="00542B63" w:rsidTr="002468B5">
        <w:tc>
          <w:tcPr>
            <w:tcW w:w="1047" w:type="pct"/>
          </w:tcPr>
          <w:p w:rsidR="002468B5" w:rsidRPr="002468B5" w:rsidRDefault="002468B5" w:rsidP="009D2981">
            <w:pPr>
              <w:pStyle w:val="a5"/>
              <w:widowControl w:val="0"/>
              <w:numPr>
                <w:ilvl w:val="0"/>
                <w:numId w:val="26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B5">
              <w:rPr>
                <w:rFonts w:ascii="Times New Roman" w:hAnsi="Times New Roman" w:cs="Times New Roman"/>
                <w:sz w:val="18"/>
                <w:szCs w:val="18"/>
              </w:rPr>
              <w:t>корнер</w:t>
            </w:r>
          </w:p>
        </w:tc>
        <w:tc>
          <w:tcPr>
            <w:tcW w:w="3953" w:type="pct"/>
          </w:tcPr>
          <w:p w:rsidR="002468B5" w:rsidRPr="00542B63" w:rsidRDefault="002468B5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3. Форма взаимного соперничества экономических субъектов за достижение лучших условий произво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ства, за получение наибольшей прибыли.</w:t>
            </w:r>
          </w:p>
        </w:tc>
      </w:tr>
      <w:tr w:rsidR="002468B5" w:rsidRPr="00542B63" w:rsidTr="002468B5">
        <w:tc>
          <w:tcPr>
            <w:tcW w:w="1047" w:type="pct"/>
          </w:tcPr>
          <w:p w:rsidR="002468B5" w:rsidRPr="002468B5" w:rsidRDefault="002468B5" w:rsidP="009D2981">
            <w:pPr>
              <w:pStyle w:val="a5"/>
              <w:widowControl w:val="0"/>
              <w:numPr>
                <w:ilvl w:val="0"/>
                <w:numId w:val="26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B5">
              <w:rPr>
                <w:rFonts w:ascii="Times New Roman" w:hAnsi="Times New Roman" w:cs="Times New Roman"/>
                <w:sz w:val="18"/>
                <w:szCs w:val="18"/>
              </w:rPr>
              <w:t>консорциум</w:t>
            </w:r>
          </w:p>
        </w:tc>
        <w:tc>
          <w:tcPr>
            <w:tcW w:w="3953" w:type="pct"/>
          </w:tcPr>
          <w:p w:rsidR="002468B5" w:rsidRPr="00542B63" w:rsidRDefault="002468B5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4. Временное объединение нескольких компаний с ц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лью накопления и отсрочки реализации каких-либо товаров для создания дефицита и повышения цен на данные товары.</w:t>
            </w:r>
          </w:p>
        </w:tc>
      </w:tr>
      <w:tr w:rsidR="002468B5" w:rsidRPr="00542B63" w:rsidTr="002468B5">
        <w:tc>
          <w:tcPr>
            <w:tcW w:w="1047" w:type="pct"/>
          </w:tcPr>
          <w:p w:rsidR="002468B5" w:rsidRPr="002468B5" w:rsidRDefault="002468B5" w:rsidP="009D2981">
            <w:pPr>
              <w:pStyle w:val="a5"/>
              <w:widowControl w:val="0"/>
              <w:numPr>
                <w:ilvl w:val="0"/>
                <w:numId w:val="26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68B5">
              <w:rPr>
                <w:rFonts w:ascii="Times New Roman" w:hAnsi="Times New Roman" w:cs="Times New Roman"/>
                <w:sz w:val="18"/>
                <w:szCs w:val="18"/>
              </w:rPr>
              <w:t>ринг</w:t>
            </w:r>
          </w:p>
        </w:tc>
        <w:tc>
          <w:tcPr>
            <w:tcW w:w="3953" w:type="pct"/>
          </w:tcPr>
          <w:p w:rsidR="002468B5" w:rsidRPr="00542B63" w:rsidRDefault="002468B5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5. Объединение предприятий путем установления ф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нансового контроля над ними путем покупки ко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трольного пакета акций.</w:t>
            </w:r>
          </w:p>
        </w:tc>
      </w:tr>
      <w:tr w:rsidR="002468B5" w:rsidRPr="00542B63" w:rsidTr="002468B5">
        <w:tc>
          <w:tcPr>
            <w:tcW w:w="1047" w:type="pct"/>
          </w:tcPr>
          <w:p w:rsidR="002468B5" w:rsidRPr="002468B5" w:rsidRDefault="002468B5" w:rsidP="009D2981">
            <w:pPr>
              <w:pStyle w:val="a5"/>
              <w:numPr>
                <w:ilvl w:val="0"/>
                <w:numId w:val="267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468B5">
              <w:rPr>
                <w:rFonts w:ascii="Times New Roman" w:hAnsi="Times New Roman" w:cs="Times New Roman"/>
                <w:sz w:val="18"/>
                <w:szCs w:val="18"/>
              </w:rPr>
              <w:t>конкуренция</w:t>
            </w:r>
          </w:p>
        </w:tc>
        <w:tc>
          <w:tcPr>
            <w:tcW w:w="3953" w:type="pct"/>
          </w:tcPr>
          <w:p w:rsidR="002468B5" w:rsidRPr="00542B63" w:rsidRDefault="002468B5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6. Временное объединение нескольких компаний для скупки товара с целью монополизации его реализации на рынке.</w:t>
            </w:r>
          </w:p>
        </w:tc>
      </w:tr>
    </w:tbl>
    <w:p w:rsidR="002468B5" w:rsidRDefault="002468B5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133B" w:rsidRPr="00542B63" w:rsidRDefault="00232D1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E36486" w:rsidRPr="00542B63">
        <w:rPr>
          <w:rFonts w:ascii="Times New Roman" w:hAnsi="Times New Roman" w:cs="Times New Roman"/>
          <w:sz w:val="20"/>
          <w:szCs w:val="20"/>
        </w:rPr>
        <w:t>.</w:t>
      </w:r>
      <w:r w:rsidR="0099133B" w:rsidRPr="00542B63">
        <w:rPr>
          <w:rFonts w:ascii="Times New Roman" w:hAnsi="Times New Roman" w:cs="Times New Roman"/>
          <w:sz w:val="20"/>
          <w:szCs w:val="20"/>
        </w:rPr>
        <w:t xml:space="preserve"> Проанализируйте графики на рисунке 6.1.</w:t>
      </w:r>
      <w:r w:rsidR="0099133B" w:rsidRPr="00542B6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884295" cy="2048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3B" w:rsidRDefault="0099133B" w:rsidP="00542B63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Рис. 6.1</w:t>
      </w:r>
    </w:p>
    <w:p w:rsidR="002468B5" w:rsidRPr="00542B63" w:rsidRDefault="002468B5" w:rsidP="002468B5">
      <w:pPr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Определите:</w:t>
      </w:r>
    </w:p>
    <w:p w:rsidR="0099133B" w:rsidRPr="00542B63" w:rsidRDefault="0099133B" w:rsidP="00F4680C">
      <w:pPr>
        <w:numPr>
          <w:ilvl w:val="0"/>
          <w:numId w:val="21"/>
        </w:numPr>
        <w:tabs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какой из приведённых графиков соответствует модели рынка м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нополистической конкуренции. Перечертите выбранный график и укажите на нём оптимальный и равновесный объёмы производства фирмымонополист</w:t>
      </w:r>
      <w:r w:rsidR="00FC1B42" w:rsidRPr="00542B63">
        <w:rPr>
          <w:rFonts w:ascii="Times New Roman" w:hAnsi="Times New Roman" w:cs="Times New Roman"/>
          <w:sz w:val="20"/>
          <w:szCs w:val="20"/>
        </w:rPr>
        <w:t>ического конкурента</w:t>
      </w:r>
      <w:r w:rsidRPr="00542B63">
        <w:rPr>
          <w:rFonts w:ascii="Times New Roman" w:hAnsi="Times New Roman" w:cs="Times New Roman"/>
          <w:sz w:val="20"/>
          <w:szCs w:val="20"/>
        </w:rPr>
        <w:t>;</w:t>
      </w:r>
    </w:p>
    <w:p w:rsidR="0099133B" w:rsidRPr="00542B63" w:rsidRDefault="0099133B" w:rsidP="00F4680C">
      <w:pPr>
        <w:widowControl w:val="0"/>
        <w:numPr>
          <w:ilvl w:val="0"/>
          <w:numId w:val="21"/>
        </w:numPr>
        <w:tabs>
          <w:tab w:val="num" w:pos="-16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какой из приведённых графиков соответствует модели рынка м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нополии. Перечертите выбранный график и укажите на нём оптимал</w:t>
      </w:r>
      <w:r w:rsidRPr="00542B63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>ный и равновесный объёмы производства фирмы-монополиста;</w:t>
      </w:r>
    </w:p>
    <w:p w:rsidR="0099133B" w:rsidRDefault="00FC364E" w:rsidP="00F4680C">
      <w:pPr>
        <w:widowControl w:val="0"/>
        <w:numPr>
          <w:ilvl w:val="0"/>
          <w:numId w:val="21"/>
        </w:numPr>
        <w:tabs>
          <w:tab w:val="num" w:pos="-16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какой из приведённых графиков соответствует модели рынка ол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гополии</w:t>
      </w:r>
      <w:r w:rsidR="0099133B" w:rsidRPr="00542B63">
        <w:rPr>
          <w:rFonts w:ascii="Times New Roman" w:hAnsi="Times New Roman" w:cs="Times New Roman"/>
          <w:sz w:val="20"/>
          <w:szCs w:val="20"/>
        </w:rPr>
        <w:t>.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Перечертите выбранный график и укажите на нём оптимал</w:t>
      </w:r>
      <w:r w:rsidRPr="00542B63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>ный и равновесный объёмы производства фирмы-олигополиста. Об</w:t>
      </w:r>
      <w:r w:rsidRPr="00542B63">
        <w:rPr>
          <w:rFonts w:ascii="Times New Roman" w:hAnsi="Times New Roman" w:cs="Times New Roman"/>
          <w:sz w:val="20"/>
          <w:szCs w:val="20"/>
        </w:rPr>
        <w:t>ъ</w:t>
      </w:r>
      <w:r w:rsidRPr="00542B63">
        <w:rPr>
          <w:rFonts w:ascii="Times New Roman" w:hAnsi="Times New Roman" w:cs="Times New Roman"/>
          <w:sz w:val="20"/>
          <w:szCs w:val="20"/>
        </w:rPr>
        <w:t>ясните</w:t>
      </w:r>
      <w:r w:rsidR="00232D16" w:rsidRPr="00542B63">
        <w:rPr>
          <w:rFonts w:ascii="Times New Roman" w:hAnsi="Times New Roman" w:cs="Times New Roman"/>
          <w:sz w:val="20"/>
          <w:szCs w:val="20"/>
        </w:rPr>
        <w:t>,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почему на этом рынке кривая спроса ломается.</w:t>
      </w:r>
    </w:p>
    <w:p w:rsidR="002468B5" w:rsidRPr="00542B63" w:rsidRDefault="002468B5" w:rsidP="002468B5">
      <w:pPr>
        <w:widowControl w:val="0"/>
        <w:tabs>
          <w:tab w:val="num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2D16" w:rsidRPr="00542B63" w:rsidRDefault="00E36486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232D16" w:rsidRPr="00542B63">
        <w:rPr>
          <w:rFonts w:ascii="Times New Roman" w:hAnsi="Times New Roman" w:cs="Times New Roman"/>
          <w:sz w:val="20"/>
          <w:szCs w:val="20"/>
        </w:rPr>
        <w:t xml:space="preserve"> В отношении, каких из нижеприведенных в табл. 6.4 ситуаций было бы целесообразно применить антимонопольное законодательство:</w:t>
      </w:r>
    </w:p>
    <w:p w:rsidR="00232D16" w:rsidRPr="00542B63" w:rsidRDefault="00232D16" w:rsidP="00542B63">
      <w:pPr>
        <w:pStyle w:val="a8"/>
        <w:tabs>
          <w:tab w:val="left" w:pos="708"/>
        </w:tabs>
        <w:ind w:firstLine="340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542B63">
        <w:rPr>
          <w:rFonts w:ascii="Times New Roman" w:hAnsi="Times New Roman" w:cs="Times New Roman"/>
          <w:bCs/>
          <w:i/>
          <w:sz w:val="20"/>
          <w:szCs w:val="20"/>
        </w:rPr>
        <w:t>Таблица 6.4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2127"/>
      </w:tblGrid>
      <w:tr w:rsidR="00232D16" w:rsidRPr="00542B63" w:rsidTr="00232D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16" w:rsidRPr="00542B63" w:rsidRDefault="00232D16" w:rsidP="006D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Ситуация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16" w:rsidRPr="00542B63" w:rsidRDefault="00232D16" w:rsidP="006D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Ситуация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16" w:rsidRPr="00542B63" w:rsidRDefault="00232D16" w:rsidP="006D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Ситуация 3</w:t>
            </w:r>
          </w:p>
        </w:tc>
      </w:tr>
      <w:tr w:rsidR="00232D16" w:rsidRPr="00542B63" w:rsidTr="00232D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16" w:rsidRPr="00542B63" w:rsidRDefault="00232D16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на основе тайного сг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вора директора 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скольких фабрик уст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навливают единые цены на свою продукцию, что позволяет им диктовать условия продаж в 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16" w:rsidRPr="00542B63" w:rsidRDefault="00232D16" w:rsidP="006D3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 ходе рекламной компании косве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ным образом было указано, что моющее средство фирмы-конкурента вызыв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ет аллергические реакции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16" w:rsidRPr="00542B63" w:rsidRDefault="00232D16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завод благодаря внедр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нию новой технологии и полученному эффекту экономии от масштабов производства, имеет возможность диктовать условия продаж в 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расли</w:t>
            </w:r>
          </w:p>
        </w:tc>
      </w:tr>
    </w:tbl>
    <w:p w:rsidR="00232D16" w:rsidRPr="00542B63" w:rsidRDefault="00232D16" w:rsidP="002468B5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Определите, какой тип антимонопольной политики будет наиб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лее эффективным. Ваш ответ должен быть обоснован.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67F" w:rsidRDefault="00F7767F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Тесты</w:t>
      </w:r>
    </w:p>
    <w:p w:rsidR="002468B5" w:rsidRPr="00542B63" w:rsidRDefault="002468B5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0F47" w:rsidRPr="00542B63" w:rsidRDefault="00232D16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970F47" w:rsidRPr="00542B63">
        <w:rPr>
          <w:rFonts w:ascii="Times New Roman" w:hAnsi="Times New Roman" w:cs="Times New Roman"/>
          <w:sz w:val="20"/>
          <w:szCs w:val="20"/>
        </w:rPr>
        <w:t>В антимонопольной политике структурный критерий применения санкций предполагает, что государство …</w:t>
      </w:r>
    </w:p>
    <w:p w:rsidR="00970F47" w:rsidRPr="00542B63" w:rsidRDefault="00970F47" w:rsidP="009D2981">
      <w:pPr>
        <w:pStyle w:val="a5"/>
        <w:numPr>
          <w:ilvl w:val="0"/>
          <w:numId w:val="88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автоматически вмешивается в случае превышения фирмой определённой законом доли рынка;</w:t>
      </w:r>
    </w:p>
    <w:p w:rsidR="00970F47" w:rsidRPr="00542B63" w:rsidRDefault="00970F47" w:rsidP="009D2981">
      <w:pPr>
        <w:pStyle w:val="a5"/>
        <w:numPr>
          <w:ilvl w:val="0"/>
          <w:numId w:val="88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применяет антимонопольные меры только, при доказанных монополистических злоупотреблениях;</w:t>
      </w:r>
    </w:p>
    <w:p w:rsidR="00970F47" w:rsidRPr="00542B63" w:rsidRDefault="00970F47" w:rsidP="009D2981">
      <w:pPr>
        <w:pStyle w:val="a5"/>
        <w:numPr>
          <w:ilvl w:val="0"/>
          <w:numId w:val="88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 вмешивается, при превышении фирмой определённой зак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ном доли рынка;</w:t>
      </w:r>
    </w:p>
    <w:p w:rsidR="00970F47" w:rsidRPr="00542B63" w:rsidRDefault="00970F47" w:rsidP="009D2981">
      <w:pPr>
        <w:pStyle w:val="a5"/>
        <w:widowControl w:val="0"/>
        <w:numPr>
          <w:ilvl w:val="0"/>
          <w:numId w:val="8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 наказывает крупных производителей, только мелких.</w:t>
      </w:r>
    </w:p>
    <w:p w:rsidR="002468B5" w:rsidRDefault="002468B5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40AF" w:rsidRPr="00542B63" w:rsidRDefault="00232D16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1F40AF" w:rsidRPr="00542B63">
        <w:rPr>
          <w:rFonts w:ascii="Times New Roman" w:hAnsi="Times New Roman" w:cs="Times New Roman"/>
          <w:sz w:val="20"/>
          <w:szCs w:val="20"/>
        </w:rPr>
        <w:t>Монополист, максимизирующий прибыль, снизит цену на свою пр</w:t>
      </w:r>
      <w:r w:rsidR="001F40AF" w:rsidRPr="00542B63">
        <w:rPr>
          <w:rFonts w:ascii="Times New Roman" w:hAnsi="Times New Roman" w:cs="Times New Roman"/>
          <w:sz w:val="20"/>
          <w:szCs w:val="20"/>
        </w:rPr>
        <w:t>о</w:t>
      </w:r>
      <w:r w:rsidR="001F40AF" w:rsidRPr="00542B63">
        <w:rPr>
          <w:rFonts w:ascii="Times New Roman" w:hAnsi="Times New Roman" w:cs="Times New Roman"/>
          <w:sz w:val="20"/>
          <w:szCs w:val="20"/>
        </w:rPr>
        <w:t>дукцию, если…</w:t>
      </w:r>
    </w:p>
    <w:p w:rsidR="001F40AF" w:rsidRPr="00542B63" w:rsidRDefault="001F40AF" w:rsidP="009D2981">
      <w:pPr>
        <w:pStyle w:val="a5"/>
        <w:numPr>
          <w:ilvl w:val="0"/>
          <w:numId w:val="89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MR&lt;MC;</w:t>
      </w:r>
    </w:p>
    <w:p w:rsidR="001F40AF" w:rsidRPr="00542B63" w:rsidRDefault="001F40AF" w:rsidP="009D2981">
      <w:pPr>
        <w:pStyle w:val="a5"/>
        <w:numPr>
          <w:ilvl w:val="0"/>
          <w:numId w:val="89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MR&gt;MC;</w:t>
      </w:r>
    </w:p>
    <w:p w:rsidR="001F40AF" w:rsidRPr="00542B63" w:rsidRDefault="001F40AF" w:rsidP="009D2981">
      <w:pPr>
        <w:pStyle w:val="a5"/>
        <w:numPr>
          <w:ilvl w:val="0"/>
          <w:numId w:val="89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MR=VC;</w:t>
      </w:r>
    </w:p>
    <w:p w:rsidR="001F40AF" w:rsidRPr="00542B63" w:rsidRDefault="001F40AF" w:rsidP="009D2981">
      <w:pPr>
        <w:pStyle w:val="a5"/>
        <w:numPr>
          <w:ilvl w:val="0"/>
          <w:numId w:val="89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MR</w:t>
      </w:r>
      <w:r w:rsidRPr="00542B63">
        <w:rPr>
          <w:rFonts w:ascii="Times New Roman" w:hAnsi="Times New Roman" w:cs="Times New Roman"/>
          <w:sz w:val="20"/>
          <w:szCs w:val="20"/>
        </w:rPr>
        <w:t>=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FC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2468B5" w:rsidRDefault="002468B5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40AF" w:rsidRPr="00542B63" w:rsidRDefault="00232D1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1F40AF" w:rsidRPr="00542B63">
        <w:rPr>
          <w:rFonts w:ascii="Times New Roman" w:hAnsi="Times New Roman" w:cs="Times New Roman"/>
          <w:sz w:val="20"/>
          <w:szCs w:val="20"/>
        </w:rPr>
        <w:t xml:space="preserve"> Наличие в руках экономического субъекта редких и свободно не воспрои</w:t>
      </w:r>
      <w:r w:rsidR="00173181" w:rsidRPr="00542B63">
        <w:rPr>
          <w:rFonts w:ascii="Times New Roman" w:hAnsi="Times New Roman" w:cs="Times New Roman"/>
          <w:sz w:val="20"/>
          <w:szCs w:val="20"/>
        </w:rPr>
        <w:t>зводимых ресурсов характеризует</w:t>
      </w:r>
      <w:r w:rsidR="001F40AF" w:rsidRPr="00542B63">
        <w:rPr>
          <w:rFonts w:ascii="Times New Roman" w:hAnsi="Times New Roman" w:cs="Times New Roman"/>
          <w:sz w:val="20"/>
          <w:szCs w:val="20"/>
        </w:rPr>
        <w:t>:</w:t>
      </w:r>
    </w:p>
    <w:p w:rsidR="001F40AF" w:rsidRPr="00542B63" w:rsidRDefault="001F40AF" w:rsidP="009D2981">
      <w:pPr>
        <w:pStyle w:val="a5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естественную монополию;</w:t>
      </w:r>
    </w:p>
    <w:p w:rsidR="001F40AF" w:rsidRPr="00542B63" w:rsidRDefault="001F40AF" w:rsidP="009D2981">
      <w:pPr>
        <w:pStyle w:val="a5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искусственную монополию;</w:t>
      </w:r>
    </w:p>
    <w:p w:rsidR="001F40AF" w:rsidRPr="00542B63" w:rsidRDefault="001F40AF" w:rsidP="009D2981">
      <w:pPr>
        <w:pStyle w:val="a5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монопсонию;</w:t>
      </w:r>
    </w:p>
    <w:p w:rsidR="001F40AF" w:rsidRPr="00542B63" w:rsidRDefault="001F40AF" w:rsidP="009D2981">
      <w:pPr>
        <w:pStyle w:val="a5"/>
        <w:numPr>
          <w:ilvl w:val="0"/>
          <w:numId w:val="9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олигополию.</w:t>
      </w:r>
    </w:p>
    <w:p w:rsidR="002468B5" w:rsidRDefault="002468B5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40AF" w:rsidRPr="00542B63" w:rsidRDefault="00232D1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1F40AF" w:rsidRPr="00542B63">
        <w:rPr>
          <w:rFonts w:ascii="Times New Roman" w:hAnsi="Times New Roman" w:cs="Times New Roman"/>
          <w:sz w:val="20"/>
          <w:szCs w:val="20"/>
        </w:rPr>
        <w:t xml:space="preserve"> Концентрация, как условие возникновения монополий, означает…</w:t>
      </w:r>
    </w:p>
    <w:p w:rsidR="001F40AF" w:rsidRPr="00542B63" w:rsidRDefault="001F40AF" w:rsidP="009D2981">
      <w:pPr>
        <w:pStyle w:val="a5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слияние мелких и средних предприятий в одно крупное;</w:t>
      </w:r>
    </w:p>
    <w:p w:rsidR="001F40AF" w:rsidRPr="00542B63" w:rsidRDefault="001F40AF" w:rsidP="009D2981">
      <w:pPr>
        <w:pStyle w:val="a5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укрупнение производства за счет дополнительно вовлекаемого капитала;</w:t>
      </w:r>
    </w:p>
    <w:p w:rsidR="001F40AF" w:rsidRPr="00542B63" w:rsidRDefault="001F40AF" w:rsidP="009D2981">
      <w:pPr>
        <w:pStyle w:val="a5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приобретение патентов на открытия и изобретения;</w:t>
      </w:r>
    </w:p>
    <w:p w:rsidR="00232D16" w:rsidRPr="00542B63" w:rsidRDefault="001F40AF" w:rsidP="009D2981">
      <w:pPr>
        <w:pStyle w:val="a5"/>
        <w:numPr>
          <w:ilvl w:val="0"/>
          <w:numId w:val="9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приобретение квот.</w:t>
      </w:r>
    </w:p>
    <w:p w:rsidR="002468B5" w:rsidRDefault="002468B5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40AF" w:rsidRPr="00542B63" w:rsidRDefault="00232D1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1F40AF" w:rsidRPr="00542B63">
        <w:rPr>
          <w:rFonts w:ascii="Times New Roman" w:hAnsi="Times New Roman" w:cs="Times New Roman"/>
          <w:sz w:val="20"/>
          <w:szCs w:val="20"/>
        </w:rPr>
        <w:t>В условиях рынков несовершенной конкуренции кривая спроса…</w:t>
      </w:r>
    </w:p>
    <w:p w:rsidR="001F40AF" w:rsidRPr="00542B63" w:rsidRDefault="001F40AF" w:rsidP="009D2981">
      <w:pPr>
        <w:pStyle w:val="a5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совпадает с кривой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MR</w:t>
      </w:r>
      <w:r w:rsidRPr="00542B63">
        <w:rPr>
          <w:rFonts w:ascii="Times New Roman" w:hAnsi="Times New Roman" w:cs="Times New Roman"/>
          <w:sz w:val="20"/>
          <w:szCs w:val="20"/>
        </w:rPr>
        <w:t>;</w:t>
      </w:r>
    </w:p>
    <w:p w:rsidR="001F40AF" w:rsidRPr="00542B63" w:rsidRDefault="001F40AF" w:rsidP="009D2981">
      <w:pPr>
        <w:pStyle w:val="a5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находится ниже кривой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MR</w:t>
      </w:r>
      <w:r w:rsidRPr="00542B63">
        <w:rPr>
          <w:rFonts w:ascii="Times New Roman" w:hAnsi="Times New Roman" w:cs="Times New Roman"/>
          <w:sz w:val="20"/>
          <w:szCs w:val="20"/>
        </w:rPr>
        <w:t>;</w:t>
      </w:r>
    </w:p>
    <w:p w:rsidR="001F40AF" w:rsidRPr="00542B63" w:rsidRDefault="001F40AF" w:rsidP="009D2981">
      <w:pPr>
        <w:pStyle w:val="a5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находится выше кривой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MR</w:t>
      </w:r>
      <w:r w:rsidRPr="00542B63">
        <w:rPr>
          <w:rFonts w:ascii="Times New Roman" w:hAnsi="Times New Roman" w:cs="Times New Roman"/>
          <w:sz w:val="20"/>
          <w:szCs w:val="20"/>
        </w:rPr>
        <w:t>;</w:t>
      </w:r>
    </w:p>
    <w:p w:rsidR="001F40AF" w:rsidRPr="00542B63" w:rsidRDefault="001F40AF" w:rsidP="009D2981">
      <w:pPr>
        <w:pStyle w:val="a5"/>
        <w:numPr>
          <w:ilvl w:val="0"/>
          <w:numId w:val="9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пересекает кривую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MR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970F47" w:rsidRPr="00542B63" w:rsidRDefault="00232D1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6.</w:t>
      </w:r>
      <w:r w:rsidR="00970F47" w:rsidRPr="00542B63">
        <w:rPr>
          <w:rFonts w:ascii="Times New Roman" w:hAnsi="Times New Roman" w:cs="Times New Roman"/>
          <w:sz w:val="20"/>
          <w:szCs w:val="20"/>
        </w:rPr>
        <w:t>Для измерения монопольной власти в экономической теории испол</w:t>
      </w:r>
      <w:r w:rsidR="00970F47" w:rsidRPr="00542B63">
        <w:rPr>
          <w:rFonts w:ascii="Times New Roman" w:hAnsi="Times New Roman" w:cs="Times New Roman"/>
          <w:sz w:val="20"/>
          <w:szCs w:val="20"/>
        </w:rPr>
        <w:t>ь</w:t>
      </w:r>
      <w:r w:rsidR="00970F47" w:rsidRPr="00542B63">
        <w:rPr>
          <w:rFonts w:ascii="Times New Roman" w:hAnsi="Times New Roman" w:cs="Times New Roman"/>
          <w:sz w:val="20"/>
          <w:szCs w:val="20"/>
        </w:rPr>
        <w:t>зуют…</w:t>
      </w:r>
    </w:p>
    <w:p w:rsidR="00970F47" w:rsidRPr="00542B63" w:rsidRDefault="00970F47" w:rsidP="009D2981">
      <w:pPr>
        <w:pStyle w:val="a5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индекс Ласпейреса;</w:t>
      </w:r>
    </w:p>
    <w:p w:rsidR="00970F47" w:rsidRPr="00542B63" w:rsidRDefault="00970F47" w:rsidP="009D2981">
      <w:pPr>
        <w:pStyle w:val="a5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индекс Доу-Джонса;</w:t>
      </w:r>
    </w:p>
    <w:p w:rsidR="00970F47" w:rsidRPr="00542B63" w:rsidRDefault="00970F47" w:rsidP="009D2981">
      <w:pPr>
        <w:pStyle w:val="a5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индекс Лернера;</w:t>
      </w:r>
    </w:p>
    <w:p w:rsidR="00970F47" w:rsidRPr="00542B63" w:rsidRDefault="00970F47" w:rsidP="009D2981">
      <w:pPr>
        <w:pStyle w:val="a5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индекс Джини.</w:t>
      </w:r>
    </w:p>
    <w:p w:rsidR="002468B5" w:rsidRDefault="002468B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40AF" w:rsidRPr="00542B63" w:rsidRDefault="00232D1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1F40AF" w:rsidRPr="00542B63">
        <w:rPr>
          <w:rFonts w:ascii="Times New Roman" w:hAnsi="Times New Roman" w:cs="Times New Roman"/>
          <w:sz w:val="20"/>
          <w:szCs w:val="20"/>
        </w:rPr>
        <w:t xml:space="preserve"> Ценовая дискриминация - это:</w:t>
      </w:r>
    </w:p>
    <w:p w:rsidR="001F40AF" w:rsidRPr="00542B63" w:rsidRDefault="001F40AF" w:rsidP="009D2981">
      <w:pPr>
        <w:pStyle w:val="a5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продажа по разным ценам одной и той же продукции разли</w:t>
      </w:r>
      <w:r w:rsidRPr="00542B63">
        <w:rPr>
          <w:rFonts w:ascii="Times New Roman" w:hAnsi="Times New Roman" w:cs="Times New Roman"/>
          <w:sz w:val="20"/>
          <w:szCs w:val="20"/>
        </w:rPr>
        <w:t>ч</w:t>
      </w:r>
      <w:r w:rsidRPr="00542B63">
        <w:rPr>
          <w:rFonts w:ascii="Times New Roman" w:hAnsi="Times New Roman" w:cs="Times New Roman"/>
          <w:sz w:val="20"/>
          <w:szCs w:val="20"/>
        </w:rPr>
        <w:t>ным покупателям;</w:t>
      </w:r>
    </w:p>
    <w:p w:rsidR="001F40AF" w:rsidRPr="00542B63" w:rsidRDefault="001F40AF" w:rsidP="009D2981">
      <w:pPr>
        <w:pStyle w:val="a5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различие в оплате труда по национальности или по полу;</w:t>
      </w:r>
    </w:p>
    <w:p w:rsidR="001F40AF" w:rsidRPr="00542B63" w:rsidRDefault="001F40AF" w:rsidP="009D2981">
      <w:pPr>
        <w:pStyle w:val="a5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эксплуатация трудящихся путем установления высоких цен на потребительские товары;</w:t>
      </w:r>
    </w:p>
    <w:p w:rsidR="001F40AF" w:rsidRPr="00542B63" w:rsidRDefault="001F40AF" w:rsidP="009D2981">
      <w:pPr>
        <w:pStyle w:val="a5"/>
        <w:numPr>
          <w:ilvl w:val="0"/>
          <w:numId w:val="9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повышение цены на товар более высокого качества. </w:t>
      </w:r>
    </w:p>
    <w:p w:rsidR="002468B5" w:rsidRDefault="002468B5" w:rsidP="00542B6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40AF" w:rsidRPr="00542B63" w:rsidRDefault="00232D16" w:rsidP="00542B6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1F40AF" w:rsidRPr="00542B63">
        <w:rPr>
          <w:rFonts w:ascii="Times New Roman" w:hAnsi="Times New Roman" w:cs="Times New Roman"/>
          <w:sz w:val="20"/>
          <w:szCs w:val="20"/>
        </w:rPr>
        <w:t xml:space="preserve"> Если фирмы стратегически взаимодействуют между собой, то р</w:t>
      </w:r>
      <w:r w:rsidR="001F40AF" w:rsidRPr="00542B63">
        <w:rPr>
          <w:rFonts w:ascii="Times New Roman" w:hAnsi="Times New Roman" w:cs="Times New Roman"/>
          <w:sz w:val="20"/>
          <w:szCs w:val="20"/>
        </w:rPr>
        <w:t>е</w:t>
      </w:r>
      <w:r w:rsidR="001F40AF" w:rsidRPr="00542B63">
        <w:rPr>
          <w:rFonts w:ascii="Times New Roman" w:hAnsi="Times New Roman" w:cs="Times New Roman"/>
          <w:sz w:val="20"/>
          <w:szCs w:val="20"/>
        </w:rPr>
        <w:t>зультатом такого взаимодействия будет:</w:t>
      </w:r>
    </w:p>
    <w:p w:rsidR="001F40AF" w:rsidRPr="00542B63" w:rsidRDefault="001F40AF" w:rsidP="009D2981">
      <w:pPr>
        <w:pStyle w:val="a5"/>
        <w:numPr>
          <w:ilvl w:val="0"/>
          <w:numId w:val="95"/>
        </w:numPr>
        <w:shd w:val="clear" w:color="auto" w:fill="FFFFFF"/>
        <w:tabs>
          <w:tab w:val="left" w:pos="360"/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максимизация отраслевой прибыли;</w:t>
      </w:r>
    </w:p>
    <w:p w:rsidR="001F40AF" w:rsidRPr="00542B63" w:rsidRDefault="001F40AF" w:rsidP="009D2981">
      <w:pPr>
        <w:pStyle w:val="a5"/>
        <w:numPr>
          <w:ilvl w:val="0"/>
          <w:numId w:val="95"/>
        </w:numPr>
        <w:shd w:val="clear" w:color="auto" w:fill="FFFFFF"/>
        <w:tabs>
          <w:tab w:val="left" w:pos="360"/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усиление однородности продукции;</w:t>
      </w:r>
    </w:p>
    <w:p w:rsidR="001F40AF" w:rsidRPr="00542B63" w:rsidRDefault="001F40AF" w:rsidP="009D2981">
      <w:pPr>
        <w:pStyle w:val="a5"/>
        <w:numPr>
          <w:ilvl w:val="0"/>
          <w:numId w:val="95"/>
        </w:numPr>
        <w:shd w:val="clear" w:color="auto" w:fill="FFFFFF"/>
        <w:tabs>
          <w:tab w:val="left" w:pos="360"/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прекращение конкуренции;</w:t>
      </w:r>
    </w:p>
    <w:p w:rsidR="001F40AF" w:rsidRPr="00542B63" w:rsidRDefault="001F40AF" w:rsidP="009D2981">
      <w:pPr>
        <w:pStyle w:val="a5"/>
        <w:numPr>
          <w:ilvl w:val="0"/>
          <w:numId w:val="95"/>
        </w:numPr>
        <w:shd w:val="clear" w:color="auto" w:fill="FFFFFF"/>
        <w:tabs>
          <w:tab w:val="left" w:pos="360"/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снижение издержек производства.</w:t>
      </w:r>
    </w:p>
    <w:p w:rsidR="002468B5" w:rsidRDefault="002468B5" w:rsidP="00542B63">
      <w:pPr>
        <w:pStyle w:val="12"/>
        <w:jc w:val="both"/>
        <w:rPr>
          <w:sz w:val="20"/>
        </w:rPr>
      </w:pPr>
    </w:p>
    <w:p w:rsidR="001F40AF" w:rsidRPr="00542B63" w:rsidRDefault="00232D16" w:rsidP="00542B63">
      <w:pPr>
        <w:pStyle w:val="12"/>
        <w:jc w:val="both"/>
        <w:rPr>
          <w:bCs/>
          <w:iCs/>
          <w:sz w:val="20"/>
        </w:rPr>
      </w:pPr>
      <w:r w:rsidRPr="00542B63">
        <w:rPr>
          <w:sz w:val="20"/>
        </w:rPr>
        <w:t>9.</w:t>
      </w:r>
      <w:r w:rsidR="001F40AF" w:rsidRPr="00542B63">
        <w:rPr>
          <w:bCs/>
          <w:iCs/>
          <w:sz w:val="20"/>
        </w:rPr>
        <w:t xml:space="preserve"> Рынки совершенной и монополистической конкуренции имеют о</w:t>
      </w:r>
      <w:r w:rsidR="001F40AF" w:rsidRPr="00542B63">
        <w:rPr>
          <w:bCs/>
          <w:iCs/>
          <w:sz w:val="20"/>
        </w:rPr>
        <w:t>б</w:t>
      </w:r>
      <w:r w:rsidR="001F40AF" w:rsidRPr="00542B63">
        <w:rPr>
          <w:bCs/>
          <w:iCs/>
          <w:sz w:val="20"/>
        </w:rPr>
        <w:t>щую черту:</w:t>
      </w:r>
    </w:p>
    <w:p w:rsidR="001F40AF" w:rsidRPr="00542B63" w:rsidRDefault="001F40AF" w:rsidP="009D2981">
      <w:pPr>
        <w:pStyle w:val="a5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выпускаются однородные товары;</w:t>
      </w:r>
    </w:p>
    <w:p w:rsidR="001F40AF" w:rsidRPr="00542B63" w:rsidRDefault="001F40AF" w:rsidP="009D2981">
      <w:pPr>
        <w:pStyle w:val="a5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выпускаются дифференцированные товары;</w:t>
      </w:r>
    </w:p>
    <w:p w:rsidR="001F40AF" w:rsidRPr="00542B63" w:rsidRDefault="001F40AF" w:rsidP="009D2981">
      <w:pPr>
        <w:pStyle w:val="12"/>
        <w:numPr>
          <w:ilvl w:val="0"/>
          <w:numId w:val="96"/>
        </w:numPr>
        <w:jc w:val="both"/>
        <w:rPr>
          <w:sz w:val="20"/>
        </w:rPr>
      </w:pPr>
      <w:r w:rsidRPr="00542B63">
        <w:rPr>
          <w:sz w:val="20"/>
        </w:rPr>
        <w:t>на рынке оперирует множество покупателей и продавцов;</w:t>
      </w:r>
    </w:p>
    <w:p w:rsidR="001F40AF" w:rsidRPr="00542B63" w:rsidRDefault="001F40AF" w:rsidP="009D2981">
      <w:pPr>
        <w:pStyle w:val="12"/>
        <w:numPr>
          <w:ilvl w:val="0"/>
          <w:numId w:val="96"/>
        </w:numPr>
        <w:jc w:val="both"/>
        <w:rPr>
          <w:sz w:val="20"/>
        </w:rPr>
      </w:pPr>
      <w:r w:rsidRPr="00542B63">
        <w:rPr>
          <w:sz w:val="20"/>
        </w:rPr>
        <w:t>производители могут влиять на цены.</w:t>
      </w:r>
    </w:p>
    <w:p w:rsidR="002468B5" w:rsidRDefault="002468B5" w:rsidP="00542B6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40AF" w:rsidRPr="00542B63" w:rsidRDefault="00232D16" w:rsidP="00542B6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1F40AF" w:rsidRPr="00542B63">
        <w:rPr>
          <w:rFonts w:ascii="Times New Roman" w:hAnsi="Times New Roman" w:cs="Times New Roman"/>
          <w:bCs/>
          <w:sz w:val="20"/>
          <w:szCs w:val="20"/>
        </w:rPr>
        <w:t xml:space="preserve"> Монопсония - это такая рыночная структура, при которой:</w:t>
      </w:r>
    </w:p>
    <w:p w:rsidR="001F40AF" w:rsidRPr="00542B63" w:rsidRDefault="001F40AF" w:rsidP="009D2981">
      <w:pPr>
        <w:pStyle w:val="a5"/>
        <w:numPr>
          <w:ilvl w:val="0"/>
          <w:numId w:val="97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товар однороден, входные барьеры на рынок отсутствуют, имеется два продавца и множество покупателей;</w:t>
      </w:r>
    </w:p>
    <w:p w:rsidR="001F40AF" w:rsidRPr="00542B63" w:rsidRDefault="001F40AF" w:rsidP="009D2981">
      <w:pPr>
        <w:pStyle w:val="a5"/>
        <w:numPr>
          <w:ilvl w:val="0"/>
          <w:numId w:val="97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имеется много покупателей и продавцов, входные барьеры о</w:t>
      </w:r>
      <w:r w:rsidRPr="00542B63">
        <w:rPr>
          <w:rFonts w:ascii="Times New Roman" w:hAnsi="Times New Roman" w:cs="Times New Roman"/>
          <w:bCs/>
          <w:sz w:val="20"/>
          <w:szCs w:val="20"/>
        </w:rPr>
        <w:t>т</w:t>
      </w:r>
      <w:r w:rsidRPr="00542B63">
        <w:rPr>
          <w:rFonts w:ascii="Times New Roman" w:hAnsi="Times New Roman" w:cs="Times New Roman"/>
          <w:bCs/>
          <w:sz w:val="20"/>
          <w:szCs w:val="20"/>
        </w:rPr>
        <w:t>сутствуют, продукт различается с точки зрения покупателей;</w:t>
      </w:r>
    </w:p>
    <w:p w:rsidR="001F40AF" w:rsidRPr="00542B63" w:rsidRDefault="001F40AF" w:rsidP="009D2981">
      <w:pPr>
        <w:pStyle w:val="a5"/>
        <w:numPr>
          <w:ilvl w:val="0"/>
          <w:numId w:val="97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на рынке имеется много продавцов и один покупатель, товар однородный;</w:t>
      </w:r>
    </w:p>
    <w:p w:rsidR="001F40AF" w:rsidRPr="00542B63" w:rsidRDefault="001F40AF" w:rsidP="009D2981">
      <w:pPr>
        <w:pStyle w:val="a5"/>
        <w:numPr>
          <w:ilvl w:val="0"/>
          <w:numId w:val="97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на рынке имеется один продавец и несколько покупателей.</w:t>
      </w:r>
    </w:p>
    <w:p w:rsidR="002468B5" w:rsidRDefault="002468B5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3181" w:rsidRPr="00542B63" w:rsidRDefault="00232D16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1F40AF" w:rsidRPr="00542B63">
        <w:rPr>
          <w:rFonts w:ascii="Times New Roman" w:hAnsi="Times New Roman" w:cs="Times New Roman"/>
          <w:sz w:val="20"/>
          <w:szCs w:val="20"/>
        </w:rPr>
        <w:t xml:space="preserve"> Определяющей особенностью олигополистического рынка являе</w:t>
      </w:r>
      <w:r w:rsidR="001F40AF" w:rsidRPr="00542B63">
        <w:rPr>
          <w:rFonts w:ascii="Times New Roman" w:hAnsi="Times New Roman" w:cs="Times New Roman"/>
          <w:sz w:val="20"/>
          <w:szCs w:val="20"/>
        </w:rPr>
        <w:t>т</w:t>
      </w:r>
      <w:r w:rsidR="001F40AF" w:rsidRPr="00542B63">
        <w:rPr>
          <w:rFonts w:ascii="Times New Roman" w:hAnsi="Times New Roman" w:cs="Times New Roman"/>
          <w:sz w:val="20"/>
          <w:szCs w:val="20"/>
        </w:rPr>
        <w:t xml:space="preserve">ся: </w:t>
      </w:r>
    </w:p>
    <w:p w:rsidR="001F40AF" w:rsidRPr="00542B63" w:rsidRDefault="001F40AF" w:rsidP="009D2981">
      <w:pPr>
        <w:pStyle w:val="a5"/>
        <w:numPr>
          <w:ilvl w:val="0"/>
          <w:numId w:val="9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наличие монопольной власти у одного из участников;</w:t>
      </w:r>
    </w:p>
    <w:p w:rsidR="001F40AF" w:rsidRPr="00542B63" w:rsidRDefault="001F40AF" w:rsidP="009D2981">
      <w:pPr>
        <w:pStyle w:val="a5"/>
        <w:numPr>
          <w:ilvl w:val="0"/>
          <w:numId w:val="98"/>
        </w:numPr>
        <w:shd w:val="clear" w:color="auto" w:fill="FFFFFF"/>
        <w:tabs>
          <w:tab w:val="left" w:pos="360"/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отсутствие дифференциации продукции;</w:t>
      </w:r>
    </w:p>
    <w:p w:rsidR="001F40AF" w:rsidRPr="00542B63" w:rsidRDefault="001F40AF" w:rsidP="009D2981">
      <w:pPr>
        <w:pStyle w:val="a5"/>
        <w:numPr>
          <w:ilvl w:val="0"/>
          <w:numId w:val="98"/>
        </w:numPr>
        <w:shd w:val="clear" w:color="auto" w:fill="FFFFFF"/>
        <w:tabs>
          <w:tab w:val="left" w:pos="360"/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наличие непреодолимых отраслевых барьеров;</w:t>
      </w:r>
    </w:p>
    <w:p w:rsidR="001F40AF" w:rsidRPr="00542B63" w:rsidRDefault="001F40AF" w:rsidP="009D2981">
      <w:pPr>
        <w:pStyle w:val="a5"/>
        <w:numPr>
          <w:ilvl w:val="0"/>
          <w:numId w:val="98"/>
        </w:numPr>
        <w:shd w:val="clear" w:color="auto" w:fill="FFFFFF"/>
        <w:tabs>
          <w:tab w:val="left" w:pos="360"/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реагирование фирм на поведение друг друга.</w:t>
      </w:r>
    </w:p>
    <w:p w:rsidR="002468B5" w:rsidRDefault="002468B5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40AF" w:rsidRPr="00542B63" w:rsidRDefault="00232D16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1F40AF" w:rsidRPr="00542B63">
        <w:rPr>
          <w:rFonts w:ascii="Times New Roman" w:hAnsi="Times New Roman" w:cs="Times New Roman"/>
          <w:sz w:val="20"/>
          <w:szCs w:val="20"/>
        </w:rPr>
        <w:t xml:space="preserve"> При монополии не достигается эффективное использование ресу</w:t>
      </w:r>
      <w:r w:rsidR="001F40AF" w:rsidRPr="00542B63">
        <w:rPr>
          <w:rFonts w:ascii="Times New Roman" w:hAnsi="Times New Roman" w:cs="Times New Roman"/>
          <w:sz w:val="20"/>
          <w:szCs w:val="20"/>
        </w:rPr>
        <w:t>р</w:t>
      </w:r>
      <w:r w:rsidR="001F40AF" w:rsidRPr="00542B63">
        <w:rPr>
          <w:rFonts w:ascii="Times New Roman" w:hAnsi="Times New Roman" w:cs="Times New Roman"/>
          <w:sz w:val="20"/>
          <w:szCs w:val="20"/>
        </w:rPr>
        <w:t>сов, так как…</w:t>
      </w:r>
    </w:p>
    <w:p w:rsidR="001F40AF" w:rsidRPr="00542B63" w:rsidRDefault="001F40AF" w:rsidP="009D2981">
      <w:pPr>
        <w:pStyle w:val="a5"/>
        <w:numPr>
          <w:ilvl w:val="0"/>
          <w:numId w:val="99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AR &gt;MR;</w:t>
      </w:r>
    </w:p>
    <w:p w:rsidR="001F40AF" w:rsidRPr="00542B63" w:rsidRDefault="001F40AF" w:rsidP="009D2981">
      <w:pPr>
        <w:pStyle w:val="a5"/>
        <w:numPr>
          <w:ilvl w:val="0"/>
          <w:numId w:val="99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MR&gt;MC;</w:t>
      </w:r>
    </w:p>
    <w:p w:rsidR="001F40AF" w:rsidRPr="00542B63" w:rsidRDefault="001F40AF" w:rsidP="009D2981">
      <w:pPr>
        <w:pStyle w:val="a5"/>
        <w:numPr>
          <w:ilvl w:val="0"/>
          <w:numId w:val="99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P &gt;MC;</w:t>
      </w:r>
    </w:p>
    <w:p w:rsidR="001F40AF" w:rsidRPr="00542B63" w:rsidRDefault="001F40AF" w:rsidP="009D2981">
      <w:pPr>
        <w:pStyle w:val="a5"/>
        <w:widowControl w:val="0"/>
        <w:numPr>
          <w:ilvl w:val="0"/>
          <w:numId w:val="9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MP</w:t>
      </w:r>
      <w:r w:rsidRPr="00542B63">
        <w:rPr>
          <w:rFonts w:ascii="Times New Roman" w:hAnsi="Times New Roman" w:cs="Times New Roman"/>
          <w:sz w:val="20"/>
          <w:szCs w:val="20"/>
        </w:rPr>
        <w:t>&gt;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MC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2468B5" w:rsidRDefault="002468B5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0F47" w:rsidRPr="00542B63" w:rsidRDefault="00232D1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970F47" w:rsidRPr="00542B63">
        <w:rPr>
          <w:rFonts w:ascii="Times New Roman" w:hAnsi="Times New Roman" w:cs="Times New Roman"/>
          <w:sz w:val="20"/>
          <w:szCs w:val="20"/>
        </w:rPr>
        <w:t xml:space="preserve"> Закрытая монополия… </w:t>
      </w:r>
    </w:p>
    <w:p w:rsidR="00970F47" w:rsidRPr="00542B63" w:rsidRDefault="00970F47" w:rsidP="009D2981">
      <w:pPr>
        <w:pStyle w:val="a5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возникает случайно, когда в силу стечения обстоятельств фирма становиться единственным производителем и поста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>щиком товара;</w:t>
      </w:r>
    </w:p>
    <w:p w:rsidR="00970F47" w:rsidRPr="00542B63" w:rsidRDefault="00970F47" w:rsidP="009D2981">
      <w:pPr>
        <w:pStyle w:val="a5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защищена от конкуренции с помощью юридических запретов и ограничений;</w:t>
      </w:r>
    </w:p>
    <w:p w:rsidR="00970F47" w:rsidRPr="00542B63" w:rsidRDefault="00970F47" w:rsidP="009D2981">
      <w:pPr>
        <w:pStyle w:val="a5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необходима для достижения эффективного использования 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сурсов;</w:t>
      </w:r>
    </w:p>
    <w:p w:rsidR="00970F47" w:rsidRPr="00542B63" w:rsidRDefault="00970F47" w:rsidP="009D2981">
      <w:pPr>
        <w:pStyle w:val="a5"/>
        <w:numPr>
          <w:ilvl w:val="0"/>
          <w:numId w:val="10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производит продукцию, качество которой выше, чем у других.</w:t>
      </w:r>
    </w:p>
    <w:p w:rsidR="002468B5" w:rsidRDefault="002468B5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0F47" w:rsidRPr="00542B63" w:rsidRDefault="00232D1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970F47" w:rsidRPr="00542B63">
        <w:rPr>
          <w:rFonts w:ascii="Times New Roman" w:hAnsi="Times New Roman" w:cs="Times New Roman"/>
          <w:sz w:val="20"/>
          <w:szCs w:val="20"/>
        </w:rPr>
        <w:t xml:space="preserve"> На рынке монополистической конкуренции фирмы производят:</w:t>
      </w:r>
    </w:p>
    <w:p w:rsidR="00970F47" w:rsidRPr="00542B63" w:rsidRDefault="00970F47" w:rsidP="009D2981">
      <w:pPr>
        <w:pStyle w:val="a5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уникальный продукт;</w:t>
      </w:r>
    </w:p>
    <w:p w:rsidR="00970F47" w:rsidRPr="00542B63" w:rsidRDefault="00970F47" w:rsidP="009D2981">
      <w:pPr>
        <w:pStyle w:val="a5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дифференцированный продукт;</w:t>
      </w:r>
    </w:p>
    <w:p w:rsidR="00970F47" w:rsidRPr="00542B63" w:rsidRDefault="00970F47" w:rsidP="009D2981">
      <w:pPr>
        <w:pStyle w:val="a5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однородный продукт;</w:t>
      </w:r>
    </w:p>
    <w:p w:rsidR="00970F47" w:rsidRPr="00542B63" w:rsidRDefault="00970F47" w:rsidP="009D2981">
      <w:pPr>
        <w:pStyle w:val="a5"/>
        <w:numPr>
          <w:ilvl w:val="0"/>
          <w:numId w:val="10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нормальный продукт.</w:t>
      </w:r>
    </w:p>
    <w:p w:rsidR="002468B5" w:rsidRDefault="002468B5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40AF" w:rsidRPr="00542B63" w:rsidRDefault="00232D16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1F40AF" w:rsidRPr="00542B63">
        <w:rPr>
          <w:rFonts w:ascii="Times New Roman" w:hAnsi="Times New Roman" w:cs="Times New Roman"/>
          <w:sz w:val="20"/>
          <w:szCs w:val="20"/>
        </w:rPr>
        <w:t>Если существует лишь возможность будущей монополизации ры</w:t>
      </w:r>
      <w:r w:rsidR="001F40AF" w:rsidRPr="00542B63">
        <w:rPr>
          <w:rFonts w:ascii="Times New Roman" w:hAnsi="Times New Roman" w:cs="Times New Roman"/>
          <w:sz w:val="20"/>
          <w:szCs w:val="20"/>
        </w:rPr>
        <w:t>н</w:t>
      </w:r>
      <w:r w:rsidR="001F40AF" w:rsidRPr="00542B63">
        <w:rPr>
          <w:rFonts w:ascii="Times New Roman" w:hAnsi="Times New Roman" w:cs="Times New Roman"/>
          <w:sz w:val="20"/>
          <w:szCs w:val="20"/>
        </w:rPr>
        <w:t>ка, государству целесообразнее применять…</w:t>
      </w:r>
    </w:p>
    <w:p w:rsidR="001F40AF" w:rsidRPr="00542B63" w:rsidRDefault="001F40AF" w:rsidP="009D2981">
      <w:pPr>
        <w:pStyle w:val="a5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поведенческий подход, так как он либерален</w:t>
      </w:r>
      <w:r w:rsidR="00970F47" w:rsidRPr="00542B63">
        <w:rPr>
          <w:rFonts w:ascii="Times New Roman" w:hAnsi="Times New Roman" w:cs="Times New Roman"/>
          <w:sz w:val="20"/>
          <w:szCs w:val="20"/>
        </w:rPr>
        <w:t>;</w:t>
      </w:r>
    </w:p>
    <w:p w:rsidR="001F40AF" w:rsidRPr="00542B63" w:rsidRDefault="001F40AF" w:rsidP="009D2981">
      <w:pPr>
        <w:pStyle w:val="a5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структурный подход, так как он жёстче</w:t>
      </w:r>
      <w:r w:rsidR="00970F47" w:rsidRPr="00542B63">
        <w:rPr>
          <w:rFonts w:ascii="Times New Roman" w:hAnsi="Times New Roman" w:cs="Times New Roman"/>
          <w:sz w:val="20"/>
          <w:szCs w:val="20"/>
        </w:rPr>
        <w:t>;</w:t>
      </w:r>
    </w:p>
    <w:p w:rsidR="001F40AF" w:rsidRPr="00542B63" w:rsidRDefault="001F40AF" w:rsidP="009D2981">
      <w:pPr>
        <w:pStyle w:val="a5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поведенческий подход, так как он жёстче</w:t>
      </w:r>
      <w:r w:rsidR="00970F47" w:rsidRPr="00542B63">
        <w:rPr>
          <w:rFonts w:ascii="Times New Roman" w:hAnsi="Times New Roman" w:cs="Times New Roman"/>
          <w:sz w:val="20"/>
          <w:szCs w:val="20"/>
        </w:rPr>
        <w:t>;</w:t>
      </w:r>
    </w:p>
    <w:p w:rsidR="00970F47" w:rsidRPr="00542B63" w:rsidRDefault="001F40AF" w:rsidP="009D2981">
      <w:pPr>
        <w:pStyle w:val="a5"/>
        <w:numPr>
          <w:ilvl w:val="0"/>
          <w:numId w:val="102"/>
        </w:numPr>
        <w:shd w:val="clear" w:color="auto" w:fill="FFFFFF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структурный подход, так как он либерален</w:t>
      </w:r>
      <w:r w:rsidR="00970F47" w:rsidRPr="00542B63">
        <w:rPr>
          <w:rFonts w:ascii="Times New Roman" w:hAnsi="Times New Roman" w:cs="Times New Roman"/>
          <w:sz w:val="20"/>
          <w:szCs w:val="20"/>
        </w:rPr>
        <w:t>.</w:t>
      </w:r>
    </w:p>
    <w:p w:rsidR="00A94C0B" w:rsidRPr="00542B63" w:rsidRDefault="00A94C0B" w:rsidP="00542B63">
      <w:pPr>
        <w:shd w:val="clear" w:color="auto" w:fill="FFFFFF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67F" w:rsidRDefault="00F7767F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Верны ли следующие утверждения (да/нет):</w:t>
      </w:r>
    </w:p>
    <w:p w:rsidR="002468B5" w:rsidRPr="00542B63" w:rsidRDefault="002468B5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173181" w:rsidRPr="00542B63">
        <w:rPr>
          <w:rFonts w:ascii="Times New Roman" w:hAnsi="Times New Roman" w:cs="Times New Roman"/>
          <w:sz w:val="20"/>
        </w:rPr>
        <w:t xml:space="preserve"> Соперничество олигополистов сопровождается в большей степени ценовой, чем неценовой конкуренцией.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173181" w:rsidRPr="00542B63">
        <w:rPr>
          <w:rFonts w:ascii="Times New Roman" w:hAnsi="Times New Roman" w:cs="Times New Roman"/>
          <w:sz w:val="20"/>
          <w:szCs w:val="20"/>
        </w:rPr>
        <w:t xml:space="preserve"> Для измерения монопольной власти в экономической теории и</w:t>
      </w:r>
      <w:r w:rsidR="00173181" w:rsidRPr="00542B63">
        <w:rPr>
          <w:rFonts w:ascii="Times New Roman" w:hAnsi="Times New Roman" w:cs="Times New Roman"/>
          <w:sz w:val="20"/>
          <w:szCs w:val="20"/>
        </w:rPr>
        <w:t>с</w:t>
      </w:r>
      <w:r w:rsidR="00173181" w:rsidRPr="00542B63">
        <w:rPr>
          <w:rFonts w:ascii="Times New Roman" w:hAnsi="Times New Roman" w:cs="Times New Roman"/>
          <w:sz w:val="20"/>
          <w:szCs w:val="20"/>
        </w:rPr>
        <w:t>пользуют индекс Ласпейреса.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="00173181" w:rsidRPr="00542B63">
        <w:rPr>
          <w:rFonts w:ascii="Times New Roman" w:hAnsi="Times New Roman" w:cs="Times New Roman"/>
          <w:sz w:val="20"/>
          <w:szCs w:val="20"/>
        </w:rPr>
        <w:t xml:space="preserve"> Консорциум – это временное объединение нескольких компаний с целью накопления и отсрочки реализации каких-либо товаров для с</w:t>
      </w:r>
      <w:r w:rsidR="00173181" w:rsidRPr="00542B63">
        <w:rPr>
          <w:rFonts w:ascii="Times New Roman" w:hAnsi="Times New Roman" w:cs="Times New Roman"/>
          <w:sz w:val="20"/>
          <w:szCs w:val="20"/>
        </w:rPr>
        <w:t>о</w:t>
      </w:r>
      <w:r w:rsidR="00173181" w:rsidRPr="00542B63">
        <w:rPr>
          <w:rFonts w:ascii="Times New Roman" w:hAnsi="Times New Roman" w:cs="Times New Roman"/>
          <w:sz w:val="20"/>
          <w:szCs w:val="20"/>
        </w:rPr>
        <w:t>здания дефицита и повышения цен на данные товары.</w:t>
      </w:r>
    </w:p>
    <w:p w:rsidR="00173181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173181" w:rsidRPr="00542B63">
        <w:rPr>
          <w:rFonts w:ascii="Times New Roman" w:hAnsi="Times New Roman" w:cs="Times New Roman"/>
          <w:sz w:val="20"/>
          <w:szCs w:val="20"/>
        </w:rPr>
        <w:t xml:space="preserve"> Закрытая монополия защищена от конкуренции с помощью юрид</w:t>
      </w:r>
      <w:r w:rsidR="00173181" w:rsidRPr="00542B63">
        <w:rPr>
          <w:rFonts w:ascii="Times New Roman" w:hAnsi="Times New Roman" w:cs="Times New Roman"/>
          <w:sz w:val="20"/>
          <w:szCs w:val="20"/>
        </w:rPr>
        <w:t>и</w:t>
      </w:r>
      <w:r w:rsidR="00173181" w:rsidRPr="00542B63">
        <w:rPr>
          <w:rFonts w:ascii="Times New Roman" w:hAnsi="Times New Roman" w:cs="Times New Roman"/>
          <w:sz w:val="20"/>
          <w:szCs w:val="20"/>
        </w:rPr>
        <w:t>ческих запретов и ограничений.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173181" w:rsidRPr="00542B63">
        <w:rPr>
          <w:rFonts w:ascii="Times New Roman" w:hAnsi="Times New Roman" w:cs="Times New Roman"/>
          <w:sz w:val="20"/>
        </w:rPr>
        <w:t xml:space="preserve"> Модель «ломаной» кривой спроса объясняет, почему олигополист не будет изменять цены и объем выпуска при небольших или средних изменениях в издержках.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173181" w:rsidRPr="00542B63">
        <w:rPr>
          <w:rFonts w:ascii="Times New Roman" w:hAnsi="Times New Roman" w:cs="Times New Roman"/>
          <w:sz w:val="20"/>
          <w:szCs w:val="20"/>
        </w:rPr>
        <w:t xml:space="preserve"> Показатель монопольной власти является величиной, обратной к</w:t>
      </w:r>
      <w:r w:rsidR="00173181" w:rsidRPr="00542B63">
        <w:rPr>
          <w:rFonts w:ascii="Times New Roman" w:hAnsi="Times New Roman" w:cs="Times New Roman"/>
          <w:sz w:val="20"/>
          <w:szCs w:val="20"/>
        </w:rPr>
        <w:t>о</w:t>
      </w:r>
      <w:r w:rsidR="00173181" w:rsidRPr="00542B63">
        <w:rPr>
          <w:rFonts w:ascii="Times New Roman" w:hAnsi="Times New Roman" w:cs="Times New Roman"/>
          <w:sz w:val="20"/>
          <w:szCs w:val="20"/>
        </w:rPr>
        <w:t>эффициенту эластичности спроса по цене  на продукцию фирмы.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173181" w:rsidRPr="00542B63">
        <w:rPr>
          <w:rFonts w:ascii="Times New Roman" w:hAnsi="Times New Roman" w:cs="Times New Roman"/>
          <w:sz w:val="20"/>
          <w:szCs w:val="20"/>
        </w:rPr>
        <w:t xml:space="preserve"> Создание акционерных обществ может использоваться как способ образования монополий.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173181" w:rsidRPr="00542B63">
        <w:rPr>
          <w:rFonts w:ascii="Times New Roman" w:hAnsi="Times New Roman" w:cs="Times New Roman"/>
          <w:sz w:val="20"/>
        </w:rPr>
        <w:t xml:space="preserve"> В условиях монополистической конкуренции фирма всегда получает положительную экономическую прибыль.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173181" w:rsidRPr="00542B63">
        <w:rPr>
          <w:rFonts w:ascii="Times New Roman" w:hAnsi="Times New Roman" w:cs="Times New Roman"/>
          <w:sz w:val="20"/>
          <w:szCs w:val="20"/>
        </w:rPr>
        <w:t xml:space="preserve"> При ценовой дискриминации первой степени покупатели сами в</w:t>
      </w:r>
      <w:r w:rsidR="00173181" w:rsidRPr="00542B63">
        <w:rPr>
          <w:rFonts w:ascii="Times New Roman" w:hAnsi="Times New Roman" w:cs="Times New Roman"/>
          <w:sz w:val="20"/>
          <w:szCs w:val="20"/>
        </w:rPr>
        <w:t>ы</w:t>
      </w:r>
      <w:r w:rsidR="00173181" w:rsidRPr="00542B63">
        <w:rPr>
          <w:rFonts w:ascii="Times New Roman" w:hAnsi="Times New Roman" w:cs="Times New Roman"/>
          <w:sz w:val="20"/>
          <w:szCs w:val="20"/>
        </w:rPr>
        <w:t>бирают, по какой цене покупать товар.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173181" w:rsidRPr="00542B63">
        <w:rPr>
          <w:rFonts w:ascii="Times New Roman" w:hAnsi="Times New Roman" w:cs="Times New Roman"/>
          <w:sz w:val="20"/>
        </w:rPr>
        <w:t xml:space="preserve"> Если на олигополистическом рынке фирма повысит или снизит цену или объем выпуска продукции, то это окажет влияние на продажи и прибыль фирм-конкурентов.</w:t>
      </w:r>
    </w:p>
    <w:p w:rsidR="00173181" w:rsidRPr="00542B63" w:rsidRDefault="00173181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67F" w:rsidRDefault="00F7767F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Вставьте пропущенные слова</w:t>
      </w:r>
    </w:p>
    <w:p w:rsidR="002468B5" w:rsidRPr="00542B63" w:rsidRDefault="002468B5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31189B" w:rsidRPr="00542B63">
        <w:rPr>
          <w:rFonts w:ascii="Times New Roman" w:hAnsi="Times New Roman" w:cs="Times New Roman"/>
          <w:sz w:val="20"/>
          <w:szCs w:val="20"/>
        </w:rPr>
        <w:t xml:space="preserve"> Олигополия характеризуется наличием на рынке данного товара ____ _____ производителей.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31189B" w:rsidRPr="00542B63">
        <w:rPr>
          <w:rFonts w:ascii="Times New Roman" w:hAnsi="Times New Roman" w:cs="Times New Roman"/>
          <w:sz w:val="20"/>
          <w:szCs w:val="20"/>
        </w:rPr>
        <w:t xml:space="preserve"> Максимальный ___доход монополии достигается при таком объеме производства, когда предельный доход ____.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31189B" w:rsidRPr="00542B63">
        <w:rPr>
          <w:rFonts w:ascii="Times New Roman" w:hAnsi="Times New Roman" w:cs="Times New Roman"/>
          <w:sz w:val="20"/>
          <w:szCs w:val="20"/>
        </w:rPr>
        <w:t xml:space="preserve"> Конкурент не реагирует, когда олигополист устанавливает цену ___ текущей и наоборот, реагируют, когда цена _____ текущей. Этим и объясняется _____ конфигурация кривой спроса.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31189B" w:rsidRPr="00542B63">
        <w:rPr>
          <w:rFonts w:ascii="Times New Roman" w:hAnsi="Times New Roman" w:cs="Times New Roman"/>
          <w:sz w:val="20"/>
          <w:szCs w:val="20"/>
        </w:rPr>
        <w:t xml:space="preserve"> Монополист выбирает объем выпуска, соответствующий ___ учас</w:t>
      </w:r>
      <w:r w:rsidR="0031189B" w:rsidRPr="00542B63">
        <w:rPr>
          <w:rFonts w:ascii="Times New Roman" w:hAnsi="Times New Roman" w:cs="Times New Roman"/>
          <w:sz w:val="20"/>
          <w:szCs w:val="20"/>
        </w:rPr>
        <w:t>т</w:t>
      </w:r>
      <w:r w:rsidR="0031189B" w:rsidRPr="00542B63">
        <w:rPr>
          <w:rFonts w:ascii="Times New Roman" w:hAnsi="Times New Roman" w:cs="Times New Roman"/>
          <w:sz w:val="20"/>
          <w:szCs w:val="20"/>
        </w:rPr>
        <w:t>ку кривой спроса.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31189B" w:rsidRPr="00542B63">
        <w:rPr>
          <w:rFonts w:ascii="Times New Roman" w:hAnsi="Times New Roman" w:cs="Times New Roman"/>
          <w:sz w:val="20"/>
          <w:szCs w:val="20"/>
        </w:rPr>
        <w:t xml:space="preserve"> Монополистическая конкуренция характеризуется наличием на рынке ____ ____ числа фирм, производящих _____ продукцию, обл</w:t>
      </w:r>
      <w:r w:rsidR="0031189B" w:rsidRPr="00542B63">
        <w:rPr>
          <w:rFonts w:ascii="Times New Roman" w:hAnsi="Times New Roman" w:cs="Times New Roman"/>
          <w:sz w:val="20"/>
          <w:szCs w:val="20"/>
        </w:rPr>
        <w:t>а</w:t>
      </w:r>
      <w:r w:rsidR="0031189B" w:rsidRPr="00542B63">
        <w:rPr>
          <w:rFonts w:ascii="Times New Roman" w:hAnsi="Times New Roman" w:cs="Times New Roman"/>
          <w:sz w:val="20"/>
          <w:szCs w:val="20"/>
        </w:rPr>
        <w:t>дающих хотя бы небольшой частичкой ____ власти.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31189B" w:rsidRPr="00542B63">
        <w:rPr>
          <w:rFonts w:ascii="Times New Roman" w:hAnsi="Times New Roman" w:cs="Times New Roman"/>
          <w:sz w:val="20"/>
          <w:szCs w:val="20"/>
        </w:rPr>
        <w:t xml:space="preserve"> Если существует лишь возможность будущей монополизации ры</w:t>
      </w:r>
      <w:r w:rsidR="0031189B" w:rsidRPr="00542B63">
        <w:rPr>
          <w:rFonts w:ascii="Times New Roman" w:hAnsi="Times New Roman" w:cs="Times New Roman"/>
          <w:sz w:val="20"/>
          <w:szCs w:val="20"/>
        </w:rPr>
        <w:t>н</w:t>
      </w:r>
      <w:r w:rsidR="0031189B" w:rsidRPr="00542B63">
        <w:rPr>
          <w:rFonts w:ascii="Times New Roman" w:hAnsi="Times New Roman" w:cs="Times New Roman"/>
          <w:sz w:val="20"/>
          <w:szCs w:val="20"/>
        </w:rPr>
        <w:t>ка, государству целесообразнее применять ___ подход, так как ___.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31189B" w:rsidRPr="00542B63">
        <w:rPr>
          <w:rFonts w:ascii="Times New Roman" w:hAnsi="Times New Roman" w:cs="Times New Roman"/>
          <w:sz w:val="20"/>
          <w:szCs w:val="20"/>
        </w:rPr>
        <w:t xml:space="preserve"> На рынке монополистической конкуренции фирмы вступают в с</w:t>
      </w:r>
      <w:r w:rsidR="0031189B" w:rsidRPr="00542B63">
        <w:rPr>
          <w:rFonts w:ascii="Times New Roman" w:hAnsi="Times New Roman" w:cs="Times New Roman"/>
          <w:sz w:val="20"/>
          <w:szCs w:val="20"/>
        </w:rPr>
        <w:t>о</w:t>
      </w:r>
      <w:r w:rsidR="0031189B" w:rsidRPr="00542B63">
        <w:rPr>
          <w:rFonts w:ascii="Times New Roman" w:hAnsi="Times New Roman" w:cs="Times New Roman"/>
          <w:sz w:val="20"/>
          <w:szCs w:val="20"/>
        </w:rPr>
        <w:t>перничество не столько через цены, сколько через _____ продукта. Эта черта называется неценовой конкуренцией.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31189B" w:rsidRPr="00542B63">
        <w:rPr>
          <w:rFonts w:ascii="Times New Roman" w:hAnsi="Times New Roman" w:cs="Times New Roman"/>
          <w:sz w:val="20"/>
          <w:szCs w:val="20"/>
        </w:rPr>
        <w:t xml:space="preserve"> В пределах одной отрасли не может возникнуть такая форма мон</w:t>
      </w:r>
      <w:r w:rsidR="0031189B" w:rsidRPr="00542B63">
        <w:rPr>
          <w:rFonts w:ascii="Times New Roman" w:hAnsi="Times New Roman" w:cs="Times New Roman"/>
          <w:sz w:val="20"/>
          <w:szCs w:val="20"/>
        </w:rPr>
        <w:t>о</w:t>
      </w:r>
      <w:r w:rsidR="0031189B" w:rsidRPr="00542B63">
        <w:rPr>
          <w:rFonts w:ascii="Times New Roman" w:hAnsi="Times New Roman" w:cs="Times New Roman"/>
          <w:sz w:val="20"/>
          <w:szCs w:val="20"/>
        </w:rPr>
        <w:t>полии, как ____.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9.</w:t>
      </w:r>
      <w:r w:rsidR="0031189B" w:rsidRPr="00542B63">
        <w:rPr>
          <w:rFonts w:ascii="Times New Roman" w:hAnsi="Times New Roman" w:cs="Times New Roman"/>
          <w:sz w:val="20"/>
          <w:szCs w:val="20"/>
        </w:rPr>
        <w:t xml:space="preserve"> В долгосрочном периоде рынок монополистической конкуренции  в большей степени будет соответствовать рынку ___ ___, отличаясь лишь кривой ____ (в условиях ____ ____ спрос абсолютно эластичен).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31189B" w:rsidRPr="00542B63">
        <w:rPr>
          <w:rFonts w:ascii="Times New Roman" w:hAnsi="Times New Roman" w:cs="Times New Roman"/>
          <w:sz w:val="20"/>
          <w:szCs w:val="20"/>
        </w:rPr>
        <w:t xml:space="preserve"> Наличие в руках экономического субъекта редких и свободно не воспроизводимых ресурсов характеризует ____.</w:t>
      </w:r>
    </w:p>
    <w:p w:rsidR="0031189B" w:rsidRPr="00542B63" w:rsidRDefault="0031189B" w:rsidP="00542B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67F" w:rsidRDefault="00F7767F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Задачи</w:t>
      </w:r>
    </w:p>
    <w:p w:rsidR="002468B5" w:rsidRPr="00542B63" w:rsidRDefault="002468B5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8B5" w:rsidRDefault="0031189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О фирме известно, что: </w:t>
      </w:r>
      <w:r w:rsidRPr="00542B63">
        <w:rPr>
          <w:rFonts w:ascii="Times New Roman" w:hAnsi="Times New Roman" w:cs="Times New Roman"/>
          <w:i/>
          <w:sz w:val="20"/>
          <w:szCs w:val="20"/>
        </w:rPr>
        <w:t>TR=1000∙Q-10∙Q</w:t>
      </w:r>
      <w:r w:rsidRPr="00542B63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542B63">
        <w:rPr>
          <w:rFonts w:ascii="Times New Roman" w:hAnsi="Times New Roman" w:cs="Times New Roman"/>
          <w:sz w:val="20"/>
          <w:szCs w:val="20"/>
        </w:rPr>
        <w:t xml:space="preserve">, </w:t>
      </w:r>
      <w:r w:rsidRPr="00542B63">
        <w:rPr>
          <w:rFonts w:ascii="Times New Roman" w:hAnsi="Times New Roman" w:cs="Times New Roman"/>
          <w:i/>
          <w:sz w:val="20"/>
          <w:szCs w:val="20"/>
        </w:rPr>
        <w:t>МС=100+10∙Q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31189B" w:rsidRPr="00542B63" w:rsidRDefault="0031189B" w:rsidP="002468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Определите:</w:t>
      </w:r>
    </w:p>
    <w:p w:rsidR="0031189B" w:rsidRPr="00542B63" w:rsidRDefault="0031189B" w:rsidP="00F4680C">
      <w:pPr>
        <w:widowControl w:val="0"/>
        <w:numPr>
          <w:ilvl w:val="0"/>
          <w:numId w:val="23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 xml:space="preserve"> и </w:t>
      </w:r>
      <w:r w:rsidRPr="00542B63">
        <w:rPr>
          <w:rFonts w:ascii="Times New Roman" w:hAnsi="Times New Roman" w:cs="Times New Roman"/>
          <w:i/>
          <w:sz w:val="20"/>
          <w:szCs w:val="20"/>
        </w:rPr>
        <w:t>Q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>опт</w:t>
      </w:r>
      <w:r w:rsidRPr="00542B63">
        <w:rPr>
          <w:rFonts w:ascii="Times New Roman" w:hAnsi="Times New Roman" w:cs="Times New Roman"/>
          <w:sz w:val="20"/>
          <w:szCs w:val="20"/>
        </w:rPr>
        <w:t xml:space="preserve">, если фирма действует в условиях рынка совершенной конкуренции; </w:t>
      </w:r>
    </w:p>
    <w:p w:rsidR="0031189B" w:rsidRPr="00542B63" w:rsidRDefault="0031189B" w:rsidP="00F4680C">
      <w:pPr>
        <w:widowControl w:val="0"/>
        <w:numPr>
          <w:ilvl w:val="0"/>
          <w:numId w:val="23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Р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 и </w:t>
      </w:r>
      <w:r w:rsidRPr="00542B63">
        <w:rPr>
          <w:rFonts w:ascii="Times New Roman" w:hAnsi="Times New Roman" w:cs="Times New Roman"/>
          <w:i/>
          <w:sz w:val="20"/>
          <w:szCs w:val="20"/>
        </w:rPr>
        <w:t>Q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, если фирма действует в условиях рынка совершенной ко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 xml:space="preserve">куренции; </w:t>
      </w:r>
    </w:p>
    <w:p w:rsidR="0031189B" w:rsidRPr="00542B63" w:rsidRDefault="0031189B" w:rsidP="00F4680C">
      <w:pPr>
        <w:widowControl w:val="0"/>
        <w:numPr>
          <w:ilvl w:val="0"/>
          <w:numId w:val="23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i/>
          <w:sz w:val="20"/>
          <w:szCs w:val="20"/>
        </w:rPr>
        <w:t>Q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>опт</w:t>
      </w:r>
      <w:r w:rsidRPr="00542B63">
        <w:rPr>
          <w:rFonts w:ascii="Times New Roman" w:hAnsi="Times New Roman" w:cs="Times New Roman"/>
          <w:sz w:val="20"/>
          <w:szCs w:val="20"/>
        </w:rPr>
        <w:t>, если фирма действует в условиях рынка монополии;</w:t>
      </w:r>
    </w:p>
    <w:p w:rsidR="0031189B" w:rsidRPr="00542B63" w:rsidRDefault="0031189B" w:rsidP="00F4680C">
      <w:pPr>
        <w:widowControl w:val="0"/>
        <w:numPr>
          <w:ilvl w:val="0"/>
          <w:numId w:val="23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Р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 и </w:t>
      </w:r>
      <w:r w:rsidRPr="00542B63">
        <w:rPr>
          <w:rFonts w:ascii="Times New Roman" w:hAnsi="Times New Roman" w:cs="Times New Roman"/>
          <w:i/>
          <w:sz w:val="20"/>
          <w:szCs w:val="20"/>
        </w:rPr>
        <w:t>Q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, если фирма действует в условиях рынка монополии;</w:t>
      </w:r>
    </w:p>
    <w:p w:rsidR="0031189B" w:rsidRPr="00542B63" w:rsidRDefault="0031189B" w:rsidP="00F4680C">
      <w:pPr>
        <w:widowControl w:val="0"/>
        <w:numPr>
          <w:ilvl w:val="0"/>
          <w:numId w:val="23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Р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е </w:t>
      </w:r>
      <w:r w:rsidRPr="00542B63">
        <w:rPr>
          <w:rFonts w:ascii="Times New Roman" w:hAnsi="Times New Roman" w:cs="Times New Roman"/>
          <w:sz w:val="20"/>
          <w:szCs w:val="20"/>
        </w:rPr>
        <w:t xml:space="preserve">и </w:t>
      </w:r>
      <w:r w:rsidRPr="00542B63">
        <w:rPr>
          <w:rFonts w:ascii="Times New Roman" w:hAnsi="Times New Roman" w:cs="Times New Roman"/>
          <w:i/>
          <w:sz w:val="20"/>
          <w:szCs w:val="20"/>
        </w:rPr>
        <w:t>Q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равновесные, если в отрасль могут войти другие фирмы.</w:t>
      </w:r>
    </w:p>
    <w:p w:rsidR="002468B5" w:rsidRDefault="002468B5" w:rsidP="00542B63">
      <w:pPr>
        <w:pStyle w:val="12"/>
        <w:jc w:val="both"/>
        <w:rPr>
          <w:sz w:val="20"/>
        </w:rPr>
      </w:pPr>
    </w:p>
    <w:p w:rsidR="0031189B" w:rsidRDefault="0031189B" w:rsidP="00542B63">
      <w:pPr>
        <w:pStyle w:val="12"/>
        <w:jc w:val="both"/>
        <w:rPr>
          <w:bCs/>
          <w:iCs/>
          <w:sz w:val="20"/>
        </w:rPr>
      </w:pPr>
      <w:r w:rsidRPr="00542B63">
        <w:rPr>
          <w:sz w:val="20"/>
        </w:rPr>
        <w:t>2.</w:t>
      </w:r>
      <w:r w:rsidRPr="00542B63">
        <w:rPr>
          <w:bCs/>
          <w:iCs/>
          <w:sz w:val="20"/>
        </w:rPr>
        <w:t xml:space="preserve"> На олигополистическом рынке оперируют две фирмы, выпуска</w:t>
      </w:r>
      <w:r w:rsidRPr="00542B63">
        <w:rPr>
          <w:bCs/>
          <w:iCs/>
          <w:sz w:val="20"/>
        </w:rPr>
        <w:t>ю</w:t>
      </w:r>
      <w:r w:rsidRPr="00542B63">
        <w:rPr>
          <w:bCs/>
          <w:iCs/>
          <w:sz w:val="20"/>
        </w:rPr>
        <w:t>щие однородный товар. Обе фирмы обладают равными долями рынка и устанавливают одинаковые цены на товар. В табл. 6.5 приведена и</w:t>
      </w:r>
      <w:r w:rsidRPr="00542B63">
        <w:rPr>
          <w:bCs/>
          <w:iCs/>
          <w:sz w:val="20"/>
        </w:rPr>
        <w:t>н</w:t>
      </w:r>
      <w:r w:rsidRPr="00542B63">
        <w:rPr>
          <w:bCs/>
          <w:iCs/>
          <w:sz w:val="20"/>
        </w:rPr>
        <w:t>формация о спросе на товар и издержках каждой фирмы, на основании которой ответьте на следующие вопросы:</w:t>
      </w:r>
    </w:p>
    <w:p w:rsidR="002468B5" w:rsidRDefault="002468B5" w:rsidP="002468B5">
      <w:pPr>
        <w:pStyle w:val="12"/>
        <w:ind w:firstLine="425"/>
        <w:jc w:val="both"/>
        <w:rPr>
          <w:sz w:val="20"/>
        </w:rPr>
      </w:pPr>
      <w:r>
        <w:rPr>
          <w:sz w:val="20"/>
        </w:rPr>
        <w:t>а) какая цена будет установлена на рынке, если предположить, что каждая фирма, определяя цену на свой товар, уверена, что ее ко</w:t>
      </w:r>
      <w:r>
        <w:rPr>
          <w:sz w:val="20"/>
        </w:rPr>
        <w:t>н</w:t>
      </w:r>
      <w:r>
        <w:rPr>
          <w:sz w:val="20"/>
        </w:rPr>
        <w:t>курент выберет такую же цену?</w:t>
      </w:r>
    </w:p>
    <w:p w:rsidR="002468B5" w:rsidRDefault="002468B5" w:rsidP="002468B5">
      <w:pPr>
        <w:pStyle w:val="12"/>
        <w:ind w:firstLine="425"/>
        <w:jc w:val="both"/>
        <w:rPr>
          <w:sz w:val="20"/>
        </w:rPr>
      </w:pPr>
      <w:r>
        <w:rPr>
          <w:sz w:val="20"/>
        </w:rPr>
        <w:t>б) если сохраняется данное предположение, то какой объем в</w:t>
      </w:r>
      <w:r>
        <w:rPr>
          <w:sz w:val="20"/>
        </w:rPr>
        <w:t>ы</w:t>
      </w:r>
      <w:r>
        <w:rPr>
          <w:sz w:val="20"/>
        </w:rPr>
        <w:t>пуска выберет каждая фирма?</w:t>
      </w:r>
    </w:p>
    <w:p w:rsidR="002468B5" w:rsidRDefault="002468B5" w:rsidP="002468B5">
      <w:pPr>
        <w:pStyle w:val="12"/>
        <w:ind w:firstLine="425"/>
        <w:jc w:val="both"/>
        <w:rPr>
          <w:sz w:val="20"/>
        </w:rPr>
      </w:pPr>
      <w:r>
        <w:rPr>
          <w:sz w:val="20"/>
        </w:rPr>
        <w:t>в) появятся ли на рынке в долгосрочной перспективе новые фи</w:t>
      </w:r>
      <w:r>
        <w:rPr>
          <w:sz w:val="20"/>
        </w:rPr>
        <w:t>р</w:t>
      </w:r>
      <w:r>
        <w:rPr>
          <w:sz w:val="20"/>
        </w:rPr>
        <w:t>мы?</w:t>
      </w:r>
    </w:p>
    <w:p w:rsidR="002468B5" w:rsidRDefault="002468B5" w:rsidP="002468B5">
      <w:pPr>
        <w:pStyle w:val="12"/>
        <w:ind w:firstLine="425"/>
        <w:jc w:val="both"/>
        <w:rPr>
          <w:sz w:val="20"/>
        </w:rPr>
      </w:pPr>
      <w:r>
        <w:rPr>
          <w:sz w:val="20"/>
        </w:rPr>
        <w:t>г) есть ли у каждой из этих двух фирм стимул назначать цену на свой товар ниже цены конкурента? Если да, то каков он?</w:t>
      </w:r>
    </w:p>
    <w:p w:rsidR="0031189B" w:rsidRPr="00542B63" w:rsidRDefault="0031189B" w:rsidP="00542B63">
      <w:pPr>
        <w:pStyle w:val="12"/>
        <w:jc w:val="right"/>
        <w:rPr>
          <w:bCs/>
          <w:i/>
          <w:iCs/>
          <w:sz w:val="20"/>
        </w:rPr>
      </w:pPr>
      <w:r w:rsidRPr="00542B63">
        <w:rPr>
          <w:bCs/>
          <w:i/>
          <w:iCs/>
          <w:sz w:val="20"/>
        </w:rPr>
        <w:t>Таблица 6.5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20"/>
        <w:gridCol w:w="900"/>
        <w:gridCol w:w="900"/>
        <w:gridCol w:w="720"/>
        <w:gridCol w:w="696"/>
      </w:tblGrid>
      <w:tr w:rsidR="0031189B" w:rsidRPr="00542B63" w:rsidTr="0031189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both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Цена,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6</w:t>
            </w:r>
          </w:p>
        </w:tc>
      </w:tr>
      <w:tr w:rsidR="0031189B" w:rsidRPr="00542B63" w:rsidTr="0031189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both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Объем спроса, 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9</w:t>
            </w:r>
          </w:p>
        </w:tc>
      </w:tr>
      <w:tr w:rsidR="0031189B" w:rsidRPr="00542B63" w:rsidTr="0031189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both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Общие издержки,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9B" w:rsidRPr="00542B63" w:rsidRDefault="0031189B" w:rsidP="00542B63">
            <w:pPr>
              <w:pStyle w:val="12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42B63">
              <w:rPr>
                <w:bCs/>
                <w:iCs/>
                <w:sz w:val="18"/>
                <w:szCs w:val="18"/>
                <w:lang w:eastAsia="en-US"/>
              </w:rPr>
              <w:t>65</w:t>
            </w:r>
          </w:p>
        </w:tc>
      </w:tr>
    </w:tbl>
    <w:p w:rsidR="002468B5" w:rsidRDefault="002468B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189B" w:rsidRPr="00542B63" w:rsidRDefault="0031189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3. Затраты монополиста </w:t>
      </w:r>
      <w:r w:rsidRPr="00542B63">
        <w:rPr>
          <w:rFonts w:ascii="Times New Roman" w:hAnsi="Times New Roman" w:cs="Times New Roman"/>
          <w:i/>
          <w:sz w:val="20"/>
          <w:szCs w:val="20"/>
        </w:rPr>
        <w:t>ТС = 0,5∙Q</w:t>
      </w:r>
      <w:r w:rsidRPr="00542B63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542B63">
        <w:rPr>
          <w:rFonts w:ascii="Times New Roman" w:hAnsi="Times New Roman" w:cs="Times New Roman"/>
          <w:i/>
          <w:sz w:val="20"/>
          <w:szCs w:val="20"/>
        </w:rPr>
        <w:t>+10∙Q +2000</w:t>
      </w:r>
      <w:r w:rsidRPr="00542B63">
        <w:rPr>
          <w:rFonts w:ascii="Times New Roman" w:hAnsi="Times New Roman" w:cs="Times New Roman"/>
          <w:sz w:val="20"/>
          <w:szCs w:val="20"/>
        </w:rPr>
        <w:t>, спрос на его проду</w:t>
      </w:r>
      <w:r w:rsidRPr="00542B63">
        <w:rPr>
          <w:rFonts w:ascii="Times New Roman" w:hAnsi="Times New Roman" w:cs="Times New Roman"/>
          <w:sz w:val="20"/>
          <w:szCs w:val="20"/>
        </w:rPr>
        <w:t>к</w:t>
      </w:r>
      <w:r w:rsidRPr="00542B63">
        <w:rPr>
          <w:rFonts w:ascii="Times New Roman" w:hAnsi="Times New Roman" w:cs="Times New Roman"/>
          <w:sz w:val="20"/>
          <w:szCs w:val="20"/>
        </w:rPr>
        <w:t xml:space="preserve">цию задан уравнением </w:t>
      </w:r>
      <w:r w:rsidRPr="00542B63">
        <w:rPr>
          <w:rFonts w:ascii="Times New Roman" w:hAnsi="Times New Roman" w:cs="Times New Roman"/>
          <w:i/>
          <w:sz w:val="20"/>
          <w:szCs w:val="20"/>
        </w:rPr>
        <w:t>Q</w:t>
      </w:r>
      <w:r w:rsidRPr="00542B63">
        <w:rPr>
          <w:rFonts w:ascii="Times New Roman" w:hAnsi="Times New Roman" w:cs="Times New Roman"/>
          <w:i/>
          <w:sz w:val="20"/>
          <w:szCs w:val="20"/>
          <w:vertAlign w:val="superscript"/>
        </w:rPr>
        <w:t>D</w:t>
      </w:r>
      <w:r w:rsidRPr="00542B63">
        <w:rPr>
          <w:rFonts w:ascii="Times New Roman" w:hAnsi="Times New Roman" w:cs="Times New Roman"/>
          <w:i/>
          <w:sz w:val="20"/>
          <w:szCs w:val="20"/>
        </w:rPr>
        <w:t>=120-2∙P</w:t>
      </w:r>
      <w:r w:rsidRPr="00542B63">
        <w:rPr>
          <w:rFonts w:ascii="Times New Roman" w:hAnsi="Times New Roman" w:cs="Times New Roman"/>
          <w:sz w:val="20"/>
          <w:szCs w:val="20"/>
        </w:rPr>
        <w:t>, найти равновесные объём, цену,  максимальную прибыль и коэффициент Лернера.</w:t>
      </w:r>
    </w:p>
    <w:p w:rsidR="002468B5" w:rsidRDefault="002468B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189B" w:rsidRPr="00542B63" w:rsidRDefault="0031189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4. На рынке монополистической конкуренции фирма осуществляет рекламную компанию, в результате чего издержки на рекламу выросли с 200до 400 тыс. руб. До рекламной кампании функция спроса на пр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дукцию фирмы имела вид: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542B63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D</w:t>
      </w:r>
      <w:r w:rsidRPr="00542B63">
        <w:rPr>
          <w:rFonts w:ascii="Times New Roman" w:hAnsi="Times New Roman" w:cs="Times New Roman"/>
          <w:i/>
          <w:sz w:val="20"/>
          <w:szCs w:val="20"/>
        </w:rPr>
        <w:t>=80-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Pr="00542B63">
        <w:rPr>
          <w:rFonts w:ascii="Times New Roman" w:hAnsi="Times New Roman" w:cs="Times New Roman"/>
          <w:sz w:val="20"/>
          <w:szCs w:val="20"/>
        </w:rPr>
        <w:t>, а в связи с проведением рекла</w:t>
      </w:r>
      <w:r w:rsidRPr="00542B63">
        <w:rPr>
          <w:rFonts w:ascii="Times New Roman" w:hAnsi="Times New Roman" w:cs="Times New Roman"/>
          <w:sz w:val="20"/>
          <w:szCs w:val="20"/>
        </w:rPr>
        <w:t>м</w:t>
      </w:r>
      <w:r w:rsidRPr="00542B63">
        <w:rPr>
          <w:rFonts w:ascii="Times New Roman" w:hAnsi="Times New Roman" w:cs="Times New Roman"/>
          <w:sz w:val="20"/>
          <w:szCs w:val="20"/>
        </w:rPr>
        <w:t>ной компании приобрела вид: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542B63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D</w:t>
      </w:r>
      <w:r w:rsidRPr="00542B63">
        <w:rPr>
          <w:rFonts w:ascii="Times New Roman" w:hAnsi="Times New Roman" w:cs="Times New Roman"/>
          <w:i/>
          <w:sz w:val="20"/>
          <w:szCs w:val="20"/>
        </w:rPr>
        <w:t>=72-0,5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Pr="00542B63">
        <w:rPr>
          <w:rFonts w:ascii="Times New Roman" w:hAnsi="Times New Roman" w:cs="Times New Roman"/>
          <w:sz w:val="20"/>
          <w:szCs w:val="20"/>
        </w:rPr>
        <w:t>. Предельные издержки фи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мы постоянны и равны 18 тыс. руб. Определите, что произошло с пр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былью в результате рекламной компании.</w:t>
      </w:r>
    </w:p>
    <w:p w:rsidR="002468B5" w:rsidRDefault="002468B5" w:rsidP="002468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68B5" w:rsidRDefault="0031189B" w:rsidP="002468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5. Линия спроса потребителя А задана формулой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a</w:t>
      </w:r>
      <w:r w:rsidRPr="00542B63">
        <w:rPr>
          <w:rFonts w:ascii="Times New Roman" w:hAnsi="Times New Roman" w:cs="Times New Roman"/>
          <w:i/>
          <w:sz w:val="20"/>
          <w:szCs w:val="20"/>
        </w:rPr>
        <w:t>=14-4∙Р</w:t>
      </w:r>
      <w:r w:rsidRPr="00542B63">
        <w:rPr>
          <w:rFonts w:ascii="Times New Roman" w:hAnsi="Times New Roman" w:cs="Times New Roman"/>
          <w:sz w:val="20"/>
          <w:szCs w:val="20"/>
        </w:rPr>
        <w:t>, потреб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 xml:space="preserve">теля В - формулой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b</w:t>
      </w:r>
      <w:r w:rsidRPr="00542B63">
        <w:rPr>
          <w:rFonts w:ascii="Times New Roman" w:hAnsi="Times New Roman" w:cs="Times New Roman"/>
          <w:i/>
          <w:sz w:val="20"/>
          <w:szCs w:val="20"/>
        </w:rPr>
        <w:t>=6-0,4∙Р</w:t>
      </w:r>
      <w:r w:rsidRPr="00542B63">
        <w:rPr>
          <w:rFonts w:ascii="Times New Roman" w:hAnsi="Times New Roman" w:cs="Times New Roman"/>
          <w:sz w:val="20"/>
          <w:szCs w:val="20"/>
        </w:rPr>
        <w:t xml:space="preserve">, потребителя С - формулой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c</w:t>
      </w:r>
      <w:r w:rsidRPr="00542B63">
        <w:rPr>
          <w:rFonts w:ascii="Times New Roman" w:hAnsi="Times New Roman" w:cs="Times New Roman"/>
          <w:i/>
          <w:sz w:val="20"/>
          <w:szCs w:val="20"/>
        </w:rPr>
        <w:t>=12-2∙Р</w:t>
      </w:r>
      <w:r w:rsidRPr="00542B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1189B" w:rsidRPr="00542B63" w:rsidRDefault="0031189B" w:rsidP="002468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Определите:</w:t>
      </w:r>
    </w:p>
    <w:p w:rsidR="0031189B" w:rsidRPr="00542B63" w:rsidRDefault="0031189B" w:rsidP="00F4680C">
      <w:pPr>
        <w:pStyle w:val="610"/>
        <w:numPr>
          <w:ilvl w:val="0"/>
          <w:numId w:val="22"/>
        </w:numPr>
        <w:shd w:val="clear" w:color="auto" w:fill="auto"/>
        <w:tabs>
          <w:tab w:val="num" w:pos="-1620"/>
          <w:tab w:val="left" w:pos="299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максимальный доход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TR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1 </w:t>
      </w:r>
      <w:r w:rsidRPr="00542B63">
        <w:rPr>
          <w:rFonts w:ascii="Times New Roman" w:hAnsi="Times New Roman" w:cs="Times New Roman"/>
          <w:sz w:val="20"/>
          <w:szCs w:val="20"/>
        </w:rPr>
        <w:t>продавца, если он будетпродавать товар по одной цене всем троим потребителям;</w:t>
      </w:r>
    </w:p>
    <w:p w:rsidR="0031189B" w:rsidRPr="00542B63" w:rsidRDefault="0031189B" w:rsidP="00F4680C">
      <w:pPr>
        <w:pStyle w:val="610"/>
        <w:numPr>
          <w:ilvl w:val="0"/>
          <w:numId w:val="22"/>
        </w:numPr>
        <w:shd w:val="clear" w:color="auto" w:fill="auto"/>
        <w:tabs>
          <w:tab w:val="num" w:pos="-1620"/>
          <w:tab w:val="left" w:pos="323"/>
        </w:tabs>
        <w:spacing w:before="0"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максимальный доход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TR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2 </w:t>
      </w:r>
      <w:r w:rsidRPr="00542B63">
        <w:rPr>
          <w:rFonts w:ascii="Times New Roman" w:hAnsi="Times New Roman" w:cs="Times New Roman"/>
          <w:sz w:val="20"/>
          <w:szCs w:val="20"/>
        </w:rPr>
        <w:t>продавца, если он прибегнет к ценовой дискриминации.</w:t>
      </w:r>
    </w:p>
    <w:p w:rsidR="0031189B" w:rsidRPr="00542B63" w:rsidRDefault="0031189B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67F" w:rsidRDefault="00F7767F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Вопросы для самоконтроля</w:t>
      </w:r>
    </w:p>
    <w:p w:rsidR="002468B5" w:rsidRPr="00542B63" w:rsidRDefault="002468B5" w:rsidP="00542B6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F63AD2" w:rsidRPr="00542B63">
        <w:rPr>
          <w:rFonts w:ascii="Times New Roman" w:hAnsi="Times New Roman" w:cs="Times New Roman"/>
          <w:sz w:val="20"/>
          <w:szCs w:val="20"/>
        </w:rPr>
        <w:t xml:space="preserve"> Что собой представляет монополия как тип рыночной структуры? Дайте определение естественной монополии.</w:t>
      </w:r>
    </w:p>
    <w:p w:rsidR="00F63AD2" w:rsidRPr="00542B63" w:rsidRDefault="00F7767F" w:rsidP="00542B63">
      <w:pPr>
        <w:shd w:val="clear" w:color="auto" w:fill="FFFFFF"/>
        <w:tabs>
          <w:tab w:val="left" w:pos="18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F63AD2" w:rsidRPr="00542B63">
        <w:rPr>
          <w:rFonts w:ascii="Times New Roman" w:hAnsi="Times New Roman" w:cs="Times New Roman"/>
          <w:sz w:val="20"/>
          <w:szCs w:val="20"/>
        </w:rPr>
        <w:t xml:space="preserve"> Опишите особенности олигополистического рынка. Что является главным барьером на пути проникновения в олигополистическую о</w:t>
      </w:r>
      <w:r w:rsidR="00F63AD2" w:rsidRPr="00542B63">
        <w:rPr>
          <w:rFonts w:ascii="Times New Roman" w:hAnsi="Times New Roman" w:cs="Times New Roman"/>
          <w:sz w:val="20"/>
          <w:szCs w:val="20"/>
        </w:rPr>
        <w:t>т</w:t>
      </w:r>
      <w:r w:rsidR="00F63AD2" w:rsidRPr="00542B63">
        <w:rPr>
          <w:rFonts w:ascii="Times New Roman" w:hAnsi="Times New Roman" w:cs="Times New Roman"/>
          <w:sz w:val="20"/>
          <w:szCs w:val="20"/>
        </w:rPr>
        <w:t>расль?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F63AD2" w:rsidRPr="00542B63">
        <w:rPr>
          <w:rFonts w:ascii="Times New Roman" w:hAnsi="Times New Roman" w:cs="Times New Roman"/>
          <w:sz w:val="20"/>
          <w:szCs w:val="20"/>
        </w:rPr>
        <w:t xml:space="preserve"> В чем преимущество монополистической конкуренции над сове</w:t>
      </w:r>
      <w:r w:rsidR="00F63AD2" w:rsidRPr="00542B63">
        <w:rPr>
          <w:rFonts w:ascii="Times New Roman" w:hAnsi="Times New Roman" w:cs="Times New Roman"/>
          <w:sz w:val="20"/>
          <w:szCs w:val="20"/>
        </w:rPr>
        <w:t>р</w:t>
      </w:r>
      <w:r w:rsidR="00F63AD2" w:rsidRPr="00542B63">
        <w:rPr>
          <w:rFonts w:ascii="Times New Roman" w:hAnsi="Times New Roman" w:cs="Times New Roman"/>
          <w:sz w:val="20"/>
          <w:szCs w:val="20"/>
        </w:rPr>
        <w:t>шенной?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F63AD2" w:rsidRPr="00542B63">
        <w:rPr>
          <w:rFonts w:ascii="Times New Roman" w:hAnsi="Times New Roman" w:cs="Times New Roman"/>
          <w:sz w:val="20"/>
          <w:szCs w:val="20"/>
        </w:rPr>
        <w:t xml:space="preserve"> Приведите примеры ценовой дискриминации. Каковы преимущества и недостатки этой практики?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F63AD2" w:rsidRPr="00542B63">
        <w:rPr>
          <w:rFonts w:ascii="Times New Roman" w:hAnsi="Times New Roman" w:cs="Times New Roman"/>
          <w:sz w:val="20"/>
          <w:szCs w:val="20"/>
        </w:rPr>
        <w:t xml:space="preserve"> Почему утрата гибкости цен в силу олигополизации рынка оказыв</w:t>
      </w:r>
      <w:r w:rsidR="00F63AD2" w:rsidRPr="00542B63">
        <w:rPr>
          <w:rFonts w:ascii="Times New Roman" w:hAnsi="Times New Roman" w:cs="Times New Roman"/>
          <w:sz w:val="20"/>
          <w:szCs w:val="20"/>
        </w:rPr>
        <w:t>а</w:t>
      </w:r>
      <w:r w:rsidR="00F63AD2" w:rsidRPr="00542B63">
        <w:rPr>
          <w:rFonts w:ascii="Times New Roman" w:hAnsi="Times New Roman" w:cs="Times New Roman"/>
          <w:sz w:val="20"/>
          <w:szCs w:val="20"/>
        </w:rPr>
        <w:t>ет большое влияние на экономику?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F63AD2" w:rsidRPr="00542B63">
        <w:rPr>
          <w:rFonts w:ascii="Times New Roman" w:hAnsi="Times New Roman" w:cs="Times New Roman"/>
          <w:sz w:val="20"/>
          <w:szCs w:val="20"/>
        </w:rPr>
        <w:t xml:space="preserve"> Существует ли зависимость между количеством продавцов дифф</w:t>
      </w:r>
      <w:r w:rsidR="00F63AD2" w:rsidRPr="00542B63">
        <w:rPr>
          <w:rFonts w:ascii="Times New Roman" w:hAnsi="Times New Roman" w:cs="Times New Roman"/>
          <w:sz w:val="20"/>
          <w:szCs w:val="20"/>
        </w:rPr>
        <w:t>е</w:t>
      </w:r>
      <w:r w:rsidR="00F63AD2" w:rsidRPr="00542B63">
        <w:rPr>
          <w:rFonts w:ascii="Times New Roman" w:hAnsi="Times New Roman" w:cs="Times New Roman"/>
          <w:sz w:val="20"/>
          <w:szCs w:val="20"/>
        </w:rPr>
        <w:t>ренцированного продукта и степенью рыночной власти у каждого из них? Если да, то каков характер этой зависимости?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F63AD2" w:rsidRPr="00542B63">
        <w:rPr>
          <w:rFonts w:ascii="Times New Roman" w:hAnsi="Times New Roman" w:cs="Times New Roman"/>
          <w:sz w:val="20"/>
          <w:szCs w:val="20"/>
        </w:rPr>
        <w:t xml:space="preserve"> Разграничьте положительные и отрицательные последствия наличия монополий в экономике? Какие издержки несет общество от госпо</w:t>
      </w:r>
      <w:r w:rsidR="00F63AD2" w:rsidRPr="00542B63">
        <w:rPr>
          <w:rFonts w:ascii="Times New Roman" w:hAnsi="Times New Roman" w:cs="Times New Roman"/>
          <w:sz w:val="20"/>
          <w:szCs w:val="20"/>
        </w:rPr>
        <w:t>д</w:t>
      </w:r>
      <w:r w:rsidR="00F63AD2" w:rsidRPr="00542B63">
        <w:rPr>
          <w:rFonts w:ascii="Times New Roman" w:hAnsi="Times New Roman" w:cs="Times New Roman"/>
          <w:sz w:val="20"/>
          <w:szCs w:val="20"/>
        </w:rPr>
        <w:t>ства монополий?</w:t>
      </w:r>
    </w:p>
    <w:p w:rsidR="00F63AD2" w:rsidRPr="00542B63" w:rsidRDefault="00F7767F" w:rsidP="00542B63">
      <w:pPr>
        <w:shd w:val="clear" w:color="auto" w:fill="FFFFFF"/>
        <w:tabs>
          <w:tab w:val="left" w:pos="18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F63AD2" w:rsidRPr="00542B63">
        <w:rPr>
          <w:rFonts w:ascii="Times New Roman" w:hAnsi="Times New Roman" w:cs="Times New Roman"/>
          <w:sz w:val="20"/>
          <w:szCs w:val="20"/>
        </w:rPr>
        <w:t xml:space="preserve"> Что такое синдикаты? Опишите роль картельных соглашений в ца</w:t>
      </w:r>
      <w:r w:rsidR="00F63AD2" w:rsidRPr="00542B63">
        <w:rPr>
          <w:rFonts w:ascii="Times New Roman" w:hAnsi="Times New Roman" w:cs="Times New Roman"/>
          <w:sz w:val="20"/>
          <w:szCs w:val="20"/>
        </w:rPr>
        <w:t>р</w:t>
      </w:r>
      <w:r w:rsidR="00F63AD2" w:rsidRPr="00542B63">
        <w:rPr>
          <w:rFonts w:ascii="Times New Roman" w:hAnsi="Times New Roman" w:cs="Times New Roman"/>
          <w:sz w:val="20"/>
          <w:szCs w:val="20"/>
        </w:rPr>
        <w:t xml:space="preserve">ской России и в современных условиях в нашей стране. 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F63AD2" w:rsidRPr="00542B63">
        <w:rPr>
          <w:rFonts w:ascii="Times New Roman" w:hAnsi="Times New Roman" w:cs="Times New Roman"/>
          <w:color w:val="000000"/>
          <w:sz w:val="20"/>
        </w:rPr>
        <w:t xml:space="preserve"> Почему в условиях монополистической конкуренции фирмы выб</w:t>
      </w:r>
      <w:r w:rsidR="00F63AD2" w:rsidRPr="00542B63">
        <w:rPr>
          <w:rFonts w:ascii="Times New Roman" w:hAnsi="Times New Roman" w:cs="Times New Roman"/>
          <w:color w:val="000000"/>
          <w:sz w:val="20"/>
        </w:rPr>
        <w:t>и</w:t>
      </w:r>
      <w:r w:rsidR="00F63AD2" w:rsidRPr="00542B63">
        <w:rPr>
          <w:rFonts w:ascii="Times New Roman" w:hAnsi="Times New Roman" w:cs="Times New Roman"/>
          <w:color w:val="000000"/>
          <w:sz w:val="20"/>
        </w:rPr>
        <w:t>вают преимущественно неценовую конкуренцию?</w:t>
      </w:r>
    </w:p>
    <w:p w:rsidR="00F7767F" w:rsidRPr="00542B63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10.</w:t>
      </w:r>
      <w:r w:rsidR="00F63AD2" w:rsidRPr="00542B63">
        <w:rPr>
          <w:rFonts w:ascii="Times New Roman" w:hAnsi="Times New Roman" w:cs="Times New Roman"/>
          <w:sz w:val="20"/>
          <w:szCs w:val="20"/>
        </w:rPr>
        <w:t xml:space="preserve"> Как измеряется монопольная власть? Какая зависимость существ</w:t>
      </w:r>
      <w:r w:rsidR="00F63AD2" w:rsidRPr="00542B63">
        <w:rPr>
          <w:rFonts w:ascii="Times New Roman" w:hAnsi="Times New Roman" w:cs="Times New Roman"/>
          <w:sz w:val="20"/>
          <w:szCs w:val="20"/>
        </w:rPr>
        <w:t>у</w:t>
      </w:r>
      <w:r w:rsidR="00F63AD2" w:rsidRPr="00542B63">
        <w:rPr>
          <w:rFonts w:ascii="Times New Roman" w:hAnsi="Times New Roman" w:cs="Times New Roman"/>
          <w:sz w:val="20"/>
          <w:szCs w:val="20"/>
        </w:rPr>
        <w:t>ет между эластичностью спроса на продукцию фирмы и степенью ее монопольной власти?</w:t>
      </w:r>
    </w:p>
    <w:p w:rsidR="00F7767F" w:rsidRPr="00542B63" w:rsidRDefault="00F7767F" w:rsidP="00542B6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F7767F" w:rsidRPr="001734FD" w:rsidRDefault="00F7767F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34FD">
        <w:rPr>
          <w:rFonts w:ascii="Times New Roman" w:hAnsi="Times New Roman" w:cs="Times New Roman"/>
          <w:b/>
          <w:sz w:val="20"/>
          <w:szCs w:val="20"/>
        </w:rPr>
        <w:t>Список рекомендуемой литературы</w:t>
      </w:r>
    </w:p>
    <w:p w:rsidR="002468B5" w:rsidRPr="001734FD" w:rsidRDefault="002468B5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67F" w:rsidRPr="001734FD" w:rsidRDefault="00F7767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34FD">
        <w:rPr>
          <w:rFonts w:ascii="Times New Roman" w:hAnsi="Times New Roman" w:cs="Times New Roman"/>
          <w:sz w:val="20"/>
          <w:szCs w:val="20"/>
        </w:rPr>
        <w:t>1. Курс экономической теории: учебник/ под общ.ред. М.Н. Чепурина, Е. А. Киселевой. – Киров: «АСА», 2012, гл. 7, § 1- 6.</w:t>
      </w:r>
    </w:p>
    <w:p w:rsidR="00F7767F" w:rsidRPr="00542B63" w:rsidRDefault="006D381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>
        <w:rPr>
          <w:rFonts w:ascii="Times New Roman" w:hAnsi="Times New Roman" w:cs="Times New Roman"/>
          <w:sz w:val="20"/>
          <w:szCs w:val="20"/>
        </w:rPr>
        <w:t>Е.Ю. Кажанова, Е.Н. Чижова</w:t>
      </w:r>
      <w:r>
        <w:rPr>
          <w:rFonts w:ascii="Times New Roman" w:hAnsi="Times New Roman" w:cs="Times New Roman"/>
          <w:sz w:val="20"/>
        </w:rPr>
        <w:t>. – Белгород: Изд-во БГТУ, 2017,</w:t>
      </w:r>
      <w:r>
        <w:rPr>
          <w:rFonts w:ascii="Times New Roman" w:hAnsi="Times New Roman" w:cs="Times New Roman"/>
          <w:sz w:val="20"/>
          <w:szCs w:val="20"/>
        </w:rPr>
        <w:t xml:space="preserve"> гл.</w:t>
      </w:r>
      <w:r w:rsidR="00F7767F" w:rsidRPr="001734FD">
        <w:rPr>
          <w:rFonts w:ascii="Times New Roman" w:hAnsi="Times New Roman" w:cs="Times New Roman"/>
          <w:sz w:val="20"/>
          <w:szCs w:val="20"/>
        </w:rPr>
        <w:t xml:space="preserve"> 6.</w:t>
      </w:r>
    </w:p>
    <w:p w:rsidR="00D161A7" w:rsidRDefault="00D161A7" w:rsidP="00542B6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468B5" w:rsidRPr="00542B63" w:rsidRDefault="002468B5" w:rsidP="00542B6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C63A1" w:rsidRPr="00542B63" w:rsidRDefault="009C63A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ТЕМА 7. РЫНКИ ФАКТОРОВ ПРОИЗВОДСТВА</w:t>
      </w:r>
    </w:p>
    <w:p w:rsidR="009C584C" w:rsidRPr="00542B63" w:rsidRDefault="009C584C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63A1" w:rsidRPr="00542B63" w:rsidRDefault="009C63A1" w:rsidP="00542B6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Рынок факторов производства - это рынок, где продаются и 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купаются ресурсы для производства благ и услуг. Факторные рынки играют в экономической жизни важную роль, так как на них форм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руются доходы владельцев факторов производства и издержки фирм, распределяются ограниченные ресурсы, корректируются способы пр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изводства товаров и услуг; устанавливаются цены на ресурсы. На ры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ке факторов производства выясняется, прежде всего, каким образом производятся необходимые товары и услуги, поскольку возможны ра</w:t>
      </w:r>
      <w:r w:rsidRPr="00542B63">
        <w:rPr>
          <w:rFonts w:ascii="Times New Roman" w:hAnsi="Times New Roman" w:cs="Times New Roman"/>
          <w:sz w:val="20"/>
          <w:szCs w:val="20"/>
        </w:rPr>
        <w:t>з</w:t>
      </w:r>
      <w:r w:rsidRPr="00542B63">
        <w:rPr>
          <w:rFonts w:ascii="Times New Roman" w:hAnsi="Times New Roman" w:cs="Times New Roman"/>
          <w:sz w:val="20"/>
          <w:szCs w:val="20"/>
        </w:rPr>
        <w:t>личные варианты решения этой задачи. Выбор той или иной технол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гии зависит от цен на ресурсы, а так как они ограничены, то более д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рогие должны использоваться более экономно.</w:t>
      </w:r>
    </w:p>
    <w:p w:rsidR="009C63A1" w:rsidRPr="00542B63" w:rsidRDefault="009C63A1" w:rsidP="00542B6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Рынок факторов производства во многом похож на рынок тов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ров и услуг конечного потребителя. Поэтому к нему применимы зак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ны спроса и предложения, а также методы предельного анализа (пр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дельной полезности и предельной отдачи).</w:t>
      </w:r>
    </w:p>
    <w:p w:rsidR="002468B5" w:rsidRDefault="009C63A1" w:rsidP="00542B6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От рынков потребительских товаров они отличаются особенн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стями спроса и предложения, которые, в свою очередь, определяются спецификой самих факторов производства. Так, факторы производства менее мобильны, имеют более широкие альтернативы применения, позволяют получать доход не только своему владельцу, но и пользов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телю. Сделки на факторных рынках носят в основном арендный хара</w:t>
      </w:r>
      <w:r w:rsidRPr="00542B63">
        <w:rPr>
          <w:rFonts w:ascii="Times New Roman" w:hAnsi="Times New Roman" w:cs="Times New Roman"/>
          <w:sz w:val="20"/>
          <w:szCs w:val="20"/>
        </w:rPr>
        <w:t>к</w:t>
      </w:r>
      <w:r w:rsidRPr="00542B63">
        <w:rPr>
          <w:rFonts w:ascii="Times New Roman" w:hAnsi="Times New Roman" w:cs="Times New Roman"/>
          <w:sz w:val="20"/>
          <w:szCs w:val="20"/>
        </w:rPr>
        <w:t>тер, то есть фактор производства остается в собственности продавца.</w:t>
      </w:r>
    </w:p>
    <w:p w:rsidR="009C63A1" w:rsidRPr="00542B63" w:rsidRDefault="009C63A1" w:rsidP="00542B6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Спрос на факторы производства носит производный характер и зависит от производительности фактора, от спроса и цен на товары, производимые с его использованием и от цен на другие факторы. Его эластичность может изменяться в зависимости от уровня доходов </w:t>
      </w:r>
      <w:r w:rsidRPr="00542B63">
        <w:rPr>
          <w:rFonts w:ascii="Times New Roman" w:hAnsi="Times New Roman" w:cs="Times New Roman"/>
          <w:sz w:val="20"/>
          <w:szCs w:val="20"/>
        </w:rPr>
        <w:lastRenderedPageBreak/>
        <w:t>фирмы и спроса на выпускаемую ею продукцию, а также от возможн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стей взаимной замены применяемых в производстве ресурсов.</w:t>
      </w:r>
    </w:p>
    <w:p w:rsidR="009C63A1" w:rsidRPr="00542B63" w:rsidRDefault="009C63A1" w:rsidP="00542B6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Предложение факторов производства - это то их количество, 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торое может быть представлено на рынках по существующим на да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ный момент ценам. Оно зависит от специфики каждого из них и об</w:t>
      </w:r>
      <w:r w:rsidRPr="00542B63">
        <w:rPr>
          <w:rFonts w:ascii="Times New Roman" w:hAnsi="Times New Roman" w:cs="Times New Roman"/>
          <w:sz w:val="20"/>
          <w:szCs w:val="20"/>
        </w:rPr>
        <w:t>у</w:t>
      </w:r>
      <w:r w:rsidRPr="00542B63">
        <w:rPr>
          <w:rFonts w:ascii="Times New Roman" w:hAnsi="Times New Roman" w:cs="Times New Roman"/>
          <w:sz w:val="20"/>
          <w:szCs w:val="20"/>
        </w:rPr>
        <w:t>словлено на каждый данный момент ограниченностью и редкостью экономических ресурсов. Характерная черта предложения - огран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ченность (редкость) на каждый данный момент тех или иных ресурсов.</w:t>
      </w:r>
    </w:p>
    <w:p w:rsidR="009C63A1" w:rsidRPr="00542B63" w:rsidRDefault="009C63A1" w:rsidP="00542B6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Ценообразование на факторы производства следует связывать с доходами собственников, владеющих этими факторами. Любой чел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век получает свой доход от одного из перечисленных принадлежащих ему лично факторов производства: либо от своего труда, либо от сво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го капитала, либо от своей земли. Доход, получаемый от труда, наз</w:t>
      </w:r>
      <w:r w:rsidRPr="00542B63">
        <w:rPr>
          <w:rFonts w:ascii="Times New Roman" w:hAnsi="Times New Roman" w:cs="Times New Roman"/>
          <w:sz w:val="20"/>
          <w:szCs w:val="20"/>
        </w:rPr>
        <w:t>ы</w:t>
      </w:r>
      <w:r w:rsidRPr="00542B63">
        <w:rPr>
          <w:rFonts w:ascii="Times New Roman" w:hAnsi="Times New Roman" w:cs="Times New Roman"/>
          <w:sz w:val="20"/>
          <w:szCs w:val="20"/>
        </w:rPr>
        <w:t>вается заработной платой. Доход, получаемый с капитала, лицом, ли</w:t>
      </w:r>
      <w:r w:rsidRPr="00542B63">
        <w:rPr>
          <w:rFonts w:ascii="Times New Roman" w:hAnsi="Times New Roman" w:cs="Times New Roman"/>
          <w:sz w:val="20"/>
          <w:szCs w:val="20"/>
        </w:rPr>
        <w:t>ч</w:t>
      </w:r>
      <w:r w:rsidRPr="00542B63">
        <w:rPr>
          <w:rFonts w:ascii="Times New Roman" w:hAnsi="Times New Roman" w:cs="Times New Roman"/>
          <w:sz w:val="20"/>
          <w:szCs w:val="20"/>
        </w:rPr>
        <w:t>но использующим его в своем деле, называется прибылью. Доход, 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лучаемый с капитала, лицом, ссужающим его другому лицу, для пр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изводительного применения, называется процентом. Доход, получа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мый целиком с земли и присваиваемый землевладельцем, называется рентой.</w:t>
      </w:r>
    </w:p>
    <w:p w:rsidR="009C63A1" w:rsidRPr="00542B63" w:rsidRDefault="009C63A1" w:rsidP="00542B6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Главная функция рынков факторов производства состоит в том, чтобы посредством конкуренции обеспечить их наиболее эффективное сочетание (максимум прибыли при наименьших издержках). Все фа</w:t>
      </w:r>
      <w:r w:rsidRPr="00542B63">
        <w:rPr>
          <w:rFonts w:ascii="Times New Roman" w:hAnsi="Times New Roman" w:cs="Times New Roman"/>
          <w:sz w:val="20"/>
          <w:szCs w:val="20"/>
        </w:rPr>
        <w:t>к</w:t>
      </w:r>
      <w:r w:rsidRPr="00542B63">
        <w:rPr>
          <w:rFonts w:ascii="Times New Roman" w:hAnsi="Times New Roman" w:cs="Times New Roman"/>
          <w:sz w:val="20"/>
          <w:szCs w:val="20"/>
        </w:rPr>
        <w:t>торы производства не только взаимодействуют друг с другом, но и обладают взаимозаменяемостью. Чтобы максимизировать прибыль фирма всегда ищет такое рациональное сочетание факторов произво</w:t>
      </w:r>
      <w:r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hAnsi="Times New Roman" w:cs="Times New Roman"/>
          <w:sz w:val="20"/>
          <w:szCs w:val="20"/>
        </w:rPr>
        <w:t>ства, которое обеспечивает ей наивысший выход продукции. Предъя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>ляя спрос на факторы производства, фирма, стремящаяся максимиз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ровать прибыль, должна учитывать количество продукции, выпуска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мой на единицу данного фактора; доход, получаемый от продажи в</w:t>
      </w:r>
      <w:r w:rsidRPr="00542B63">
        <w:rPr>
          <w:rFonts w:ascii="Times New Roman" w:hAnsi="Times New Roman" w:cs="Times New Roman"/>
          <w:sz w:val="20"/>
          <w:szCs w:val="20"/>
        </w:rPr>
        <w:t>ы</w:t>
      </w:r>
      <w:r w:rsidRPr="00542B63">
        <w:rPr>
          <w:rFonts w:ascii="Times New Roman" w:hAnsi="Times New Roman" w:cs="Times New Roman"/>
          <w:sz w:val="20"/>
          <w:szCs w:val="20"/>
        </w:rPr>
        <w:t>пущенной продукции; затраты за потребление того или иного фактора производства.</w:t>
      </w:r>
    </w:p>
    <w:p w:rsidR="009C63A1" w:rsidRPr="00542B63" w:rsidRDefault="009C63A1" w:rsidP="00542B63">
      <w:pPr>
        <w:shd w:val="clear" w:color="auto" w:fill="FFFFFF"/>
        <w:tabs>
          <w:tab w:val="left" w:pos="3254"/>
          <w:tab w:val="left" w:pos="4142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Задача выбора факторов производства, позволяющих получать максимальную прибыль, решается путем сравнения рыночных цен факторов производства, а также предельных продуктов, полученных с помощью каждого фактора. Условием максимизации прибыли фирмой является применение такого количества ресурса, при котором выпо</w:t>
      </w:r>
      <w:r w:rsidRPr="00542B63">
        <w:rPr>
          <w:rFonts w:ascii="Times New Roman" w:hAnsi="Times New Roman" w:cs="Times New Roman"/>
          <w:sz w:val="20"/>
          <w:szCs w:val="20"/>
        </w:rPr>
        <w:t>л</w:t>
      </w:r>
      <w:r w:rsidRPr="00542B63">
        <w:rPr>
          <w:rFonts w:ascii="Times New Roman" w:hAnsi="Times New Roman" w:cs="Times New Roman"/>
          <w:sz w:val="20"/>
          <w:szCs w:val="20"/>
        </w:rPr>
        <w:t xml:space="preserve">няется условие </w:t>
      </w:r>
      <w:r w:rsidRPr="00542B63">
        <w:rPr>
          <w:rFonts w:ascii="Times New Roman" w:hAnsi="Times New Roman" w:cs="Times New Roman"/>
          <w:bCs/>
          <w:sz w:val="20"/>
          <w:szCs w:val="20"/>
          <w:lang w:val="en-US"/>
        </w:rPr>
        <w:t>MRC</w:t>
      </w:r>
      <w:r w:rsidRPr="00542B63">
        <w:rPr>
          <w:rFonts w:ascii="Times New Roman" w:hAnsi="Times New Roman" w:cs="Times New Roman"/>
          <w:bCs/>
          <w:sz w:val="20"/>
          <w:szCs w:val="20"/>
        </w:rPr>
        <w:t>=</w:t>
      </w:r>
      <w:r w:rsidRPr="00542B63">
        <w:rPr>
          <w:rFonts w:ascii="Times New Roman" w:hAnsi="Times New Roman" w:cs="Times New Roman"/>
          <w:bCs/>
          <w:sz w:val="20"/>
          <w:szCs w:val="20"/>
          <w:lang w:val="en-US"/>
        </w:rPr>
        <w:t>MRP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(предельные издержки равны предельному продукту в денежном выражении). Правило оптимального выбора двух переменных факторов производства, позволяющих минимизир</w:t>
      </w:r>
      <w:r w:rsidRPr="00542B63">
        <w:rPr>
          <w:rFonts w:ascii="Times New Roman" w:hAnsi="Times New Roman" w:cs="Times New Roman"/>
          <w:bCs/>
          <w:sz w:val="20"/>
          <w:szCs w:val="20"/>
        </w:rPr>
        <w:t>о</w:t>
      </w:r>
      <w:r w:rsidRPr="00542B63">
        <w:rPr>
          <w:rFonts w:ascii="Times New Roman" w:hAnsi="Times New Roman" w:cs="Times New Roman"/>
          <w:bCs/>
          <w:sz w:val="20"/>
          <w:szCs w:val="20"/>
        </w:rPr>
        <w:t>вать издержки:</w:t>
      </w:r>
    </w:p>
    <w:p w:rsidR="009C63A1" w:rsidRPr="00542B63" w:rsidRDefault="009C63A1" w:rsidP="00542B63">
      <w:pPr>
        <w:shd w:val="clear" w:color="auto" w:fill="FFFFFF"/>
        <w:tabs>
          <w:tab w:val="left" w:pos="3254"/>
          <w:tab w:val="left" w:pos="4142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position w:val="-30"/>
          <w:sz w:val="20"/>
          <w:szCs w:val="20"/>
          <w:lang w:val="en-US"/>
        </w:rPr>
        <w:object w:dxaOrig="1410" w:dyaOrig="405">
          <v:shape id="_x0000_i1038" type="#_x0000_t75" style="width:71pt;height:20pt" o:ole="">
            <v:imagedata r:id="rId17" o:title=""/>
          </v:shape>
          <o:OLEObject Type="Embed" ProgID="Equation.3" ShapeID="_x0000_i1038" DrawAspect="Content" ObjectID="_1605980055" r:id="rId18"/>
        </w:object>
      </w:r>
      <w:r w:rsidRPr="00542B63">
        <w:rPr>
          <w:rFonts w:ascii="Times New Roman" w:hAnsi="Times New Roman" w:cs="Times New Roman"/>
          <w:position w:val="-30"/>
          <w:sz w:val="20"/>
          <w:szCs w:val="20"/>
        </w:rPr>
        <w:t>.</w:t>
      </w:r>
    </w:p>
    <w:p w:rsidR="009C63A1" w:rsidRPr="00542B63" w:rsidRDefault="009C63A1" w:rsidP="00542B63">
      <w:pPr>
        <w:shd w:val="clear" w:color="auto" w:fill="FFFFFF"/>
        <w:tabs>
          <w:tab w:val="left" w:pos="3254"/>
          <w:tab w:val="left" w:pos="4142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Условие оптимального выбора двух переменных факторов, по</w:t>
      </w:r>
      <w:r w:rsidRPr="00542B63">
        <w:rPr>
          <w:rFonts w:ascii="Times New Roman" w:hAnsi="Times New Roman" w:cs="Times New Roman"/>
          <w:bCs/>
          <w:sz w:val="20"/>
          <w:szCs w:val="20"/>
        </w:rPr>
        <w:t>з</w:t>
      </w:r>
      <w:r w:rsidRPr="00542B63">
        <w:rPr>
          <w:rFonts w:ascii="Times New Roman" w:hAnsi="Times New Roman" w:cs="Times New Roman"/>
          <w:bCs/>
          <w:sz w:val="20"/>
          <w:szCs w:val="20"/>
        </w:rPr>
        <w:t>воляющих максимизировать прибыль:</w:t>
      </w:r>
    </w:p>
    <w:p w:rsidR="009C63A1" w:rsidRPr="00542B63" w:rsidRDefault="009C63A1" w:rsidP="00542B63">
      <w:pPr>
        <w:shd w:val="clear" w:color="auto" w:fill="FFFFFF"/>
        <w:tabs>
          <w:tab w:val="left" w:pos="3254"/>
          <w:tab w:val="left" w:pos="4142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position w:val="-30"/>
          <w:sz w:val="20"/>
          <w:szCs w:val="20"/>
          <w:lang w:val="en-US"/>
        </w:rPr>
        <w:object w:dxaOrig="2085" w:dyaOrig="345">
          <v:shape id="_x0000_i1039" type="#_x0000_t75" style="width:104.5pt;height:17.5pt" o:ole="">
            <v:imagedata r:id="rId19" o:title=""/>
          </v:shape>
          <o:OLEObject Type="Embed" ProgID="Equation.3" ShapeID="_x0000_i1039" DrawAspect="Content" ObjectID="_1605980056" r:id="rId20"/>
        </w:object>
      </w:r>
      <w:r w:rsidRPr="00542B63">
        <w:rPr>
          <w:rFonts w:ascii="Times New Roman" w:hAnsi="Times New Roman" w:cs="Times New Roman"/>
          <w:position w:val="-30"/>
          <w:sz w:val="20"/>
          <w:szCs w:val="20"/>
        </w:rPr>
        <w:t>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63A1" w:rsidRDefault="009C63A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План семинарского занятия</w:t>
      </w:r>
    </w:p>
    <w:p w:rsidR="007F0F52" w:rsidRPr="00542B63" w:rsidRDefault="007F0F52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63A1" w:rsidRPr="00542B63" w:rsidRDefault="009C63A1" w:rsidP="00542B6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Особенности факторных рынков.</w:t>
      </w:r>
    </w:p>
    <w:p w:rsidR="009C63A1" w:rsidRPr="00542B63" w:rsidRDefault="009C63A1" w:rsidP="00542B6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Рынок труда и заработная плата.</w:t>
      </w:r>
    </w:p>
    <w:p w:rsidR="009C63A1" w:rsidRPr="00542B63" w:rsidRDefault="009C63A1" w:rsidP="00542B6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Рынок капитала и процент.</w:t>
      </w:r>
    </w:p>
    <w:p w:rsidR="009C63A1" w:rsidRPr="00542B63" w:rsidRDefault="009C63A1" w:rsidP="00542B63">
      <w:pPr>
        <w:spacing w:after="0" w:line="240" w:lineRule="auto"/>
        <w:ind w:left="425"/>
        <w:jc w:val="both"/>
        <w:rPr>
          <w:rFonts w:ascii="Times New Roman" w:eastAsiaTheme="majorEastAsia" w:hAnsi="Times New Roman" w:cs="Times New Roman"/>
          <w:iCs/>
          <w:color w:val="404040" w:themeColor="text1" w:themeTint="BF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4. Рынок земли и рента.</w:t>
      </w:r>
    </w:p>
    <w:p w:rsidR="009C63A1" w:rsidRPr="00542B63" w:rsidRDefault="009C63A1" w:rsidP="00542B6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9C63A1" w:rsidRDefault="009C63A1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более глубокого изучения темы студент должен знать опр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деление следующих ключевых понятий и терминов: </w:t>
      </w:r>
    </w:p>
    <w:p w:rsidR="007F0F52" w:rsidRPr="00542B63" w:rsidRDefault="007F0F52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C63A1" w:rsidRPr="00542B63" w:rsidRDefault="009C63A1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 xml:space="preserve">производный спрос, </w:t>
      </w:r>
      <w:r w:rsidR="00981E07" w:rsidRPr="00542B63">
        <w:rPr>
          <w:rFonts w:ascii="Times New Roman" w:hAnsi="Times New Roman" w:cs="Times New Roman"/>
          <w:i/>
          <w:sz w:val="20"/>
          <w:szCs w:val="20"/>
        </w:rPr>
        <w:t xml:space="preserve">общий, средний и предельный продукт, </w:t>
      </w:r>
      <w:r w:rsidRPr="00542B63">
        <w:rPr>
          <w:rFonts w:ascii="Times New Roman" w:hAnsi="Times New Roman" w:cs="Times New Roman"/>
          <w:i/>
          <w:sz w:val="20"/>
          <w:szCs w:val="20"/>
        </w:rPr>
        <w:t>пр</w:t>
      </w:r>
      <w:r w:rsidRPr="00542B63">
        <w:rPr>
          <w:rFonts w:ascii="Times New Roman" w:hAnsi="Times New Roman" w:cs="Times New Roman"/>
          <w:i/>
          <w:sz w:val="20"/>
          <w:szCs w:val="20"/>
        </w:rPr>
        <w:t>е</w:t>
      </w:r>
      <w:r w:rsidRPr="00542B63">
        <w:rPr>
          <w:rFonts w:ascii="Times New Roman" w:hAnsi="Times New Roman" w:cs="Times New Roman"/>
          <w:i/>
          <w:sz w:val="20"/>
          <w:szCs w:val="20"/>
        </w:rPr>
        <w:t>дельный продукт в денежном выражении (MRP), предельные издер</w:t>
      </w:r>
      <w:r w:rsidRPr="00542B63">
        <w:rPr>
          <w:rFonts w:ascii="Times New Roman" w:hAnsi="Times New Roman" w:cs="Times New Roman"/>
          <w:i/>
          <w:sz w:val="20"/>
          <w:szCs w:val="20"/>
        </w:rPr>
        <w:t>ж</w:t>
      </w:r>
      <w:r w:rsidRPr="00542B63">
        <w:rPr>
          <w:rFonts w:ascii="Times New Roman" w:hAnsi="Times New Roman" w:cs="Times New Roman"/>
          <w:i/>
          <w:sz w:val="20"/>
          <w:szCs w:val="20"/>
        </w:rPr>
        <w:t>ки на фактор (MRC), правило минимизации издержек</w:t>
      </w:r>
      <w:r w:rsidR="00E97B29" w:rsidRPr="00542B63">
        <w:rPr>
          <w:rFonts w:ascii="Times New Roman" w:hAnsi="Times New Roman" w:cs="Times New Roman"/>
          <w:i/>
          <w:sz w:val="20"/>
          <w:szCs w:val="20"/>
        </w:rPr>
        <w:t xml:space="preserve"> и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максимизации прибыли,</w:t>
      </w:r>
      <w:r w:rsidR="00EB774A">
        <w:rPr>
          <w:rFonts w:ascii="Times New Roman" w:hAnsi="Times New Roman" w:cs="Times New Roman"/>
          <w:i/>
          <w:sz w:val="20"/>
          <w:szCs w:val="20"/>
        </w:rPr>
        <w:t>изокванты, изокосты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рабочая сила, спрос на труд, предл</w:t>
      </w:r>
      <w:r w:rsidRPr="00542B63">
        <w:rPr>
          <w:rFonts w:ascii="Times New Roman" w:hAnsi="Times New Roman" w:cs="Times New Roman"/>
          <w:i/>
          <w:sz w:val="20"/>
          <w:szCs w:val="20"/>
        </w:rPr>
        <w:t>о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жение труда, </w:t>
      </w:r>
      <w:r w:rsidR="00981E07" w:rsidRPr="00542B63">
        <w:rPr>
          <w:rFonts w:ascii="Times New Roman" w:hAnsi="Times New Roman" w:cs="Times New Roman"/>
          <w:i/>
          <w:sz w:val="20"/>
          <w:szCs w:val="20"/>
        </w:rPr>
        <w:t xml:space="preserve">производительность </w:t>
      </w:r>
      <w:r w:rsidR="00E97B29" w:rsidRPr="00542B63">
        <w:rPr>
          <w:rFonts w:ascii="Times New Roman" w:hAnsi="Times New Roman" w:cs="Times New Roman"/>
          <w:i/>
          <w:sz w:val="20"/>
          <w:szCs w:val="20"/>
        </w:rPr>
        <w:t xml:space="preserve">и </w:t>
      </w:r>
      <w:r w:rsidR="00981E07" w:rsidRPr="00542B63">
        <w:rPr>
          <w:rFonts w:ascii="Times New Roman" w:hAnsi="Times New Roman" w:cs="Times New Roman"/>
          <w:i/>
          <w:sz w:val="20"/>
          <w:szCs w:val="20"/>
        </w:rPr>
        <w:t>эффективность труда,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ном</w:t>
      </w:r>
      <w:r w:rsidRPr="00542B63">
        <w:rPr>
          <w:rFonts w:ascii="Times New Roman" w:hAnsi="Times New Roman" w:cs="Times New Roman"/>
          <w:i/>
          <w:sz w:val="20"/>
          <w:szCs w:val="20"/>
        </w:rPr>
        <w:t>и</w:t>
      </w:r>
      <w:r w:rsidRPr="00542B63">
        <w:rPr>
          <w:rFonts w:ascii="Times New Roman" w:hAnsi="Times New Roman" w:cs="Times New Roman"/>
          <w:i/>
          <w:sz w:val="20"/>
          <w:szCs w:val="20"/>
        </w:rPr>
        <w:t>нальная и реальная заработная плата, дифференциация ставок зар</w:t>
      </w:r>
      <w:r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ботной платы, основной </w:t>
      </w:r>
      <w:r w:rsidR="00E97B29" w:rsidRPr="00542B63">
        <w:rPr>
          <w:rFonts w:ascii="Times New Roman" w:hAnsi="Times New Roman" w:cs="Times New Roman"/>
          <w:i/>
          <w:sz w:val="20"/>
          <w:szCs w:val="20"/>
        </w:rPr>
        <w:t>и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оборотный капитал, амортизация, ном</w:t>
      </w:r>
      <w:r w:rsidRPr="00542B63">
        <w:rPr>
          <w:rFonts w:ascii="Times New Roman" w:hAnsi="Times New Roman" w:cs="Times New Roman"/>
          <w:i/>
          <w:sz w:val="20"/>
          <w:szCs w:val="20"/>
        </w:rPr>
        <w:t>и</w:t>
      </w:r>
      <w:r w:rsidRPr="00542B63">
        <w:rPr>
          <w:rFonts w:ascii="Times New Roman" w:hAnsi="Times New Roman" w:cs="Times New Roman"/>
          <w:i/>
          <w:sz w:val="20"/>
          <w:szCs w:val="20"/>
        </w:rPr>
        <w:t>нальная и реальная процентные ставки, процент, инвестиции, ди</w:t>
      </w:r>
      <w:r w:rsidRPr="00542B63">
        <w:rPr>
          <w:rFonts w:ascii="Times New Roman" w:hAnsi="Times New Roman" w:cs="Times New Roman"/>
          <w:i/>
          <w:sz w:val="20"/>
          <w:szCs w:val="20"/>
        </w:rPr>
        <w:t>с</w:t>
      </w:r>
      <w:r w:rsidRPr="00542B63">
        <w:rPr>
          <w:rFonts w:ascii="Times New Roman" w:hAnsi="Times New Roman" w:cs="Times New Roman"/>
          <w:i/>
          <w:sz w:val="20"/>
          <w:szCs w:val="20"/>
        </w:rPr>
        <w:t>контирование,</w:t>
      </w:r>
      <w:r w:rsidR="00E97B29" w:rsidRPr="00542B63">
        <w:rPr>
          <w:rFonts w:ascii="Times New Roman" w:hAnsi="Times New Roman" w:cs="Times New Roman"/>
          <w:i/>
          <w:sz w:val="20"/>
          <w:szCs w:val="20"/>
        </w:rPr>
        <w:t xml:space="preserve"> чистая дисконтированная стоимость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E97B29" w:rsidRPr="00542B63">
        <w:rPr>
          <w:rFonts w:ascii="Times New Roman" w:hAnsi="Times New Roman" w:cs="Times New Roman"/>
          <w:i/>
          <w:sz w:val="20"/>
          <w:szCs w:val="20"/>
          <w:lang w:val="en-US"/>
        </w:rPr>
        <w:t>NPV</w:t>
      </w:r>
      <w:r w:rsidRPr="00542B63">
        <w:rPr>
          <w:rFonts w:ascii="Times New Roman" w:hAnsi="Times New Roman" w:cs="Times New Roman"/>
          <w:i/>
          <w:sz w:val="20"/>
          <w:szCs w:val="20"/>
        </w:rPr>
        <w:t>), земл</w:t>
      </w:r>
      <w:r w:rsidRPr="00542B63">
        <w:rPr>
          <w:rFonts w:ascii="Times New Roman" w:hAnsi="Times New Roman" w:cs="Times New Roman"/>
          <w:i/>
          <w:sz w:val="20"/>
          <w:szCs w:val="20"/>
        </w:rPr>
        <w:t>е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владение, землепользование, рента, дифференциальная рента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и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II</w:t>
      </w:r>
      <w:r w:rsidRPr="00542B63">
        <w:rPr>
          <w:rFonts w:ascii="Times New Roman" w:hAnsi="Times New Roman" w:cs="Times New Roman"/>
          <w:i/>
          <w:sz w:val="20"/>
          <w:szCs w:val="20"/>
        </w:rPr>
        <w:t>, арендная плата, цена земли.</w:t>
      </w:r>
    </w:p>
    <w:p w:rsidR="009C63A1" w:rsidRPr="00542B63" w:rsidRDefault="009C63A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63A1" w:rsidRDefault="009C63A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Основные термины и понятия</w:t>
      </w:r>
    </w:p>
    <w:p w:rsidR="007F0F52" w:rsidRPr="00542B63" w:rsidRDefault="007F0F52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63A1" w:rsidRPr="00542B63" w:rsidRDefault="009C63A1" w:rsidP="00542B63">
      <w:pPr>
        <w:pStyle w:val="a3"/>
        <w:ind w:firstLine="0"/>
        <w:rPr>
          <w:sz w:val="20"/>
          <w:szCs w:val="20"/>
        </w:rPr>
      </w:pPr>
      <w:r w:rsidRPr="00542B63">
        <w:rPr>
          <w:sz w:val="20"/>
          <w:szCs w:val="20"/>
        </w:rPr>
        <w:t>Каждому из приведенных ниже положений, отмеченных цифрами, найдите соответствующий термин или понятие, обозначенное букв</w:t>
      </w:r>
      <w:r w:rsidRPr="00542B63">
        <w:rPr>
          <w:sz w:val="20"/>
          <w:szCs w:val="20"/>
        </w:rPr>
        <w:t>а</w:t>
      </w:r>
      <w:r w:rsidRPr="00542B63">
        <w:rPr>
          <w:sz w:val="20"/>
          <w:szCs w:val="20"/>
        </w:rPr>
        <w:t>ми.</w:t>
      </w:r>
    </w:p>
    <w:p w:rsidR="00EA20A9" w:rsidRPr="00542B63" w:rsidRDefault="00EA20A9" w:rsidP="009D2981">
      <w:pPr>
        <w:pStyle w:val="a5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землевладение</w:t>
      </w:r>
    </w:p>
    <w:p w:rsidR="00EA20A9" w:rsidRPr="00542B63" w:rsidRDefault="00EA20A9" w:rsidP="009D2981">
      <w:pPr>
        <w:pStyle w:val="a5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основной капитал</w:t>
      </w:r>
    </w:p>
    <w:p w:rsidR="00EA20A9" w:rsidRPr="00542B63" w:rsidRDefault="00EA20A9" w:rsidP="009D2981">
      <w:pPr>
        <w:pStyle w:val="a5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оборотный капитал</w:t>
      </w:r>
    </w:p>
    <w:p w:rsidR="00EA20A9" w:rsidRPr="00542B63" w:rsidRDefault="00EA20A9" w:rsidP="009D2981">
      <w:pPr>
        <w:pStyle w:val="a5"/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человеческий капитал</w:t>
      </w:r>
    </w:p>
    <w:p w:rsidR="00EA20A9" w:rsidRPr="00542B63" w:rsidRDefault="00EA20A9" w:rsidP="009D2981">
      <w:pPr>
        <w:pStyle w:val="a5"/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дисконтирование </w:t>
      </w:r>
    </w:p>
    <w:p w:rsidR="00EA20A9" w:rsidRPr="00542B63" w:rsidRDefault="00EA20A9" w:rsidP="009D2981">
      <w:pPr>
        <w:pStyle w:val="a5"/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амортизация </w:t>
      </w:r>
    </w:p>
    <w:p w:rsidR="00EA20A9" w:rsidRPr="00542B63" w:rsidRDefault="00EA20A9" w:rsidP="009D2981">
      <w:pPr>
        <w:pStyle w:val="a5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ссудный процент</w:t>
      </w:r>
    </w:p>
    <w:p w:rsidR="00EA20A9" w:rsidRPr="00542B63" w:rsidRDefault="00EA20A9" w:rsidP="009D2981">
      <w:pPr>
        <w:pStyle w:val="a5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арендная плата </w:t>
      </w:r>
    </w:p>
    <w:p w:rsidR="00EA20A9" w:rsidRPr="00542B63" w:rsidRDefault="00EA20A9" w:rsidP="009D2981">
      <w:pPr>
        <w:pStyle w:val="a5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 xml:space="preserve">дифференциальная рента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EA20A9" w:rsidRPr="00542B63" w:rsidRDefault="00EA20A9" w:rsidP="009D2981">
      <w:pPr>
        <w:pStyle w:val="a5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дифференциальная рента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II</w:t>
      </w:r>
    </w:p>
    <w:p w:rsidR="00EA20A9" w:rsidRPr="00542B63" w:rsidRDefault="00EA20A9" w:rsidP="009D2981">
      <w:pPr>
        <w:pStyle w:val="a5"/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производительность труда </w:t>
      </w:r>
    </w:p>
    <w:p w:rsidR="00EA20A9" w:rsidRPr="00542B63" w:rsidRDefault="00EA20A9" w:rsidP="009D2981">
      <w:pPr>
        <w:pStyle w:val="a5"/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рабочая сила </w:t>
      </w:r>
    </w:p>
    <w:p w:rsidR="00EA20A9" w:rsidRPr="00542B63" w:rsidRDefault="00EA20A9" w:rsidP="009D2981">
      <w:pPr>
        <w:pStyle w:val="a5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профсоюз</w:t>
      </w:r>
    </w:p>
    <w:p w:rsidR="00EA20A9" w:rsidRPr="00542B63" w:rsidRDefault="00EA20A9" w:rsidP="009D2981">
      <w:pPr>
        <w:pStyle w:val="a5"/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номинальная заработная плата</w:t>
      </w:r>
    </w:p>
    <w:p w:rsidR="009C63A1" w:rsidRPr="00542B63" w:rsidRDefault="00EA20A9" w:rsidP="009D2981">
      <w:pPr>
        <w:pStyle w:val="a3"/>
        <w:numPr>
          <w:ilvl w:val="0"/>
          <w:numId w:val="103"/>
        </w:numPr>
        <w:rPr>
          <w:sz w:val="20"/>
          <w:szCs w:val="20"/>
        </w:rPr>
      </w:pPr>
      <w:r w:rsidRPr="00542B63">
        <w:rPr>
          <w:sz w:val="20"/>
          <w:szCs w:val="20"/>
        </w:rPr>
        <w:t>реальная заработная плата</w:t>
      </w:r>
    </w:p>
    <w:p w:rsidR="00EA20A9" w:rsidRPr="00542B63" w:rsidRDefault="00EA20A9" w:rsidP="00542B63">
      <w:pPr>
        <w:pStyle w:val="a3"/>
        <w:ind w:firstLine="0"/>
        <w:rPr>
          <w:sz w:val="20"/>
          <w:szCs w:val="20"/>
        </w:rPr>
      </w:pP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EA20A9" w:rsidRPr="00542B63">
        <w:rPr>
          <w:rFonts w:ascii="Times New Roman" w:hAnsi="Times New Roman" w:cs="Times New Roman"/>
          <w:sz w:val="20"/>
          <w:szCs w:val="20"/>
        </w:rPr>
        <w:t xml:space="preserve"> Цена, уплачиваемая собственником капитала за использование з</w:t>
      </w:r>
      <w:r w:rsidR="00EA20A9" w:rsidRPr="00542B63">
        <w:rPr>
          <w:rFonts w:ascii="Times New Roman" w:hAnsi="Times New Roman" w:cs="Times New Roman"/>
          <w:sz w:val="20"/>
          <w:szCs w:val="20"/>
        </w:rPr>
        <w:t>а</w:t>
      </w:r>
      <w:r w:rsidR="00EA20A9" w:rsidRPr="00542B63">
        <w:rPr>
          <w:rFonts w:ascii="Times New Roman" w:hAnsi="Times New Roman" w:cs="Times New Roman"/>
          <w:sz w:val="20"/>
          <w:szCs w:val="20"/>
        </w:rPr>
        <w:t>емных средств в течение определенного периода.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EA20A9" w:rsidRPr="00542B63">
        <w:rPr>
          <w:rFonts w:ascii="Times New Roman" w:hAnsi="Times New Roman" w:cs="Times New Roman"/>
          <w:sz w:val="20"/>
          <w:szCs w:val="20"/>
        </w:rPr>
        <w:t xml:space="preserve"> Образуется в случае, когда собственники земли или арендаторы улучшают качество доставшихся им в пользование участков, делая определенные инвестиции.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EA20A9" w:rsidRPr="00542B63">
        <w:rPr>
          <w:rFonts w:ascii="Times New Roman" w:hAnsi="Times New Roman" w:cs="Times New Roman"/>
          <w:sz w:val="20"/>
          <w:szCs w:val="20"/>
        </w:rPr>
        <w:t xml:space="preserve"> Стоимость части средств производства в виде средств труда, п</w:t>
      </w:r>
      <w:r w:rsidR="00EA20A9" w:rsidRPr="00542B63">
        <w:rPr>
          <w:rFonts w:ascii="Times New Roman" w:hAnsi="Times New Roman" w:cs="Times New Roman"/>
          <w:sz w:val="20"/>
          <w:szCs w:val="20"/>
        </w:rPr>
        <w:t>о</w:t>
      </w:r>
      <w:r w:rsidR="00EA20A9" w:rsidRPr="00542B63">
        <w:rPr>
          <w:rFonts w:ascii="Times New Roman" w:hAnsi="Times New Roman" w:cs="Times New Roman"/>
          <w:sz w:val="20"/>
          <w:szCs w:val="20"/>
        </w:rPr>
        <w:t>требляемых многократно, в течение нескольких производственных циклов.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EA20A9" w:rsidRPr="00542B63">
        <w:rPr>
          <w:rFonts w:ascii="Times New Roman" w:hAnsi="Times New Roman" w:cs="Times New Roman"/>
          <w:sz w:val="20"/>
          <w:szCs w:val="20"/>
        </w:rPr>
        <w:t xml:space="preserve"> Объединение работников, обладающее правом на ведение перегов</w:t>
      </w:r>
      <w:r w:rsidR="00EA20A9" w:rsidRPr="00542B63">
        <w:rPr>
          <w:rFonts w:ascii="Times New Roman" w:hAnsi="Times New Roman" w:cs="Times New Roman"/>
          <w:sz w:val="20"/>
          <w:szCs w:val="20"/>
        </w:rPr>
        <w:t>о</w:t>
      </w:r>
      <w:r w:rsidR="00EA20A9" w:rsidRPr="00542B63">
        <w:rPr>
          <w:rFonts w:ascii="Times New Roman" w:hAnsi="Times New Roman" w:cs="Times New Roman"/>
          <w:sz w:val="20"/>
          <w:szCs w:val="20"/>
        </w:rPr>
        <w:t>ров с работодателем от имени и по поручению своих членов.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EA20A9" w:rsidRPr="00542B63">
        <w:rPr>
          <w:rFonts w:ascii="Times New Roman" w:hAnsi="Times New Roman" w:cs="Times New Roman"/>
          <w:sz w:val="20"/>
          <w:szCs w:val="20"/>
        </w:rPr>
        <w:t xml:space="preserve"> Приведение экономических показателей будущих лет к сегодняшней ценности.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EA20A9" w:rsidRPr="00542B63">
        <w:rPr>
          <w:rFonts w:ascii="Times New Roman" w:hAnsi="Times New Roman" w:cs="Times New Roman"/>
          <w:sz w:val="20"/>
          <w:szCs w:val="20"/>
        </w:rPr>
        <w:t xml:space="preserve"> Накопленный человеком запас физического здоровья, знаний и пр</w:t>
      </w:r>
      <w:r w:rsidR="00EA20A9" w:rsidRPr="00542B63">
        <w:rPr>
          <w:rFonts w:ascii="Times New Roman" w:hAnsi="Times New Roman" w:cs="Times New Roman"/>
          <w:sz w:val="20"/>
          <w:szCs w:val="20"/>
        </w:rPr>
        <w:t>о</w:t>
      </w:r>
      <w:r w:rsidR="00EA20A9" w:rsidRPr="00542B63">
        <w:rPr>
          <w:rFonts w:ascii="Times New Roman" w:hAnsi="Times New Roman" w:cs="Times New Roman"/>
          <w:sz w:val="20"/>
          <w:szCs w:val="20"/>
        </w:rPr>
        <w:t>фессиональных навыков.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EA20A9" w:rsidRPr="00542B63">
        <w:rPr>
          <w:rFonts w:ascii="Times New Roman" w:hAnsi="Times New Roman" w:cs="Times New Roman"/>
          <w:sz w:val="20"/>
          <w:szCs w:val="20"/>
        </w:rPr>
        <w:t xml:space="preserve"> Включает ренту, амортизационные отчисления всех построек и с</w:t>
      </w:r>
      <w:r w:rsidR="00EA20A9" w:rsidRPr="00542B63">
        <w:rPr>
          <w:rFonts w:ascii="Times New Roman" w:hAnsi="Times New Roman" w:cs="Times New Roman"/>
          <w:sz w:val="20"/>
          <w:szCs w:val="20"/>
        </w:rPr>
        <w:t>о</w:t>
      </w:r>
      <w:r w:rsidR="00EA20A9" w:rsidRPr="00542B63">
        <w:rPr>
          <w:rFonts w:ascii="Times New Roman" w:hAnsi="Times New Roman" w:cs="Times New Roman"/>
          <w:sz w:val="20"/>
          <w:szCs w:val="20"/>
        </w:rPr>
        <w:t>оружений, находящихся на участке, а также процент, на вложенный в землю капитал.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EA20A9" w:rsidRPr="00542B63">
        <w:rPr>
          <w:rFonts w:ascii="Times New Roman" w:hAnsi="Times New Roman" w:cs="Times New Roman"/>
          <w:sz w:val="20"/>
          <w:szCs w:val="20"/>
        </w:rPr>
        <w:t xml:space="preserve"> Результат применения рабочей силы, определяемый количеством продукции, произведенной работником в единицу времени.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EA20A9" w:rsidRPr="00542B63">
        <w:rPr>
          <w:rFonts w:ascii="Times New Roman" w:hAnsi="Times New Roman" w:cs="Times New Roman"/>
          <w:sz w:val="20"/>
          <w:szCs w:val="20"/>
        </w:rPr>
        <w:t xml:space="preserve"> Количество товаров и услуг, которое можно приобрести на зарабо</w:t>
      </w:r>
      <w:r w:rsidR="00EA20A9" w:rsidRPr="00542B63">
        <w:rPr>
          <w:rFonts w:ascii="Times New Roman" w:hAnsi="Times New Roman" w:cs="Times New Roman"/>
          <w:sz w:val="20"/>
          <w:szCs w:val="20"/>
        </w:rPr>
        <w:t>т</w:t>
      </w:r>
      <w:r w:rsidR="00EA20A9" w:rsidRPr="00542B63">
        <w:rPr>
          <w:rFonts w:ascii="Times New Roman" w:hAnsi="Times New Roman" w:cs="Times New Roman"/>
          <w:sz w:val="20"/>
          <w:szCs w:val="20"/>
        </w:rPr>
        <w:t>ную плату.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EA20A9" w:rsidRPr="00542B63">
        <w:rPr>
          <w:rFonts w:ascii="Times New Roman" w:hAnsi="Times New Roman" w:cs="Times New Roman"/>
          <w:sz w:val="20"/>
          <w:szCs w:val="20"/>
        </w:rPr>
        <w:t xml:space="preserve"> Юридически закрепленное право лица на определенный участок земли, то есть собственность на землю.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EA20A9" w:rsidRPr="00542B63">
        <w:rPr>
          <w:rFonts w:ascii="Times New Roman" w:hAnsi="Times New Roman" w:cs="Times New Roman"/>
          <w:sz w:val="20"/>
          <w:szCs w:val="20"/>
        </w:rPr>
        <w:t xml:space="preserve"> Часть стоимости средств производства в виде предметов труда, потребляемых в течение одного производственного цикла.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EA20A9" w:rsidRPr="00542B63">
        <w:rPr>
          <w:rFonts w:ascii="Times New Roman" w:hAnsi="Times New Roman" w:cs="Times New Roman"/>
          <w:sz w:val="20"/>
          <w:szCs w:val="20"/>
        </w:rPr>
        <w:t xml:space="preserve"> Процесс возмещения первоначальной стоимости основного кап</w:t>
      </w:r>
      <w:r w:rsidR="00EA20A9" w:rsidRPr="00542B63">
        <w:rPr>
          <w:rFonts w:ascii="Times New Roman" w:hAnsi="Times New Roman" w:cs="Times New Roman"/>
          <w:sz w:val="20"/>
          <w:szCs w:val="20"/>
        </w:rPr>
        <w:t>и</w:t>
      </w:r>
      <w:r w:rsidR="00EA20A9" w:rsidRPr="00542B63">
        <w:rPr>
          <w:rFonts w:ascii="Times New Roman" w:hAnsi="Times New Roman" w:cs="Times New Roman"/>
          <w:sz w:val="20"/>
          <w:szCs w:val="20"/>
        </w:rPr>
        <w:t>тала.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EA20A9" w:rsidRPr="00542B63">
        <w:rPr>
          <w:rFonts w:ascii="Times New Roman" w:hAnsi="Times New Roman" w:cs="Times New Roman"/>
          <w:sz w:val="20"/>
          <w:szCs w:val="20"/>
        </w:rPr>
        <w:t xml:space="preserve"> Рента, возникающая вследствие различного качества почвы и м</w:t>
      </w:r>
      <w:r w:rsidR="00EA20A9" w:rsidRPr="00542B63">
        <w:rPr>
          <w:rFonts w:ascii="Times New Roman" w:hAnsi="Times New Roman" w:cs="Times New Roman"/>
          <w:sz w:val="20"/>
          <w:szCs w:val="20"/>
        </w:rPr>
        <w:t>е</w:t>
      </w:r>
      <w:r w:rsidR="00EA20A9" w:rsidRPr="00542B63">
        <w:rPr>
          <w:rFonts w:ascii="Times New Roman" w:hAnsi="Times New Roman" w:cs="Times New Roman"/>
          <w:sz w:val="20"/>
          <w:szCs w:val="20"/>
        </w:rPr>
        <w:t>стоположения.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EA20A9" w:rsidRPr="00542B63">
        <w:rPr>
          <w:rFonts w:ascii="Times New Roman" w:hAnsi="Times New Roman" w:cs="Times New Roman"/>
          <w:sz w:val="20"/>
          <w:szCs w:val="20"/>
        </w:rPr>
        <w:t xml:space="preserve"> Совокупность физических и умственных способностей человека к созданию благ и услуг.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EA20A9" w:rsidRPr="00542B63">
        <w:rPr>
          <w:rFonts w:ascii="Times New Roman" w:hAnsi="Times New Roman" w:cs="Times New Roman"/>
          <w:sz w:val="20"/>
          <w:szCs w:val="20"/>
        </w:rPr>
        <w:t xml:space="preserve"> Сумма денег, которую получает работник наемного труда за опр</w:t>
      </w:r>
      <w:r w:rsidR="00EA20A9" w:rsidRPr="00542B63">
        <w:rPr>
          <w:rFonts w:ascii="Times New Roman" w:hAnsi="Times New Roman" w:cs="Times New Roman"/>
          <w:sz w:val="20"/>
          <w:szCs w:val="20"/>
        </w:rPr>
        <w:t>е</w:t>
      </w:r>
      <w:r w:rsidR="00EA20A9" w:rsidRPr="00542B63">
        <w:rPr>
          <w:rFonts w:ascii="Times New Roman" w:hAnsi="Times New Roman" w:cs="Times New Roman"/>
          <w:sz w:val="20"/>
          <w:szCs w:val="20"/>
        </w:rPr>
        <w:t>деленный период времени.</w:t>
      </w:r>
    </w:p>
    <w:p w:rsidR="00EA20A9" w:rsidRPr="00542B63" w:rsidRDefault="00EA20A9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63A1" w:rsidRDefault="009C63A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Упражнения</w:t>
      </w:r>
    </w:p>
    <w:p w:rsidR="007F0F52" w:rsidRPr="00542B63" w:rsidRDefault="007F0F52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10C8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CF10C8" w:rsidRPr="00542B63">
        <w:rPr>
          <w:rFonts w:ascii="Times New Roman" w:hAnsi="Times New Roman" w:cs="Times New Roman"/>
          <w:sz w:val="20"/>
          <w:szCs w:val="20"/>
        </w:rPr>
        <w:t xml:space="preserve"> Перечертите и заполните нижеприведенную таблицу.</w:t>
      </w:r>
    </w:p>
    <w:p w:rsidR="00CF10C8" w:rsidRPr="00542B63" w:rsidRDefault="00CF10C8" w:rsidP="00542B6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7.1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1675"/>
        <w:gridCol w:w="1795"/>
      </w:tblGrid>
      <w:tr w:rsidR="00CF10C8" w:rsidRPr="00542B63" w:rsidTr="00CF10C8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8" w:rsidRPr="00542B63" w:rsidRDefault="00CF10C8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C8" w:rsidRPr="00542B63" w:rsidRDefault="00CF10C8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Основной капитал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C8" w:rsidRPr="00542B63" w:rsidRDefault="00CF10C8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Оборотный капитал</w:t>
            </w:r>
          </w:p>
        </w:tc>
      </w:tr>
      <w:tr w:rsidR="00CF10C8" w:rsidRPr="00542B63" w:rsidTr="00CF10C8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C8" w:rsidRPr="00542B63" w:rsidRDefault="00CF10C8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Что включает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8" w:rsidRPr="00542B63" w:rsidRDefault="00CF10C8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8" w:rsidRPr="00542B63" w:rsidRDefault="00CF10C8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10C8" w:rsidRPr="00542B63" w:rsidTr="00CF10C8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C8" w:rsidRPr="00542B63" w:rsidRDefault="00CF10C8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Как участвует в процессе прои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водства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8" w:rsidRPr="00542B63" w:rsidRDefault="00CF10C8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8" w:rsidRPr="00542B63" w:rsidRDefault="00CF10C8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10C8" w:rsidRPr="00542B63" w:rsidTr="00CF10C8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C8" w:rsidRPr="00542B63" w:rsidRDefault="00CF10C8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Как переносит свою стоимость на стоимость продукта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8" w:rsidRPr="00542B63" w:rsidRDefault="00CF10C8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C8" w:rsidRPr="00542B63" w:rsidRDefault="00CF10C8" w:rsidP="0054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F0F52" w:rsidRDefault="007F0F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10C8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CF10C8" w:rsidRPr="00542B63">
        <w:rPr>
          <w:rFonts w:ascii="Times New Roman" w:hAnsi="Times New Roman" w:cs="Times New Roman"/>
          <w:sz w:val="20"/>
          <w:szCs w:val="20"/>
        </w:rPr>
        <w:t xml:space="preserve"> Начертите на одном графике кривые спроса и предложения фактора производства </w:t>
      </w:r>
      <w:r w:rsidR="00CF10C8"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="00CF10C8" w:rsidRPr="00542B63">
        <w:rPr>
          <w:rFonts w:ascii="Times New Roman" w:hAnsi="Times New Roman" w:cs="Times New Roman"/>
          <w:sz w:val="20"/>
          <w:szCs w:val="20"/>
        </w:rPr>
        <w:t>. Объясните, и отобразите на графике как может повл</w:t>
      </w:r>
      <w:r w:rsidR="00CF10C8" w:rsidRPr="00542B63">
        <w:rPr>
          <w:rFonts w:ascii="Times New Roman" w:hAnsi="Times New Roman" w:cs="Times New Roman"/>
          <w:sz w:val="20"/>
          <w:szCs w:val="20"/>
        </w:rPr>
        <w:t>и</w:t>
      </w:r>
      <w:r w:rsidR="00CF10C8" w:rsidRPr="00542B63">
        <w:rPr>
          <w:rFonts w:ascii="Times New Roman" w:hAnsi="Times New Roman" w:cs="Times New Roman"/>
          <w:sz w:val="20"/>
          <w:szCs w:val="20"/>
        </w:rPr>
        <w:t xml:space="preserve">ять на кривую спроса на фактор </w:t>
      </w:r>
      <w:r w:rsidR="00CF10C8"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="00CF10C8" w:rsidRPr="00542B63">
        <w:rPr>
          <w:rFonts w:ascii="Times New Roman" w:hAnsi="Times New Roman" w:cs="Times New Roman"/>
          <w:sz w:val="20"/>
          <w:szCs w:val="20"/>
        </w:rPr>
        <w:t>, используемый в производстве тов</w:t>
      </w:r>
      <w:r w:rsidR="00CF10C8" w:rsidRPr="00542B63">
        <w:rPr>
          <w:rFonts w:ascii="Times New Roman" w:hAnsi="Times New Roman" w:cs="Times New Roman"/>
          <w:sz w:val="20"/>
          <w:szCs w:val="20"/>
        </w:rPr>
        <w:t>а</w:t>
      </w:r>
      <w:r w:rsidR="00CF10C8" w:rsidRPr="00542B63">
        <w:rPr>
          <w:rFonts w:ascii="Times New Roman" w:hAnsi="Times New Roman" w:cs="Times New Roman"/>
          <w:sz w:val="20"/>
          <w:szCs w:val="20"/>
        </w:rPr>
        <w:t>ра</w:t>
      </w:r>
      <w:r w:rsidR="00CF10C8" w:rsidRPr="00542B63">
        <w:rPr>
          <w:rFonts w:ascii="Times New Roman" w:hAnsi="Times New Roman" w:cs="Times New Roman"/>
          <w:i/>
          <w:sz w:val="20"/>
          <w:szCs w:val="20"/>
        </w:rPr>
        <w:t xml:space="preserve"> Б</w:t>
      </w:r>
      <w:r w:rsidR="00CF10C8" w:rsidRPr="00542B63">
        <w:rPr>
          <w:rFonts w:ascii="Times New Roman" w:hAnsi="Times New Roman" w:cs="Times New Roman"/>
          <w:sz w:val="20"/>
          <w:szCs w:val="20"/>
        </w:rPr>
        <w:t>, каждое из следующих событий:</w:t>
      </w:r>
    </w:p>
    <w:p w:rsidR="00CF10C8" w:rsidRPr="00542B63" w:rsidRDefault="00CF10C8" w:rsidP="00F4680C">
      <w:pPr>
        <w:widowControl w:val="0"/>
        <w:numPr>
          <w:ilvl w:val="0"/>
          <w:numId w:val="25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увеличение спроса на товар </w:t>
      </w:r>
      <w:r w:rsidRPr="00542B63">
        <w:rPr>
          <w:rFonts w:ascii="Times New Roman" w:hAnsi="Times New Roman" w:cs="Times New Roman"/>
          <w:i/>
          <w:sz w:val="20"/>
          <w:szCs w:val="20"/>
        </w:rPr>
        <w:t>Б</w:t>
      </w:r>
      <w:r w:rsidRPr="00542B63">
        <w:rPr>
          <w:rFonts w:ascii="Times New Roman" w:hAnsi="Times New Roman" w:cs="Times New Roman"/>
          <w:sz w:val="20"/>
          <w:szCs w:val="20"/>
        </w:rPr>
        <w:t>;</w:t>
      </w:r>
    </w:p>
    <w:p w:rsidR="00CF10C8" w:rsidRPr="00542B63" w:rsidRDefault="00CF10C8" w:rsidP="00F4680C">
      <w:pPr>
        <w:widowControl w:val="0"/>
        <w:numPr>
          <w:ilvl w:val="0"/>
          <w:numId w:val="25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уменьшение количества товаров-заменителей товара </w:t>
      </w:r>
      <w:r w:rsidRPr="00542B63">
        <w:rPr>
          <w:rFonts w:ascii="Times New Roman" w:hAnsi="Times New Roman" w:cs="Times New Roman"/>
          <w:i/>
          <w:sz w:val="20"/>
          <w:szCs w:val="20"/>
        </w:rPr>
        <w:t>Б</w:t>
      </w:r>
      <w:r w:rsidRPr="00542B63">
        <w:rPr>
          <w:rFonts w:ascii="Times New Roman" w:hAnsi="Times New Roman" w:cs="Times New Roman"/>
          <w:sz w:val="20"/>
          <w:szCs w:val="20"/>
        </w:rPr>
        <w:t>;</w:t>
      </w:r>
    </w:p>
    <w:p w:rsidR="00CF10C8" w:rsidRPr="00542B63" w:rsidRDefault="00CF10C8" w:rsidP="00F4680C">
      <w:pPr>
        <w:widowControl w:val="0"/>
        <w:numPr>
          <w:ilvl w:val="0"/>
          <w:numId w:val="25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изменение технологии производства товара </w:t>
      </w:r>
      <w:r w:rsidRPr="00542B63">
        <w:rPr>
          <w:rFonts w:ascii="Times New Roman" w:hAnsi="Times New Roman" w:cs="Times New Roman"/>
          <w:i/>
          <w:sz w:val="20"/>
          <w:szCs w:val="20"/>
        </w:rPr>
        <w:t>Б</w:t>
      </w:r>
      <w:r w:rsidRPr="00542B63">
        <w:rPr>
          <w:rFonts w:ascii="Times New Roman" w:hAnsi="Times New Roman" w:cs="Times New Roman"/>
          <w:sz w:val="20"/>
          <w:szCs w:val="20"/>
        </w:rPr>
        <w:t xml:space="preserve">, которое повлекло сокращение использования </w:t>
      </w:r>
      <w:r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 xml:space="preserve"> относительно других факторов;</w:t>
      </w:r>
    </w:p>
    <w:p w:rsidR="00CF10C8" w:rsidRPr="00542B63" w:rsidRDefault="00CF10C8" w:rsidP="00F4680C">
      <w:pPr>
        <w:widowControl w:val="0"/>
        <w:numPr>
          <w:ilvl w:val="0"/>
          <w:numId w:val="25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резкий рост качества и улучшение технологических характеристик одного из факторов, дополняющего фактор производства </w:t>
      </w:r>
      <w:r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 xml:space="preserve"> в прои</w:t>
      </w:r>
      <w:r w:rsidRPr="00542B63">
        <w:rPr>
          <w:rFonts w:ascii="Times New Roman" w:hAnsi="Times New Roman" w:cs="Times New Roman"/>
          <w:sz w:val="20"/>
          <w:szCs w:val="20"/>
        </w:rPr>
        <w:t>з</w:t>
      </w:r>
      <w:r w:rsidRPr="00542B63">
        <w:rPr>
          <w:rFonts w:ascii="Times New Roman" w:hAnsi="Times New Roman" w:cs="Times New Roman"/>
          <w:sz w:val="20"/>
          <w:szCs w:val="20"/>
        </w:rPr>
        <w:t xml:space="preserve">водстве товара </w:t>
      </w:r>
      <w:r w:rsidRPr="00542B63">
        <w:rPr>
          <w:rFonts w:ascii="Times New Roman" w:hAnsi="Times New Roman" w:cs="Times New Roman"/>
          <w:i/>
          <w:sz w:val="20"/>
          <w:szCs w:val="20"/>
        </w:rPr>
        <w:t>Б</w:t>
      </w:r>
      <w:r w:rsidRPr="00542B63">
        <w:rPr>
          <w:rFonts w:ascii="Times New Roman" w:hAnsi="Times New Roman" w:cs="Times New Roman"/>
          <w:sz w:val="20"/>
          <w:szCs w:val="20"/>
        </w:rPr>
        <w:t>;</w:t>
      </w:r>
    </w:p>
    <w:p w:rsidR="00CF10C8" w:rsidRPr="00542B63" w:rsidRDefault="00CF10C8" w:rsidP="00F4680C">
      <w:pPr>
        <w:widowControl w:val="0"/>
        <w:numPr>
          <w:ilvl w:val="0"/>
          <w:numId w:val="25"/>
        </w:numPr>
        <w:tabs>
          <w:tab w:val="num" w:pos="-16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снижение цены одного из факторов, дополняющего </w:t>
      </w:r>
      <w:r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 xml:space="preserve"> в произво</w:t>
      </w:r>
      <w:r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hAnsi="Times New Roman" w:cs="Times New Roman"/>
          <w:sz w:val="20"/>
          <w:szCs w:val="20"/>
        </w:rPr>
        <w:t xml:space="preserve">стве </w:t>
      </w:r>
      <w:r w:rsidRPr="00542B63">
        <w:rPr>
          <w:rFonts w:ascii="Times New Roman" w:hAnsi="Times New Roman" w:cs="Times New Roman"/>
          <w:i/>
          <w:sz w:val="20"/>
          <w:szCs w:val="20"/>
        </w:rPr>
        <w:t>Б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6D3816" w:rsidRDefault="006D3816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10C8" w:rsidRPr="00542B63" w:rsidRDefault="009C63A1" w:rsidP="00542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CF10C8" w:rsidRPr="00542B63">
        <w:rPr>
          <w:rFonts w:ascii="Times New Roman" w:hAnsi="Times New Roman" w:cs="Times New Roman"/>
          <w:sz w:val="20"/>
          <w:szCs w:val="20"/>
        </w:rPr>
        <w:t xml:space="preserve"> Приведенные на рис. 7.1. графики описывают три типа рынка фа</w:t>
      </w:r>
      <w:r w:rsidR="00CF10C8" w:rsidRPr="00542B63">
        <w:rPr>
          <w:rFonts w:ascii="Times New Roman" w:hAnsi="Times New Roman" w:cs="Times New Roman"/>
          <w:sz w:val="20"/>
          <w:szCs w:val="20"/>
        </w:rPr>
        <w:t>к</w:t>
      </w:r>
      <w:r w:rsidR="00CF10C8" w:rsidRPr="00542B63">
        <w:rPr>
          <w:rFonts w:ascii="Times New Roman" w:hAnsi="Times New Roman" w:cs="Times New Roman"/>
          <w:sz w:val="20"/>
          <w:szCs w:val="20"/>
        </w:rPr>
        <w:t>торов производства:</w:t>
      </w:r>
    </w:p>
    <w:p w:rsidR="00CF10C8" w:rsidRPr="00542B63" w:rsidRDefault="00CF10C8" w:rsidP="00F4680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рынок строительного песка;</w:t>
      </w:r>
    </w:p>
    <w:p w:rsidR="00CF10C8" w:rsidRPr="00542B63" w:rsidRDefault="00CF10C8" w:rsidP="00F4680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рынок транспортных самолетов;</w:t>
      </w:r>
    </w:p>
    <w:p w:rsidR="00CF10C8" w:rsidRPr="00542B63" w:rsidRDefault="00CF10C8" w:rsidP="00F4680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рынок всемирно известных хоккеистов-профессионалов.</w:t>
      </w:r>
    </w:p>
    <w:p w:rsidR="00CF10C8" w:rsidRPr="00542B63" w:rsidRDefault="00F234E0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102" editas="canvas" style="width:296.9pt;height:1in;mso-position-horizontal-relative:char;mso-position-vertical-relative:line" coordorigin="1136,1724" coordsize="5938,1440">
            <o:lock v:ext="edit" aspectratio="t"/>
            <v:shape id="_x0000_s5103" type="#_x0000_t75" style="position:absolute;left:1136;top:1724;width:5938;height:1440" o:preferrelative="f">
              <v:fill o:detectmouseclick="t"/>
              <v:path o:extrusionok="t" o:connecttype="none"/>
            </v:shape>
            <v:line id="_x0000_s5104" style="position:absolute;flip:y" from="1674,1724" to="1675,2984">
              <v:stroke endarrow="block"/>
            </v:line>
            <v:line id="_x0000_s5105" style="position:absolute" from="1674,2984" to="2934,2985">
              <v:stroke endarrow="block"/>
            </v:line>
            <v:shape id="_x0000_s5106" type="#_x0000_t19" style="position:absolute;left:1854;top:1724;width:900;height:1080;rotation:12305691fd" coordsize="22280,21600" adj="-6169426,-1074683,1559" path="wr-20041,,23159,43200,,56,22280,15502nfewr-20041,,23159,43200,,56,22280,15502l1559,21600nsxe">
              <v:path o:connectlocs="0,56;22280,15502;1559,21600"/>
            </v:shape>
            <v:line id="_x0000_s5107" style="position:absolute;flip:y" from="3654,1724" to="3655,2984">
              <v:stroke endarrow="block"/>
            </v:line>
            <v:line id="_x0000_s5108" style="position:absolute" from="3654,2984" to="4914,2985">
              <v:stroke endarrow="block"/>
            </v:line>
            <v:line id="_x0000_s5109" style="position:absolute;flip:y" from="5634,1724" to="5635,2984">
              <v:stroke endarrow="block"/>
            </v:line>
            <v:line id="_x0000_s5110" style="position:absolute" from="5634,2984" to="6714,2985">
              <v:stroke endarrow="block"/>
            </v:line>
            <v:shape id="_x0000_s5111" style="position:absolute;left:5634;top:2084;width:1080;height:540;rotation:1156472fd;mso-position-horizontal:absolute;mso-position-vertical:absolute" coordsize="900,1080" path="m,c105,270,210,540,360,720v150,180,345,270,540,360e" filled="f">
              <v:path arrowok="t"/>
            </v:shape>
            <v:rect id="_x0000_s5112" style="position:absolute;left:2034;top:1724;width:180;height:180" stroked="f">
              <v:textbox style="mso-next-textbox:#_x0000_s5112" inset="0,0,0,0">
                <w:txbxContent>
                  <w:p w:rsidR="008F2EE9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5113" style="position:absolute;left:1314;top:1724;width:180;height:360" stroked="f">
              <v:textbox style="mso-next-textbox:#_x0000_s5113" inset="0,0,0,0">
                <w:txbxContent>
                  <w:p w:rsidR="008F2EE9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  <w:lang w:val="en-US"/>
                      </w:rPr>
                      <w:t>x</w:t>
                    </w:r>
                  </w:p>
                </w:txbxContent>
              </v:textbox>
            </v:rect>
            <v:rect id="_x0000_s5114" style="position:absolute;left:4374;top:1724;width:180;height:180" stroked="f">
              <v:textbox style="mso-next-textbox:#_x0000_s5114" inset="0,0,0,0">
                <w:txbxContent>
                  <w:p w:rsidR="008F2EE9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115" style="position:absolute;left:6534;top:1724;width:180;height:180" stroked="f">
              <v:textbox style="mso-next-textbox:#_x0000_s5115" inset="0,0,0,0">
                <w:txbxContent>
                  <w:p w:rsidR="008F2EE9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116" style="position:absolute;left:2934;top:2804;width:360;height:360" stroked="f">
              <v:textbox style="mso-next-textbox:#_x0000_s5116" inset="0,0,0,0">
                <w:txbxContent>
                  <w:p w:rsidR="008F2EE9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Q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  <w:lang w:val="en-US"/>
                      </w:rPr>
                      <w:t>x</w:t>
                    </w:r>
                  </w:p>
                </w:txbxContent>
              </v:textbox>
            </v:rect>
            <v:line id="_x0000_s5117" style="position:absolute" from="1674,2444" to="2754,2445"/>
            <v:rect id="_x0000_s5118" style="position:absolute;left:3294;top:1724;width:180;height:360" stroked="f">
              <v:textbox style="mso-next-textbox:#_x0000_s5118" inset="0,0,0,0">
                <w:txbxContent>
                  <w:p w:rsidR="008F2EE9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5119" style="position:absolute;left:5274;top:1724;width:180;height:360" stroked="f">
              <v:textbox style="mso-next-textbox:#_x0000_s5119" inset="0,0,0,0">
                <w:txbxContent>
                  <w:p w:rsidR="008F2EE9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  <w:lang w:val="en-US"/>
                      </w:rPr>
                      <w:t>z</w:t>
                    </w:r>
                  </w:p>
                </w:txbxContent>
              </v:textbox>
            </v:rect>
            <v:rect id="_x0000_s5120" style="position:absolute;left:4914;top:2804;width:360;height:360" stroked="f">
              <v:textbox style="mso-next-textbox:#_x0000_s5120" inset="0,0,0,0">
                <w:txbxContent>
                  <w:p w:rsidR="008F2EE9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Q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  <w:lang w:val="en-US"/>
                      </w:rPr>
                      <w:t>y</w:t>
                    </w:r>
                  </w:p>
                  <w:p w:rsidR="008F2EE9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5121" style="position:absolute;left:6714;top:2804;width:360;height:360" stroked="f">
              <v:textbox style="mso-next-textbox:#_x0000_s5121" inset="0,0,0,0">
                <w:txbxContent>
                  <w:p w:rsidR="008F2EE9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Q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  <w:lang w:val="en-US"/>
                      </w:rPr>
                      <w:t>z</w:t>
                    </w:r>
                  </w:p>
                  <w:p w:rsidR="008F2EE9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5122" style="position:absolute;flip:y" from="3654,1904" to="4914,2804"/>
            <v:line id="_x0000_s5123" style="position:absolute" from="6174,1904" to="6175,2984"/>
            <v:shape id="_x0000_s5124" type="#_x0000_t19" style="position:absolute;left:3842;top:1912;width:711;height:881;rotation:11393783fd"/>
            <w10:wrap type="none"/>
            <w10:anchorlock/>
          </v:group>
        </w:pict>
      </w:r>
    </w:p>
    <w:p w:rsidR="00CF10C8" w:rsidRPr="00542B63" w:rsidRDefault="00CF10C8" w:rsidP="00542B6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Рис. 7.1</w:t>
      </w:r>
    </w:p>
    <w:p w:rsidR="00CF10C8" w:rsidRPr="00542B63" w:rsidRDefault="00CF10C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Перечертите графики и определите, какому из приведённых типов рынка соответствует каждая графическая ситуация. Ваш ответ должен быть обоснован.</w:t>
      </w:r>
    </w:p>
    <w:p w:rsidR="007F0F52" w:rsidRDefault="007F0F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10C8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CF10C8" w:rsidRPr="00542B63">
        <w:rPr>
          <w:rFonts w:ascii="Times New Roman" w:hAnsi="Times New Roman" w:cs="Times New Roman"/>
          <w:sz w:val="20"/>
          <w:szCs w:val="20"/>
        </w:rPr>
        <w:t xml:space="preserve"> Рассмотрев графики на рис. 7.2 ответьте на следующие вопросы:</w:t>
      </w:r>
    </w:p>
    <w:p w:rsidR="00CF10C8" w:rsidRPr="00542B63" w:rsidRDefault="00CF10C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1) какой график отражает: а) индивидуальное предложение труда; б) рыночное отраслевое предложение труда; в) спрос на труд;</w:t>
      </w:r>
    </w:p>
    <w:p w:rsidR="00CF10C8" w:rsidRPr="00542B63" w:rsidRDefault="00CF10C8" w:rsidP="00542B63">
      <w:pPr>
        <w:pStyle w:val="af3"/>
        <w:tabs>
          <w:tab w:val="left" w:pos="49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2) объясните причину специфического наклона каждой кривой;</w:t>
      </w:r>
    </w:p>
    <w:p w:rsidR="00CF10C8" w:rsidRPr="00542B63" w:rsidRDefault="00CF10C8" w:rsidP="00542B63">
      <w:pPr>
        <w:pStyle w:val="af3"/>
        <w:tabs>
          <w:tab w:val="left" w:pos="49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3)выбрав график, соответствующий рыночному отраслевому предл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жению труда, объясните причину перемещения предложения труда из точки</w:t>
      </w:r>
      <w:r w:rsidRPr="00542B63">
        <w:rPr>
          <w:rStyle w:val="aff5"/>
          <w:rFonts w:ascii="Times New Roman" w:hAnsi="Times New Roman" w:cs="Times New Roman"/>
          <w:sz w:val="20"/>
          <w:szCs w:val="20"/>
        </w:rPr>
        <w:t xml:space="preserve"> m</w:t>
      </w:r>
      <w:r w:rsidRPr="00542B63">
        <w:rPr>
          <w:rFonts w:ascii="Times New Roman" w:hAnsi="Times New Roman" w:cs="Times New Roman"/>
          <w:sz w:val="20"/>
          <w:szCs w:val="20"/>
        </w:rPr>
        <w:t xml:space="preserve"> в точку</w:t>
      </w:r>
      <w:r w:rsidRPr="00542B63">
        <w:rPr>
          <w:rStyle w:val="aff5"/>
          <w:rFonts w:ascii="Times New Roman" w:hAnsi="Times New Roman" w:cs="Times New Roman"/>
          <w:sz w:val="20"/>
          <w:szCs w:val="20"/>
        </w:rPr>
        <w:t xml:space="preserve"> n</w:t>
      </w:r>
    </w:p>
    <w:p w:rsidR="00CF10C8" w:rsidRPr="00542B63" w:rsidRDefault="00F234E0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125" editas="canvas" style="width:315pt;height:83pt;mso-position-horizontal-relative:char;mso-position-vertical-relative:line" coordorigin="1134,1724" coordsize="6300,1660">
            <o:lock v:ext="edit" aspectratio="t"/>
            <v:shape id="_x0000_s5126" type="#_x0000_t75" style="position:absolute;left:1134;top:1724;width:6300;height:1660" o:preferrelative="f">
              <v:fill o:detectmouseclick="t"/>
              <v:path o:extrusionok="t" o:connecttype="none"/>
            </v:shape>
            <v:rect id="_x0000_s5127" style="position:absolute;left:5489;top:3061;width:1800;height:323" stroked="f">
              <v:textbox style="mso-next-textbox:#_x0000_s5127" inset="0,0,0,0">
                <w:txbxContent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0           6      12     </w:t>
                    </w:r>
                    <w:r w:rsidRPr="00CF10C8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L</w:t>
                    </w:r>
                  </w:p>
                </w:txbxContent>
              </v:textbox>
            </v:rect>
            <v:rect id="_x0000_s5128" style="position:absolute;left:3494;top:3061;width:1800;height:323" stroked="f">
              <v:textbox style="mso-next-textbox:#_x0000_s5128" inset="0,0,0,0">
                <w:txbxContent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0           6      12     </w:t>
                    </w:r>
                    <w:r w:rsidRPr="00CF10C8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L</w:t>
                    </w:r>
                  </w:p>
                </w:txbxContent>
              </v:textbox>
            </v:rect>
            <v:line id="_x0000_s5129" style="position:absolute" from="3654,2984" to="5094,2985">
              <v:stroke endarrow="block"/>
            </v:line>
            <v:rect id="_x0000_s5130" style="position:absolute;left:1240;top:2985;width:1800;height:323" stroked="f">
              <v:textbox style="mso-next-textbox:#_x0000_s5130" inset="0,0,0,0">
                <w:txbxContent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0           6      12</w:t>
                    </w:r>
                    <w:r w:rsidRPr="00CF10C8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L</w:t>
                    </w:r>
                  </w:p>
                </w:txbxContent>
              </v:textbox>
            </v:rect>
            <v:line id="_x0000_s5131" style="position:absolute;flip:y" from="1494,1724" to="1495,2984">
              <v:stroke endarrow="block"/>
            </v:line>
            <v:line id="_x0000_s5132" style="position:absolute" from="1494,2984" to="2934,2985">
              <v:stroke endarrow="block"/>
            </v:line>
            <v:shape id="_x0000_s5133" type="#_x0000_t19" style="position:absolute;left:1404;top:1814;width:900;height:1080;rotation:90" coordsize="22280,21600" adj="-6169426,-1074683,1559" path="wr-20041,,23159,43200,,56,22280,15502nfewr-20041,,23159,43200,,56,22280,15502l1559,21600nsxe">
              <v:path o:connectlocs="0,56;22280,15502;1559,21600"/>
            </v:shape>
            <v:line id="_x0000_s5134" style="position:absolute;flip:y" from="3654,1724" to="3655,2984">
              <v:stroke endarrow="block"/>
            </v:line>
            <v:line id="_x0000_s5135" style="position:absolute;flip:y" from="5814,1724" to="5815,2984">
              <v:stroke endarrow="block"/>
            </v:line>
            <v:line id="_x0000_s5136" style="position:absolute" from="5814,2984" to="7254,2985">
              <v:stroke endarrow="block"/>
            </v:line>
            <v:shape id="_x0000_s5137" style="position:absolute;left:5994;top:2084;width:1053;height:540;rotation:1156472fd;mso-position-horizontal:absolute;mso-position-vertical:absolute" coordsize="900,1080" path="m,c105,270,210,540,360,720v150,180,345,270,540,360e" filled="f">
              <v:path arrowok="t"/>
            </v:shape>
            <v:rect id="_x0000_s5138" style="position:absolute;left:2034;top:1724;width:180;height:180" stroked="f">
              <v:textbox style="mso-next-textbox:#_x0000_s5138" inset="0,0,0,0">
                <w:txbxContent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5139" style="position:absolute;left:1134;top:1724;width:180;height:1260" stroked="f">
              <v:textbox style="mso-next-textbox:#_x0000_s5139" inset="0,0,0,0">
                <w:txbxContent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W</w:t>
                    </w:r>
                  </w:p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30</w:t>
                    </w:r>
                  </w:p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</w:p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</w:p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5140" style="position:absolute;left:4374;top:1724;width:180;height:180" stroked="f">
              <v:textbox style="mso-next-textbox:#_x0000_s5140" inset="0,0,0,0">
                <w:txbxContent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141" style="position:absolute;left:6534;top:1724;width:180;height:180" stroked="f">
              <v:textbox style="mso-next-textbox:#_x0000_s5141" inset="0,0,0,0">
                <w:txbxContent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line id="_x0000_s5142" style="position:absolute" from="1494,2624" to="2034,2624">
              <v:stroke dashstyle="longDash"/>
            </v:line>
            <v:line id="_x0000_s5143" style="position:absolute" from="2034,2624" to="2034,2984">
              <v:stroke dashstyle="longDash"/>
            </v:line>
            <v:line id="_x0000_s5144" style="position:absolute" from="1494,2084" to="2394,2084">
              <v:stroke dashstyle="longDash"/>
            </v:line>
            <v:line id="_x0000_s5145" style="position:absolute" from="2394,2084" to="2394,2984">
              <v:stroke dashstyle="longDash"/>
            </v:line>
            <v:rect id="_x0000_s5146" style="position:absolute;left:3294;top:1724;width:180;height:1260" stroked="f">
              <v:textbox style="mso-next-textbox:#_x0000_s5146" inset="0,0,0,0">
                <w:txbxContent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W</w:t>
                    </w:r>
                  </w:p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30</w:t>
                    </w:r>
                  </w:p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</w:p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</w:p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5147" style="position:absolute;left:5454;top:1724;width:180;height:1260" stroked="f">
              <v:textbox style="mso-next-textbox:#_x0000_s5147" inset="0,0,0,0">
                <w:txbxContent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W</w:t>
                    </w:r>
                  </w:p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30</w:t>
                    </w:r>
                  </w:p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</w:p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</w:p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10</w:t>
                    </w:r>
                  </w:p>
                </w:txbxContent>
              </v:textbox>
            </v:rect>
            <v:shape id="_x0000_s5148" style="position:absolute;left:3834;top:1904;width:995;height:886;rotation:-1396153fd" coordsize="570,630" path="m,540v255,45,510,90,540,c570,450,375,225,180,e" filled="f">
              <v:path arrowok="t"/>
            </v:shape>
            <v:line id="_x0000_s5149" style="position:absolute" from="3654,2624" to="4734,2624">
              <v:stroke dashstyle="longDash"/>
            </v:line>
            <v:line id="_x0000_s5150" style="position:absolute" from="4734,2624" to="4734,2984">
              <v:stroke dashstyle="longDash"/>
            </v:line>
            <v:line id="_x0000_s5151" style="position:absolute" from="3654,2084" to="4194,2084">
              <v:stroke dashstyle="longDash"/>
            </v:line>
            <v:line id="_x0000_s5152" style="position:absolute" from="4194,2084" to="4194,2984">
              <v:stroke dashstyle="longDash"/>
            </v:line>
            <v:line id="_x0000_s5153" style="position:absolute" from="5814,2084" to="6174,2084">
              <v:stroke dashstyle="longDash"/>
            </v:line>
            <v:line id="_x0000_s5154" style="position:absolute" from="6174,2084" to="6174,2984">
              <v:stroke dashstyle="longDash"/>
            </v:line>
            <v:line id="_x0000_s5155" style="position:absolute" from="5814,2624" to="6714,2625">
              <v:stroke dashstyle="longDash"/>
            </v:line>
            <v:line id="_x0000_s5156" style="position:absolute" from="6714,2624" to="6714,2984">
              <v:stroke dashstyle="longDash"/>
            </v:line>
            <v:rect id="_x0000_s5157" style="position:absolute;left:2574;top:1904;width:180;height:180" stroked="f">
              <v:textbox style="mso-next-textbox:#_x0000_s5157" inset="0,0,0,0">
                <w:txbxContent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5158" style="position:absolute;left:3834;top:2264;width:180;height:180" stroked="f">
              <v:textbox style="mso-next-textbox:#_x0000_s5158" inset="0,0,0,0">
                <w:txbxContent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5159" style="position:absolute;left:6174;top:1796;width:180;height:180" stroked="f">
              <v:textbox style="mso-next-textbox:#_x0000_s5159" inset="0,0,0,0">
                <w:txbxContent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5160" style="position:absolute;left:1854;top:2336;width:180;height:180" stroked="f">
              <v:textbox style="mso-next-textbox:#_x0000_s5160" inset="0,0,0,0">
                <w:txbxContent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m</w:t>
                    </w:r>
                  </w:p>
                </w:txbxContent>
              </v:textbox>
            </v:rect>
            <v:rect id="_x0000_s5161" style="position:absolute;left:4914;top:2516;width:180;height:180" stroked="f">
              <v:textbox style="mso-next-textbox:#_x0000_s5161" inset="0,0,0,0">
                <w:txbxContent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m</w:t>
                    </w:r>
                  </w:p>
                </w:txbxContent>
              </v:textbox>
            </v:rect>
            <v:rect id="_x0000_s5162" style="position:absolute;left:6714;top:2336;width:180;height:180" stroked="f">
              <v:textbox style="mso-next-textbox:#_x0000_s5162" inset="0,0,0,0">
                <w:txbxContent>
                  <w:p w:rsidR="008F2EE9" w:rsidRPr="00CF10C8" w:rsidRDefault="008F2EE9" w:rsidP="00CF10C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CF10C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m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F10C8" w:rsidRPr="00542B63" w:rsidRDefault="00CF10C8" w:rsidP="00542B6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Рис. 7.2.</w:t>
      </w:r>
    </w:p>
    <w:p w:rsidR="007F0F52" w:rsidRDefault="007F0F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0F52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CF10C8" w:rsidRPr="00542B63">
        <w:rPr>
          <w:rFonts w:ascii="Times New Roman" w:hAnsi="Times New Roman" w:cs="Times New Roman"/>
          <w:sz w:val="20"/>
          <w:szCs w:val="20"/>
        </w:rPr>
        <w:t xml:space="preserve"> Теоретически рыночная цена участка земли определяется отнош</w:t>
      </w:r>
      <w:r w:rsidR="00CF10C8" w:rsidRPr="00542B63">
        <w:rPr>
          <w:rFonts w:ascii="Times New Roman" w:hAnsi="Times New Roman" w:cs="Times New Roman"/>
          <w:sz w:val="20"/>
          <w:szCs w:val="20"/>
        </w:rPr>
        <w:t>е</w:t>
      </w:r>
      <w:r w:rsidR="00CF10C8" w:rsidRPr="00542B63">
        <w:rPr>
          <w:rFonts w:ascii="Times New Roman" w:hAnsi="Times New Roman" w:cs="Times New Roman"/>
          <w:sz w:val="20"/>
          <w:szCs w:val="20"/>
        </w:rPr>
        <w:t>нием ежегодного дохода с земли (ренты) к ставке ссудного процента. В условиях рынка цена участков складывается в зависимости от цел</w:t>
      </w:r>
      <w:r w:rsidR="00CF10C8" w:rsidRPr="00542B63">
        <w:rPr>
          <w:rFonts w:ascii="Times New Roman" w:hAnsi="Times New Roman" w:cs="Times New Roman"/>
          <w:sz w:val="20"/>
          <w:szCs w:val="20"/>
        </w:rPr>
        <w:t>о</w:t>
      </w:r>
      <w:r w:rsidR="00CF10C8" w:rsidRPr="00542B63">
        <w:rPr>
          <w:rFonts w:ascii="Times New Roman" w:hAnsi="Times New Roman" w:cs="Times New Roman"/>
          <w:sz w:val="20"/>
          <w:szCs w:val="20"/>
        </w:rPr>
        <w:t>го ряда экономических факторов, от конъюнктуры спроса и предлож</w:t>
      </w:r>
      <w:r w:rsidR="00CF10C8" w:rsidRPr="00542B63">
        <w:rPr>
          <w:rFonts w:ascii="Times New Roman" w:hAnsi="Times New Roman" w:cs="Times New Roman"/>
          <w:sz w:val="20"/>
          <w:szCs w:val="20"/>
        </w:rPr>
        <w:t>е</w:t>
      </w:r>
      <w:r w:rsidR="00CF10C8" w:rsidRPr="00542B63">
        <w:rPr>
          <w:rFonts w:ascii="Times New Roman" w:hAnsi="Times New Roman" w:cs="Times New Roman"/>
          <w:sz w:val="20"/>
          <w:szCs w:val="20"/>
        </w:rPr>
        <w:t>ния, норм долгосрочного кредитования, законодательной базы.</w:t>
      </w:r>
    </w:p>
    <w:p w:rsidR="00CF10C8" w:rsidRPr="00542B63" w:rsidRDefault="00CF10C8" w:rsidP="007F0F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Оцените влияние ниже приведенных факторов на цену земли окрестностях  Белгорода (территорию застройки выберите сами):</w:t>
      </w:r>
    </w:p>
    <w:p w:rsidR="00CF10C8" w:rsidRPr="00542B63" w:rsidRDefault="00CF10C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- инженерно-строительные качества территорий, характеризующие их пригодность к застройке;</w:t>
      </w:r>
    </w:p>
    <w:p w:rsidR="00CF10C8" w:rsidRPr="00542B63" w:rsidRDefault="00CF10C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- расположение участков относительно существенных и перспекти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>ных транспортных магистралей, связывающих их с районными 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ставками сырья и потреблением продукции, с городскими и культу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ными центрами;</w:t>
      </w:r>
    </w:p>
    <w:p w:rsidR="00CF10C8" w:rsidRPr="00542B63" w:rsidRDefault="00CF10C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- близость к магистральным коммуникациям;</w:t>
      </w:r>
    </w:p>
    <w:p w:rsidR="00CF10C8" w:rsidRPr="00542B63" w:rsidRDefault="00CF10C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- направления будущего использования городских территорий, форм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руемые в рамках генерального плана развития города;</w:t>
      </w:r>
    </w:p>
    <w:p w:rsidR="00CF10C8" w:rsidRPr="00542B63" w:rsidRDefault="00CF10C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- экологическая обстановка и качество природных ландшафтов. 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63A1" w:rsidRDefault="009C63A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Тесты</w:t>
      </w:r>
    </w:p>
    <w:p w:rsidR="007F0F52" w:rsidRPr="00542B63" w:rsidRDefault="007F0F52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5718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895718" w:rsidRPr="00542B63">
        <w:rPr>
          <w:rFonts w:ascii="Times New Roman" w:hAnsi="Times New Roman" w:cs="Times New Roman"/>
          <w:sz w:val="20"/>
          <w:szCs w:val="20"/>
        </w:rPr>
        <w:t>Рынки факторов производства - это:</w:t>
      </w:r>
    </w:p>
    <w:p w:rsidR="00895718" w:rsidRPr="00542B63" w:rsidRDefault="00895718" w:rsidP="009D2981">
      <w:pPr>
        <w:pStyle w:val="a5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сфера государственного распределения экономических ресу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сов для использования их в производстве;</w:t>
      </w:r>
    </w:p>
    <w:p w:rsidR="00895718" w:rsidRPr="00542B63" w:rsidRDefault="00895718" w:rsidP="009D2981">
      <w:pPr>
        <w:pStyle w:val="a5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сферы товарного обращения таких групп ресурсов хозя</w:t>
      </w:r>
      <w:r w:rsidRPr="00542B63">
        <w:rPr>
          <w:rFonts w:ascii="Times New Roman" w:hAnsi="Times New Roman" w:cs="Times New Roman"/>
          <w:sz w:val="20"/>
          <w:szCs w:val="20"/>
        </w:rPr>
        <w:t>й</w:t>
      </w:r>
      <w:r w:rsidRPr="00542B63">
        <w:rPr>
          <w:rFonts w:ascii="Times New Roman" w:hAnsi="Times New Roman" w:cs="Times New Roman"/>
          <w:sz w:val="20"/>
          <w:szCs w:val="20"/>
        </w:rPr>
        <w:t>ственной деятельности, как земля с её природными ископа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мыми, труд всех категорий и специализаций, капитал в его разнообразных формах;</w:t>
      </w:r>
    </w:p>
    <w:p w:rsidR="00895718" w:rsidRPr="00542B63" w:rsidRDefault="00895718" w:rsidP="009D2981">
      <w:pPr>
        <w:pStyle w:val="a5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сфера государственного обмена экономических ресурсов для использования их в производстве;</w:t>
      </w:r>
    </w:p>
    <w:p w:rsidR="009C63A1" w:rsidRPr="00542B63" w:rsidRDefault="00895718" w:rsidP="009D2981">
      <w:pPr>
        <w:pStyle w:val="a5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рынок продажи конечной продукции, выпускаемой произво</w:t>
      </w:r>
      <w:r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hAnsi="Times New Roman" w:cs="Times New Roman"/>
          <w:sz w:val="20"/>
          <w:szCs w:val="20"/>
        </w:rPr>
        <w:t>ством и продаваемой в розничной торговле по конкурентным ценам.</w:t>
      </w:r>
    </w:p>
    <w:p w:rsidR="007F0F52" w:rsidRDefault="007F0F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162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6E2162" w:rsidRPr="00542B63">
        <w:rPr>
          <w:rFonts w:ascii="Times New Roman" w:hAnsi="Times New Roman" w:cs="Times New Roman"/>
          <w:sz w:val="20"/>
          <w:szCs w:val="20"/>
        </w:rPr>
        <w:t xml:space="preserve"> На рынке труда по сравнению с другими факторными рынками б</w:t>
      </w:r>
      <w:r w:rsidR="006E2162" w:rsidRPr="00542B63">
        <w:rPr>
          <w:rFonts w:ascii="Times New Roman" w:hAnsi="Times New Roman" w:cs="Times New Roman"/>
          <w:sz w:val="20"/>
          <w:szCs w:val="20"/>
        </w:rPr>
        <w:t>о</w:t>
      </w:r>
      <w:r w:rsidR="006E2162" w:rsidRPr="00542B63">
        <w:rPr>
          <w:rFonts w:ascii="Times New Roman" w:hAnsi="Times New Roman" w:cs="Times New Roman"/>
          <w:sz w:val="20"/>
          <w:szCs w:val="20"/>
        </w:rPr>
        <w:t>лее ярко выражена…</w:t>
      </w:r>
    </w:p>
    <w:p w:rsidR="006E2162" w:rsidRPr="00542B63" w:rsidRDefault="006E2162" w:rsidP="009D2981">
      <w:pPr>
        <w:pStyle w:val="a5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неценовая конкуренция;</w:t>
      </w:r>
    </w:p>
    <w:p w:rsidR="006E2162" w:rsidRPr="00542B63" w:rsidRDefault="006E2162" w:rsidP="009D2981">
      <w:pPr>
        <w:pStyle w:val="a5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степень эластичности спроса;</w:t>
      </w:r>
    </w:p>
    <w:p w:rsidR="006E2162" w:rsidRPr="00542B63" w:rsidRDefault="006E2162" w:rsidP="009D2981">
      <w:pPr>
        <w:pStyle w:val="a5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дифференциация в оплате фактора;</w:t>
      </w:r>
    </w:p>
    <w:p w:rsidR="009C63A1" w:rsidRPr="00542B63" w:rsidRDefault="006E2162" w:rsidP="009D2981">
      <w:pPr>
        <w:pStyle w:val="a5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степень эластичности предложения.</w:t>
      </w:r>
    </w:p>
    <w:p w:rsidR="007F0F52" w:rsidRDefault="007F0F52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2162" w:rsidRPr="00542B63" w:rsidRDefault="009C63A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6E2162" w:rsidRPr="00542B63">
        <w:rPr>
          <w:rFonts w:ascii="Times New Roman" w:hAnsi="Times New Roman" w:cs="Times New Roman"/>
          <w:sz w:val="20"/>
          <w:szCs w:val="20"/>
        </w:rPr>
        <w:t xml:space="preserve"> Сельскохозяйственный спрос на землю является…</w:t>
      </w:r>
    </w:p>
    <w:p w:rsidR="006E2162" w:rsidRPr="00542B63" w:rsidRDefault="006E2162" w:rsidP="009D2981">
      <w:pPr>
        <w:pStyle w:val="a5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 эластичным;</w:t>
      </w:r>
    </w:p>
    <w:p w:rsidR="006E2162" w:rsidRPr="00542B63" w:rsidRDefault="006E2162" w:rsidP="009D2981">
      <w:pPr>
        <w:pStyle w:val="a5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производным от  несельскохозяйственного спроса; </w:t>
      </w:r>
    </w:p>
    <w:p w:rsidR="006E2162" w:rsidRPr="00542B63" w:rsidRDefault="006E2162" w:rsidP="009D2981">
      <w:pPr>
        <w:pStyle w:val="a5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абсолютно эластичным;</w:t>
      </w:r>
    </w:p>
    <w:p w:rsidR="009C63A1" w:rsidRPr="00542B63" w:rsidRDefault="006E2162" w:rsidP="009D2981">
      <w:pPr>
        <w:pStyle w:val="a5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производным от спроса на сельскохозяйственную продукцию.</w:t>
      </w:r>
    </w:p>
    <w:p w:rsidR="007F0F52" w:rsidRDefault="007F0F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162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6E2162" w:rsidRPr="00542B63">
        <w:rPr>
          <w:rFonts w:ascii="Times New Roman" w:hAnsi="Times New Roman" w:cs="Times New Roman"/>
          <w:sz w:val="20"/>
          <w:szCs w:val="20"/>
        </w:rPr>
        <w:t xml:space="preserve"> Процесс амортизации характерен для:</w:t>
      </w:r>
    </w:p>
    <w:p w:rsidR="006E2162" w:rsidRPr="00542B63" w:rsidRDefault="006E2162" w:rsidP="009D2981">
      <w:pPr>
        <w:pStyle w:val="a5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любого вида капитала;</w:t>
      </w:r>
    </w:p>
    <w:p w:rsidR="006E2162" w:rsidRPr="00542B63" w:rsidRDefault="006E2162" w:rsidP="009D2981">
      <w:pPr>
        <w:pStyle w:val="a5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финансового капитала;</w:t>
      </w:r>
    </w:p>
    <w:p w:rsidR="006E2162" w:rsidRPr="00542B63" w:rsidRDefault="006E2162" w:rsidP="009D2981">
      <w:pPr>
        <w:pStyle w:val="a5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основного капитала;</w:t>
      </w:r>
    </w:p>
    <w:p w:rsidR="009C63A1" w:rsidRPr="00542B63" w:rsidRDefault="006E2162" w:rsidP="009D2981">
      <w:pPr>
        <w:pStyle w:val="a5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оборотного капитала.</w:t>
      </w:r>
    </w:p>
    <w:p w:rsidR="007F0F52" w:rsidRDefault="007F0F52" w:rsidP="00542B63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C7A" w:rsidRPr="00542B63" w:rsidRDefault="009C63A1" w:rsidP="00542B63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383C7A" w:rsidRPr="00542B63">
        <w:rPr>
          <w:rFonts w:ascii="Times New Roman" w:hAnsi="Times New Roman" w:cs="Times New Roman"/>
          <w:sz w:val="20"/>
          <w:szCs w:val="20"/>
        </w:rPr>
        <w:t xml:space="preserve"> Объектом купли – продажи на рынке труда является…</w:t>
      </w:r>
    </w:p>
    <w:p w:rsidR="00383C7A" w:rsidRPr="00542B63" w:rsidRDefault="00383C7A" w:rsidP="009D2981">
      <w:pPr>
        <w:pStyle w:val="a5"/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непосредственно труд;</w:t>
      </w:r>
    </w:p>
    <w:p w:rsidR="00383C7A" w:rsidRPr="00542B63" w:rsidRDefault="00383C7A" w:rsidP="009D2981">
      <w:pPr>
        <w:pStyle w:val="a5"/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трудовой ресурс;</w:t>
      </w:r>
    </w:p>
    <w:p w:rsidR="00383C7A" w:rsidRPr="00542B63" w:rsidRDefault="00383C7A" w:rsidP="009D2981">
      <w:pPr>
        <w:pStyle w:val="a5"/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услуга труда;</w:t>
      </w:r>
    </w:p>
    <w:p w:rsidR="00383C7A" w:rsidRPr="00542B63" w:rsidRDefault="00383C7A" w:rsidP="009D2981">
      <w:pPr>
        <w:pStyle w:val="a5"/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работник.</w:t>
      </w:r>
    </w:p>
    <w:p w:rsidR="007F0F52" w:rsidRDefault="007F0F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3C7A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383C7A" w:rsidRPr="00542B63">
        <w:rPr>
          <w:rFonts w:ascii="Times New Roman" w:hAnsi="Times New Roman" w:cs="Times New Roman"/>
          <w:sz w:val="20"/>
          <w:szCs w:val="20"/>
        </w:rPr>
        <w:t xml:space="preserve"> Капитал в широком смысле слова - это …</w:t>
      </w:r>
    </w:p>
    <w:p w:rsidR="00383C7A" w:rsidRPr="00542B63" w:rsidRDefault="00383C7A" w:rsidP="009D2981">
      <w:pPr>
        <w:pStyle w:val="a5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ценность, приносящая поток дохода;</w:t>
      </w:r>
    </w:p>
    <w:p w:rsidR="00383C7A" w:rsidRPr="00542B63" w:rsidRDefault="00383C7A" w:rsidP="009D2981">
      <w:pPr>
        <w:pStyle w:val="a5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денежные средства;</w:t>
      </w:r>
    </w:p>
    <w:p w:rsidR="00383C7A" w:rsidRPr="00542B63" w:rsidRDefault="00383C7A" w:rsidP="009D2981">
      <w:pPr>
        <w:pStyle w:val="a5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техника;</w:t>
      </w:r>
    </w:p>
    <w:p w:rsidR="00383C7A" w:rsidRPr="00542B63" w:rsidRDefault="00383C7A" w:rsidP="009D2981">
      <w:pPr>
        <w:pStyle w:val="a5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здания.</w:t>
      </w:r>
    </w:p>
    <w:p w:rsidR="007F0F52" w:rsidRDefault="007F0F52" w:rsidP="00542B63">
      <w:pPr>
        <w:shd w:val="clear" w:color="auto" w:fill="FFFFFF"/>
        <w:tabs>
          <w:tab w:val="left" w:pos="187"/>
          <w:tab w:val="left" w:pos="300"/>
          <w:tab w:val="left" w:pos="5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5C72" w:rsidRPr="00542B63" w:rsidRDefault="009C63A1" w:rsidP="00542B63">
      <w:pPr>
        <w:shd w:val="clear" w:color="auto" w:fill="FFFFFF"/>
        <w:tabs>
          <w:tab w:val="left" w:pos="187"/>
          <w:tab w:val="left" w:pos="300"/>
          <w:tab w:val="left" w:pos="5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7.</w:t>
      </w:r>
      <w:r w:rsidR="007C5C72"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Дифференциальную ренту присваивает:</w:t>
      </w:r>
    </w:p>
    <w:p w:rsidR="007C5C72" w:rsidRPr="00542B63" w:rsidRDefault="007C5C72" w:rsidP="009D2981">
      <w:pPr>
        <w:pStyle w:val="a5"/>
        <w:numPr>
          <w:ilvl w:val="0"/>
          <w:numId w:val="109"/>
        </w:numPr>
        <w:shd w:val="clear" w:color="auto" w:fill="FFFFFF"/>
        <w:tabs>
          <w:tab w:val="left" w:pos="187"/>
          <w:tab w:val="left" w:pos="300"/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собственник земли;</w:t>
      </w:r>
    </w:p>
    <w:p w:rsidR="007C5C72" w:rsidRPr="00542B63" w:rsidRDefault="007C5C72" w:rsidP="009D2981">
      <w:pPr>
        <w:pStyle w:val="a5"/>
        <w:numPr>
          <w:ilvl w:val="0"/>
          <w:numId w:val="109"/>
        </w:numPr>
        <w:shd w:val="clear" w:color="auto" w:fill="FFFFFF"/>
        <w:tabs>
          <w:tab w:val="left" w:pos="187"/>
          <w:tab w:val="left" w:pos="300"/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арендатор; </w:t>
      </w:r>
    </w:p>
    <w:p w:rsidR="007C5C72" w:rsidRPr="00542B63" w:rsidRDefault="007C5C72" w:rsidP="009D2981">
      <w:pPr>
        <w:pStyle w:val="a5"/>
        <w:numPr>
          <w:ilvl w:val="0"/>
          <w:numId w:val="109"/>
        </w:numPr>
        <w:shd w:val="clear" w:color="auto" w:fill="FFFFFF"/>
        <w:tabs>
          <w:tab w:val="left" w:pos="187"/>
          <w:tab w:val="left" w:pos="300"/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государство; </w:t>
      </w:r>
    </w:p>
    <w:p w:rsidR="009C63A1" w:rsidRPr="00542B63" w:rsidRDefault="007C5C72" w:rsidP="009D2981">
      <w:pPr>
        <w:pStyle w:val="a5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местные органы власти.</w:t>
      </w:r>
    </w:p>
    <w:p w:rsidR="007F0F52" w:rsidRDefault="007F0F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718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895718" w:rsidRPr="00542B63">
        <w:rPr>
          <w:rFonts w:ascii="Times New Roman" w:hAnsi="Times New Roman" w:cs="Times New Roman"/>
          <w:sz w:val="20"/>
          <w:szCs w:val="20"/>
        </w:rPr>
        <w:t>Спрос на факторы производства отличает от спроса на продукт его…</w:t>
      </w:r>
    </w:p>
    <w:p w:rsidR="00895718" w:rsidRPr="00542B63" w:rsidRDefault="00895718" w:rsidP="009D2981">
      <w:pPr>
        <w:pStyle w:val="a5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высокая эластичность;</w:t>
      </w:r>
    </w:p>
    <w:p w:rsidR="00895718" w:rsidRPr="00542B63" w:rsidRDefault="00895718" w:rsidP="009D2981">
      <w:pPr>
        <w:pStyle w:val="a5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производный характер;</w:t>
      </w:r>
    </w:p>
    <w:p w:rsidR="00895718" w:rsidRPr="00542B63" w:rsidRDefault="00895718" w:rsidP="009D2981">
      <w:pPr>
        <w:pStyle w:val="a5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низкая эластичность;</w:t>
      </w:r>
    </w:p>
    <w:p w:rsidR="009C63A1" w:rsidRPr="00542B63" w:rsidRDefault="00895718" w:rsidP="009D2981">
      <w:pPr>
        <w:pStyle w:val="a5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стабильность.</w:t>
      </w:r>
    </w:p>
    <w:p w:rsidR="007F0F52" w:rsidRDefault="007F0F52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5718" w:rsidRPr="00542B63" w:rsidRDefault="009C63A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895718" w:rsidRPr="00542B63">
        <w:rPr>
          <w:rFonts w:ascii="Times New Roman" w:hAnsi="Times New Roman" w:cs="Times New Roman"/>
          <w:sz w:val="20"/>
          <w:szCs w:val="20"/>
        </w:rPr>
        <w:t>Изменение технологии, ведущее к увеличению предельного продукта фактора производства, вызывает:</w:t>
      </w:r>
    </w:p>
    <w:p w:rsidR="00895718" w:rsidRPr="00542B63" w:rsidRDefault="00895718" w:rsidP="009D2981">
      <w:pPr>
        <w:pStyle w:val="a5"/>
        <w:numPr>
          <w:ilvl w:val="0"/>
          <w:numId w:val="118"/>
        </w:numPr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сдвиг кривой спроса на фактор влево;</w:t>
      </w:r>
    </w:p>
    <w:p w:rsidR="00895718" w:rsidRPr="00542B63" w:rsidRDefault="00895718" w:rsidP="009D2981">
      <w:pPr>
        <w:pStyle w:val="a5"/>
        <w:numPr>
          <w:ilvl w:val="0"/>
          <w:numId w:val="118"/>
        </w:numPr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сдвиг кривой спроса на фактор вправо;</w:t>
      </w:r>
    </w:p>
    <w:p w:rsidR="00895718" w:rsidRPr="00542B63" w:rsidRDefault="00895718" w:rsidP="009D2981">
      <w:pPr>
        <w:pStyle w:val="a5"/>
        <w:numPr>
          <w:ilvl w:val="0"/>
          <w:numId w:val="118"/>
        </w:numPr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сдвиг кривой предложения фактора влево;</w:t>
      </w:r>
    </w:p>
    <w:p w:rsidR="00895718" w:rsidRPr="00542B63" w:rsidRDefault="00895718" w:rsidP="009D2981">
      <w:pPr>
        <w:pStyle w:val="a5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сдвиг кривой предложения фактора вправо.</w:t>
      </w:r>
    </w:p>
    <w:p w:rsidR="007F0F52" w:rsidRDefault="007F0F52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5718" w:rsidRPr="00542B63" w:rsidRDefault="009C63A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895718" w:rsidRPr="00542B63">
        <w:rPr>
          <w:rFonts w:ascii="Times New Roman" w:hAnsi="Times New Roman" w:cs="Times New Roman"/>
          <w:sz w:val="20"/>
          <w:szCs w:val="20"/>
        </w:rPr>
        <w:t xml:space="preserve"> Стремясь к максимизации прибыли, фирма предъявляет спрос на труд и капитал до тех пор, пока не будет обеспечено равенство:</w:t>
      </w:r>
    </w:p>
    <w:p w:rsidR="00895718" w:rsidRPr="00542B63" w:rsidRDefault="00895718" w:rsidP="009D2981">
      <w:pPr>
        <w:pStyle w:val="a5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L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 xml:space="preserve"> / 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L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 xml:space="preserve"> = MP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K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 xml:space="preserve"> / 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K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895718" w:rsidRPr="00542B63" w:rsidRDefault="00895718" w:rsidP="009D2981">
      <w:pPr>
        <w:pStyle w:val="a5"/>
        <w:numPr>
          <w:ilvl w:val="0"/>
          <w:numId w:val="113"/>
        </w:numPr>
        <w:tabs>
          <w:tab w:val="left" w:pos="284"/>
        </w:tabs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MRP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L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/ 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L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 xml:space="preserve"> = MRP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K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 xml:space="preserve"> / 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K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895718" w:rsidRPr="00542B63" w:rsidRDefault="00895718" w:rsidP="009D2981">
      <w:pPr>
        <w:pStyle w:val="a5"/>
        <w:numPr>
          <w:ilvl w:val="0"/>
          <w:numId w:val="113"/>
        </w:numPr>
        <w:tabs>
          <w:tab w:val="left" w:pos="284"/>
        </w:tabs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MRP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L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 xml:space="preserve"> = MRP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K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 xml:space="preserve"> = 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L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 xml:space="preserve"> = 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K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895718" w:rsidRPr="00542B63" w:rsidRDefault="00895718" w:rsidP="009D2981">
      <w:pPr>
        <w:pStyle w:val="a5"/>
        <w:widowControl w:val="0"/>
        <w:numPr>
          <w:ilvl w:val="0"/>
          <w:numId w:val="1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42B63">
        <w:rPr>
          <w:rFonts w:ascii="Times New Roman" w:hAnsi="Times New Roman" w:cs="Times New Roman"/>
          <w:sz w:val="20"/>
          <w:szCs w:val="20"/>
          <w:lang w:val="en-US"/>
        </w:rPr>
        <w:t>MRP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L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/ 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L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 xml:space="preserve"> = MRP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K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 xml:space="preserve"> / P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K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 xml:space="preserve"> = 1.</w:t>
      </w:r>
    </w:p>
    <w:p w:rsidR="007F0F52" w:rsidRDefault="007F0F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718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895718" w:rsidRPr="00542B63">
        <w:rPr>
          <w:rFonts w:ascii="Times New Roman" w:hAnsi="Times New Roman" w:cs="Times New Roman"/>
          <w:sz w:val="20"/>
          <w:szCs w:val="20"/>
        </w:rPr>
        <w:t xml:space="preserve"> Рыночный спрос на факторы производства это:</w:t>
      </w:r>
    </w:p>
    <w:p w:rsidR="00895718" w:rsidRPr="00542B63" w:rsidRDefault="00895718" w:rsidP="009D2981">
      <w:pPr>
        <w:pStyle w:val="a5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спрос со стороны всех фирм в отрасли;</w:t>
      </w:r>
    </w:p>
    <w:p w:rsidR="00895718" w:rsidRPr="00542B63" w:rsidRDefault="00895718" w:rsidP="009D2981">
      <w:pPr>
        <w:pStyle w:val="a5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спрос отрасли;</w:t>
      </w:r>
    </w:p>
    <w:p w:rsidR="00895718" w:rsidRPr="00542B63" w:rsidRDefault="00895718" w:rsidP="009D2981">
      <w:pPr>
        <w:pStyle w:val="a5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спрос отдельной фирмы;</w:t>
      </w:r>
    </w:p>
    <w:p w:rsidR="009C63A1" w:rsidRPr="00542B63" w:rsidRDefault="00895718" w:rsidP="009D2981">
      <w:pPr>
        <w:pStyle w:val="a5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спрос всех фирм всех отраслей, в которых используется да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ный фактор.</w:t>
      </w:r>
    </w:p>
    <w:p w:rsidR="007F0F52" w:rsidRDefault="007F0F52" w:rsidP="00542B63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95718" w:rsidRPr="00542B63" w:rsidRDefault="009C63A1" w:rsidP="00542B63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895718" w:rsidRPr="00542B63">
        <w:rPr>
          <w:rFonts w:ascii="Times New Roman" w:hAnsi="Times New Roman" w:cs="Times New Roman"/>
          <w:sz w:val="20"/>
          <w:szCs w:val="20"/>
        </w:rPr>
        <w:t xml:space="preserve"> Дисконтирование – это определение:</w:t>
      </w:r>
    </w:p>
    <w:p w:rsidR="00895718" w:rsidRPr="00542B63" w:rsidRDefault="00895718" w:rsidP="009D2981">
      <w:pPr>
        <w:pStyle w:val="a5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прошлой стоимости сегодняшних расходов;</w:t>
      </w:r>
    </w:p>
    <w:p w:rsidR="00895718" w:rsidRPr="00542B63" w:rsidRDefault="00895718" w:rsidP="009D2981">
      <w:pPr>
        <w:pStyle w:val="a5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прошлой стоимости будущих доходов;</w:t>
      </w:r>
    </w:p>
    <w:p w:rsidR="00895718" w:rsidRPr="00542B63" w:rsidRDefault="00895718" w:rsidP="009D2981">
      <w:pPr>
        <w:pStyle w:val="a5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сегодняшней стоимости будущих доходов или расходов;</w:t>
      </w:r>
    </w:p>
    <w:p w:rsidR="00895718" w:rsidRPr="00542B63" w:rsidRDefault="00895718" w:rsidP="009D2981">
      <w:pPr>
        <w:pStyle w:val="a5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будущей стоимости сегодняшней суммы денег.</w:t>
      </w:r>
    </w:p>
    <w:p w:rsidR="007F0F52" w:rsidRDefault="007F0F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718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895718" w:rsidRPr="00542B63">
        <w:rPr>
          <w:rFonts w:ascii="Times New Roman" w:hAnsi="Times New Roman" w:cs="Times New Roman"/>
          <w:sz w:val="20"/>
          <w:szCs w:val="20"/>
        </w:rPr>
        <w:t xml:space="preserve"> Предложение земли в краткосрочном периоде…</w:t>
      </w:r>
    </w:p>
    <w:p w:rsidR="00895718" w:rsidRPr="00542B63" w:rsidRDefault="00895718" w:rsidP="009D2981">
      <w:pPr>
        <w:pStyle w:val="a5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абсолютно неэластично;</w:t>
      </w:r>
    </w:p>
    <w:p w:rsidR="00895718" w:rsidRPr="00542B63" w:rsidRDefault="00895718" w:rsidP="009D2981">
      <w:pPr>
        <w:pStyle w:val="a5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эластично;</w:t>
      </w:r>
    </w:p>
    <w:p w:rsidR="00895718" w:rsidRPr="00542B63" w:rsidRDefault="00895718" w:rsidP="009D2981">
      <w:pPr>
        <w:pStyle w:val="a5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абсолютно эластично;</w:t>
      </w:r>
    </w:p>
    <w:p w:rsidR="009C63A1" w:rsidRPr="00542B63" w:rsidRDefault="00895718" w:rsidP="009D2981">
      <w:pPr>
        <w:pStyle w:val="a5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ближе к единичной эластичности.</w:t>
      </w:r>
    </w:p>
    <w:p w:rsidR="007F0F52" w:rsidRDefault="007F0F52" w:rsidP="00542B63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895718" w:rsidRPr="00542B63" w:rsidRDefault="009C63A1" w:rsidP="00542B63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895718" w:rsidRPr="00542B63">
        <w:rPr>
          <w:rFonts w:ascii="Times New Roman" w:hAnsi="Times New Roman" w:cs="Times New Roman"/>
          <w:sz w:val="20"/>
          <w:szCs w:val="20"/>
        </w:rPr>
        <w:t xml:space="preserve"> Кривая спроса фирмы на фактор производства идентична…</w:t>
      </w:r>
    </w:p>
    <w:p w:rsidR="00895718" w:rsidRPr="00542B63" w:rsidRDefault="00895718" w:rsidP="009D2981">
      <w:pPr>
        <w:pStyle w:val="a5"/>
        <w:numPr>
          <w:ilvl w:val="0"/>
          <w:numId w:val="117"/>
        </w:numPr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кривой общей выручки фирмы;</w:t>
      </w:r>
    </w:p>
    <w:p w:rsidR="00895718" w:rsidRPr="00542B63" w:rsidRDefault="00895718" w:rsidP="009D2981">
      <w:pPr>
        <w:pStyle w:val="a5"/>
        <w:numPr>
          <w:ilvl w:val="0"/>
          <w:numId w:val="117"/>
        </w:numPr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кривой предельного дохода этого фактора;</w:t>
      </w:r>
    </w:p>
    <w:p w:rsidR="00895718" w:rsidRPr="00542B63" w:rsidRDefault="00895718" w:rsidP="009D2981">
      <w:pPr>
        <w:pStyle w:val="a5"/>
        <w:numPr>
          <w:ilvl w:val="0"/>
          <w:numId w:val="117"/>
        </w:numPr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кривой среднего дохода;</w:t>
      </w:r>
    </w:p>
    <w:p w:rsidR="00895718" w:rsidRPr="00542B63" w:rsidRDefault="00895718" w:rsidP="009D2981">
      <w:pPr>
        <w:pStyle w:val="a5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кривой предельных издержек.</w:t>
      </w:r>
    </w:p>
    <w:p w:rsidR="007F0F52" w:rsidRDefault="007F0F52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5718" w:rsidRPr="00542B63" w:rsidRDefault="009C63A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895718" w:rsidRPr="00542B63">
        <w:rPr>
          <w:rFonts w:ascii="Times New Roman" w:hAnsi="Times New Roman" w:cs="Times New Roman"/>
          <w:sz w:val="20"/>
          <w:szCs w:val="20"/>
        </w:rPr>
        <w:t>Рост реальной заработной платы приводит…</w:t>
      </w:r>
    </w:p>
    <w:p w:rsidR="00895718" w:rsidRPr="00542B63" w:rsidRDefault="00895718" w:rsidP="009D2981">
      <w:pPr>
        <w:pStyle w:val="a5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 росту индивидуального предложения труда;</w:t>
      </w:r>
    </w:p>
    <w:p w:rsidR="00895718" w:rsidRPr="00542B63" w:rsidRDefault="00895718" w:rsidP="009D2981">
      <w:pPr>
        <w:pStyle w:val="a5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 снижению индивидуального предложения труда;</w:t>
      </w:r>
    </w:p>
    <w:p w:rsidR="00895718" w:rsidRPr="00542B63" w:rsidRDefault="00895718" w:rsidP="009D2981">
      <w:pPr>
        <w:pStyle w:val="a5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сначала к уменьшению, а затем к росту индивидуального предложения труда;</w:t>
      </w:r>
    </w:p>
    <w:p w:rsidR="00895718" w:rsidRPr="00542B63" w:rsidRDefault="00895718" w:rsidP="009D2981">
      <w:pPr>
        <w:pStyle w:val="a5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сначала к увеличению индивидуального предложения труда, а потом к его уменьшению.</w:t>
      </w:r>
    </w:p>
    <w:p w:rsidR="009C63A1" w:rsidRPr="00542B63" w:rsidRDefault="009C63A1" w:rsidP="00542B63">
      <w:pPr>
        <w:autoSpaceDN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9C63A1" w:rsidRDefault="009C63A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Верны ли следующие утверждения (да/нет):</w:t>
      </w:r>
    </w:p>
    <w:p w:rsidR="007F0F52" w:rsidRPr="00542B63" w:rsidRDefault="007F0F52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A13182" w:rsidRPr="00542B63">
        <w:rPr>
          <w:rFonts w:ascii="Times New Roman" w:hAnsi="Times New Roman" w:cs="Times New Roman"/>
          <w:sz w:val="20"/>
          <w:szCs w:val="20"/>
        </w:rPr>
        <w:t xml:space="preserve"> Важнейшими факторами производства являются природные ископ</w:t>
      </w:r>
      <w:r w:rsidR="00A13182" w:rsidRPr="00542B63">
        <w:rPr>
          <w:rFonts w:ascii="Times New Roman" w:hAnsi="Times New Roman" w:cs="Times New Roman"/>
          <w:sz w:val="20"/>
          <w:szCs w:val="20"/>
        </w:rPr>
        <w:t>а</w:t>
      </w:r>
      <w:r w:rsidR="00A13182" w:rsidRPr="00542B63">
        <w:rPr>
          <w:rFonts w:ascii="Times New Roman" w:hAnsi="Times New Roman" w:cs="Times New Roman"/>
          <w:sz w:val="20"/>
          <w:szCs w:val="20"/>
        </w:rPr>
        <w:t>емые.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A13182" w:rsidRPr="00542B63">
        <w:rPr>
          <w:rFonts w:ascii="Times New Roman" w:hAnsi="Times New Roman" w:cs="Times New Roman"/>
          <w:sz w:val="20"/>
          <w:szCs w:val="20"/>
        </w:rPr>
        <w:t xml:space="preserve"> На рынках факторов производства не действуют законы спроса и предложения.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A13182" w:rsidRPr="00542B63">
        <w:rPr>
          <w:rFonts w:ascii="Times New Roman" w:hAnsi="Times New Roman" w:cs="Times New Roman"/>
          <w:sz w:val="20"/>
          <w:szCs w:val="20"/>
        </w:rPr>
        <w:t xml:space="preserve"> Спрос на факторы производства отличает от спроса на продукт его высокая эластичность.</w:t>
      </w:r>
    </w:p>
    <w:p w:rsidR="00A13182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A13182" w:rsidRPr="00542B63">
        <w:rPr>
          <w:rFonts w:ascii="Times New Roman" w:hAnsi="Times New Roman" w:cs="Times New Roman"/>
          <w:sz w:val="20"/>
          <w:szCs w:val="20"/>
        </w:rPr>
        <w:t xml:space="preserve"> На рынке факторов производства в отличие от товарного рынка предложение осуществляют домохозяйства.</w:t>
      </w:r>
    </w:p>
    <w:p w:rsidR="00A13182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A13182" w:rsidRPr="00542B63">
        <w:rPr>
          <w:rFonts w:ascii="Times New Roman" w:hAnsi="Times New Roman" w:cs="Times New Roman"/>
          <w:sz w:val="20"/>
          <w:szCs w:val="20"/>
        </w:rPr>
        <w:t xml:space="preserve"> Издержки фирмы будут минимальны, если </w:t>
      </w:r>
      <w:r w:rsidR="00A13182" w:rsidRPr="00542B63">
        <w:rPr>
          <w:rFonts w:ascii="Times New Roman" w:hAnsi="Times New Roman" w:cs="Times New Roman"/>
          <w:i/>
          <w:sz w:val="20"/>
          <w:szCs w:val="20"/>
          <w:lang w:val="en-US"/>
        </w:rPr>
        <w:t>MRP</w:t>
      </w:r>
      <w:r w:rsidR="00A13182" w:rsidRPr="00542B63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L</w:t>
      </w:r>
      <w:r w:rsidR="00A13182" w:rsidRPr="00542B63">
        <w:rPr>
          <w:rFonts w:ascii="Times New Roman" w:hAnsi="Times New Roman" w:cs="Times New Roman"/>
          <w:i/>
          <w:sz w:val="20"/>
          <w:szCs w:val="20"/>
        </w:rPr>
        <w:t>/</w:t>
      </w:r>
      <w:r w:rsidR="00A13182" w:rsidRPr="00542B63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="00A13182" w:rsidRPr="00542B63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L</w:t>
      </w:r>
      <w:r w:rsidR="00A13182" w:rsidRPr="00542B63">
        <w:rPr>
          <w:rFonts w:ascii="Times New Roman" w:hAnsi="Times New Roman" w:cs="Times New Roman"/>
          <w:i/>
          <w:sz w:val="20"/>
          <w:szCs w:val="20"/>
        </w:rPr>
        <w:t>+</w:t>
      </w:r>
      <w:r w:rsidR="00A13182" w:rsidRPr="00542B63">
        <w:rPr>
          <w:rFonts w:ascii="Times New Roman" w:hAnsi="Times New Roman" w:cs="Times New Roman"/>
          <w:i/>
          <w:sz w:val="20"/>
          <w:szCs w:val="20"/>
          <w:lang w:val="en-US"/>
        </w:rPr>
        <w:t>MRP</w:t>
      </w:r>
      <w:r w:rsidR="00A13182" w:rsidRPr="00542B63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K</w:t>
      </w:r>
      <w:r w:rsidR="00A13182" w:rsidRPr="00542B63">
        <w:rPr>
          <w:rFonts w:ascii="Times New Roman" w:hAnsi="Times New Roman" w:cs="Times New Roman"/>
          <w:i/>
          <w:sz w:val="20"/>
          <w:szCs w:val="20"/>
        </w:rPr>
        <w:t>/</w:t>
      </w:r>
      <w:r w:rsidR="00A13182" w:rsidRPr="00542B63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="00A13182" w:rsidRPr="00542B63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K</w:t>
      </w:r>
      <w:r w:rsidR="00A13182" w:rsidRPr="00542B63">
        <w:rPr>
          <w:rFonts w:ascii="Times New Roman" w:hAnsi="Times New Roman" w:cs="Times New Roman"/>
          <w:i/>
          <w:sz w:val="20"/>
          <w:szCs w:val="20"/>
        </w:rPr>
        <w:t xml:space="preserve"> = 1</w:t>
      </w:r>
      <w:r w:rsidR="00A13182" w:rsidRPr="00542B63">
        <w:rPr>
          <w:rFonts w:ascii="Times New Roman" w:hAnsi="Times New Roman" w:cs="Times New Roman"/>
          <w:sz w:val="20"/>
          <w:szCs w:val="20"/>
        </w:rPr>
        <w:t>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4B015E" w:rsidRPr="00542B63">
        <w:rPr>
          <w:rFonts w:ascii="Times New Roman" w:hAnsi="Times New Roman" w:cs="Times New Roman"/>
          <w:sz w:val="20"/>
          <w:szCs w:val="20"/>
        </w:rPr>
        <w:t xml:space="preserve"> Величина земельной ренты уменьшится, если кривая спроса на зе</w:t>
      </w:r>
      <w:r w:rsidR="004B015E" w:rsidRPr="00542B63">
        <w:rPr>
          <w:rFonts w:ascii="Times New Roman" w:hAnsi="Times New Roman" w:cs="Times New Roman"/>
          <w:sz w:val="20"/>
          <w:szCs w:val="20"/>
        </w:rPr>
        <w:t>м</w:t>
      </w:r>
      <w:r w:rsidR="004B015E" w:rsidRPr="00542B63">
        <w:rPr>
          <w:rFonts w:ascii="Times New Roman" w:hAnsi="Times New Roman" w:cs="Times New Roman"/>
          <w:sz w:val="20"/>
          <w:szCs w:val="20"/>
        </w:rPr>
        <w:t>лю сдвинется вправо. Величина земельной ренты уменьшится, если кривая спроса на землю сдвинется вправо. Величина земельной ренты уменьшится, если кривая спроса на землю сдвинется вправо.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4B015E" w:rsidRPr="00542B63">
        <w:rPr>
          <w:rFonts w:ascii="Times New Roman" w:hAnsi="Times New Roman" w:cs="Times New Roman"/>
          <w:sz w:val="20"/>
          <w:szCs w:val="20"/>
        </w:rPr>
        <w:t xml:space="preserve"> Низкая процентная ставка приводит к росту инвестиций и расшир</w:t>
      </w:r>
      <w:r w:rsidR="004B015E" w:rsidRPr="00542B63">
        <w:rPr>
          <w:rFonts w:ascii="Times New Roman" w:hAnsi="Times New Roman" w:cs="Times New Roman"/>
          <w:sz w:val="20"/>
          <w:szCs w:val="20"/>
        </w:rPr>
        <w:t>е</w:t>
      </w:r>
      <w:r w:rsidR="004B015E" w:rsidRPr="00542B63">
        <w:rPr>
          <w:rFonts w:ascii="Times New Roman" w:hAnsi="Times New Roman" w:cs="Times New Roman"/>
          <w:sz w:val="20"/>
          <w:szCs w:val="20"/>
        </w:rPr>
        <w:t>нию производства.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4B015E" w:rsidRPr="00542B63">
        <w:rPr>
          <w:rStyle w:val="62"/>
          <w:rFonts w:ascii="Times New Roman" w:hAnsi="Times New Roman" w:cs="Times New Roman"/>
          <w:sz w:val="20"/>
          <w:szCs w:val="20"/>
        </w:rPr>
        <w:t>Когда государство устанавливает минимальную границу заработной платы ниже равновесной ставки зарплаты, это приводит к дефициту рабочей силы.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4B015E" w:rsidRPr="00542B63">
        <w:rPr>
          <w:rFonts w:ascii="Times New Roman" w:hAnsi="Times New Roman" w:cs="Times New Roman"/>
          <w:sz w:val="20"/>
          <w:szCs w:val="20"/>
        </w:rPr>
        <w:t xml:space="preserve"> Цена земли не зависит от ставки процента, складывающейся на ры</w:t>
      </w:r>
      <w:r w:rsidR="004B015E" w:rsidRPr="00542B63">
        <w:rPr>
          <w:rFonts w:ascii="Times New Roman" w:hAnsi="Times New Roman" w:cs="Times New Roman"/>
          <w:sz w:val="20"/>
          <w:szCs w:val="20"/>
        </w:rPr>
        <w:t>н</w:t>
      </w:r>
      <w:r w:rsidR="004B015E" w:rsidRPr="00542B63">
        <w:rPr>
          <w:rFonts w:ascii="Times New Roman" w:hAnsi="Times New Roman" w:cs="Times New Roman"/>
          <w:sz w:val="20"/>
          <w:szCs w:val="20"/>
        </w:rPr>
        <w:t>ке ссудных капиталов.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10.</w:t>
      </w:r>
      <w:r w:rsidR="004B015E" w:rsidRPr="00542B63">
        <w:rPr>
          <w:rFonts w:ascii="Times New Roman" w:hAnsi="Times New Roman" w:cs="Times New Roman"/>
          <w:sz w:val="20"/>
          <w:szCs w:val="20"/>
        </w:rPr>
        <w:t xml:space="preserve"> Реальная заработная плата при прочих равных условиях понижае</w:t>
      </w:r>
      <w:r w:rsidR="004B015E" w:rsidRPr="00542B63">
        <w:rPr>
          <w:rFonts w:ascii="Times New Roman" w:hAnsi="Times New Roman" w:cs="Times New Roman"/>
          <w:sz w:val="20"/>
          <w:szCs w:val="20"/>
        </w:rPr>
        <w:t>т</w:t>
      </w:r>
      <w:r w:rsidR="004B015E" w:rsidRPr="00542B63">
        <w:rPr>
          <w:rFonts w:ascii="Times New Roman" w:hAnsi="Times New Roman" w:cs="Times New Roman"/>
          <w:sz w:val="20"/>
          <w:szCs w:val="20"/>
        </w:rPr>
        <w:t>ся с ростом общего уровня цен.</w:t>
      </w:r>
    </w:p>
    <w:p w:rsidR="009C63A1" w:rsidRDefault="009C63A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Вставьте пропущенные слова</w:t>
      </w:r>
    </w:p>
    <w:p w:rsidR="007F0F52" w:rsidRPr="00542B63" w:rsidRDefault="007F0F52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003243" w:rsidRPr="00542B63">
        <w:rPr>
          <w:rFonts w:ascii="Times New Roman" w:eastAsia="TimesNewRomanPSMT" w:hAnsi="Times New Roman" w:cs="Times New Roman"/>
          <w:sz w:val="20"/>
          <w:szCs w:val="20"/>
        </w:rPr>
        <w:t xml:space="preserve"> Цена земли эквивалентна сумме денег, положив которые в банк, бывший собственник земли получал бы ежегодный ____, равный уп</w:t>
      </w:r>
      <w:r w:rsidR="00003243" w:rsidRPr="00542B63">
        <w:rPr>
          <w:rFonts w:ascii="Times New Roman" w:eastAsia="TimesNewRomanPSMT" w:hAnsi="Times New Roman" w:cs="Times New Roman"/>
          <w:sz w:val="20"/>
          <w:szCs w:val="20"/>
        </w:rPr>
        <w:t>у</w:t>
      </w:r>
      <w:r w:rsidR="00003243" w:rsidRPr="00542B63">
        <w:rPr>
          <w:rFonts w:ascii="Times New Roman" w:eastAsia="TimesNewRomanPSMT" w:hAnsi="Times New Roman" w:cs="Times New Roman"/>
          <w:sz w:val="20"/>
          <w:szCs w:val="20"/>
        </w:rPr>
        <w:t>щенной _____.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003243" w:rsidRPr="00542B63">
        <w:rPr>
          <w:rFonts w:ascii="Times New Roman" w:hAnsi="Times New Roman" w:cs="Times New Roman"/>
          <w:sz w:val="20"/>
          <w:szCs w:val="20"/>
        </w:rPr>
        <w:t xml:space="preserve"> Износ _____ капитала – это его обесценение (удешевление, потеря стоимости) в результате физического и _______ старения.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003243" w:rsidRPr="00542B63">
        <w:rPr>
          <w:rFonts w:ascii="Times New Roman" w:hAnsi="Times New Roman" w:cs="Times New Roman"/>
          <w:sz w:val="20"/>
          <w:szCs w:val="20"/>
        </w:rPr>
        <w:t xml:space="preserve"> Реальной заработной платой называется та, которая __ налоги, __ уровень цен.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003243" w:rsidRPr="00542B63">
        <w:rPr>
          <w:rFonts w:ascii="Times New Roman" w:hAnsi="Times New Roman" w:cs="Times New Roman"/>
          <w:sz w:val="20"/>
          <w:szCs w:val="20"/>
        </w:rPr>
        <w:t xml:space="preserve"> Дифференциальная рента __ образуется в случае, когда собственн</w:t>
      </w:r>
      <w:r w:rsidR="00003243" w:rsidRPr="00542B63">
        <w:rPr>
          <w:rFonts w:ascii="Times New Roman" w:hAnsi="Times New Roman" w:cs="Times New Roman"/>
          <w:sz w:val="20"/>
          <w:szCs w:val="20"/>
        </w:rPr>
        <w:t>и</w:t>
      </w:r>
      <w:r w:rsidR="00E97B29" w:rsidRPr="00542B63">
        <w:rPr>
          <w:rFonts w:ascii="Times New Roman" w:hAnsi="Times New Roman" w:cs="Times New Roman"/>
          <w:sz w:val="20"/>
          <w:szCs w:val="20"/>
        </w:rPr>
        <w:t>ки земли или арендаторы ____ _</w:t>
      </w:r>
      <w:r w:rsidR="00003243" w:rsidRPr="00542B63">
        <w:rPr>
          <w:rFonts w:ascii="Times New Roman" w:hAnsi="Times New Roman" w:cs="Times New Roman"/>
          <w:sz w:val="20"/>
          <w:szCs w:val="20"/>
        </w:rPr>
        <w:t>___ участков, делая определенные и</w:t>
      </w:r>
      <w:r w:rsidR="00003243" w:rsidRPr="00542B63">
        <w:rPr>
          <w:rFonts w:ascii="Times New Roman" w:hAnsi="Times New Roman" w:cs="Times New Roman"/>
          <w:sz w:val="20"/>
          <w:szCs w:val="20"/>
        </w:rPr>
        <w:t>н</w:t>
      </w:r>
      <w:r w:rsidR="00003243" w:rsidRPr="00542B63">
        <w:rPr>
          <w:rFonts w:ascii="Times New Roman" w:hAnsi="Times New Roman" w:cs="Times New Roman"/>
          <w:sz w:val="20"/>
          <w:szCs w:val="20"/>
        </w:rPr>
        <w:t>вестиции. До окончания срока аренды ее прис</w:t>
      </w:r>
      <w:r w:rsidR="00E97B29" w:rsidRPr="00542B63">
        <w:rPr>
          <w:rFonts w:ascii="Times New Roman" w:hAnsi="Times New Roman" w:cs="Times New Roman"/>
          <w:sz w:val="20"/>
          <w:szCs w:val="20"/>
        </w:rPr>
        <w:t>ваивает__</w:t>
      </w:r>
      <w:r w:rsidR="00003243" w:rsidRPr="00542B63">
        <w:rPr>
          <w:rFonts w:ascii="Times New Roman" w:hAnsi="Times New Roman" w:cs="Times New Roman"/>
          <w:sz w:val="20"/>
          <w:szCs w:val="20"/>
        </w:rPr>
        <w:t>__.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003243" w:rsidRPr="00542B63">
        <w:rPr>
          <w:rFonts w:ascii="Times New Roman" w:hAnsi="Times New Roman" w:cs="Times New Roman"/>
          <w:sz w:val="20"/>
          <w:szCs w:val="20"/>
        </w:rPr>
        <w:t xml:space="preserve"> Стоимость ____ капитала включается в издержки производства ц</w:t>
      </w:r>
      <w:r w:rsidR="00003243" w:rsidRPr="00542B63">
        <w:rPr>
          <w:rFonts w:ascii="Times New Roman" w:hAnsi="Times New Roman" w:cs="Times New Roman"/>
          <w:sz w:val="20"/>
          <w:szCs w:val="20"/>
        </w:rPr>
        <w:t>е</w:t>
      </w:r>
      <w:r w:rsidR="00003243" w:rsidRPr="00542B63">
        <w:rPr>
          <w:rFonts w:ascii="Times New Roman" w:hAnsi="Times New Roman" w:cs="Times New Roman"/>
          <w:sz w:val="20"/>
          <w:szCs w:val="20"/>
        </w:rPr>
        <w:t>ликом.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003243" w:rsidRPr="00542B63">
        <w:rPr>
          <w:rFonts w:ascii="Times New Roman" w:hAnsi="Times New Roman" w:cs="Times New Roman"/>
          <w:sz w:val="20"/>
          <w:szCs w:val="20"/>
        </w:rPr>
        <w:t xml:space="preserve"> Если на рынке благ домашние хозяйства формируют кривую ___, то на рынке факторов производства домашние хозяйства формируют кривую ___.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003243" w:rsidRPr="00542B63">
        <w:rPr>
          <w:rFonts w:ascii="Times New Roman" w:hAnsi="Times New Roman" w:cs="Times New Roman"/>
          <w:sz w:val="20"/>
          <w:szCs w:val="20"/>
        </w:rPr>
        <w:t xml:space="preserve"> Экономическая рента на рынке труда представляет собой ____ и рыночной ценой труда.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003243" w:rsidRPr="00542B63">
        <w:rPr>
          <w:rFonts w:ascii="Times New Roman" w:hAnsi="Times New Roman" w:cs="Times New Roman"/>
          <w:sz w:val="20"/>
          <w:szCs w:val="20"/>
        </w:rPr>
        <w:t xml:space="preserve"> Ставка </w:t>
      </w:r>
      <w:r w:rsidR="00E97B29" w:rsidRPr="00542B63">
        <w:rPr>
          <w:rFonts w:ascii="Times New Roman" w:hAnsi="Times New Roman" w:cs="Times New Roman"/>
          <w:sz w:val="20"/>
          <w:szCs w:val="20"/>
        </w:rPr>
        <w:t>процента – отношение размера _____ __</w:t>
      </w:r>
      <w:r w:rsidR="00003243" w:rsidRPr="00542B63">
        <w:rPr>
          <w:rFonts w:ascii="Times New Roman" w:hAnsi="Times New Roman" w:cs="Times New Roman"/>
          <w:sz w:val="20"/>
          <w:szCs w:val="20"/>
        </w:rPr>
        <w:t>___ от вложения к</w:t>
      </w:r>
      <w:r w:rsidR="00003243" w:rsidRPr="00542B63">
        <w:rPr>
          <w:rFonts w:ascii="Times New Roman" w:hAnsi="Times New Roman" w:cs="Times New Roman"/>
          <w:sz w:val="20"/>
          <w:szCs w:val="20"/>
        </w:rPr>
        <w:t>а</w:t>
      </w:r>
      <w:r w:rsidR="00003243" w:rsidRPr="00542B63">
        <w:rPr>
          <w:rFonts w:ascii="Times New Roman" w:hAnsi="Times New Roman" w:cs="Times New Roman"/>
          <w:sz w:val="20"/>
          <w:szCs w:val="20"/>
        </w:rPr>
        <w:t>питала к размеру капитала отданного в _____, выраженное в _____</w:t>
      </w:r>
      <w:r w:rsidR="00003243" w:rsidRPr="00542B63">
        <w:rPr>
          <w:rFonts w:ascii="Times New Roman" w:hAnsi="Times New Roman" w:cs="Times New Roman"/>
          <w:b/>
          <w:sz w:val="20"/>
          <w:szCs w:val="20"/>
        </w:rPr>
        <w:t>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003243" w:rsidRPr="00542B63">
        <w:rPr>
          <w:rFonts w:ascii="Times New Roman" w:hAnsi="Times New Roman" w:cs="Times New Roman"/>
          <w:sz w:val="20"/>
          <w:szCs w:val="20"/>
        </w:rPr>
        <w:t xml:space="preserve"> Арендная плата включает ____, ____ ____ всех построек и сооруж</w:t>
      </w:r>
      <w:r w:rsidR="00003243" w:rsidRPr="00542B63">
        <w:rPr>
          <w:rFonts w:ascii="Times New Roman" w:hAnsi="Times New Roman" w:cs="Times New Roman"/>
          <w:sz w:val="20"/>
          <w:szCs w:val="20"/>
        </w:rPr>
        <w:t>е</w:t>
      </w:r>
      <w:r w:rsidR="00003243" w:rsidRPr="00542B63">
        <w:rPr>
          <w:rFonts w:ascii="Times New Roman" w:hAnsi="Times New Roman" w:cs="Times New Roman"/>
          <w:sz w:val="20"/>
          <w:szCs w:val="20"/>
        </w:rPr>
        <w:t>ний, находящихся на участке, а также ____, на вложенный в землю капитал.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003243" w:rsidRPr="00542B63">
        <w:rPr>
          <w:rFonts w:ascii="Times New Roman" w:hAnsi="Times New Roman" w:cs="Times New Roman"/>
          <w:sz w:val="20"/>
          <w:szCs w:val="20"/>
        </w:rPr>
        <w:t xml:space="preserve"> Если в производстве используются два __ с одинаковыми ценами, то они используются __ объёме и __ пропорции.</w:t>
      </w:r>
    </w:p>
    <w:p w:rsidR="00003243" w:rsidRPr="00542B63" w:rsidRDefault="00003243" w:rsidP="00542B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63A1" w:rsidRDefault="009C63A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Задачи</w:t>
      </w:r>
    </w:p>
    <w:p w:rsidR="007F0F52" w:rsidRPr="00542B63" w:rsidRDefault="007F0F52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7087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 Фирма использует в производстве единственный ресурс (</w:t>
      </w:r>
      <w:r w:rsidR="00687087" w:rsidRPr="00542B63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687087" w:rsidRPr="00542B63">
        <w:rPr>
          <w:rFonts w:ascii="Times New Roman" w:hAnsi="Times New Roman" w:cs="Times New Roman"/>
          <w:sz w:val="20"/>
          <w:szCs w:val="20"/>
        </w:rPr>
        <w:t>). Фун</w:t>
      </w:r>
      <w:r w:rsidR="00687087" w:rsidRPr="00542B63">
        <w:rPr>
          <w:rFonts w:ascii="Times New Roman" w:hAnsi="Times New Roman" w:cs="Times New Roman"/>
          <w:sz w:val="20"/>
          <w:szCs w:val="20"/>
        </w:rPr>
        <w:t>к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ция общей выручки от количества применяемого ресурса: </w:t>
      </w:r>
      <w:r w:rsidR="00687087" w:rsidRPr="00542B63">
        <w:rPr>
          <w:rFonts w:ascii="Times New Roman" w:hAnsi="Times New Roman" w:cs="Times New Roman"/>
          <w:sz w:val="20"/>
          <w:szCs w:val="20"/>
          <w:lang w:val="en-US"/>
        </w:rPr>
        <w:t>TR</w:t>
      </w:r>
      <w:r w:rsidR="00687087" w:rsidRPr="00542B63">
        <w:rPr>
          <w:rFonts w:ascii="Times New Roman" w:hAnsi="Times New Roman" w:cs="Times New Roman"/>
          <w:sz w:val="20"/>
          <w:szCs w:val="20"/>
        </w:rPr>
        <w:t>=</w:t>
      </w:r>
      <w:r w:rsidR="00687087" w:rsidRPr="00542B63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687087" w:rsidRPr="00542B6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687087" w:rsidRPr="00542B63">
        <w:rPr>
          <w:rFonts w:ascii="Times New Roman" w:hAnsi="Times New Roman" w:cs="Times New Roman"/>
          <w:sz w:val="20"/>
          <w:szCs w:val="20"/>
        </w:rPr>
        <w:t>+4</w:t>
      </w:r>
      <w:r w:rsidR="00687087" w:rsidRPr="00542B63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+60. Цена предложения ресурса постоянна и равна 28$ за единицу. Определите: при какой величине </w:t>
      </w:r>
      <w:r w:rsidR="00687087" w:rsidRPr="00542B63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 прибыль будет макс</w:t>
      </w:r>
      <w:r w:rsidR="00687087" w:rsidRPr="00542B63">
        <w:rPr>
          <w:rFonts w:ascii="Times New Roman" w:hAnsi="Times New Roman" w:cs="Times New Roman"/>
          <w:sz w:val="20"/>
          <w:szCs w:val="20"/>
        </w:rPr>
        <w:t>и</w:t>
      </w:r>
      <w:r w:rsidR="00687087" w:rsidRPr="00542B63">
        <w:rPr>
          <w:rFonts w:ascii="Times New Roman" w:hAnsi="Times New Roman" w:cs="Times New Roman"/>
          <w:sz w:val="20"/>
          <w:szCs w:val="20"/>
        </w:rPr>
        <w:t>мальна, если фирма действует в условиях рынка совершенной конк</w:t>
      </w:r>
      <w:r w:rsidR="00687087" w:rsidRPr="00542B63">
        <w:rPr>
          <w:rFonts w:ascii="Times New Roman" w:hAnsi="Times New Roman" w:cs="Times New Roman"/>
          <w:sz w:val="20"/>
          <w:szCs w:val="20"/>
        </w:rPr>
        <w:t>у</w:t>
      </w:r>
      <w:r w:rsidR="00687087" w:rsidRPr="00542B63">
        <w:rPr>
          <w:rFonts w:ascii="Times New Roman" w:hAnsi="Times New Roman" w:cs="Times New Roman"/>
          <w:sz w:val="20"/>
          <w:szCs w:val="20"/>
        </w:rPr>
        <w:t>ренции и в условиях рынка монополии.</w:t>
      </w:r>
    </w:p>
    <w:p w:rsidR="007F0F52" w:rsidRPr="00542B63" w:rsidRDefault="007F0F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87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 Коллекционер приобрёл картину, ежегодно она дорожала на 5% и через три года её стоимость составила 500 тыс. долл. Определите пе</w:t>
      </w:r>
      <w:r w:rsidR="00687087" w:rsidRPr="00542B63">
        <w:rPr>
          <w:rFonts w:ascii="Times New Roman" w:hAnsi="Times New Roman" w:cs="Times New Roman"/>
          <w:sz w:val="20"/>
          <w:szCs w:val="20"/>
        </w:rPr>
        <w:t>р</w:t>
      </w:r>
      <w:r w:rsidR="00687087" w:rsidRPr="00542B63">
        <w:rPr>
          <w:rFonts w:ascii="Times New Roman" w:hAnsi="Times New Roman" w:cs="Times New Roman"/>
          <w:sz w:val="20"/>
          <w:szCs w:val="20"/>
        </w:rPr>
        <w:t>воначальную стоимость картины.</w:t>
      </w:r>
    </w:p>
    <w:p w:rsidR="007F0F52" w:rsidRPr="00542B63" w:rsidRDefault="007F0F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87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 Мастерской по ремонту мебели требуются столяры, спрос на услуги которых описывается уравнением Q</w:t>
      </w:r>
      <w:r w:rsidR="00687087" w:rsidRPr="00542B63">
        <w:rPr>
          <w:rFonts w:ascii="Times New Roman" w:hAnsi="Times New Roman" w:cs="Times New Roman"/>
          <w:sz w:val="20"/>
          <w:szCs w:val="20"/>
          <w:vertAlign w:val="subscript"/>
        </w:rPr>
        <w:t>L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 = 8 – 2W. Один из претендентов готов работать при оплате не менее 100 руб. в час, двое – 250 руб. в час и трое – не менее 350 руб. в час. Определите число нанятых раб</w:t>
      </w:r>
      <w:r w:rsidR="00687087" w:rsidRPr="00542B63">
        <w:rPr>
          <w:rFonts w:ascii="Times New Roman" w:hAnsi="Times New Roman" w:cs="Times New Roman"/>
          <w:sz w:val="20"/>
          <w:szCs w:val="20"/>
        </w:rPr>
        <w:t>о</w:t>
      </w:r>
      <w:r w:rsidR="00687087" w:rsidRPr="00542B63">
        <w:rPr>
          <w:rFonts w:ascii="Times New Roman" w:hAnsi="Times New Roman" w:cs="Times New Roman"/>
          <w:sz w:val="20"/>
          <w:szCs w:val="20"/>
        </w:rPr>
        <w:t>чих и их почасовую оплату.</w:t>
      </w:r>
    </w:p>
    <w:p w:rsidR="007F0F52" w:rsidRPr="00542B63" w:rsidRDefault="007F0F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63A1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 Функция спроса на землю задана уравнением: </w:t>
      </w:r>
      <w:r w:rsidR="00687087" w:rsidRPr="00542B63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687087"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Z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 = 100 – 2</w:t>
      </w:r>
      <w:r w:rsidR="00687087" w:rsidRPr="00542B63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 (</w:t>
      </w:r>
      <w:r w:rsidR="00687087" w:rsidRPr="00542B63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 - рента). где </w:t>
      </w:r>
      <w:r w:rsidR="00687087" w:rsidRPr="00542B63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687087"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D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 - площадь земли, </w:t>
      </w:r>
      <w:r w:rsidR="00687087" w:rsidRPr="00542B63">
        <w:rPr>
          <w:rFonts w:ascii="Times New Roman" w:hAnsi="Times New Roman" w:cs="Times New Roman"/>
          <w:sz w:val="20"/>
          <w:szCs w:val="20"/>
          <w:lang w:val="en-US"/>
        </w:rPr>
        <w:t>aR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 - земельная рента. Определите цену земли, если ставка ссудного процента равна 10% , а площадь земли=80 га? </w:t>
      </w:r>
    </w:p>
    <w:p w:rsidR="007F0F52" w:rsidRPr="00542B63" w:rsidRDefault="007F0F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87" w:rsidRPr="00542B63" w:rsidRDefault="009C63A1" w:rsidP="00542B63">
      <w:pPr>
        <w:pStyle w:val="a3"/>
        <w:ind w:firstLine="0"/>
        <w:rPr>
          <w:sz w:val="20"/>
          <w:szCs w:val="20"/>
        </w:rPr>
      </w:pPr>
      <w:r w:rsidRPr="00542B63">
        <w:rPr>
          <w:sz w:val="20"/>
          <w:szCs w:val="20"/>
        </w:rPr>
        <w:t>5.</w:t>
      </w:r>
      <w:r w:rsidR="00687087" w:rsidRPr="00542B63">
        <w:rPr>
          <w:sz w:val="20"/>
          <w:szCs w:val="20"/>
        </w:rPr>
        <w:t xml:space="preserve"> Фирма использует в производстве товара Х два независимых ресу</w:t>
      </w:r>
      <w:r w:rsidR="00687087" w:rsidRPr="00542B63">
        <w:rPr>
          <w:sz w:val="20"/>
          <w:szCs w:val="20"/>
        </w:rPr>
        <w:t>р</w:t>
      </w:r>
      <w:r w:rsidR="00687087" w:rsidRPr="00542B63">
        <w:rPr>
          <w:sz w:val="20"/>
          <w:szCs w:val="20"/>
        </w:rPr>
        <w:t>са: труд (</w:t>
      </w:r>
      <w:r w:rsidR="00687087" w:rsidRPr="00542B63">
        <w:rPr>
          <w:sz w:val="20"/>
          <w:szCs w:val="20"/>
          <w:lang w:val="en-US"/>
        </w:rPr>
        <w:t>L</w:t>
      </w:r>
      <w:r w:rsidR="00687087" w:rsidRPr="00542B63">
        <w:rPr>
          <w:sz w:val="20"/>
          <w:szCs w:val="20"/>
        </w:rPr>
        <w:t>) и капитал (К). Величины предельных продуктов ресурсов приведены в табл. 7.2. Товар реализуется по цене 50 тыс. руб.</w:t>
      </w:r>
    </w:p>
    <w:p w:rsidR="00687087" w:rsidRPr="00542B63" w:rsidRDefault="00687087" w:rsidP="00542B63">
      <w:pPr>
        <w:spacing w:after="0" w:line="240" w:lineRule="auto"/>
        <w:ind w:firstLine="340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542B63">
        <w:rPr>
          <w:rFonts w:ascii="Times New Roman" w:hAnsi="Times New Roman" w:cs="Times New Roman"/>
          <w:bCs/>
          <w:i/>
          <w:sz w:val="20"/>
          <w:szCs w:val="20"/>
        </w:rPr>
        <w:t>Таблица7</w:t>
      </w:r>
      <w:r w:rsidRPr="00542B63">
        <w:rPr>
          <w:rFonts w:ascii="Times New Roman" w:hAnsi="Times New Roman" w:cs="Times New Roman"/>
          <w:bCs/>
          <w:i/>
          <w:sz w:val="20"/>
          <w:szCs w:val="20"/>
          <w:lang w:val="en-US"/>
        </w:rPr>
        <w:t>.</w:t>
      </w:r>
      <w:r w:rsidRPr="00542B63">
        <w:rPr>
          <w:rFonts w:ascii="Times New Roman" w:hAnsi="Times New Roman" w:cs="Times New Roman"/>
          <w:bCs/>
          <w:i/>
          <w:sz w:val="20"/>
          <w:szCs w:val="20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04"/>
        <w:gridCol w:w="704"/>
        <w:gridCol w:w="704"/>
        <w:gridCol w:w="704"/>
        <w:gridCol w:w="705"/>
        <w:gridCol w:w="561"/>
        <w:gridCol w:w="709"/>
        <w:gridCol w:w="709"/>
      </w:tblGrid>
      <w:tr w:rsidR="00687087" w:rsidRPr="00542B63" w:rsidTr="006870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687087" w:rsidRPr="00542B63" w:rsidTr="006870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687087" w:rsidRPr="00542B63" w:rsidTr="006870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687087" w:rsidRPr="00542B63" w:rsidTr="006870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542B63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7" w:rsidRPr="00542B63" w:rsidRDefault="00687087" w:rsidP="005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</w:tbl>
    <w:p w:rsidR="007F0F52" w:rsidRDefault="00687087" w:rsidP="007F0F52">
      <w:pPr>
        <w:pStyle w:val="a3"/>
        <w:ind w:firstLine="425"/>
        <w:rPr>
          <w:sz w:val="20"/>
          <w:szCs w:val="20"/>
        </w:rPr>
      </w:pPr>
      <w:r w:rsidRPr="00542B63">
        <w:rPr>
          <w:sz w:val="20"/>
          <w:szCs w:val="20"/>
        </w:rPr>
        <w:t xml:space="preserve">На основании приведённых данных определите: </w:t>
      </w:r>
    </w:p>
    <w:p w:rsidR="007F0F52" w:rsidRDefault="00687087" w:rsidP="00542B63">
      <w:pPr>
        <w:pStyle w:val="a3"/>
        <w:ind w:firstLine="0"/>
        <w:rPr>
          <w:sz w:val="20"/>
          <w:szCs w:val="20"/>
        </w:rPr>
      </w:pPr>
      <w:r w:rsidRPr="00542B63">
        <w:rPr>
          <w:sz w:val="20"/>
          <w:szCs w:val="20"/>
        </w:rPr>
        <w:t>а) при каком соотношении ресурсов фирма минимизирует издержки, выпуская 110 единиц товара Х, если Р</w:t>
      </w:r>
      <w:r w:rsidRPr="00542B63">
        <w:rPr>
          <w:sz w:val="20"/>
          <w:szCs w:val="20"/>
          <w:vertAlign w:val="subscript"/>
          <w:lang w:val="en-US"/>
        </w:rPr>
        <w:t>L</w:t>
      </w:r>
      <w:r w:rsidRPr="00542B63">
        <w:rPr>
          <w:sz w:val="20"/>
          <w:szCs w:val="20"/>
        </w:rPr>
        <w:t>=60 руб., а Р</w:t>
      </w:r>
      <w:r w:rsidRPr="00542B63">
        <w:rPr>
          <w:sz w:val="20"/>
          <w:szCs w:val="20"/>
          <w:vertAlign w:val="subscript"/>
        </w:rPr>
        <w:t>К</w:t>
      </w:r>
      <w:r w:rsidRPr="00542B63">
        <w:rPr>
          <w:sz w:val="20"/>
          <w:szCs w:val="20"/>
        </w:rPr>
        <w:t xml:space="preserve">=160 руб.; </w:t>
      </w:r>
    </w:p>
    <w:p w:rsidR="007F0F52" w:rsidRDefault="00687087" w:rsidP="00542B63">
      <w:pPr>
        <w:pStyle w:val="a3"/>
        <w:ind w:firstLine="0"/>
        <w:rPr>
          <w:sz w:val="20"/>
          <w:szCs w:val="20"/>
        </w:rPr>
      </w:pPr>
      <w:r w:rsidRPr="00542B63">
        <w:rPr>
          <w:sz w:val="20"/>
          <w:szCs w:val="20"/>
        </w:rPr>
        <w:t>б) при каком соотношении ресурсов фирма максимизирует прибыль, выпуская 110 единиц товара Х, если Р</w:t>
      </w:r>
      <w:r w:rsidRPr="00542B63">
        <w:rPr>
          <w:sz w:val="20"/>
          <w:szCs w:val="20"/>
          <w:vertAlign w:val="subscript"/>
          <w:lang w:val="en-US"/>
        </w:rPr>
        <w:t>L</w:t>
      </w:r>
      <w:r w:rsidRPr="00542B63">
        <w:rPr>
          <w:sz w:val="20"/>
          <w:szCs w:val="20"/>
        </w:rPr>
        <w:t>=250 руб., а Р</w:t>
      </w:r>
      <w:r w:rsidRPr="00542B63">
        <w:rPr>
          <w:sz w:val="20"/>
          <w:szCs w:val="20"/>
          <w:vertAlign w:val="subscript"/>
        </w:rPr>
        <w:t>К</w:t>
      </w:r>
      <w:r w:rsidRPr="00542B63">
        <w:rPr>
          <w:sz w:val="20"/>
          <w:szCs w:val="20"/>
        </w:rPr>
        <w:t xml:space="preserve"> =400 руб.; </w:t>
      </w:r>
    </w:p>
    <w:p w:rsidR="00687087" w:rsidRPr="00542B63" w:rsidRDefault="00687087" w:rsidP="00542B63">
      <w:pPr>
        <w:pStyle w:val="a3"/>
        <w:ind w:firstLine="0"/>
        <w:rPr>
          <w:sz w:val="20"/>
          <w:szCs w:val="20"/>
        </w:rPr>
      </w:pPr>
      <w:r w:rsidRPr="00542B63">
        <w:rPr>
          <w:sz w:val="20"/>
          <w:szCs w:val="20"/>
        </w:rPr>
        <w:t>в) размер этой прибыли</w:t>
      </w:r>
      <w:r w:rsidRPr="00542B63">
        <w:rPr>
          <w:b/>
          <w:sz w:val="20"/>
          <w:szCs w:val="20"/>
        </w:rPr>
        <w:t>.</w:t>
      </w:r>
    </w:p>
    <w:p w:rsidR="00687087" w:rsidRPr="00542B63" w:rsidRDefault="00687087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63A1" w:rsidRDefault="009C63A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Вопросы для самоконтроля</w:t>
      </w:r>
    </w:p>
    <w:p w:rsidR="007F0F52" w:rsidRPr="00542B63" w:rsidRDefault="007F0F52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7087" w:rsidRPr="00542B63" w:rsidRDefault="00687087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Чем факторы производства отличаются от экономических ресурсов? В чём выражается доход от факторов, и кто является их собственн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ком?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 Что представляет собой производный спрос? Приведите примеры.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 Какими специфическими особенностями характеризуется предл</w:t>
      </w:r>
      <w:r w:rsidR="00687087" w:rsidRPr="00542B63">
        <w:rPr>
          <w:rFonts w:ascii="Times New Roman" w:hAnsi="Times New Roman" w:cs="Times New Roman"/>
          <w:sz w:val="20"/>
          <w:szCs w:val="20"/>
        </w:rPr>
        <w:t>о</w:t>
      </w:r>
      <w:r w:rsidR="00687087" w:rsidRPr="00542B63">
        <w:rPr>
          <w:rFonts w:ascii="Times New Roman" w:hAnsi="Times New Roman" w:cs="Times New Roman"/>
          <w:sz w:val="20"/>
          <w:szCs w:val="20"/>
        </w:rPr>
        <w:t>жение факторов производства?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687087" w:rsidRPr="00542B63">
        <w:rPr>
          <w:rFonts w:ascii="Times New Roman" w:hAnsi="Times New Roman" w:cs="Times New Roman"/>
          <w:sz w:val="20"/>
          <w:szCs w:val="20"/>
        </w:rPr>
        <w:t xml:space="preserve"> Чем отличается подход к оптимизации выбора факторов произво</w:t>
      </w:r>
      <w:r w:rsidR="00687087" w:rsidRPr="00542B63">
        <w:rPr>
          <w:rFonts w:ascii="Times New Roman" w:hAnsi="Times New Roman" w:cs="Times New Roman"/>
          <w:sz w:val="20"/>
          <w:szCs w:val="20"/>
        </w:rPr>
        <w:t>д</w:t>
      </w:r>
      <w:r w:rsidR="00687087" w:rsidRPr="00542B63">
        <w:rPr>
          <w:rFonts w:ascii="Times New Roman" w:hAnsi="Times New Roman" w:cs="Times New Roman"/>
          <w:sz w:val="20"/>
          <w:szCs w:val="20"/>
        </w:rPr>
        <w:t>ства на рынках совершенной и несовершенной конкуренции?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8C2F9F" w:rsidRPr="00542B63">
        <w:rPr>
          <w:rFonts w:ascii="Times New Roman" w:hAnsi="Times New Roman" w:cs="Times New Roman"/>
          <w:sz w:val="20"/>
          <w:szCs w:val="20"/>
        </w:rPr>
        <w:t xml:space="preserve"> Какую роль в анализе рынка капитала играет деление капитала на физический, основной, оборотный, человеческий, денежный?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8C2F9F" w:rsidRPr="00542B63">
        <w:rPr>
          <w:rFonts w:ascii="Times New Roman" w:hAnsi="Times New Roman" w:cs="Times New Roman"/>
          <w:sz w:val="20"/>
          <w:szCs w:val="20"/>
        </w:rPr>
        <w:t xml:space="preserve"> Кто является субъектом спроса и предложения на рынке труда с</w:t>
      </w:r>
      <w:r w:rsidR="008C2F9F" w:rsidRPr="00542B63">
        <w:rPr>
          <w:rFonts w:ascii="Times New Roman" w:hAnsi="Times New Roman" w:cs="Times New Roman"/>
          <w:sz w:val="20"/>
          <w:szCs w:val="20"/>
        </w:rPr>
        <w:t>о</w:t>
      </w:r>
      <w:r w:rsidR="008C2F9F" w:rsidRPr="00542B63">
        <w:rPr>
          <w:rFonts w:ascii="Times New Roman" w:hAnsi="Times New Roman" w:cs="Times New Roman"/>
          <w:sz w:val="20"/>
          <w:szCs w:val="20"/>
        </w:rPr>
        <w:t>вершенной конкуренции? На рынке труда несовершенной конкуре</w:t>
      </w:r>
      <w:r w:rsidR="008C2F9F" w:rsidRPr="00542B63">
        <w:rPr>
          <w:rFonts w:ascii="Times New Roman" w:hAnsi="Times New Roman" w:cs="Times New Roman"/>
          <w:sz w:val="20"/>
          <w:szCs w:val="20"/>
        </w:rPr>
        <w:t>н</w:t>
      </w:r>
      <w:r w:rsidR="008C2F9F" w:rsidRPr="00542B63">
        <w:rPr>
          <w:rFonts w:ascii="Times New Roman" w:hAnsi="Times New Roman" w:cs="Times New Roman"/>
          <w:sz w:val="20"/>
          <w:szCs w:val="20"/>
        </w:rPr>
        <w:t>ции?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7.</w:t>
      </w:r>
      <w:r w:rsidR="008C2F9F" w:rsidRPr="00542B63">
        <w:rPr>
          <w:rFonts w:ascii="Times New Roman" w:hAnsi="Times New Roman" w:cs="Times New Roman"/>
          <w:sz w:val="20"/>
          <w:szCs w:val="20"/>
        </w:rPr>
        <w:t xml:space="preserve"> Почему спрос на землю растёт постоянно на протяжении всего п</w:t>
      </w:r>
      <w:r w:rsidR="008C2F9F" w:rsidRPr="00542B63">
        <w:rPr>
          <w:rFonts w:ascii="Times New Roman" w:hAnsi="Times New Roman" w:cs="Times New Roman"/>
          <w:sz w:val="20"/>
          <w:szCs w:val="20"/>
        </w:rPr>
        <w:t>е</w:t>
      </w:r>
      <w:r w:rsidR="008C2F9F" w:rsidRPr="00542B63">
        <w:rPr>
          <w:rFonts w:ascii="Times New Roman" w:hAnsi="Times New Roman" w:cs="Times New Roman"/>
          <w:sz w:val="20"/>
          <w:szCs w:val="20"/>
        </w:rPr>
        <w:t>риода существования человеческого общества?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8C2F9F" w:rsidRPr="00542B63">
        <w:rPr>
          <w:rFonts w:ascii="Times New Roman" w:hAnsi="Times New Roman" w:cs="Times New Roman"/>
          <w:sz w:val="20"/>
          <w:szCs w:val="20"/>
        </w:rPr>
        <w:t xml:space="preserve"> Что такое заработная плата, как цена труда и каков механизм ее формирования на рынке труда? Какие тенденции в изменении ном</w:t>
      </w:r>
      <w:r w:rsidR="008C2F9F" w:rsidRPr="00542B63">
        <w:rPr>
          <w:rFonts w:ascii="Times New Roman" w:hAnsi="Times New Roman" w:cs="Times New Roman"/>
          <w:sz w:val="20"/>
          <w:szCs w:val="20"/>
        </w:rPr>
        <w:t>и</w:t>
      </w:r>
      <w:r w:rsidR="008C2F9F" w:rsidRPr="00542B63">
        <w:rPr>
          <w:rFonts w:ascii="Times New Roman" w:hAnsi="Times New Roman" w:cs="Times New Roman"/>
          <w:sz w:val="20"/>
          <w:szCs w:val="20"/>
        </w:rPr>
        <w:t>нальной и реальной заработной платы наблюдаются в современной российской экономике?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8C2F9F" w:rsidRPr="00542B63">
        <w:rPr>
          <w:rFonts w:ascii="Times New Roman" w:hAnsi="Times New Roman" w:cs="Times New Roman"/>
          <w:sz w:val="20"/>
          <w:szCs w:val="20"/>
        </w:rPr>
        <w:t xml:space="preserve"> Для чего необходима процедура дисконтирования?</w:t>
      </w:r>
    </w:p>
    <w:p w:rsidR="009C63A1" w:rsidRPr="00542B63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8C2F9F" w:rsidRPr="00542B63">
        <w:rPr>
          <w:rFonts w:ascii="Times New Roman" w:hAnsi="Times New Roman" w:cs="Times New Roman"/>
          <w:sz w:val="20"/>
          <w:szCs w:val="20"/>
        </w:rPr>
        <w:t xml:space="preserve"> Что больше: земельная рента или арендная плата? Докажите пр</w:t>
      </w:r>
      <w:r w:rsidR="008C2F9F" w:rsidRPr="00542B63">
        <w:rPr>
          <w:rFonts w:ascii="Times New Roman" w:hAnsi="Times New Roman" w:cs="Times New Roman"/>
          <w:sz w:val="20"/>
          <w:szCs w:val="20"/>
        </w:rPr>
        <w:t>а</w:t>
      </w:r>
      <w:r w:rsidR="008C2F9F" w:rsidRPr="00542B63">
        <w:rPr>
          <w:rFonts w:ascii="Times New Roman" w:hAnsi="Times New Roman" w:cs="Times New Roman"/>
          <w:sz w:val="20"/>
          <w:szCs w:val="20"/>
        </w:rPr>
        <w:t>вильность своего ответа.</w:t>
      </w:r>
    </w:p>
    <w:p w:rsidR="008C2F9F" w:rsidRPr="00542B63" w:rsidRDefault="008C2F9F" w:rsidP="00542B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63A1" w:rsidRDefault="009C63A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Список рекомендуемой литературы</w:t>
      </w:r>
    </w:p>
    <w:p w:rsidR="007F0F52" w:rsidRPr="00542B63" w:rsidRDefault="007F0F52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63A1" w:rsidRPr="006D3816" w:rsidRDefault="009C63A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816">
        <w:rPr>
          <w:rFonts w:ascii="Times New Roman" w:hAnsi="Times New Roman" w:cs="Times New Roman"/>
          <w:sz w:val="20"/>
          <w:szCs w:val="20"/>
        </w:rPr>
        <w:t>1. Курс экономической теории: учебник/ под общ.ред. М.Н. Чепурина, Е. А. Киселевой. – Киров: «АСА», 2012, гл. 11-13.</w:t>
      </w:r>
    </w:p>
    <w:p w:rsidR="009C63A1" w:rsidRPr="00542B63" w:rsidRDefault="006D3816" w:rsidP="006D3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816">
        <w:rPr>
          <w:rFonts w:ascii="Times New Roman" w:hAnsi="Times New Roman" w:cs="Times New Roman"/>
          <w:sz w:val="20"/>
          <w:szCs w:val="20"/>
        </w:rPr>
        <w:t xml:space="preserve">2. </w:t>
      </w:r>
      <w:r w:rsidRPr="006D3816"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 w:rsidRPr="006D3816"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 w:rsidRPr="006D3816">
        <w:rPr>
          <w:rFonts w:ascii="Times New Roman" w:hAnsi="Times New Roman" w:cs="Times New Roman"/>
          <w:sz w:val="20"/>
          <w:szCs w:val="20"/>
        </w:rPr>
        <w:t>Е.Ю. Кажанова, Е.Н. Чижова</w:t>
      </w:r>
      <w:r w:rsidRPr="006D3816">
        <w:rPr>
          <w:rFonts w:ascii="Times New Roman" w:hAnsi="Times New Roman" w:cs="Times New Roman"/>
          <w:sz w:val="20"/>
        </w:rPr>
        <w:t>. – Белгород: Изд-во БГТУ, 2017,</w:t>
      </w:r>
      <w:r w:rsidRPr="006D3816">
        <w:rPr>
          <w:rFonts w:ascii="Times New Roman" w:hAnsi="Times New Roman" w:cs="Times New Roman"/>
          <w:sz w:val="20"/>
          <w:szCs w:val="20"/>
        </w:rPr>
        <w:t xml:space="preserve"> гл. 7</w:t>
      </w:r>
      <w:r w:rsidR="009C63A1" w:rsidRPr="006D3816">
        <w:rPr>
          <w:rFonts w:ascii="Times New Roman" w:hAnsi="Times New Roman" w:cs="Times New Roman"/>
          <w:sz w:val="20"/>
          <w:szCs w:val="20"/>
        </w:rPr>
        <w:t>.</w:t>
      </w:r>
    </w:p>
    <w:p w:rsidR="00DC32E6" w:rsidRDefault="00DC32E6" w:rsidP="006D381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32E6" w:rsidRDefault="00DC32E6" w:rsidP="006D381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3816" w:rsidRDefault="00907207" w:rsidP="006D381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 xml:space="preserve">ТЕМА 8. ОСНОВНЫЕ ХАРАКТЕРИСТИКИ </w:t>
      </w:r>
    </w:p>
    <w:p w:rsidR="00907207" w:rsidRPr="00542B63" w:rsidRDefault="00907207" w:rsidP="006D381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И ПОКАЗАТЕЛИ НАЦИОНАЛЬНОЙ ЭКОНОМИКИ</w:t>
      </w:r>
    </w:p>
    <w:p w:rsidR="00907207" w:rsidRPr="00542B63" w:rsidRDefault="00907207" w:rsidP="00DC32E6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07207" w:rsidRPr="00542B63" w:rsidRDefault="00907207" w:rsidP="00DC32E6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Макроэкономика – это раздел экономической теории, выявля</w:t>
      </w:r>
      <w:r w:rsidRPr="00542B63">
        <w:rPr>
          <w:rFonts w:ascii="Times New Roman" w:hAnsi="Times New Roman" w:cs="Times New Roman"/>
          <w:sz w:val="20"/>
          <w:szCs w:val="20"/>
        </w:rPr>
        <w:t>ю</w:t>
      </w:r>
      <w:r w:rsidRPr="00542B63">
        <w:rPr>
          <w:rFonts w:ascii="Times New Roman" w:hAnsi="Times New Roman" w:cs="Times New Roman"/>
          <w:sz w:val="20"/>
          <w:szCs w:val="20"/>
        </w:rPr>
        <w:t>щий закономерности функционирования национальной экономики как единого целого, изучающий общенациональные отношения по поводу производство, распределения, обмена и потребления благ и услуг.Основные цели макроэкономической политики:</w:t>
      </w:r>
    </w:p>
    <w:p w:rsidR="00907207" w:rsidRPr="00542B63" w:rsidRDefault="00907207" w:rsidP="00DC32E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- стабильный рост национального производства, поскольку от этого зависит уровень благосостояния в стране;</w:t>
      </w:r>
    </w:p>
    <w:p w:rsidR="00907207" w:rsidRPr="00542B63" w:rsidRDefault="00907207" w:rsidP="00DC32E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- стабильность цен и минимизация уровня инфляции;</w:t>
      </w:r>
    </w:p>
    <w:p w:rsidR="00907207" w:rsidRPr="00542B63" w:rsidRDefault="00907207" w:rsidP="00DC32E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- полная занятость ресурсов;</w:t>
      </w:r>
    </w:p>
    <w:p w:rsidR="00907207" w:rsidRDefault="00907207" w:rsidP="00DC32E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- поддержание равновесного внешнеторгового баланса. </w:t>
      </w:r>
    </w:p>
    <w:p w:rsidR="002722F1" w:rsidRPr="002722F1" w:rsidRDefault="002722F1" w:rsidP="00DC32E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722F1">
        <w:rPr>
          <w:rFonts w:ascii="Times New Roman" w:hAnsi="Times New Roman" w:cs="Times New Roman"/>
          <w:sz w:val="20"/>
          <w:szCs w:val="20"/>
        </w:rPr>
        <w:t>При макроэкономическом подходе к анализу основным предм</w:t>
      </w:r>
      <w:r w:rsidRPr="002722F1">
        <w:rPr>
          <w:rFonts w:ascii="Times New Roman" w:hAnsi="Times New Roman" w:cs="Times New Roman"/>
          <w:sz w:val="20"/>
          <w:szCs w:val="20"/>
        </w:rPr>
        <w:t>е</w:t>
      </w:r>
      <w:r w:rsidRPr="002722F1">
        <w:rPr>
          <w:rFonts w:ascii="Times New Roman" w:hAnsi="Times New Roman" w:cs="Times New Roman"/>
          <w:sz w:val="20"/>
          <w:szCs w:val="20"/>
        </w:rPr>
        <w:t xml:space="preserve">том изучения является совместная деятельность всех экономических субъектов и обобщающие результаты этой деятельности.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2722F1">
        <w:rPr>
          <w:rFonts w:ascii="Times New Roman" w:hAnsi="Times New Roman" w:cs="Times New Roman"/>
          <w:sz w:val="20"/>
          <w:szCs w:val="20"/>
        </w:rPr>
        <w:t>акроэкон</w:t>
      </w:r>
      <w:r w:rsidRPr="002722F1">
        <w:rPr>
          <w:rFonts w:ascii="Times New Roman" w:hAnsi="Times New Roman" w:cs="Times New Roman"/>
          <w:sz w:val="20"/>
          <w:szCs w:val="20"/>
        </w:rPr>
        <w:t>о</w:t>
      </w:r>
      <w:r w:rsidRPr="002722F1">
        <w:rPr>
          <w:rFonts w:ascii="Times New Roman" w:hAnsi="Times New Roman" w:cs="Times New Roman"/>
          <w:sz w:val="20"/>
          <w:szCs w:val="20"/>
        </w:rPr>
        <w:t>мический анализ предполагает абстрагирование от различий между отдельными рынками (рынками совершенной и несовершенной конк</w:t>
      </w:r>
      <w:r w:rsidRPr="002722F1">
        <w:rPr>
          <w:rFonts w:ascii="Times New Roman" w:hAnsi="Times New Roman" w:cs="Times New Roman"/>
          <w:sz w:val="20"/>
          <w:szCs w:val="20"/>
        </w:rPr>
        <w:t>у</w:t>
      </w:r>
      <w:r w:rsidRPr="002722F1">
        <w:rPr>
          <w:rFonts w:ascii="Times New Roman" w:hAnsi="Times New Roman" w:cs="Times New Roman"/>
          <w:sz w:val="20"/>
          <w:szCs w:val="20"/>
        </w:rPr>
        <w:t xml:space="preserve">ренции, факторными рынками и рынками потребительских товаров), а также от особенностей поведения отдельных фирм и домохозяйств. </w:t>
      </w:r>
      <w:r w:rsidR="00DC32E6">
        <w:rPr>
          <w:rFonts w:ascii="Times New Roman" w:hAnsi="Times New Roman" w:cs="Times New Roman"/>
          <w:sz w:val="20"/>
          <w:szCs w:val="20"/>
        </w:rPr>
        <w:t>Э</w:t>
      </w:r>
      <w:r w:rsidRPr="002722F1">
        <w:rPr>
          <w:rFonts w:ascii="Times New Roman" w:hAnsi="Times New Roman" w:cs="Times New Roman"/>
          <w:sz w:val="20"/>
          <w:szCs w:val="20"/>
        </w:rPr>
        <w:t>кономическая система рассматривается как их тесное взаимоде</w:t>
      </w:r>
      <w:r w:rsidRPr="002722F1">
        <w:rPr>
          <w:rFonts w:ascii="Times New Roman" w:hAnsi="Times New Roman" w:cs="Times New Roman"/>
          <w:sz w:val="20"/>
          <w:szCs w:val="20"/>
        </w:rPr>
        <w:t>й</w:t>
      </w:r>
      <w:r w:rsidRPr="002722F1">
        <w:rPr>
          <w:rFonts w:ascii="Times New Roman" w:hAnsi="Times New Roman" w:cs="Times New Roman"/>
          <w:sz w:val="20"/>
          <w:szCs w:val="20"/>
        </w:rPr>
        <w:t>ствие в движении и развитии.</w:t>
      </w:r>
    </w:p>
    <w:p w:rsidR="002722F1" w:rsidRPr="002722F1" w:rsidRDefault="002722F1" w:rsidP="00DC32E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722F1">
        <w:rPr>
          <w:rFonts w:ascii="Times New Roman" w:hAnsi="Times New Roman" w:cs="Times New Roman"/>
          <w:sz w:val="20"/>
          <w:szCs w:val="20"/>
        </w:rPr>
        <w:lastRenderedPageBreak/>
        <w:t>Макроэкономика тесно связана с микроэкономикой, так как на макроуровне изучаются те народнохозяйственные последствия, к к</w:t>
      </w:r>
      <w:r w:rsidRPr="002722F1">
        <w:rPr>
          <w:rFonts w:ascii="Times New Roman" w:hAnsi="Times New Roman" w:cs="Times New Roman"/>
          <w:sz w:val="20"/>
          <w:szCs w:val="20"/>
        </w:rPr>
        <w:t>о</w:t>
      </w:r>
      <w:r w:rsidRPr="002722F1">
        <w:rPr>
          <w:rFonts w:ascii="Times New Roman" w:hAnsi="Times New Roman" w:cs="Times New Roman"/>
          <w:sz w:val="20"/>
          <w:szCs w:val="20"/>
        </w:rPr>
        <w:t>торым приводят решения, принимаемые на микроуровне фирмами и домохозяйствами. Здесь же анализируется реакция фирм и домох</w:t>
      </w:r>
      <w:r w:rsidRPr="002722F1">
        <w:rPr>
          <w:rFonts w:ascii="Times New Roman" w:hAnsi="Times New Roman" w:cs="Times New Roman"/>
          <w:sz w:val="20"/>
          <w:szCs w:val="20"/>
        </w:rPr>
        <w:t>о</w:t>
      </w:r>
      <w:r w:rsidRPr="002722F1">
        <w:rPr>
          <w:rFonts w:ascii="Times New Roman" w:hAnsi="Times New Roman" w:cs="Times New Roman"/>
          <w:sz w:val="20"/>
          <w:szCs w:val="20"/>
        </w:rPr>
        <w:t>зяйств на решения, принимаемые органами государственного регул</w:t>
      </w:r>
      <w:r w:rsidRPr="002722F1">
        <w:rPr>
          <w:rFonts w:ascii="Times New Roman" w:hAnsi="Times New Roman" w:cs="Times New Roman"/>
          <w:sz w:val="20"/>
          <w:szCs w:val="20"/>
        </w:rPr>
        <w:t>и</w:t>
      </w:r>
      <w:r w:rsidRPr="002722F1">
        <w:rPr>
          <w:rFonts w:ascii="Times New Roman" w:hAnsi="Times New Roman" w:cs="Times New Roman"/>
          <w:sz w:val="20"/>
          <w:szCs w:val="20"/>
        </w:rPr>
        <w:t>рования. На основе анализа реальных экономических параметров ма</w:t>
      </w:r>
      <w:r w:rsidRPr="002722F1">
        <w:rPr>
          <w:rFonts w:ascii="Times New Roman" w:hAnsi="Times New Roman" w:cs="Times New Roman"/>
          <w:sz w:val="20"/>
          <w:szCs w:val="20"/>
        </w:rPr>
        <w:t>к</w:t>
      </w:r>
      <w:r w:rsidRPr="002722F1">
        <w:rPr>
          <w:rFonts w:ascii="Times New Roman" w:hAnsi="Times New Roman" w:cs="Times New Roman"/>
          <w:sz w:val="20"/>
          <w:szCs w:val="20"/>
        </w:rPr>
        <w:t>роэкономика дает определенные рекомендации по выработке экон</w:t>
      </w:r>
      <w:r w:rsidRPr="002722F1">
        <w:rPr>
          <w:rFonts w:ascii="Times New Roman" w:hAnsi="Times New Roman" w:cs="Times New Roman"/>
          <w:sz w:val="20"/>
          <w:szCs w:val="20"/>
        </w:rPr>
        <w:t>о</w:t>
      </w:r>
      <w:r w:rsidRPr="002722F1">
        <w:rPr>
          <w:rFonts w:ascii="Times New Roman" w:hAnsi="Times New Roman" w:cs="Times New Roman"/>
          <w:sz w:val="20"/>
          <w:szCs w:val="20"/>
        </w:rPr>
        <w:t xml:space="preserve">мической политике государства. </w:t>
      </w:r>
    </w:p>
    <w:p w:rsidR="007F0F52" w:rsidRDefault="00907207" w:rsidP="00DC32E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Выделяют следующие функции макроэконом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ки:познавательную</w:t>
      </w:r>
      <w:r w:rsidR="001140C1" w:rsidRPr="00542B63">
        <w:rPr>
          <w:rFonts w:ascii="Times New Roman" w:hAnsi="Times New Roman" w:cs="Times New Roman"/>
          <w:sz w:val="20"/>
          <w:szCs w:val="20"/>
        </w:rPr>
        <w:t xml:space="preserve">, </w:t>
      </w:r>
      <w:r w:rsidRPr="00542B63">
        <w:rPr>
          <w:rFonts w:ascii="Times New Roman" w:hAnsi="Times New Roman" w:cs="Times New Roman"/>
          <w:sz w:val="20"/>
          <w:szCs w:val="20"/>
        </w:rPr>
        <w:t>практическую</w:t>
      </w:r>
      <w:r w:rsidR="001140C1" w:rsidRPr="00542B63">
        <w:rPr>
          <w:rFonts w:ascii="Times New Roman" w:hAnsi="Times New Roman" w:cs="Times New Roman"/>
          <w:sz w:val="20"/>
          <w:szCs w:val="20"/>
        </w:rPr>
        <w:t>,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прогностическую</w:t>
      </w:r>
      <w:r w:rsidR="001140C1" w:rsidRPr="00542B63">
        <w:rPr>
          <w:rFonts w:ascii="Times New Roman" w:hAnsi="Times New Roman" w:cs="Times New Roman"/>
          <w:sz w:val="20"/>
          <w:szCs w:val="20"/>
        </w:rPr>
        <w:t>,</w:t>
      </w:r>
      <w:r w:rsidRPr="00542B63">
        <w:rPr>
          <w:rFonts w:ascii="Times New Roman" w:hAnsi="Times New Roman" w:cs="Times New Roman"/>
          <w:sz w:val="20"/>
          <w:szCs w:val="20"/>
        </w:rPr>
        <w:t xml:space="preserve"> идеологич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скую</w:t>
      </w:r>
      <w:r w:rsidR="001140C1" w:rsidRPr="00542B63">
        <w:rPr>
          <w:rFonts w:ascii="Times New Roman" w:hAnsi="Times New Roman" w:cs="Times New Roman"/>
          <w:sz w:val="20"/>
          <w:szCs w:val="20"/>
        </w:rPr>
        <w:t xml:space="preserve">. </w:t>
      </w:r>
      <w:r w:rsidRPr="00542B63">
        <w:rPr>
          <w:rFonts w:ascii="Times New Roman" w:hAnsi="Times New Roman" w:cs="Times New Roman"/>
          <w:sz w:val="20"/>
          <w:szCs w:val="20"/>
        </w:rPr>
        <w:t>В анализе макроэкономика использует те же методы и принц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пы, что и микроэкономика</w:t>
      </w:r>
      <w:r w:rsidR="009B2259" w:rsidRPr="00542B63">
        <w:rPr>
          <w:rFonts w:ascii="Times New Roman" w:hAnsi="Times New Roman" w:cs="Times New Roman"/>
          <w:sz w:val="20"/>
          <w:szCs w:val="20"/>
        </w:rPr>
        <w:t xml:space="preserve">, к </w:t>
      </w:r>
      <w:r w:rsidRPr="00542B63">
        <w:rPr>
          <w:rFonts w:ascii="Times New Roman" w:hAnsi="Times New Roman" w:cs="Times New Roman"/>
          <w:bCs/>
          <w:sz w:val="20"/>
          <w:szCs w:val="20"/>
        </w:rPr>
        <w:t>специфическим можно отнести: агрег</w:t>
      </w:r>
      <w:r w:rsidRPr="00542B63">
        <w:rPr>
          <w:rFonts w:ascii="Times New Roman" w:hAnsi="Times New Roman" w:cs="Times New Roman"/>
          <w:bCs/>
          <w:sz w:val="20"/>
          <w:szCs w:val="20"/>
        </w:rPr>
        <w:t>и</w:t>
      </w:r>
      <w:r w:rsidRPr="00542B63">
        <w:rPr>
          <w:rFonts w:ascii="Times New Roman" w:hAnsi="Times New Roman" w:cs="Times New Roman"/>
          <w:bCs/>
          <w:sz w:val="20"/>
          <w:szCs w:val="20"/>
        </w:rPr>
        <w:t>рование</w:t>
      </w:r>
      <w:r w:rsidR="00FA2EB2" w:rsidRPr="00542B63">
        <w:rPr>
          <w:rFonts w:ascii="Times New Roman" w:hAnsi="Times New Roman" w:cs="Times New Roman"/>
          <w:bCs/>
          <w:sz w:val="20"/>
          <w:szCs w:val="20"/>
        </w:rPr>
        <w:t xml:space="preserve"> и</w:t>
      </w:r>
      <w:r w:rsidRPr="00542B63">
        <w:rPr>
          <w:rFonts w:ascii="Times New Roman" w:hAnsi="Times New Roman" w:cs="Times New Roman"/>
          <w:sz w:val="20"/>
          <w:szCs w:val="20"/>
        </w:rPr>
        <w:t xml:space="preserve"> макроэкономическое моделирование. </w:t>
      </w:r>
    </w:p>
    <w:p w:rsidR="00907207" w:rsidRPr="00542B63" w:rsidRDefault="00907207" w:rsidP="00DC32E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Объектом макроэкономического анализа являются сводные, обобщающие показатели.К макроэкономическим субъектам относят: домохозяйства, фирмы, государство</w:t>
      </w:r>
      <w:r w:rsidR="00FA2EB2" w:rsidRPr="00542B63">
        <w:rPr>
          <w:rFonts w:ascii="Times New Roman" w:hAnsi="Times New Roman" w:cs="Times New Roman"/>
          <w:sz w:val="20"/>
          <w:szCs w:val="20"/>
        </w:rPr>
        <w:t xml:space="preserve"> и </w:t>
      </w:r>
      <w:r w:rsidRPr="00542B63">
        <w:rPr>
          <w:rFonts w:ascii="Times New Roman" w:hAnsi="Times New Roman" w:cs="Times New Roman"/>
          <w:sz w:val="20"/>
          <w:szCs w:val="20"/>
        </w:rPr>
        <w:t>заграниц</w:t>
      </w:r>
      <w:r w:rsidR="00FA2EB2"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 xml:space="preserve"> (или иностранный сектор)</w:t>
      </w:r>
      <w:r w:rsidR="00FA2EB2" w:rsidRPr="00542B63">
        <w:rPr>
          <w:rFonts w:ascii="Times New Roman" w:hAnsi="Times New Roman" w:cs="Times New Roman"/>
          <w:sz w:val="20"/>
          <w:szCs w:val="20"/>
        </w:rPr>
        <w:t>.</w:t>
      </w:r>
    </w:p>
    <w:p w:rsidR="00907207" w:rsidRPr="00542B63" w:rsidRDefault="00907207" w:rsidP="00DC32E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Сегодня в большинстве стран для измерения общественного пр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дукта используются показатели, исчисленные на основе системы национальных счетов (СНС), которая представляет собой специальные балансы, отражающие с одной стороны, наличные ресурсы, с другой – их использование. На базе СНС для измерения объема национального производства используют ряд показателей, среди которых важнейш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ми являются валовой национальный продукт (ВНП) и валовой вну</w:t>
      </w:r>
      <w:r w:rsidRPr="00542B63">
        <w:rPr>
          <w:rFonts w:ascii="Times New Roman" w:hAnsi="Times New Roman" w:cs="Times New Roman"/>
          <w:sz w:val="20"/>
          <w:szCs w:val="20"/>
        </w:rPr>
        <w:t>т</w:t>
      </w:r>
      <w:r w:rsidRPr="00542B63">
        <w:rPr>
          <w:rFonts w:ascii="Times New Roman" w:hAnsi="Times New Roman" w:cs="Times New Roman"/>
          <w:sz w:val="20"/>
          <w:szCs w:val="20"/>
        </w:rPr>
        <w:t xml:space="preserve">ренний продукт (ВВП). </w:t>
      </w:r>
    </w:p>
    <w:p w:rsidR="007F0F52" w:rsidRDefault="00907207" w:rsidP="00DC32E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ВНП представляет рыночную ценность всех предназначенных для конечного потребления товаров и услуг, произведенных в течение года с помощью факторов производства, принадлежащих данной стране. ВВП определяется как денежная оценка всех произведенных конечных товаров и услуг в экономике за год, созданных на территории данной страны. </w:t>
      </w:r>
    </w:p>
    <w:p w:rsidR="00907207" w:rsidRPr="00542B63" w:rsidRDefault="00907207" w:rsidP="00DC32E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Как правило, разница между ВВП и ВНП незначительна и соста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 xml:space="preserve">ляет +1% от ВВП. В соответствии с рекомендациями статистической службы ООН в большинстве стран в качестве основного показателя измерения общественного продукта используется показатель ВВП. 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ВНП</w:t>
      </w:r>
      <w:r w:rsidR="00FA2EB2"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(ВВП)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можно измерить тремя способами:по расходам (метод к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нечного использования)</w:t>
      </w:r>
      <w:r w:rsidR="00FA2EB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по доходам (распределительный метод)</w:t>
      </w:r>
      <w:r w:rsidR="00FA2EB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по добавленной стоимости (производственный метод).</w:t>
      </w:r>
    </w:p>
    <w:p w:rsidR="007F0F52" w:rsidRDefault="00907207" w:rsidP="00DC32E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Инфляция и дефляция затрудняют расчет ВНП и ВВП, так как данные показатели характеризуют денежное, временное и колич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ственное состояние производства. ВНП (ВВП), рассчитанный по де</w:t>
      </w:r>
      <w:r w:rsidRPr="00542B63">
        <w:rPr>
          <w:rFonts w:ascii="Times New Roman" w:hAnsi="Times New Roman" w:cs="Times New Roman"/>
          <w:sz w:val="20"/>
          <w:szCs w:val="20"/>
        </w:rPr>
        <w:t>й</w:t>
      </w:r>
      <w:r w:rsidRPr="00542B63">
        <w:rPr>
          <w:rFonts w:ascii="Times New Roman" w:hAnsi="Times New Roman" w:cs="Times New Roman"/>
          <w:sz w:val="20"/>
          <w:szCs w:val="20"/>
        </w:rPr>
        <w:lastRenderedPageBreak/>
        <w:t>ствующим ценам, называется номинальным ВНП, а скорректирова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ный на изменение цен, или рассчитанный по базовым ценам, - реал</w:t>
      </w:r>
      <w:r w:rsidRPr="00542B63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>ным ВНП. Макроэкономическая теория использует различные инде</w:t>
      </w:r>
      <w:r w:rsidRPr="00542B63">
        <w:rPr>
          <w:rFonts w:ascii="Times New Roman" w:hAnsi="Times New Roman" w:cs="Times New Roman"/>
          <w:sz w:val="20"/>
          <w:szCs w:val="20"/>
        </w:rPr>
        <w:t>к</w:t>
      </w:r>
      <w:r w:rsidRPr="00542B63">
        <w:rPr>
          <w:rFonts w:ascii="Times New Roman" w:hAnsi="Times New Roman" w:cs="Times New Roman"/>
          <w:sz w:val="20"/>
          <w:szCs w:val="20"/>
        </w:rPr>
        <w:t>сы цен для исчисления реального ВНП (ВВП), одним из них является дефлятор ВВП.</w:t>
      </w:r>
    </w:p>
    <w:p w:rsidR="00907207" w:rsidRPr="00542B63" w:rsidRDefault="00907207" w:rsidP="00DC32E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Помимо номинального и реального ВНП в макроэкономике сущ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ствует также потенциальный ВВП</w:t>
      </w:r>
      <w:r w:rsidR="00FA2EB2" w:rsidRPr="00542B63">
        <w:rPr>
          <w:rFonts w:ascii="Times New Roman" w:hAnsi="Times New Roman" w:cs="Times New Roman"/>
          <w:sz w:val="20"/>
          <w:szCs w:val="20"/>
        </w:rPr>
        <w:t xml:space="preserve"> (</w:t>
      </w:r>
      <w:r w:rsidRPr="00542B63">
        <w:rPr>
          <w:rFonts w:ascii="Times New Roman" w:hAnsi="Times New Roman" w:cs="Times New Roman"/>
          <w:sz w:val="20"/>
          <w:szCs w:val="20"/>
        </w:rPr>
        <w:t>максимальный уровень реального ВВП, который мог бы быть достигнут при полном использовании всех имеющихся экономических ресурсов</w:t>
      </w:r>
      <w:r w:rsidR="00FA2EB2" w:rsidRPr="00542B63">
        <w:rPr>
          <w:rFonts w:ascii="Times New Roman" w:hAnsi="Times New Roman" w:cs="Times New Roman"/>
          <w:sz w:val="20"/>
          <w:szCs w:val="20"/>
        </w:rPr>
        <w:t>)</w:t>
      </w:r>
      <w:r w:rsidRPr="00542B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07207" w:rsidRPr="00542B63" w:rsidRDefault="00907207" w:rsidP="00DC32E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ажнейшими показатели СНС, характеризующими движение ВВП на различных его стадиях являются:</w:t>
      </w:r>
      <w:r w:rsidR="00FA2EB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ч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истый национальный пр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дукт (ЧНП)</w:t>
      </w:r>
      <w:r w:rsidR="00FA2EB2" w:rsidRPr="00542B63">
        <w:rPr>
          <w:rFonts w:ascii="Times New Roman" w:hAnsi="Times New Roman" w:cs="Times New Roman"/>
          <w:color w:val="000000"/>
          <w:sz w:val="20"/>
          <w:szCs w:val="20"/>
        </w:rPr>
        <w:t>, национальный доход (НД), л</w:t>
      </w:r>
      <w:r w:rsidRPr="00542B63">
        <w:rPr>
          <w:rFonts w:ascii="Times New Roman" w:hAnsi="Times New Roman" w:cs="Times New Roman"/>
          <w:sz w:val="20"/>
          <w:szCs w:val="20"/>
        </w:rPr>
        <w:t>ичный доход (ЛД)</w:t>
      </w:r>
      <w:r w:rsidR="00FA2EB2" w:rsidRPr="00542B63">
        <w:rPr>
          <w:rFonts w:ascii="Times New Roman" w:hAnsi="Times New Roman" w:cs="Times New Roman"/>
          <w:sz w:val="20"/>
          <w:szCs w:val="20"/>
        </w:rPr>
        <w:t>, р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аспол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гаемый доход (РД)</w:t>
      </w:r>
      <w:r w:rsidR="00FA2EB2" w:rsidRPr="00542B63">
        <w:rPr>
          <w:rFonts w:ascii="Times New Roman" w:hAnsi="Times New Roman" w:cs="Times New Roman"/>
          <w:sz w:val="20"/>
          <w:szCs w:val="20"/>
        </w:rPr>
        <w:t>.</w:t>
      </w:r>
    </w:p>
    <w:p w:rsidR="00907207" w:rsidRPr="00542B63" w:rsidRDefault="00907207" w:rsidP="00DC32E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ВВП дает возможность оценить объем годового производства страны, однако этот интегральный показатель имеет ряд недостатков, которые не позволяют в полной мере оценить экономическое благос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стояние страны. В связи с этим в экономической науке появилась 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требность расчета такого показателя, как чистое экономическое благ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состояние (ЧЭБ), который представляет собой показатель, с помощью которого делается попытка оценить изменение не только запасов 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нечных товаров и услуг, но и благосостояние нации в целом. </w:t>
      </w:r>
    </w:p>
    <w:p w:rsidR="00907207" w:rsidRPr="00542B63" w:rsidRDefault="00907207" w:rsidP="00DC32E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оценки социально-экономического потенциала и уровня ра</w:t>
      </w:r>
      <w:r w:rsidRPr="00542B63">
        <w:rPr>
          <w:rFonts w:ascii="Times New Roman" w:hAnsi="Times New Roman" w:cs="Times New Roman"/>
          <w:sz w:val="20"/>
          <w:szCs w:val="20"/>
        </w:rPr>
        <w:t>з</w:t>
      </w:r>
      <w:r w:rsidRPr="00542B63">
        <w:rPr>
          <w:rFonts w:ascii="Times New Roman" w:hAnsi="Times New Roman" w:cs="Times New Roman"/>
          <w:sz w:val="20"/>
          <w:szCs w:val="20"/>
        </w:rPr>
        <w:t>вития страны используется такое понятие, как национальное богатство - это общий итог постоянно повторяющегося процесса общественного производства, совокупность материальных и культурных благ, кот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рыми располагает на определенную дату национальная экономика и которые созданы трудом людей за весь предшествующий период ее развития.</w:t>
      </w:r>
    </w:p>
    <w:p w:rsidR="007F0F52" w:rsidRDefault="007F0F52" w:rsidP="00542B6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207" w:rsidRDefault="00907207" w:rsidP="00542B6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План семинарского занятия</w:t>
      </w:r>
    </w:p>
    <w:p w:rsidR="007F0F52" w:rsidRPr="00542B63" w:rsidRDefault="007F0F52" w:rsidP="00542B6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03A9" w:rsidRPr="00542B63" w:rsidRDefault="005D03A9" w:rsidP="00542B63">
      <w:pPr>
        <w:tabs>
          <w:tab w:val="num" w:pos="392"/>
        </w:tabs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Макроэкономика как наука. </w:t>
      </w:r>
    </w:p>
    <w:p w:rsidR="005D03A9" w:rsidRPr="00542B63" w:rsidRDefault="005D03A9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Система национальных счетов. ВНП (ВВП) как основной пок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затель макроэкономики: методы измерения</w:t>
      </w:r>
      <w:r w:rsidR="007F0F52">
        <w:rPr>
          <w:rFonts w:ascii="Times New Roman" w:hAnsi="Times New Roman" w:cs="Times New Roman"/>
          <w:sz w:val="20"/>
          <w:szCs w:val="20"/>
        </w:rPr>
        <w:t>.</w:t>
      </w:r>
    </w:p>
    <w:p w:rsidR="005D03A9" w:rsidRPr="00542B63" w:rsidRDefault="005D03A9" w:rsidP="007F0F52">
      <w:pPr>
        <w:tabs>
          <w:tab w:val="num" w:pos="-2127"/>
        </w:tabs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Показатели движения национального продукта: ЧНП, НД, ЛД, РД.</w:t>
      </w:r>
    </w:p>
    <w:p w:rsidR="00907207" w:rsidRPr="00542B63" w:rsidRDefault="005D03A9" w:rsidP="007F0F52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Национальное богатство. Чистое экономическое благососто</w:t>
      </w:r>
      <w:r w:rsidRPr="00542B63">
        <w:rPr>
          <w:rFonts w:ascii="Times New Roman" w:hAnsi="Times New Roman" w:cs="Times New Roman"/>
          <w:sz w:val="20"/>
          <w:szCs w:val="20"/>
        </w:rPr>
        <w:t>я</w:t>
      </w:r>
      <w:r w:rsidRPr="00542B63">
        <w:rPr>
          <w:rFonts w:ascii="Times New Roman" w:hAnsi="Times New Roman" w:cs="Times New Roman"/>
          <w:sz w:val="20"/>
          <w:szCs w:val="20"/>
        </w:rPr>
        <w:t>ние.</w:t>
      </w:r>
    </w:p>
    <w:p w:rsidR="00326A67" w:rsidRPr="00542B63" w:rsidRDefault="00326A67" w:rsidP="007F0F52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:rsidR="00907207" w:rsidRDefault="00907207" w:rsidP="00DC32E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более глубокого изучения темы студент должен знать опр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деление следующих ключевых понятий и терминов:</w:t>
      </w:r>
    </w:p>
    <w:p w:rsidR="00907207" w:rsidRPr="00DC32E6" w:rsidRDefault="00907207" w:rsidP="00DC32E6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32E6">
        <w:rPr>
          <w:rFonts w:ascii="Times New Roman" w:hAnsi="Times New Roman" w:cs="Times New Roman"/>
          <w:i/>
          <w:sz w:val="20"/>
          <w:szCs w:val="20"/>
        </w:rPr>
        <w:lastRenderedPageBreak/>
        <w:t>макроэкономика, агрегирование, макроэкономическая модель, модель кругооборота, объекты макроэкономики, субъекты макроэк</w:t>
      </w:r>
      <w:r w:rsidRPr="00DC32E6">
        <w:rPr>
          <w:rFonts w:ascii="Times New Roman" w:hAnsi="Times New Roman" w:cs="Times New Roman"/>
          <w:i/>
          <w:sz w:val="20"/>
          <w:szCs w:val="20"/>
        </w:rPr>
        <w:t>о</w:t>
      </w:r>
      <w:r w:rsidRPr="00DC32E6">
        <w:rPr>
          <w:rFonts w:ascii="Times New Roman" w:hAnsi="Times New Roman" w:cs="Times New Roman"/>
          <w:i/>
          <w:sz w:val="20"/>
          <w:szCs w:val="20"/>
        </w:rPr>
        <w:t>номики, СНС, ВНП, ВВП, номинальный ВНП, реальный ВНП, поте</w:t>
      </w:r>
      <w:r w:rsidRPr="00DC32E6">
        <w:rPr>
          <w:rFonts w:ascii="Times New Roman" w:hAnsi="Times New Roman" w:cs="Times New Roman"/>
          <w:i/>
          <w:sz w:val="20"/>
          <w:szCs w:val="20"/>
        </w:rPr>
        <w:t>н</w:t>
      </w:r>
      <w:r w:rsidRPr="00DC32E6">
        <w:rPr>
          <w:rFonts w:ascii="Times New Roman" w:hAnsi="Times New Roman" w:cs="Times New Roman"/>
          <w:i/>
          <w:sz w:val="20"/>
          <w:szCs w:val="20"/>
        </w:rPr>
        <w:t>циальный ВНП, дефлятор ВНП, индекс цен, ЧНП, НД, ЛД, РД, наци</w:t>
      </w:r>
      <w:r w:rsidRPr="00DC32E6">
        <w:rPr>
          <w:rFonts w:ascii="Times New Roman" w:hAnsi="Times New Roman" w:cs="Times New Roman"/>
          <w:i/>
          <w:sz w:val="20"/>
          <w:szCs w:val="20"/>
        </w:rPr>
        <w:t>о</w:t>
      </w:r>
      <w:r w:rsidRPr="00DC32E6">
        <w:rPr>
          <w:rFonts w:ascii="Times New Roman" w:hAnsi="Times New Roman" w:cs="Times New Roman"/>
          <w:i/>
          <w:sz w:val="20"/>
          <w:szCs w:val="20"/>
        </w:rPr>
        <w:t>нальное богатство, чистое экономическое благосостояние.</w:t>
      </w:r>
    </w:p>
    <w:p w:rsidR="00907207" w:rsidRPr="00DC32E6" w:rsidRDefault="00907207" w:rsidP="00DC32E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07207" w:rsidRPr="00DC32E6" w:rsidRDefault="00907207" w:rsidP="00DC32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2E6">
        <w:rPr>
          <w:rFonts w:ascii="Times New Roman" w:hAnsi="Times New Roman" w:cs="Times New Roman"/>
          <w:b/>
          <w:sz w:val="20"/>
          <w:szCs w:val="20"/>
        </w:rPr>
        <w:t>Основные термины и понятия</w:t>
      </w:r>
    </w:p>
    <w:p w:rsidR="007F0F52" w:rsidRPr="00DC32E6" w:rsidRDefault="007F0F52" w:rsidP="00DC3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7207" w:rsidRPr="00542B63" w:rsidRDefault="00907207" w:rsidP="00542B63">
      <w:pPr>
        <w:pStyle w:val="a3"/>
        <w:ind w:firstLine="425"/>
        <w:rPr>
          <w:sz w:val="20"/>
          <w:szCs w:val="20"/>
        </w:rPr>
      </w:pPr>
      <w:r w:rsidRPr="00542B63">
        <w:rPr>
          <w:sz w:val="20"/>
          <w:szCs w:val="20"/>
        </w:rPr>
        <w:t>Каждому из приведенных ниже определений, отмеченных цифр</w:t>
      </w:r>
      <w:r w:rsidRPr="00542B63">
        <w:rPr>
          <w:sz w:val="20"/>
          <w:szCs w:val="20"/>
        </w:rPr>
        <w:t>а</w:t>
      </w:r>
      <w:r w:rsidRPr="00542B63">
        <w:rPr>
          <w:sz w:val="20"/>
          <w:szCs w:val="20"/>
        </w:rPr>
        <w:t>ми, найдите соответствующий термин или понятие:</w:t>
      </w:r>
    </w:p>
    <w:p w:rsidR="00C034F6" w:rsidRPr="00542B63" w:rsidRDefault="00C034F6" w:rsidP="009D2981">
      <w:pPr>
        <w:pStyle w:val="a5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система национальных счетов</w:t>
      </w:r>
    </w:p>
    <w:p w:rsidR="00C034F6" w:rsidRPr="00542B63" w:rsidRDefault="00C034F6" w:rsidP="009D2981">
      <w:pPr>
        <w:pStyle w:val="a5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валовой внутренний продукт</w:t>
      </w:r>
    </w:p>
    <w:p w:rsidR="00C034F6" w:rsidRPr="00542B63" w:rsidRDefault="00C034F6" w:rsidP="009D2981">
      <w:pPr>
        <w:pStyle w:val="a5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валовой национальный продукт</w:t>
      </w:r>
    </w:p>
    <w:p w:rsidR="00C034F6" w:rsidRPr="00542B63" w:rsidRDefault="00C034F6" w:rsidP="009D2981">
      <w:pPr>
        <w:pStyle w:val="a5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добавленная стоимость</w:t>
      </w:r>
    </w:p>
    <w:p w:rsidR="00C034F6" w:rsidRPr="00542B63" w:rsidRDefault="00C034F6" w:rsidP="009D2981">
      <w:pPr>
        <w:pStyle w:val="a5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номинальный ВВП</w:t>
      </w:r>
    </w:p>
    <w:p w:rsidR="00C034F6" w:rsidRPr="00542B63" w:rsidRDefault="00C034F6" w:rsidP="009D2981">
      <w:pPr>
        <w:pStyle w:val="a5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реальный ВВП</w:t>
      </w:r>
    </w:p>
    <w:p w:rsidR="00C034F6" w:rsidRPr="00542B63" w:rsidRDefault="00C034F6" w:rsidP="009D2981">
      <w:pPr>
        <w:pStyle w:val="a5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потенциальный ВВП</w:t>
      </w:r>
    </w:p>
    <w:p w:rsidR="00C034F6" w:rsidRPr="00542B63" w:rsidRDefault="00C034F6" w:rsidP="009D2981">
      <w:pPr>
        <w:pStyle w:val="a5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индекс цен</w:t>
      </w:r>
    </w:p>
    <w:p w:rsidR="00C034F6" w:rsidRPr="00542B63" w:rsidRDefault="00C034F6" w:rsidP="009D2981">
      <w:pPr>
        <w:pStyle w:val="a5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дефлятор ВНП</w:t>
      </w:r>
    </w:p>
    <w:p w:rsidR="00C034F6" w:rsidRPr="00542B63" w:rsidRDefault="00C034F6" w:rsidP="009D2981">
      <w:pPr>
        <w:pStyle w:val="a5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чистый национальный продукт</w:t>
      </w:r>
    </w:p>
    <w:p w:rsidR="00C034F6" w:rsidRPr="00542B63" w:rsidRDefault="00C034F6" w:rsidP="009D2981">
      <w:pPr>
        <w:pStyle w:val="a5"/>
        <w:numPr>
          <w:ilvl w:val="0"/>
          <w:numId w:val="1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национальный доход </w:t>
      </w:r>
    </w:p>
    <w:p w:rsidR="00C034F6" w:rsidRPr="00542B63" w:rsidRDefault="00C034F6" w:rsidP="009D2981">
      <w:pPr>
        <w:pStyle w:val="a5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личный доход</w:t>
      </w:r>
    </w:p>
    <w:p w:rsidR="00C034F6" w:rsidRPr="00542B63" w:rsidRDefault="00C034F6" w:rsidP="009D2981">
      <w:pPr>
        <w:pStyle w:val="a5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располагаемый доход</w:t>
      </w:r>
    </w:p>
    <w:p w:rsidR="00C034F6" w:rsidRPr="00542B63" w:rsidRDefault="00C034F6" w:rsidP="009D2981">
      <w:pPr>
        <w:pStyle w:val="a5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национальное богатство </w:t>
      </w:r>
    </w:p>
    <w:p w:rsidR="00C034F6" w:rsidRPr="00542B63" w:rsidRDefault="00C034F6" w:rsidP="009D2981">
      <w:pPr>
        <w:pStyle w:val="a3"/>
        <w:numPr>
          <w:ilvl w:val="0"/>
          <w:numId w:val="119"/>
        </w:numPr>
        <w:rPr>
          <w:sz w:val="20"/>
          <w:szCs w:val="20"/>
        </w:rPr>
      </w:pPr>
      <w:r w:rsidRPr="00542B63">
        <w:rPr>
          <w:sz w:val="20"/>
          <w:szCs w:val="20"/>
        </w:rPr>
        <w:t>чистое экономическое благосостояние</w:t>
      </w:r>
    </w:p>
    <w:p w:rsidR="00C034F6" w:rsidRPr="00542B63" w:rsidRDefault="00C034F6" w:rsidP="00542B63">
      <w:pPr>
        <w:pStyle w:val="a3"/>
        <w:ind w:firstLine="425"/>
        <w:rPr>
          <w:sz w:val="20"/>
          <w:szCs w:val="20"/>
        </w:rPr>
      </w:pP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C034F6" w:rsidRPr="00542B63">
        <w:rPr>
          <w:rFonts w:ascii="Times New Roman" w:hAnsi="Times New Roman" w:cs="Times New Roman"/>
          <w:color w:val="000000"/>
          <w:sz w:val="20"/>
          <w:szCs w:val="20"/>
        </w:rPr>
        <w:t>Показывает, что прибавило производство в данном году к благос</w:t>
      </w:r>
      <w:r w:rsidR="00C034F6"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C034F6" w:rsidRPr="00542B63">
        <w:rPr>
          <w:rFonts w:ascii="Times New Roman" w:hAnsi="Times New Roman" w:cs="Times New Roman"/>
          <w:color w:val="000000"/>
          <w:sz w:val="20"/>
          <w:szCs w:val="20"/>
        </w:rPr>
        <w:t>стоянию общества.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C034F6" w:rsidRPr="00542B63">
        <w:rPr>
          <w:rFonts w:ascii="Times New Roman" w:hAnsi="Times New Roman" w:cs="Times New Roman"/>
          <w:sz w:val="20"/>
          <w:szCs w:val="20"/>
        </w:rPr>
        <w:t xml:space="preserve"> Совокупность материальных и культурных благ, которыми распол</w:t>
      </w:r>
      <w:r w:rsidR="00C034F6" w:rsidRPr="00542B63">
        <w:rPr>
          <w:rFonts w:ascii="Times New Roman" w:hAnsi="Times New Roman" w:cs="Times New Roman"/>
          <w:sz w:val="20"/>
          <w:szCs w:val="20"/>
        </w:rPr>
        <w:t>а</w:t>
      </w:r>
      <w:r w:rsidR="00C034F6" w:rsidRPr="00542B63">
        <w:rPr>
          <w:rFonts w:ascii="Times New Roman" w:hAnsi="Times New Roman" w:cs="Times New Roman"/>
          <w:sz w:val="20"/>
          <w:szCs w:val="20"/>
        </w:rPr>
        <w:t>гает на определенную дату национальная экономика и которые созд</w:t>
      </w:r>
      <w:r w:rsidR="00C034F6" w:rsidRPr="00542B63">
        <w:rPr>
          <w:rFonts w:ascii="Times New Roman" w:hAnsi="Times New Roman" w:cs="Times New Roman"/>
          <w:sz w:val="20"/>
          <w:szCs w:val="20"/>
        </w:rPr>
        <w:t>а</w:t>
      </w:r>
      <w:r w:rsidR="00C034F6" w:rsidRPr="00542B63">
        <w:rPr>
          <w:rFonts w:ascii="Times New Roman" w:hAnsi="Times New Roman" w:cs="Times New Roman"/>
          <w:sz w:val="20"/>
          <w:szCs w:val="20"/>
        </w:rPr>
        <w:t>ны трудом людей за весь предшествующий период ее развития.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C034F6" w:rsidRPr="00542B63">
        <w:rPr>
          <w:rFonts w:ascii="Times New Roman" w:hAnsi="Times New Roman" w:cs="Times New Roman"/>
          <w:sz w:val="20"/>
          <w:szCs w:val="20"/>
        </w:rPr>
        <w:t xml:space="preserve"> Максимальный уровень ВВП, который мог бы быть достигнут при полном использовании всех имеющихся экономических ресурсов.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C034F6" w:rsidRPr="00542B63">
        <w:rPr>
          <w:rFonts w:ascii="Times New Roman" w:hAnsi="Times New Roman" w:cs="Times New Roman"/>
          <w:sz w:val="20"/>
          <w:szCs w:val="20"/>
        </w:rPr>
        <w:t xml:space="preserve"> Отношение цены текущего года к цене базисного года, умноженное на 100%.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C034F6" w:rsidRPr="00542B63">
        <w:rPr>
          <w:rFonts w:ascii="Times New Roman" w:hAnsi="Times New Roman" w:cs="Times New Roman"/>
          <w:sz w:val="20"/>
          <w:szCs w:val="20"/>
        </w:rPr>
        <w:t xml:space="preserve"> Рыночная цена продукции фирмы, за вычетом стоимости потре</w:t>
      </w:r>
      <w:r w:rsidR="00C034F6" w:rsidRPr="00542B63">
        <w:rPr>
          <w:rFonts w:ascii="Times New Roman" w:hAnsi="Times New Roman" w:cs="Times New Roman"/>
          <w:sz w:val="20"/>
          <w:szCs w:val="20"/>
        </w:rPr>
        <w:t>б</w:t>
      </w:r>
      <w:r w:rsidR="00C034F6" w:rsidRPr="00542B63">
        <w:rPr>
          <w:rFonts w:ascii="Times New Roman" w:hAnsi="Times New Roman" w:cs="Times New Roman"/>
          <w:sz w:val="20"/>
          <w:szCs w:val="20"/>
        </w:rPr>
        <w:t>ленного сырья и материалов, купленных у поставщиков.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C034F6" w:rsidRPr="00542B63">
        <w:rPr>
          <w:rFonts w:ascii="Times New Roman" w:hAnsi="Times New Roman" w:cs="Times New Roman"/>
          <w:sz w:val="20"/>
          <w:szCs w:val="20"/>
        </w:rPr>
        <w:t xml:space="preserve"> Денежная оценка всех произведенных конечных товаров и услуг в экономике за год, в географических границах какой-либо страны или региона.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7.</w:t>
      </w:r>
      <w:r w:rsidR="00C034F6" w:rsidRPr="00542B63">
        <w:rPr>
          <w:rFonts w:ascii="Times New Roman" w:hAnsi="Times New Roman" w:cs="Times New Roman"/>
          <w:sz w:val="20"/>
          <w:szCs w:val="20"/>
        </w:rPr>
        <w:t xml:space="preserve"> Характеризует ту часть дохода, которую население может тратить</w:t>
      </w:r>
      <w:r w:rsidR="00C034F6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на потребление и для сбережений.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C034F6" w:rsidRPr="00542B63">
        <w:rPr>
          <w:rFonts w:ascii="Times New Roman" w:hAnsi="Times New Roman" w:cs="Times New Roman"/>
          <w:sz w:val="20"/>
          <w:szCs w:val="20"/>
        </w:rPr>
        <w:t xml:space="preserve"> Определяется путем дополнения реального ВНП стоимостью тов</w:t>
      </w:r>
      <w:r w:rsidR="00C034F6" w:rsidRPr="00542B63">
        <w:rPr>
          <w:rFonts w:ascii="Times New Roman" w:hAnsi="Times New Roman" w:cs="Times New Roman"/>
          <w:sz w:val="20"/>
          <w:szCs w:val="20"/>
        </w:rPr>
        <w:t>а</w:t>
      </w:r>
      <w:r w:rsidR="00C034F6" w:rsidRPr="00542B63">
        <w:rPr>
          <w:rFonts w:ascii="Times New Roman" w:hAnsi="Times New Roman" w:cs="Times New Roman"/>
          <w:sz w:val="20"/>
          <w:szCs w:val="20"/>
        </w:rPr>
        <w:t>ров и услуг, созданных в теневой экономике, результатами нерыно</w:t>
      </w:r>
      <w:r w:rsidR="00C034F6" w:rsidRPr="00542B63">
        <w:rPr>
          <w:rFonts w:ascii="Times New Roman" w:hAnsi="Times New Roman" w:cs="Times New Roman"/>
          <w:sz w:val="20"/>
          <w:szCs w:val="20"/>
        </w:rPr>
        <w:t>ч</w:t>
      </w:r>
      <w:r w:rsidR="00C034F6" w:rsidRPr="00542B63">
        <w:rPr>
          <w:rFonts w:ascii="Times New Roman" w:hAnsi="Times New Roman" w:cs="Times New Roman"/>
          <w:sz w:val="20"/>
          <w:szCs w:val="20"/>
        </w:rPr>
        <w:t>ной деятельности, увеличением досуга и исключения стоимости п</w:t>
      </w:r>
      <w:r w:rsidR="00C034F6" w:rsidRPr="00542B63">
        <w:rPr>
          <w:rFonts w:ascii="Times New Roman" w:hAnsi="Times New Roman" w:cs="Times New Roman"/>
          <w:sz w:val="20"/>
          <w:szCs w:val="20"/>
        </w:rPr>
        <w:t>о</w:t>
      </w:r>
      <w:r w:rsidR="00C034F6" w:rsidRPr="00542B63">
        <w:rPr>
          <w:rFonts w:ascii="Times New Roman" w:hAnsi="Times New Roman" w:cs="Times New Roman"/>
          <w:sz w:val="20"/>
          <w:szCs w:val="20"/>
        </w:rPr>
        <w:t>терь от рыночной деятельности.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C034F6" w:rsidRPr="00542B63">
        <w:rPr>
          <w:rFonts w:ascii="Times New Roman" w:hAnsi="Times New Roman" w:cs="Times New Roman"/>
          <w:sz w:val="20"/>
          <w:szCs w:val="20"/>
        </w:rPr>
        <w:t xml:space="preserve"> Рыночная ценность всех предназначенных для конечного потребл</w:t>
      </w:r>
      <w:r w:rsidR="00C034F6" w:rsidRPr="00542B63">
        <w:rPr>
          <w:rFonts w:ascii="Times New Roman" w:hAnsi="Times New Roman" w:cs="Times New Roman"/>
          <w:sz w:val="20"/>
          <w:szCs w:val="20"/>
        </w:rPr>
        <w:t>е</w:t>
      </w:r>
      <w:r w:rsidR="00C034F6" w:rsidRPr="00542B63">
        <w:rPr>
          <w:rFonts w:ascii="Times New Roman" w:hAnsi="Times New Roman" w:cs="Times New Roman"/>
          <w:sz w:val="20"/>
          <w:szCs w:val="20"/>
        </w:rPr>
        <w:t>ния товаров и услуг, произведенных в течение года с помощью факт</w:t>
      </w:r>
      <w:r w:rsidR="00C034F6" w:rsidRPr="00542B63">
        <w:rPr>
          <w:rFonts w:ascii="Times New Roman" w:hAnsi="Times New Roman" w:cs="Times New Roman"/>
          <w:sz w:val="20"/>
          <w:szCs w:val="20"/>
        </w:rPr>
        <w:t>о</w:t>
      </w:r>
      <w:r w:rsidR="00C034F6" w:rsidRPr="00542B63">
        <w:rPr>
          <w:rFonts w:ascii="Times New Roman" w:hAnsi="Times New Roman" w:cs="Times New Roman"/>
          <w:sz w:val="20"/>
          <w:szCs w:val="20"/>
        </w:rPr>
        <w:t>ров производства, принадлежащих данной стране.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C034F6" w:rsidRPr="00542B63">
        <w:rPr>
          <w:rFonts w:ascii="Times New Roman" w:hAnsi="Times New Roman" w:cs="Times New Roman"/>
          <w:sz w:val="20"/>
          <w:szCs w:val="20"/>
        </w:rPr>
        <w:t xml:space="preserve"> Представляет собой сумму конечной продукции и услуг, оставш</w:t>
      </w:r>
      <w:r w:rsidR="00C034F6" w:rsidRPr="00542B63">
        <w:rPr>
          <w:rFonts w:ascii="Times New Roman" w:hAnsi="Times New Roman" w:cs="Times New Roman"/>
          <w:sz w:val="20"/>
          <w:szCs w:val="20"/>
        </w:rPr>
        <w:t>у</w:t>
      </w:r>
      <w:r w:rsidR="00C034F6" w:rsidRPr="00542B63">
        <w:rPr>
          <w:rFonts w:ascii="Times New Roman" w:hAnsi="Times New Roman" w:cs="Times New Roman"/>
          <w:sz w:val="20"/>
          <w:szCs w:val="20"/>
        </w:rPr>
        <w:t>юся для потребления после замены списанного оборудования.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C034F6" w:rsidRPr="00542B63">
        <w:rPr>
          <w:rFonts w:ascii="Times New Roman" w:hAnsi="Times New Roman" w:cs="Times New Roman"/>
          <w:sz w:val="20"/>
          <w:szCs w:val="20"/>
        </w:rPr>
        <w:t xml:space="preserve"> Дает обобщенную денежную оценку произведенной в национал</w:t>
      </w:r>
      <w:r w:rsidR="00C034F6" w:rsidRPr="00542B63">
        <w:rPr>
          <w:rFonts w:ascii="Times New Roman" w:hAnsi="Times New Roman" w:cs="Times New Roman"/>
          <w:sz w:val="20"/>
          <w:szCs w:val="20"/>
        </w:rPr>
        <w:t>ь</w:t>
      </w:r>
      <w:r w:rsidR="00C034F6" w:rsidRPr="00542B63">
        <w:rPr>
          <w:rFonts w:ascii="Times New Roman" w:hAnsi="Times New Roman" w:cs="Times New Roman"/>
          <w:sz w:val="20"/>
          <w:szCs w:val="20"/>
        </w:rPr>
        <w:t>ной экономике продукции.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C034F6" w:rsidRPr="00542B63">
        <w:rPr>
          <w:rFonts w:ascii="Times New Roman" w:hAnsi="Times New Roman" w:cs="Times New Roman"/>
          <w:sz w:val="20"/>
          <w:szCs w:val="20"/>
        </w:rPr>
        <w:t xml:space="preserve"> Показывает изменение уровня цен произведенной продукции в о</w:t>
      </w:r>
      <w:r w:rsidR="00C034F6" w:rsidRPr="00542B63">
        <w:rPr>
          <w:rFonts w:ascii="Times New Roman" w:hAnsi="Times New Roman" w:cs="Times New Roman"/>
          <w:sz w:val="20"/>
          <w:szCs w:val="20"/>
        </w:rPr>
        <w:t>т</w:t>
      </w:r>
      <w:r w:rsidR="00C034F6" w:rsidRPr="00542B63">
        <w:rPr>
          <w:rFonts w:ascii="Times New Roman" w:hAnsi="Times New Roman" w:cs="Times New Roman"/>
          <w:sz w:val="20"/>
          <w:szCs w:val="20"/>
        </w:rPr>
        <w:t>четном году по отношению к базисному.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C034F6" w:rsidRPr="00542B63">
        <w:rPr>
          <w:rFonts w:ascii="Times New Roman" w:hAnsi="Times New Roman" w:cs="Times New Roman"/>
          <w:sz w:val="20"/>
          <w:szCs w:val="20"/>
        </w:rPr>
        <w:t xml:space="preserve"> Показывает, сколько денег действительно поступает в личное п</w:t>
      </w:r>
      <w:r w:rsidR="00C034F6" w:rsidRPr="00542B63">
        <w:rPr>
          <w:rFonts w:ascii="Times New Roman" w:hAnsi="Times New Roman" w:cs="Times New Roman"/>
          <w:sz w:val="20"/>
          <w:szCs w:val="20"/>
        </w:rPr>
        <w:t>о</w:t>
      </w:r>
      <w:r w:rsidR="00C034F6" w:rsidRPr="00542B63">
        <w:rPr>
          <w:rFonts w:ascii="Times New Roman" w:hAnsi="Times New Roman" w:cs="Times New Roman"/>
          <w:sz w:val="20"/>
          <w:szCs w:val="20"/>
        </w:rPr>
        <w:t>требление населения.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C034F6" w:rsidRPr="00542B63">
        <w:rPr>
          <w:rFonts w:ascii="Times New Roman" w:hAnsi="Times New Roman" w:cs="Times New Roman"/>
          <w:sz w:val="20"/>
          <w:szCs w:val="20"/>
        </w:rPr>
        <w:t xml:space="preserve"> Позволяет определить обобщающие макроэкономические показ</w:t>
      </w:r>
      <w:r w:rsidR="00C034F6" w:rsidRPr="00542B63">
        <w:rPr>
          <w:rFonts w:ascii="Times New Roman" w:hAnsi="Times New Roman" w:cs="Times New Roman"/>
          <w:sz w:val="20"/>
          <w:szCs w:val="20"/>
        </w:rPr>
        <w:t>а</w:t>
      </w:r>
      <w:r w:rsidR="00C034F6" w:rsidRPr="00542B63">
        <w:rPr>
          <w:rFonts w:ascii="Times New Roman" w:hAnsi="Times New Roman" w:cs="Times New Roman"/>
          <w:sz w:val="20"/>
          <w:szCs w:val="20"/>
        </w:rPr>
        <w:t>тели, характеризующие состояние экономики и динамику экономич</w:t>
      </w:r>
      <w:r w:rsidR="00C034F6" w:rsidRPr="00542B63">
        <w:rPr>
          <w:rFonts w:ascii="Times New Roman" w:hAnsi="Times New Roman" w:cs="Times New Roman"/>
          <w:sz w:val="20"/>
          <w:szCs w:val="20"/>
        </w:rPr>
        <w:t>е</w:t>
      </w:r>
      <w:r w:rsidR="00C034F6" w:rsidRPr="00542B63">
        <w:rPr>
          <w:rFonts w:ascii="Times New Roman" w:hAnsi="Times New Roman" w:cs="Times New Roman"/>
          <w:sz w:val="20"/>
          <w:szCs w:val="20"/>
        </w:rPr>
        <w:t>ского роста.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C034F6" w:rsidRPr="00542B63">
        <w:rPr>
          <w:rFonts w:ascii="Times New Roman" w:hAnsi="Times New Roman" w:cs="Times New Roman"/>
          <w:sz w:val="20"/>
          <w:szCs w:val="20"/>
        </w:rPr>
        <w:t xml:space="preserve"> Характеризует количество произведенной продукции, то есть об</w:t>
      </w:r>
      <w:r w:rsidR="00C034F6" w:rsidRPr="00542B63">
        <w:rPr>
          <w:rFonts w:ascii="Times New Roman" w:hAnsi="Times New Roman" w:cs="Times New Roman"/>
          <w:sz w:val="20"/>
          <w:szCs w:val="20"/>
        </w:rPr>
        <w:t>ъ</w:t>
      </w:r>
      <w:r w:rsidR="00C034F6" w:rsidRPr="00542B63">
        <w:rPr>
          <w:rFonts w:ascii="Times New Roman" w:hAnsi="Times New Roman" w:cs="Times New Roman"/>
          <w:sz w:val="20"/>
          <w:szCs w:val="20"/>
        </w:rPr>
        <w:t>ем производства, измеренный в постоянных ценах.</w:t>
      </w:r>
    </w:p>
    <w:p w:rsidR="00907207" w:rsidRPr="00542B63" w:rsidRDefault="00907207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07207" w:rsidRDefault="00907207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Упражнения</w:t>
      </w:r>
    </w:p>
    <w:p w:rsidR="007F0F52" w:rsidRPr="00542B63" w:rsidRDefault="007F0F52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40C1" w:rsidRPr="00542B63" w:rsidRDefault="00C034F6" w:rsidP="00542B6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1140C1" w:rsidRPr="00542B63">
        <w:rPr>
          <w:rFonts w:ascii="Times New Roman" w:hAnsi="Times New Roman" w:cs="Times New Roman"/>
          <w:sz w:val="20"/>
          <w:szCs w:val="20"/>
        </w:rPr>
        <w:t xml:space="preserve"> Установите соответствие между функциями макроэкономики и их характеристиками: к каждой позиции, данной в первом столбце табл. 8.1, подберите соответствующую позицию из второго. </w:t>
      </w:r>
    </w:p>
    <w:p w:rsidR="001140C1" w:rsidRPr="00542B63" w:rsidRDefault="001140C1" w:rsidP="00542B63">
      <w:pPr>
        <w:pStyle w:val="a5"/>
        <w:spacing w:after="0" w:line="240" w:lineRule="auto"/>
        <w:ind w:left="0"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8.1</w:t>
      </w:r>
    </w:p>
    <w:tbl>
      <w:tblPr>
        <w:tblStyle w:val="af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9"/>
        <w:gridCol w:w="4428"/>
      </w:tblGrid>
      <w:tr w:rsidR="001140C1" w:rsidRPr="00542B63" w:rsidTr="00E819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C1" w:rsidRPr="00542B63" w:rsidRDefault="001140C1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Функция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C1" w:rsidRPr="00542B63" w:rsidRDefault="001140C1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Суть функции</w:t>
            </w:r>
          </w:p>
        </w:tc>
      </w:tr>
      <w:tr w:rsidR="001140C1" w:rsidRPr="00542B63" w:rsidTr="00E819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C1" w:rsidRPr="00542B63" w:rsidRDefault="001140C1" w:rsidP="00F4680C">
            <w:pPr>
              <w:pStyle w:val="a5"/>
              <w:numPr>
                <w:ilvl w:val="0"/>
                <w:numId w:val="58"/>
              </w:numPr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Познавательная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C1" w:rsidRPr="00542B63" w:rsidRDefault="001140C1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А. Выявление и оценка перспектив экономического развития и экономической конъюнктуры</w:t>
            </w:r>
          </w:p>
        </w:tc>
      </w:tr>
      <w:tr w:rsidR="001140C1" w:rsidRPr="00542B63" w:rsidTr="00E819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C1" w:rsidRPr="00542B63" w:rsidRDefault="001140C1" w:rsidP="00F4680C">
            <w:pPr>
              <w:pStyle w:val="a5"/>
              <w:numPr>
                <w:ilvl w:val="0"/>
                <w:numId w:val="58"/>
              </w:numPr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Практическая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C1" w:rsidRPr="00542B63" w:rsidRDefault="001140C1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Б. Формирование определенного мировоззрения по различным экономическим вопросам, затрагивающим интересы всего общества.</w:t>
            </w:r>
          </w:p>
        </w:tc>
      </w:tr>
      <w:tr w:rsidR="001140C1" w:rsidRPr="00542B63" w:rsidTr="00E819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C1" w:rsidRPr="00542B63" w:rsidRDefault="001140C1" w:rsidP="00F4680C">
            <w:pPr>
              <w:pStyle w:val="a5"/>
              <w:numPr>
                <w:ilvl w:val="0"/>
                <w:numId w:val="58"/>
              </w:numPr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Прогностическая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C1" w:rsidRPr="00542B63" w:rsidRDefault="001140C1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В. Изучение, анализ и объяснение экономических процессов и явлений</w:t>
            </w:r>
          </w:p>
        </w:tc>
      </w:tr>
      <w:tr w:rsidR="001140C1" w:rsidRPr="00542B63" w:rsidTr="00E819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C1" w:rsidRPr="00542B63" w:rsidRDefault="001140C1" w:rsidP="00F4680C">
            <w:pPr>
              <w:pStyle w:val="a5"/>
              <w:numPr>
                <w:ilvl w:val="0"/>
                <w:numId w:val="58"/>
              </w:numPr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Идеологическая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C1" w:rsidRPr="00542B63" w:rsidRDefault="001140C1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Г. Рекомендации по экономической политике на 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нове анализа подходов к решению макроэкономич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ских проблем</w:t>
            </w:r>
          </w:p>
        </w:tc>
      </w:tr>
    </w:tbl>
    <w:p w:rsidR="002722F1" w:rsidRDefault="002722F1" w:rsidP="00542B63">
      <w:pPr>
        <w:pStyle w:val="p153"/>
        <w:spacing w:before="0" w:beforeAutospacing="0" w:after="0" w:afterAutospacing="0"/>
        <w:jc w:val="both"/>
        <w:rPr>
          <w:sz w:val="20"/>
          <w:szCs w:val="20"/>
        </w:rPr>
      </w:pPr>
    </w:p>
    <w:p w:rsidR="001140C1" w:rsidRPr="00542B63" w:rsidRDefault="00C034F6" w:rsidP="00542B63">
      <w:pPr>
        <w:pStyle w:val="p153"/>
        <w:spacing w:before="0" w:beforeAutospacing="0" w:after="0" w:afterAutospacing="0"/>
        <w:jc w:val="both"/>
        <w:rPr>
          <w:rStyle w:val="ft10"/>
          <w:rFonts w:eastAsiaTheme="majorEastAsia"/>
          <w:i/>
        </w:rPr>
      </w:pPr>
      <w:r w:rsidRPr="00542B63">
        <w:rPr>
          <w:sz w:val="20"/>
          <w:szCs w:val="20"/>
        </w:rPr>
        <w:lastRenderedPageBreak/>
        <w:t>2.</w:t>
      </w:r>
      <w:r w:rsidR="002112D5" w:rsidRPr="00542B63">
        <w:rPr>
          <w:sz w:val="20"/>
          <w:szCs w:val="20"/>
        </w:rPr>
        <w:t>Перечертите и з</w:t>
      </w:r>
      <w:r w:rsidR="001140C1" w:rsidRPr="00542B63">
        <w:rPr>
          <w:sz w:val="20"/>
          <w:szCs w:val="20"/>
        </w:rPr>
        <w:t>аполните табл. 8.2, указав, какие из ниже перечи</w:t>
      </w:r>
      <w:r w:rsidR="001140C1" w:rsidRPr="00542B63">
        <w:rPr>
          <w:sz w:val="20"/>
          <w:szCs w:val="20"/>
        </w:rPr>
        <w:t>с</w:t>
      </w:r>
      <w:r w:rsidR="001140C1" w:rsidRPr="00542B63">
        <w:rPr>
          <w:sz w:val="20"/>
          <w:szCs w:val="20"/>
        </w:rPr>
        <w:t xml:space="preserve">ленных проблем присущи </w:t>
      </w:r>
      <w:r w:rsidR="001140C1" w:rsidRPr="00542B63">
        <w:rPr>
          <w:color w:val="000000"/>
          <w:sz w:val="20"/>
          <w:szCs w:val="20"/>
        </w:rPr>
        <w:t>только макроэкономике, какие микроэкон</w:t>
      </w:r>
      <w:r w:rsidR="001140C1" w:rsidRPr="00542B63">
        <w:rPr>
          <w:color w:val="000000"/>
          <w:sz w:val="20"/>
          <w:szCs w:val="20"/>
        </w:rPr>
        <w:t>о</w:t>
      </w:r>
      <w:r w:rsidR="001140C1" w:rsidRPr="00542B63">
        <w:rPr>
          <w:color w:val="000000"/>
          <w:sz w:val="20"/>
          <w:szCs w:val="20"/>
        </w:rPr>
        <w:t>мике, а какие и макроэкономике и микроэкономике</w:t>
      </w:r>
      <w:r w:rsidR="002112D5" w:rsidRPr="00542B63">
        <w:rPr>
          <w:rStyle w:val="ft10"/>
          <w:rFonts w:eastAsiaTheme="majorEastAsia"/>
          <w:iCs/>
          <w:color w:val="000000"/>
          <w:sz w:val="20"/>
          <w:szCs w:val="20"/>
        </w:rPr>
        <w:t>:</w:t>
      </w:r>
    </w:p>
    <w:p w:rsidR="001140C1" w:rsidRPr="00542B63" w:rsidRDefault="001140C1" w:rsidP="00542B63">
      <w:pPr>
        <w:pStyle w:val="p153"/>
        <w:spacing w:before="0" w:beforeAutospacing="0" w:after="0" w:afterAutospacing="0"/>
        <w:ind w:firstLine="425"/>
        <w:jc w:val="both"/>
        <w:rPr>
          <w:color w:val="000000"/>
          <w:sz w:val="20"/>
          <w:szCs w:val="20"/>
        </w:rPr>
      </w:pPr>
      <w:r w:rsidRPr="00542B63">
        <w:rPr>
          <w:color w:val="000000"/>
          <w:sz w:val="20"/>
          <w:szCs w:val="20"/>
        </w:rPr>
        <w:t>Экономическая политика, теория государственного долга, теория монополистической конкуренции, поведение потребителя, теория м</w:t>
      </w:r>
      <w:r w:rsidRPr="00542B63">
        <w:rPr>
          <w:color w:val="000000"/>
          <w:sz w:val="20"/>
          <w:szCs w:val="20"/>
        </w:rPr>
        <w:t>и</w:t>
      </w:r>
      <w:r w:rsidRPr="00542B63">
        <w:rPr>
          <w:color w:val="000000"/>
          <w:sz w:val="20"/>
          <w:szCs w:val="20"/>
        </w:rPr>
        <w:t>ровой экономики, теория денег, теория спроса на труд и предложения труда, поведение производителя, краткосрочные колебания эконом</w:t>
      </w:r>
      <w:r w:rsidRPr="00542B63">
        <w:rPr>
          <w:color w:val="000000"/>
          <w:sz w:val="20"/>
          <w:szCs w:val="20"/>
        </w:rPr>
        <w:t>и</w:t>
      </w:r>
      <w:r w:rsidRPr="00542B63">
        <w:rPr>
          <w:color w:val="000000"/>
          <w:sz w:val="20"/>
          <w:szCs w:val="20"/>
        </w:rPr>
        <w:t>ки, теория инвестиций, теория равновесия на отраслевых рынках, пр</w:t>
      </w:r>
      <w:r w:rsidRPr="00542B63">
        <w:rPr>
          <w:color w:val="000000"/>
          <w:sz w:val="20"/>
          <w:szCs w:val="20"/>
        </w:rPr>
        <w:t>о</w:t>
      </w:r>
      <w:r w:rsidRPr="00542B63">
        <w:rPr>
          <w:color w:val="000000"/>
          <w:sz w:val="20"/>
          <w:szCs w:val="20"/>
        </w:rPr>
        <w:t>блема валютного курса, долгосрочные тенденции развития экономики, теория безработицы, проблема общего экономического равновесия, теория экономического роста, поведение экономических агентов в краткосрочном и долгосрочном периодах, теория олигополии, пробл</w:t>
      </w:r>
      <w:r w:rsidRPr="00542B63">
        <w:rPr>
          <w:color w:val="000000"/>
          <w:sz w:val="20"/>
          <w:szCs w:val="20"/>
        </w:rPr>
        <w:t>е</w:t>
      </w:r>
      <w:r w:rsidRPr="00542B63">
        <w:rPr>
          <w:color w:val="000000"/>
          <w:sz w:val="20"/>
          <w:szCs w:val="20"/>
        </w:rPr>
        <w:t>ма финансирования дефицита государственного бюджета, теория эк</w:t>
      </w:r>
      <w:r w:rsidRPr="00542B63">
        <w:rPr>
          <w:color w:val="000000"/>
          <w:sz w:val="20"/>
          <w:szCs w:val="20"/>
        </w:rPr>
        <w:t>о</w:t>
      </w:r>
      <w:r w:rsidRPr="00542B63">
        <w:rPr>
          <w:color w:val="000000"/>
          <w:sz w:val="20"/>
          <w:szCs w:val="20"/>
        </w:rPr>
        <w:t>номического цикла, теория инфляции, теория ценовой дискриминации,</w:t>
      </w:r>
      <w:r w:rsidR="002112D5" w:rsidRPr="00542B63">
        <w:rPr>
          <w:color w:val="000000"/>
          <w:sz w:val="20"/>
          <w:szCs w:val="20"/>
        </w:rPr>
        <w:t xml:space="preserve"> дефицит торгового баланса</w:t>
      </w:r>
      <w:r w:rsidRPr="00542B63">
        <w:rPr>
          <w:color w:val="000000"/>
          <w:sz w:val="20"/>
          <w:szCs w:val="20"/>
        </w:rPr>
        <w:t>.</w:t>
      </w:r>
    </w:p>
    <w:p w:rsidR="002722F1" w:rsidRDefault="002722F1" w:rsidP="00542B63">
      <w:pPr>
        <w:pStyle w:val="p153"/>
        <w:spacing w:before="0" w:beforeAutospacing="0" w:after="0" w:afterAutospacing="0"/>
        <w:ind w:firstLine="425"/>
        <w:jc w:val="right"/>
        <w:rPr>
          <w:rStyle w:val="ft10"/>
          <w:rFonts w:eastAsiaTheme="majorEastAsia"/>
          <w:i/>
          <w:iCs/>
          <w:color w:val="000000"/>
          <w:sz w:val="20"/>
          <w:szCs w:val="20"/>
        </w:rPr>
      </w:pPr>
    </w:p>
    <w:p w:rsidR="001140C1" w:rsidRPr="00542B63" w:rsidRDefault="001140C1" w:rsidP="00542B63">
      <w:pPr>
        <w:pStyle w:val="p153"/>
        <w:spacing w:before="0" w:beforeAutospacing="0" w:after="0" w:afterAutospacing="0"/>
        <w:ind w:firstLine="425"/>
        <w:jc w:val="right"/>
        <w:rPr>
          <w:rStyle w:val="ft10"/>
          <w:rFonts w:eastAsiaTheme="majorEastAsia"/>
          <w:i/>
          <w:iCs/>
          <w:color w:val="000000"/>
          <w:sz w:val="20"/>
          <w:szCs w:val="20"/>
        </w:rPr>
      </w:pPr>
      <w:r w:rsidRPr="00542B63">
        <w:rPr>
          <w:rStyle w:val="ft10"/>
          <w:rFonts w:eastAsiaTheme="majorEastAsia"/>
          <w:i/>
          <w:iCs/>
          <w:color w:val="000000"/>
          <w:sz w:val="20"/>
          <w:szCs w:val="20"/>
        </w:rPr>
        <w:t>Таблица 8.2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2113"/>
        <w:gridCol w:w="1978"/>
      </w:tblGrid>
      <w:tr w:rsidR="001140C1" w:rsidRPr="00542B63" w:rsidTr="001140C1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C1" w:rsidRPr="00542B63" w:rsidRDefault="001140C1" w:rsidP="00542B63">
            <w:pPr>
              <w:pStyle w:val="p15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42B63">
              <w:rPr>
                <w:color w:val="000000"/>
                <w:sz w:val="18"/>
                <w:szCs w:val="18"/>
                <w:lang w:eastAsia="en-US"/>
              </w:rPr>
              <w:t>Макроэкономика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C1" w:rsidRPr="00542B63" w:rsidRDefault="001140C1" w:rsidP="00542B63">
            <w:pPr>
              <w:pStyle w:val="p15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42B63">
              <w:rPr>
                <w:color w:val="000000"/>
                <w:sz w:val="18"/>
                <w:szCs w:val="18"/>
                <w:lang w:eastAsia="en-US"/>
              </w:rPr>
              <w:t>Микроэкономика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C1" w:rsidRPr="00542B63" w:rsidRDefault="001140C1" w:rsidP="00542B63">
            <w:pPr>
              <w:pStyle w:val="p15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42B63">
              <w:rPr>
                <w:color w:val="000000"/>
                <w:sz w:val="18"/>
                <w:szCs w:val="18"/>
                <w:lang w:eastAsia="en-US"/>
              </w:rPr>
              <w:t>Макроэкономика и</w:t>
            </w:r>
          </w:p>
          <w:p w:rsidR="001140C1" w:rsidRPr="00542B63" w:rsidRDefault="001140C1" w:rsidP="00542B63">
            <w:pPr>
              <w:pStyle w:val="p15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42B63">
              <w:rPr>
                <w:color w:val="000000"/>
                <w:sz w:val="18"/>
                <w:szCs w:val="18"/>
                <w:lang w:eastAsia="en-US"/>
              </w:rPr>
              <w:t>микроэкономика</w:t>
            </w:r>
          </w:p>
        </w:tc>
      </w:tr>
      <w:tr w:rsidR="001140C1" w:rsidRPr="00542B63" w:rsidTr="00E819C5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C1" w:rsidRPr="00542B63" w:rsidRDefault="001140C1" w:rsidP="00542B63">
            <w:pPr>
              <w:pStyle w:val="p15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1140C1" w:rsidRPr="00542B63" w:rsidRDefault="001140C1" w:rsidP="00542B63">
            <w:pPr>
              <w:pStyle w:val="p15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C1" w:rsidRPr="00542B63" w:rsidRDefault="001140C1" w:rsidP="00542B63">
            <w:pPr>
              <w:pStyle w:val="p15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1140C1" w:rsidRPr="00542B63" w:rsidRDefault="001140C1" w:rsidP="00542B63">
            <w:pPr>
              <w:pStyle w:val="p15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C1" w:rsidRPr="00542B63" w:rsidRDefault="001140C1" w:rsidP="00542B63">
            <w:pPr>
              <w:pStyle w:val="p15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1140C1" w:rsidRPr="00542B63" w:rsidRDefault="001140C1" w:rsidP="00542B63">
            <w:pPr>
              <w:pStyle w:val="p15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9C5" w:rsidRPr="00542B63" w:rsidRDefault="00C034F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E819C5" w:rsidRPr="00542B63">
        <w:rPr>
          <w:rFonts w:ascii="Times New Roman" w:hAnsi="Times New Roman" w:cs="Times New Roman"/>
          <w:sz w:val="20"/>
          <w:szCs w:val="20"/>
        </w:rPr>
        <w:t xml:space="preserve"> Установите взаимосвязь основных макроэкономических показат</w:t>
      </w:r>
      <w:r w:rsidR="00E819C5" w:rsidRPr="00542B63">
        <w:rPr>
          <w:rFonts w:ascii="Times New Roman" w:hAnsi="Times New Roman" w:cs="Times New Roman"/>
          <w:sz w:val="20"/>
          <w:szCs w:val="20"/>
        </w:rPr>
        <w:t>е</w:t>
      </w:r>
      <w:r w:rsidR="00E819C5" w:rsidRPr="00542B63">
        <w:rPr>
          <w:rFonts w:ascii="Times New Roman" w:hAnsi="Times New Roman" w:cs="Times New Roman"/>
          <w:sz w:val="20"/>
          <w:szCs w:val="20"/>
        </w:rPr>
        <w:t>лей, исчисляемых на основе СНС.</w:t>
      </w:r>
    </w:p>
    <w:p w:rsidR="00E819C5" w:rsidRPr="00542B63" w:rsidRDefault="00E819C5" w:rsidP="00542B6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ВНП</w:t>
      </w:r>
    </w:p>
    <w:p w:rsidR="00E819C5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- Амортизация</w:t>
      </w:r>
    </w:p>
    <w:p w:rsidR="00E819C5" w:rsidRPr="00542B63" w:rsidRDefault="00E819C5" w:rsidP="00542B6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= ЧНП</w:t>
      </w:r>
    </w:p>
    <w:p w:rsidR="00E819C5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E819C5" w:rsidRPr="00542B63" w:rsidRDefault="00E819C5" w:rsidP="00542B6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= НД</w:t>
      </w:r>
    </w:p>
    <w:p w:rsidR="00E819C5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E819C5" w:rsidRPr="00542B63" w:rsidRDefault="00E819C5" w:rsidP="00542B63">
      <w:pPr>
        <w:tabs>
          <w:tab w:val="left" w:pos="37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-</w:t>
      </w:r>
    </w:p>
    <w:p w:rsidR="00E819C5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E819C5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+</w:t>
      </w:r>
    </w:p>
    <w:p w:rsidR="00E819C5" w:rsidRPr="00542B63" w:rsidRDefault="00E819C5" w:rsidP="00542B6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= ЛД</w:t>
      </w:r>
    </w:p>
    <w:p w:rsidR="00E819C5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E819C5" w:rsidRPr="00542B63" w:rsidRDefault="00E819C5" w:rsidP="00542B6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= РД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9C5" w:rsidRPr="00542B63" w:rsidRDefault="00C034F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E819C5" w:rsidRPr="00542B63">
        <w:rPr>
          <w:rFonts w:ascii="Times New Roman" w:hAnsi="Times New Roman" w:cs="Times New Roman"/>
          <w:sz w:val="20"/>
          <w:szCs w:val="20"/>
        </w:rPr>
        <w:t xml:space="preserve"> В течение 2017 г. семья израсходовала свои доходы следующим о</w:t>
      </w:r>
      <w:r w:rsidR="00E819C5" w:rsidRPr="00542B63">
        <w:rPr>
          <w:rFonts w:ascii="Times New Roman" w:hAnsi="Times New Roman" w:cs="Times New Roman"/>
          <w:sz w:val="20"/>
          <w:szCs w:val="20"/>
        </w:rPr>
        <w:t>б</w:t>
      </w:r>
      <w:r w:rsidR="00E819C5" w:rsidRPr="00542B63">
        <w:rPr>
          <w:rFonts w:ascii="Times New Roman" w:hAnsi="Times New Roman" w:cs="Times New Roman"/>
          <w:sz w:val="20"/>
          <w:szCs w:val="20"/>
        </w:rPr>
        <w:t>разом:</w:t>
      </w:r>
    </w:p>
    <w:p w:rsidR="00E819C5" w:rsidRPr="00542B63" w:rsidRDefault="00E819C5" w:rsidP="009D2981">
      <w:pPr>
        <w:pStyle w:val="a5"/>
        <w:numPr>
          <w:ilvl w:val="0"/>
          <w:numId w:val="1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50 тыс. ден. ед. - на пищу и напитки; </w:t>
      </w:r>
    </w:p>
    <w:p w:rsidR="00E819C5" w:rsidRPr="00542B63" w:rsidRDefault="00E819C5" w:rsidP="009D2981">
      <w:pPr>
        <w:pStyle w:val="a5"/>
        <w:numPr>
          <w:ilvl w:val="0"/>
          <w:numId w:val="1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20 тыс. ден. ед. - на одежду и обувь;</w:t>
      </w:r>
    </w:p>
    <w:p w:rsidR="00E819C5" w:rsidRPr="00542B63" w:rsidRDefault="00E819C5" w:rsidP="009D2981">
      <w:pPr>
        <w:pStyle w:val="a5"/>
        <w:numPr>
          <w:ilvl w:val="0"/>
          <w:numId w:val="1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6 тыс. ден. ед. - на бензин;</w:t>
      </w:r>
    </w:p>
    <w:p w:rsidR="00E819C5" w:rsidRPr="00542B63" w:rsidRDefault="00E819C5" w:rsidP="009D2981">
      <w:pPr>
        <w:pStyle w:val="a5"/>
        <w:numPr>
          <w:ilvl w:val="0"/>
          <w:numId w:val="1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 тыс. ден. ед. - на оплату подержанного автомобиля, приобрете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ного у его первого владельца в 2010 г.;</w:t>
      </w:r>
    </w:p>
    <w:p w:rsidR="00E819C5" w:rsidRPr="00542B63" w:rsidRDefault="00E819C5" w:rsidP="009D2981">
      <w:pPr>
        <w:pStyle w:val="a5"/>
        <w:numPr>
          <w:ilvl w:val="0"/>
          <w:numId w:val="1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 тыс. ден. ед. - на билеты в кино;</w:t>
      </w:r>
    </w:p>
    <w:p w:rsidR="00E819C5" w:rsidRPr="00542B63" w:rsidRDefault="00E819C5" w:rsidP="009D2981">
      <w:pPr>
        <w:pStyle w:val="a5"/>
        <w:numPr>
          <w:ilvl w:val="0"/>
          <w:numId w:val="1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 тыс. ден. ед. - на оплату услуг нотариуса;</w:t>
      </w:r>
    </w:p>
    <w:p w:rsidR="00E819C5" w:rsidRPr="00542B63" w:rsidRDefault="00E819C5" w:rsidP="009D2981">
      <w:pPr>
        <w:pStyle w:val="a5"/>
        <w:numPr>
          <w:ilvl w:val="0"/>
          <w:numId w:val="1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 тыс. ден. ед. - на покупку государственных облигаций;</w:t>
      </w:r>
    </w:p>
    <w:p w:rsidR="00E819C5" w:rsidRPr="00542B63" w:rsidRDefault="00E819C5" w:rsidP="009D2981">
      <w:pPr>
        <w:pStyle w:val="a5"/>
        <w:numPr>
          <w:ilvl w:val="0"/>
          <w:numId w:val="1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 тыс. ден. ед. были израсходованы на покупку старинной картины.</w:t>
      </w:r>
    </w:p>
    <w:p w:rsidR="00E819C5" w:rsidRPr="00542B63" w:rsidRDefault="00E819C5" w:rsidP="00542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Подумайте и запишите в табл. 8.2, какие из этих расходов должны быть включены в общую сумму личных потребительских расходов при исчислении ВВП, а какие из приведенных затрат не включены в число элементов, учитываемых при исчислении ВВП.</w:t>
      </w:r>
    </w:p>
    <w:p w:rsidR="00E819C5" w:rsidRPr="00542B63" w:rsidRDefault="00E819C5" w:rsidP="00542B63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8.2</w:t>
      </w:r>
    </w:p>
    <w:tbl>
      <w:tblPr>
        <w:tblStyle w:val="af"/>
        <w:tblW w:w="0" w:type="auto"/>
        <w:tblInd w:w="108" w:type="dxa"/>
        <w:tblLook w:val="00A0" w:firstRow="1" w:lastRow="0" w:firstColumn="1" w:lastColumn="0" w:noHBand="0" w:noVBand="0"/>
      </w:tblPr>
      <w:tblGrid>
        <w:gridCol w:w="3402"/>
        <w:gridCol w:w="2694"/>
      </w:tblGrid>
      <w:tr w:rsidR="00E819C5" w:rsidRPr="00542B63" w:rsidTr="00E819C5">
        <w:trPr>
          <w:trHeight w:val="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C5" w:rsidRPr="00542B63" w:rsidRDefault="00E819C5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Сделки, входящие в ВВП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C5" w:rsidRPr="00542B63" w:rsidRDefault="00E819C5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Сделки, не входящие в ВВП</w:t>
            </w:r>
          </w:p>
        </w:tc>
      </w:tr>
      <w:tr w:rsidR="00E819C5" w:rsidRPr="00542B63" w:rsidTr="00E819C5">
        <w:trPr>
          <w:trHeight w:val="5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5" w:rsidRPr="00542B63" w:rsidRDefault="00E819C5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9C5" w:rsidRPr="00542B63" w:rsidRDefault="00E819C5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5" w:rsidRPr="00542B63" w:rsidRDefault="00E819C5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9C5" w:rsidRPr="00542B63" w:rsidRDefault="00E819C5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9C5" w:rsidRPr="00542B63" w:rsidTr="00E819C5">
        <w:trPr>
          <w:trHeight w:val="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C5" w:rsidRPr="00542B63" w:rsidRDefault="00E819C5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Итого (ден. ед.):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C5" w:rsidRPr="00542B63" w:rsidRDefault="00E819C5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Итого (ден. ед.): </w:t>
            </w:r>
          </w:p>
        </w:tc>
      </w:tr>
    </w:tbl>
    <w:p w:rsidR="000705ED" w:rsidRDefault="000705E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207" w:rsidRPr="00542B63" w:rsidRDefault="00C034F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907207" w:rsidRPr="00542B63">
        <w:rPr>
          <w:rFonts w:ascii="Times New Roman" w:hAnsi="Times New Roman" w:cs="Times New Roman"/>
          <w:sz w:val="20"/>
          <w:szCs w:val="20"/>
        </w:rPr>
        <w:t xml:space="preserve"> Используя приведенные ниже данные, рассчитайте потоки движения денежных средств между субъектами экономики. На основе этих ра</w:t>
      </w:r>
      <w:r w:rsidR="00907207" w:rsidRPr="00542B63">
        <w:rPr>
          <w:rFonts w:ascii="Times New Roman" w:hAnsi="Times New Roman" w:cs="Times New Roman"/>
          <w:sz w:val="20"/>
          <w:szCs w:val="20"/>
        </w:rPr>
        <w:t>с</w:t>
      </w:r>
      <w:r w:rsidR="00907207" w:rsidRPr="00542B63">
        <w:rPr>
          <w:rFonts w:ascii="Times New Roman" w:hAnsi="Times New Roman" w:cs="Times New Roman"/>
          <w:sz w:val="20"/>
          <w:szCs w:val="20"/>
        </w:rPr>
        <w:t xml:space="preserve">четов заполните табл. </w:t>
      </w:r>
      <w:r w:rsidR="00E819C5" w:rsidRPr="00542B63">
        <w:rPr>
          <w:rFonts w:ascii="Times New Roman" w:hAnsi="Times New Roman" w:cs="Times New Roman"/>
          <w:sz w:val="20"/>
          <w:szCs w:val="20"/>
        </w:rPr>
        <w:t>8</w:t>
      </w:r>
      <w:r w:rsidR="00907207" w:rsidRPr="00542B63">
        <w:rPr>
          <w:rFonts w:ascii="Times New Roman" w:hAnsi="Times New Roman" w:cs="Times New Roman"/>
          <w:sz w:val="20"/>
          <w:szCs w:val="20"/>
        </w:rPr>
        <w:t>.</w:t>
      </w:r>
      <w:r w:rsidR="00E819C5" w:rsidRPr="00542B63">
        <w:rPr>
          <w:rFonts w:ascii="Times New Roman" w:hAnsi="Times New Roman" w:cs="Times New Roman"/>
          <w:sz w:val="20"/>
          <w:szCs w:val="20"/>
        </w:rPr>
        <w:t>3</w:t>
      </w:r>
      <w:r w:rsidR="00907207" w:rsidRPr="00542B63">
        <w:rPr>
          <w:rFonts w:ascii="Times New Roman" w:hAnsi="Times New Roman" w:cs="Times New Roman"/>
          <w:sz w:val="20"/>
          <w:szCs w:val="20"/>
        </w:rPr>
        <w:t>, дающую представление о народнохозя</w:t>
      </w:r>
      <w:r w:rsidR="00907207" w:rsidRPr="00542B63">
        <w:rPr>
          <w:rFonts w:ascii="Times New Roman" w:hAnsi="Times New Roman" w:cs="Times New Roman"/>
          <w:sz w:val="20"/>
          <w:szCs w:val="20"/>
        </w:rPr>
        <w:t>й</w:t>
      </w:r>
      <w:r w:rsidR="00907207" w:rsidRPr="00542B63">
        <w:rPr>
          <w:rFonts w:ascii="Times New Roman" w:hAnsi="Times New Roman" w:cs="Times New Roman"/>
          <w:sz w:val="20"/>
          <w:szCs w:val="20"/>
        </w:rPr>
        <w:t>ственном кругообороте.</w:t>
      </w:r>
    </w:p>
    <w:p w:rsidR="00907207" w:rsidRPr="00542B63" w:rsidRDefault="00907207" w:rsidP="00542B63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Заработная плата и жалование – 2000 ден. ед., амортизационные отчисления – 60 ден. ед., валовые инвестиции – 400 ден. ед., нераспр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деленная прибыль корпорации – 200 ден. ед., дивиденды – 200 ден. ед., потребительские расходы – 1600 ден. ед., трансфертные платежи нас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лению – 600 ден. ед., подоходные налоги – 260 ден. ед., налог на пр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быль корпораций – 150 ден. ед., косвенные налоги на бизнес – 150 ден. ед., налог на собственность физических лиц – 300 ден. ед., госуда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ственные закупки товаров и услуг – 600 ден. ед., субсидии фирмам – 100 ден. ед., оплата экспорта – 30 ден. ед., дефицит бюджета –  80 ден. ед., внешние займы - 50 ден. ед., займы иностранным государствам – 40 ден. ед.</w:t>
      </w:r>
    </w:p>
    <w:p w:rsidR="00907207" w:rsidRPr="00542B63" w:rsidRDefault="00907207" w:rsidP="00542B63">
      <w:pPr>
        <w:pStyle w:val="a5"/>
        <w:spacing w:after="0" w:line="240" w:lineRule="auto"/>
        <w:ind w:left="0"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 xml:space="preserve">Таблица </w:t>
      </w:r>
      <w:r w:rsidR="00E819C5" w:rsidRPr="00542B63">
        <w:rPr>
          <w:rFonts w:ascii="Times New Roman" w:hAnsi="Times New Roman" w:cs="Times New Roman"/>
          <w:i/>
          <w:sz w:val="20"/>
          <w:szCs w:val="20"/>
        </w:rPr>
        <w:t>8</w:t>
      </w:r>
      <w:r w:rsidRPr="00542B63">
        <w:rPr>
          <w:rFonts w:ascii="Times New Roman" w:hAnsi="Times New Roman" w:cs="Times New Roman"/>
          <w:i/>
          <w:sz w:val="20"/>
          <w:szCs w:val="20"/>
        </w:rPr>
        <w:t>.</w:t>
      </w:r>
      <w:r w:rsidR="00E819C5" w:rsidRPr="00542B63">
        <w:rPr>
          <w:rFonts w:ascii="Times New Roman" w:hAnsi="Times New Roman" w:cs="Times New Roman"/>
          <w:i/>
          <w:sz w:val="20"/>
          <w:szCs w:val="20"/>
        </w:rPr>
        <w:t>3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387"/>
        <w:gridCol w:w="1387"/>
        <w:gridCol w:w="780"/>
        <w:gridCol w:w="1175"/>
        <w:gridCol w:w="680"/>
        <w:gridCol w:w="710"/>
      </w:tblGrid>
      <w:tr w:rsidR="00907207" w:rsidRPr="00542B63" w:rsidTr="00E81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     От – 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Домохозяйства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Фирмы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Государство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Банки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</w:tr>
      <w:tr w:rsidR="00907207" w:rsidRPr="00542B63" w:rsidTr="00E81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Домохозяйства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207" w:rsidRPr="00542B63" w:rsidTr="00E81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Фирмы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207" w:rsidRPr="00542B63" w:rsidTr="00E81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Государство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207" w:rsidRPr="00542B63" w:rsidTr="00E81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Банки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207" w:rsidRPr="00542B63" w:rsidTr="00E81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542B63" w:rsidRDefault="00907207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07207" w:rsidRDefault="00907207" w:rsidP="00542B63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0705ED" w:rsidRPr="00542B63" w:rsidRDefault="000705ED" w:rsidP="00542B63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07207" w:rsidRDefault="00907207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Тесты </w:t>
      </w:r>
    </w:p>
    <w:p w:rsidR="002722F1" w:rsidRPr="00542B63" w:rsidRDefault="002722F1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9C5" w:rsidRPr="00542B63" w:rsidRDefault="00E819C5" w:rsidP="00542B63">
      <w:pPr>
        <w:pStyle w:val="p26"/>
        <w:spacing w:before="0" w:beforeAutospacing="0" w:after="0" w:afterAutospacing="0"/>
        <w:jc w:val="both"/>
        <w:rPr>
          <w:iCs/>
          <w:color w:val="000000"/>
          <w:sz w:val="20"/>
          <w:szCs w:val="20"/>
        </w:rPr>
      </w:pPr>
      <w:r w:rsidRPr="00542B63">
        <w:rPr>
          <w:sz w:val="20"/>
          <w:szCs w:val="20"/>
        </w:rPr>
        <w:t>1.</w:t>
      </w:r>
      <w:r w:rsidRPr="00542B63">
        <w:rPr>
          <w:rStyle w:val="ft10"/>
          <w:rFonts w:eastAsiaTheme="majorEastAsia"/>
          <w:iCs/>
          <w:color w:val="000000"/>
          <w:sz w:val="20"/>
          <w:szCs w:val="20"/>
        </w:rPr>
        <w:t>Термин «</w:t>
      </w:r>
      <w:r w:rsidRPr="00542B63">
        <w:rPr>
          <w:rStyle w:val="ft51"/>
          <w:rFonts w:eastAsiaTheme="majorEastAsia"/>
          <w:iCs/>
          <w:color w:val="000000"/>
          <w:sz w:val="20"/>
          <w:szCs w:val="20"/>
        </w:rPr>
        <w:t>макроэкономика» ввел в научный оборот:</w:t>
      </w:r>
    </w:p>
    <w:p w:rsidR="00E819C5" w:rsidRPr="00542B63" w:rsidRDefault="00E819C5" w:rsidP="009D2981">
      <w:pPr>
        <w:pStyle w:val="p10"/>
        <w:numPr>
          <w:ilvl w:val="0"/>
          <w:numId w:val="12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42B63">
        <w:rPr>
          <w:color w:val="000000"/>
          <w:sz w:val="20"/>
          <w:szCs w:val="20"/>
        </w:rPr>
        <w:t xml:space="preserve">Дж.М. Кейнс; </w:t>
      </w:r>
    </w:p>
    <w:p w:rsidR="00E819C5" w:rsidRPr="00542B63" w:rsidRDefault="00E819C5" w:rsidP="009D2981">
      <w:pPr>
        <w:pStyle w:val="p10"/>
        <w:numPr>
          <w:ilvl w:val="0"/>
          <w:numId w:val="12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42B63">
        <w:rPr>
          <w:color w:val="000000"/>
          <w:sz w:val="20"/>
          <w:szCs w:val="20"/>
        </w:rPr>
        <w:t xml:space="preserve">Р. Фриш; </w:t>
      </w:r>
    </w:p>
    <w:p w:rsidR="00E819C5" w:rsidRPr="00542B63" w:rsidRDefault="00E819C5" w:rsidP="009D2981">
      <w:pPr>
        <w:pStyle w:val="p10"/>
        <w:numPr>
          <w:ilvl w:val="0"/>
          <w:numId w:val="12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42B63">
        <w:rPr>
          <w:color w:val="000000"/>
          <w:sz w:val="20"/>
          <w:szCs w:val="20"/>
        </w:rPr>
        <w:t xml:space="preserve">П. Самуэльсон; </w:t>
      </w:r>
    </w:p>
    <w:p w:rsidR="00E819C5" w:rsidRPr="00542B63" w:rsidRDefault="00E819C5" w:rsidP="009D2981">
      <w:pPr>
        <w:pStyle w:val="p10"/>
        <w:numPr>
          <w:ilvl w:val="0"/>
          <w:numId w:val="12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42B63">
        <w:rPr>
          <w:color w:val="000000"/>
          <w:sz w:val="20"/>
          <w:szCs w:val="20"/>
        </w:rPr>
        <w:t>С. Кузнец.</w:t>
      </w:r>
    </w:p>
    <w:p w:rsidR="002722F1" w:rsidRDefault="002722F1" w:rsidP="00542B63">
      <w:pPr>
        <w:pStyle w:val="p119"/>
        <w:spacing w:before="0" w:beforeAutospacing="0" w:after="0" w:afterAutospacing="0"/>
        <w:rPr>
          <w:sz w:val="20"/>
          <w:szCs w:val="20"/>
        </w:rPr>
      </w:pPr>
    </w:p>
    <w:p w:rsidR="003E40D2" w:rsidRPr="00542B63" w:rsidRDefault="00E819C5" w:rsidP="00542B63">
      <w:pPr>
        <w:pStyle w:val="p119"/>
        <w:spacing w:before="0" w:beforeAutospacing="0" w:after="0" w:afterAutospacing="0"/>
        <w:rPr>
          <w:iCs/>
          <w:color w:val="000000"/>
          <w:sz w:val="20"/>
          <w:szCs w:val="20"/>
        </w:rPr>
      </w:pPr>
      <w:r w:rsidRPr="00542B63">
        <w:rPr>
          <w:sz w:val="20"/>
          <w:szCs w:val="20"/>
        </w:rPr>
        <w:t>2.</w:t>
      </w:r>
      <w:r w:rsidR="003E40D2" w:rsidRPr="00542B63">
        <w:rPr>
          <w:iCs/>
          <w:color w:val="000000"/>
          <w:sz w:val="20"/>
          <w:szCs w:val="20"/>
        </w:rPr>
        <w:t>В отличие от микроэкономики макроэкономика:</w:t>
      </w:r>
    </w:p>
    <w:p w:rsidR="003E40D2" w:rsidRPr="00542B63" w:rsidRDefault="003E40D2" w:rsidP="009D2981">
      <w:pPr>
        <w:pStyle w:val="p13"/>
        <w:numPr>
          <w:ilvl w:val="0"/>
          <w:numId w:val="12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42B63">
        <w:rPr>
          <w:color w:val="000000"/>
          <w:sz w:val="20"/>
          <w:szCs w:val="20"/>
        </w:rPr>
        <w:t>исследуетпричинно-следственные связи между экономич</w:t>
      </w:r>
      <w:r w:rsidRPr="00542B63">
        <w:rPr>
          <w:color w:val="000000"/>
          <w:sz w:val="20"/>
          <w:szCs w:val="20"/>
        </w:rPr>
        <w:t>е</w:t>
      </w:r>
      <w:r w:rsidRPr="00542B63">
        <w:rPr>
          <w:color w:val="000000"/>
          <w:sz w:val="20"/>
          <w:szCs w:val="20"/>
        </w:rPr>
        <w:t>скими явлениями;</w:t>
      </w:r>
    </w:p>
    <w:p w:rsidR="003E40D2" w:rsidRPr="00542B63" w:rsidRDefault="003E40D2" w:rsidP="009D2981">
      <w:pPr>
        <w:pStyle w:val="p8"/>
        <w:numPr>
          <w:ilvl w:val="0"/>
          <w:numId w:val="12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42B63">
        <w:rPr>
          <w:color w:val="000000"/>
          <w:sz w:val="20"/>
          <w:szCs w:val="20"/>
        </w:rPr>
        <w:t>изучает поведение экономических агентов в рыночной экон</w:t>
      </w:r>
      <w:r w:rsidRPr="00542B63">
        <w:rPr>
          <w:color w:val="000000"/>
          <w:sz w:val="20"/>
          <w:szCs w:val="20"/>
        </w:rPr>
        <w:t>о</w:t>
      </w:r>
      <w:r w:rsidRPr="00542B63">
        <w:rPr>
          <w:color w:val="000000"/>
          <w:sz w:val="20"/>
          <w:szCs w:val="20"/>
        </w:rPr>
        <w:t>мике;</w:t>
      </w:r>
    </w:p>
    <w:p w:rsidR="003E40D2" w:rsidRPr="00542B63" w:rsidRDefault="003E40D2" w:rsidP="009D2981">
      <w:pPr>
        <w:pStyle w:val="p120"/>
        <w:numPr>
          <w:ilvl w:val="0"/>
          <w:numId w:val="12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42B63">
        <w:rPr>
          <w:color w:val="000000"/>
          <w:sz w:val="20"/>
          <w:szCs w:val="20"/>
        </w:rPr>
        <w:t xml:space="preserve">не использует в анализе предельные величины; </w:t>
      </w:r>
    </w:p>
    <w:p w:rsidR="003E40D2" w:rsidRPr="00542B63" w:rsidRDefault="003E40D2" w:rsidP="009D2981">
      <w:pPr>
        <w:pStyle w:val="p13"/>
        <w:numPr>
          <w:ilvl w:val="0"/>
          <w:numId w:val="12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42B63">
        <w:rPr>
          <w:color w:val="000000"/>
          <w:sz w:val="20"/>
          <w:szCs w:val="20"/>
        </w:rPr>
        <w:t>использует модели для объяснения экономических процессов.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40D2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3E40D2" w:rsidRPr="00542B63">
        <w:rPr>
          <w:rFonts w:ascii="Times New Roman" w:hAnsi="Times New Roman" w:cs="Times New Roman"/>
          <w:color w:val="000000"/>
          <w:sz w:val="20"/>
          <w:szCs w:val="20"/>
        </w:rPr>
        <w:t>Какой из методов исследования является доминирующим специф</w:t>
      </w:r>
      <w:r w:rsidR="003E40D2" w:rsidRPr="00542B63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3E40D2" w:rsidRPr="00542B63">
        <w:rPr>
          <w:rFonts w:ascii="Times New Roman" w:hAnsi="Times New Roman" w:cs="Times New Roman"/>
          <w:color w:val="000000"/>
          <w:sz w:val="20"/>
          <w:szCs w:val="20"/>
        </w:rPr>
        <w:t>ческим методом в макроэкономике:</w:t>
      </w:r>
    </w:p>
    <w:p w:rsidR="003E40D2" w:rsidRPr="00542B63" w:rsidRDefault="003E40D2" w:rsidP="009D2981">
      <w:pPr>
        <w:pStyle w:val="a5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системно-функциональный метод;</w:t>
      </w:r>
    </w:p>
    <w:p w:rsidR="003E40D2" w:rsidRPr="00542B63" w:rsidRDefault="003E40D2" w:rsidP="009D2981">
      <w:pPr>
        <w:pStyle w:val="a5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метод анализа;</w:t>
      </w:r>
    </w:p>
    <w:p w:rsidR="003E40D2" w:rsidRPr="00542B63" w:rsidRDefault="003E40D2" w:rsidP="009D2981">
      <w:pPr>
        <w:pStyle w:val="a5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метод агрегирования;</w:t>
      </w:r>
    </w:p>
    <w:p w:rsidR="003E40D2" w:rsidRPr="00542B63" w:rsidRDefault="003E40D2" w:rsidP="009D2981">
      <w:pPr>
        <w:pStyle w:val="a5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метод абстрагирования.</w:t>
      </w:r>
    </w:p>
    <w:p w:rsidR="002722F1" w:rsidRDefault="002722F1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40D2" w:rsidRPr="00542B63" w:rsidRDefault="00E819C5" w:rsidP="0054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3E40D2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Макроэкономический анализ используется при изучении:</w:t>
      </w:r>
    </w:p>
    <w:p w:rsidR="003E40D2" w:rsidRPr="00542B63" w:rsidRDefault="003E40D2" w:rsidP="009D2981">
      <w:pPr>
        <w:pStyle w:val="a5"/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величины потребительских доходов отдельно взятого домох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зяйства;</w:t>
      </w:r>
    </w:p>
    <w:p w:rsidR="003E40D2" w:rsidRPr="00542B63" w:rsidRDefault="003E40D2" w:rsidP="009D2981">
      <w:pPr>
        <w:pStyle w:val="a5"/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механизма установления рыночных цен на отдельно взятом рынке;</w:t>
      </w:r>
    </w:p>
    <w:p w:rsidR="003E40D2" w:rsidRPr="00542B63" w:rsidRDefault="003E40D2" w:rsidP="009D2981">
      <w:pPr>
        <w:pStyle w:val="a5"/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экономического роста на уровне отрасли;</w:t>
      </w:r>
    </w:p>
    <w:p w:rsidR="003E40D2" w:rsidRPr="00542B63" w:rsidRDefault="003E40D2" w:rsidP="009D2981">
      <w:pPr>
        <w:pStyle w:val="a5"/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равновесия на товарном и денежном рынках.</w:t>
      </w:r>
    </w:p>
    <w:p w:rsidR="002722F1" w:rsidRDefault="002722F1" w:rsidP="00542B63">
      <w:pPr>
        <w:pStyle w:val="p113"/>
        <w:spacing w:before="0" w:beforeAutospacing="0" w:after="0" w:afterAutospacing="0"/>
        <w:jc w:val="both"/>
        <w:rPr>
          <w:sz w:val="20"/>
          <w:szCs w:val="20"/>
        </w:rPr>
      </w:pPr>
    </w:p>
    <w:p w:rsidR="003E40D2" w:rsidRPr="00542B63" w:rsidRDefault="00E819C5" w:rsidP="00542B63">
      <w:pPr>
        <w:pStyle w:val="p113"/>
        <w:spacing w:before="0" w:beforeAutospacing="0" w:after="0" w:afterAutospacing="0"/>
        <w:jc w:val="both"/>
        <w:rPr>
          <w:iCs/>
          <w:color w:val="000000"/>
          <w:sz w:val="20"/>
          <w:szCs w:val="20"/>
        </w:rPr>
      </w:pPr>
      <w:r w:rsidRPr="00542B63">
        <w:rPr>
          <w:sz w:val="20"/>
          <w:szCs w:val="20"/>
        </w:rPr>
        <w:t>5.</w:t>
      </w:r>
      <w:r w:rsidR="003E40D2" w:rsidRPr="00542B63">
        <w:rPr>
          <w:rStyle w:val="ft51"/>
          <w:rFonts w:eastAsiaTheme="majorEastAsia"/>
          <w:iCs/>
          <w:color w:val="000000"/>
          <w:sz w:val="20"/>
          <w:szCs w:val="20"/>
        </w:rPr>
        <w:t>Предметом макроэкономики не является:</w:t>
      </w:r>
    </w:p>
    <w:p w:rsidR="003E40D2" w:rsidRPr="00542B63" w:rsidRDefault="003E40D2" w:rsidP="009D2981">
      <w:pPr>
        <w:pStyle w:val="p26"/>
        <w:numPr>
          <w:ilvl w:val="0"/>
          <w:numId w:val="125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2B63">
        <w:rPr>
          <w:color w:val="000000"/>
          <w:sz w:val="20"/>
          <w:szCs w:val="20"/>
        </w:rPr>
        <w:t>государственная налоговая политика;</w:t>
      </w:r>
    </w:p>
    <w:p w:rsidR="003E40D2" w:rsidRPr="00542B63" w:rsidRDefault="003E40D2" w:rsidP="009D2981">
      <w:pPr>
        <w:pStyle w:val="p114"/>
        <w:numPr>
          <w:ilvl w:val="0"/>
          <w:numId w:val="125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2B63">
        <w:rPr>
          <w:color w:val="000000"/>
          <w:sz w:val="20"/>
          <w:szCs w:val="20"/>
        </w:rPr>
        <w:t xml:space="preserve">темпы экономического роста страны; </w:t>
      </w:r>
    </w:p>
    <w:p w:rsidR="003E40D2" w:rsidRPr="00542B63" w:rsidRDefault="003E40D2" w:rsidP="009D2981">
      <w:pPr>
        <w:pStyle w:val="p115"/>
        <w:numPr>
          <w:ilvl w:val="0"/>
          <w:numId w:val="125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2B63">
        <w:rPr>
          <w:color w:val="000000"/>
          <w:sz w:val="20"/>
          <w:szCs w:val="20"/>
        </w:rPr>
        <w:t xml:space="preserve">уровень заработной платы отдельного рабочего; </w:t>
      </w:r>
    </w:p>
    <w:p w:rsidR="003E40D2" w:rsidRPr="00542B63" w:rsidRDefault="003E40D2" w:rsidP="009D2981">
      <w:pPr>
        <w:pStyle w:val="p115"/>
        <w:numPr>
          <w:ilvl w:val="0"/>
          <w:numId w:val="125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2B63">
        <w:rPr>
          <w:color w:val="000000"/>
          <w:sz w:val="20"/>
          <w:szCs w:val="20"/>
        </w:rPr>
        <w:t>дефицит государственного бюджета.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494D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4B494D" w:rsidRPr="00542B63">
        <w:rPr>
          <w:rFonts w:ascii="Times New Roman" w:hAnsi="Times New Roman" w:cs="Times New Roman"/>
          <w:sz w:val="20"/>
          <w:szCs w:val="20"/>
        </w:rPr>
        <w:t xml:space="preserve"> Среди перечисленных категорий, макроэкономическим показателем не является:</w:t>
      </w:r>
    </w:p>
    <w:p w:rsidR="004B494D" w:rsidRPr="00542B63" w:rsidRDefault="004B494D" w:rsidP="00F4680C">
      <w:pPr>
        <w:pStyle w:val="a5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чистый национальный продукт;</w:t>
      </w:r>
    </w:p>
    <w:p w:rsidR="004B494D" w:rsidRPr="00542B63" w:rsidRDefault="004B494D" w:rsidP="00F4680C">
      <w:pPr>
        <w:pStyle w:val="a5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чистый экспорт;</w:t>
      </w:r>
    </w:p>
    <w:p w:rsidR="004B494D" w:rsidRPr="00542B63" w:rsidRDefault="004B494D" w:rsidP="00F4680C">
      <w:pPr>
        <w:pStyle w:val="a5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чистая прибыль;</w:t>
      </w:r>
    </w:p>
    <w:p w:rsidR="004B494D" w:rsidRPr="00542B63" w:rsidRDefault="004B494D" w:rsidP="00F4680C">
      <w:pPr>
        <w:pStyle w:val="a5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чистое экономическое благо.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494D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4B494D" w:rsidRPr="00542B63">
        <w:rPr>
          <w:rFonts w:ascii="Times New Roman" w:hAnsi="Times New Roman" w:cs="Times New Roman"/>
          <w:sz w:val="20"/>
          <w:szCs w:val="20"/>
        </w:rPr>
        <w:t xml:space="preserve"> Добавленная стоимость определяется как разность между выручкой от продажи и:</w:t>
      </w:r>
    </w:p>
    <w:p w:rsidR="004B494D" w:rsidRPr="00542B63" w:rsidRDefault="004B494D" w:rsidP="00F4680C">
      <w:pPr>
        <w:pStyle w:val="a5"/>
        <w:numPr>
          <w:ilvl w:val="0"/>
          <w:numId w:val="4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заработной платой;</w:t>
      </w:r>
    </w:p>
    <w:p w:rsidR="004B494D" w:rsidRPr="00542B63" w:rsidRDefault="004B494D" w:rsidP="00F4680C">
      <w:pPr>
        <w:pStyle w:val="a5"/>
        <w:numPr>
          <w:ilvl w:val="0"/>
          <w:numId w:val="4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стоимостью промежуточной продукции;</w:t>
      </w:r>
    </w:p>
    <w:p w:rsidR="004B494D" w:rsidRPr="00542B63" w:rsidRDefault="004B494D" w:rsidP="00F4680C">
      <w:pPr>
        <w:pStyle w:val="a5"/>
        <w:numPr>
          <w:ilvl w:val="0"/>
          <w:numId w:val="4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совокупными издержками фирмы;</w:t>
      </w:r>
    </w:p>
    <w:p w:rsidR="004B494D" w:rsidRPr="00542B63" w:rsidRDefault="004B494D" w:rsidP="00F4680C">
      <w:pPr>
        <w:pStyle w:val="a5"/>
        <w:numPr>
          <w:ilvl w:val="0"/>
          <w:numId w:val="4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трансфертными выплатами.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494D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4B494D" w:rsidRPr="00542B63">
        <w:rPr>
          <w:rFonts w:ascii="Times New Roman" w:hAnsi="Times New Roman" w:cs="Times New Roman"/>
          <w:sz w:val="20"/>
          <w:szCs w:val="20"/>
        </w:rPr>
        <w:t xml:space="preserve"> Если известен номинальный ВНП, то для определения его реального значения необходимо знать:</w:t>
      </w:r>
    </w:p>
    <w:p w:rsidR="004B494D" w:rsidRPr="00542B63" w:rsidRDefault="004B494D" w:rsidP="00F4680C">
      <w:pPr>
        <w:pStyle w:val="a5"/>
        <w:numPr>
          <w:ilvl w:val="0"/>
          <w:numId w:val="5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уровень занятости;</w:t>
      </w:r>
    </w:p>
    <w:p w:rsidR="004B494D" w:rsidRPr="00542B63" w:rsidRDefault="004B494D" w:rsidP="00F4680C">
      <w:pPr>
        <w:pStyle w:val="a5"/>
        <w:numPr>
          <w:ilvl w:val="0"/>
          <w:numId w:val="5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уровень процентной ставки;</w:t>
      </w:r>
    </w:p>
    <w:p w:rsidR="004B494D" w:rsidRPr="00542B63" w:rsidRDefault="004B494D" w:rsidP="00F4680C">
      <w:pPr>
        <w:pStyle w:val="a5"/>
        <w:numPr>
          <w:ilvl w:val="0"/>
          <w:numId w:val="5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уровень цен;</w:t>
      </w:r>
    </w:p>
    <w:p w:rsidR="004B494D" w:rsidRPr="00542B63" w:rsidRDefault="004B494D" w:rsidP="00F4680C">
      <w:pPr>
        <w:pStyle w:val="a5"/>
        <w:numPr>
          <w:ilvl w:val="0"/>
          <w:numId w:val="5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уровень налоговой ставки.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494D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4B494D" w:rsidRPr="00542B63">
        <w:rPr>
          <w:rFonts w:ascii="Times New Roman" w:hAnsi="Times New Roman" w:cs="Times New Roman"/>
          <w:sz w:val="20"/>
          <w:szCs w:val="20"/>
        </w:rPr>
        <w:t xml:space="preserve"> Достижение потенциального  ВНП означает:</w:t>
      </w:r>
    </w:p>
    <w:p w:rsidR="004B494D" w:rsidRPr="00542B63" w:rsidRDefault="004B494D" w:rsidP="00F4680C">
      <w:pPr>
        <w:pStyle w:val="a5"/>
        <w:numPr>
          <w:ilvl w:val="0"/>
          <w:numId w:val="5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отсутствие инфляции;</w:t>
      </w:r>
    </w:p>
    <w:p w:rsidR="004B494D" w:rsidRPr="00542B63" w:rsidRDefault="004B494D" w:rsidP="00F4680C">
      <w:pPr>
        <w:pStyle w:val="a5"/>
        <w:numPr>
          <w:ilvl w:val="0"/>
          <w:numId w:val="5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полную занятость;</w:t>
      </w:r>
    </w:p>
    <w:p w:rsidR="004B494D" w:rsidRPr="00542B63" w:rsidRDefault="004B494D" w:rsidP="00F4680C">
      <w:pPr>
        <w:pStyle w:val="a5"/>
        <w:numPr>
          <w:ilvl w:val="0"/>
          <w:numId w:val="5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экономический рост;</w:t>
      </w:r>
    </w:p>
    <w:p w:rsidR="004B494D" w:rsidRPr="00542B63" w:rsidRDefault="004B494D" w:rsidP="00F4680C">
      <w:pPr>
        <w:pStyle w:val="a5"/>
        <w:numPr>
          <w:ilvl w:val="0"/>
          <w:numId w:val="5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отсутствие безработных.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494D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4B494D" w:rsidRPr="00542B63">
        <w:rPr>
          <w:rFonts w:ascii="Times New Roman" w:hAnsi="Times New Roman" w:cs="Times New Roman"/>
          <w:sz w:val="20"/>
          <w:szCs w:val="20"/>
        </w:rPr>
        <w:t xml:space="preserve"> Какой из ниже перечисленных индексов </w:t>
      </w:r>
      <w:r w:rsidR="004B494D" w:rsidRPr="00542B63">
        <w:rPr>
          <w:rFonts w:ascii="Times New Roman" w:hAnsi="Times New Roman" w:cs="Times New Roman"/>
          <w:color w:val="000000"/>
          <w:sz w:val="20"/>
          <w:szCs w:val="20"/>
        </w:rPr>
        <w:t>показывает, во сколько раз товары базисного периода подрожали (подешевели) в отчетном</w:t>
      </w:r>
      <w:r w:rsidR="004B494D" w:rsidRPr="00542B63">
        <w:rPr>
          <w:rFonts w:ascii="Times New Roman" w:hAnsi="Times New Roman" w:cs="Times New Roman"/>
          <w:sz w:val="20"/>
          <w:szCs w:val="20"/>
        </w:rPr>
        <w:t>:</w:t>
      </w:r>
    </w:p>
    <w:p w:rsidR="004B494D" w:rsidRPr="00542B63" w:rsidRDefault="004B494D" w:rsidP="00F4680C">
      <w:pPr>
        <w:pStyle w:val="a5"/>
        <w:numPr>
          <w:ilvl w:val="0"/>
          <w:numId w:val="5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дефлятор ВВП;</w:t>
      </w:r>
    </w:p>
    <w:p w:rsidR="004B494D" w:rsidRPr="00542B63" w:rsidRDefault="004B494D" w:rsidP="00F4680C">
      <w:pPr>
        <w:pStyle w:val="a5"/>
        <w:numPr>
          <w:ilvl w:val="0"/>
          <w:numId w:val="5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индекс Пааше;</w:t>
      </w:r>
    </w:p>
    <w:p w:rsidR="004B494D" w:rsidRPr="00542B63" w:rsidRDefault="004B494D" w:rsidP="00F4680C">
      <w:pPr>
        <w:pStyle w:val="a5"/>
        <w:numPr>
          <w:ilvl w:val="0"/>
          <w:numId w:val="5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дефлятор ВНП;</w:t>
      </w:r>
    </w:p>
    <w:p w:rsidR="004B494D" w:rsidRPr="00542B63" w:rsidRDefault="004B494D" w:rsidP="00F4680C">
      <w:pPr>
        <w:pStyle w:val="a5"/>
        <w:numPr>
          <w:ilvl w:val="0"/>
          <w:numId w:val="5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индекс Ласпейреса.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494D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4B494D" w:rsidRPr="00542B63">
        <w:rPr>
          <w:rFonts w:ascii="Times New Roman" w:hAnsi="Times New Roman" w:cs="Times New Roman"/>
          <w:sz w:val="20"/>
          <w:szCs w:val="20"/>
        </w:rPr>
        <w:t xml:space="preserve"> Чистый национальный продукт равен:</w:t>
      </w:r>
    </w:p>
    <w:p w:rsidR="004B494D" w:rsidRPr="00542B63" w:rsidRDefault="004B494D" w:rsidP="00F4680C">
      <w:pPr>
        <w:pStyle w:val="a5"/>
        <w:numPr>
          <w:ilvl w:val="0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разности ВНП и чистого экспорта;</w:t>
      </w:r>
    </w:p>
    <w:p w:rsidR="004B494D" w:rsidRPr="00542B63" w:rsidRDefault="004B494D" w:rsidP="00F4680C">
      <w:pPr>
        <w:pStyle w:val="a5"/>
        <w:numPr>
          <w:ilvl w:val="0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разности ВНП и налогами;</w:t>
      </w:r>
    </w:p>
    <w:p w:rsidR="004B494D" w:rsidRPr="00542B63" w:rsidRDefault="004B494D" w:rsidP="00F4680C">
      <w:pPr>
        <w:pStyle w:val="a5"/>
        <w:numPr>
          <w:ilvl w:val="0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разности НД и амортизации;</w:t>
      </w:r>
    </w:p>
    <w:p w:rsidR="004B494D" w:rsidRPr="00542B63" w:rsidRDefault="004B494D" w:rsidP="00F4680C">
      <w:pPr>
        <w:pStyle w:val="a5"/>
        <w:numPr>
          <w:ilvl w:val="0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разности ВНП и отчислений на потребление капитала.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494D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4B494D" w:rsidRPr="00542B63">
        <w:rPr>
          <w:rFonts w:ascii="Times New Roman" w:hAnsi="Times New Roman" w:cs="Times New Roman"/>
          <w:sz w:val="20"/>
          <w:szCs w:val="20"/>
        </w:rPr>
        <w:t xml:space="preserve"> Какое тождество правильно показывает национальный доход:</w:t>
      </w:r>
    </w:p>
    <w:p w:rsidR="004B494D" w:rsidRPr="00542B63" w:rsidRDefault="004B494D" w:rsidP="00F4680C">
      <w:pPr>
        <w:pStyle w:val="a5"/>
        <w:numPr>
          <w:ilvl w:val="0"/>
          <w:numId w:val="5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НД = заработная плата + процент + рента + прибыль;</w:t>
      </w:r>
    </w:p>
    <w:p w:rsidR="004B494D" w:rsidRPr="00542B63" w:rsidRDefault="004B494D" w:rsidP="00F4680C">
      <w:pPr>
        <w:pStyle w:val="a5"/>
        <w:numPr>
          <w:ilvl w:val="0"/>
          <w:numId w:val="5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НД = ВНП – амортизация;</w:t>
      </w:r>
    </w:p>
    <w:p w:rsidR="004B494D" w:rsidRPr="00542B63" w:rsidRDefault="004B494D" w:rsidP="00F4680C">
      <w:pPr>
        <w:pStyle w:val="a5"/>
        <w:numPr>
          <w:ilvl w:val="0"/>
          <w:numId w:val="5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НД = ЧНП + трансферты;</w:t>
      </w:r>
    </w:p>
    <w:p w:rsidR="004B494D" w:rsidRPr="00542B63" w:rsidRDefault="004B494D" w:rsidP="00F4680C">
      <w:pPr>
        <w:pStyle w:val="a5"/>
        <w:numPr>
          <w:ilvl w:val="0"/>
          <w:numId w:val="5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НД = ВНП – налоги.</w:t>
      </w:r>
    </w:p>
    <w:p w:rsidR="004B494D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13.</w:t>
      </w:r>
      <w:r w:rsidR="004B494D" w:rsidRPr="00542B63">
        <w:rPr>
          <w:rFonts w:ascii="Times New Roman" w:hAnsi="Times New Roman" w:cs="Times New Roman"/>
          <w:sz w:val="20"/>
          <w:szCs w:val="20"/>
        </w:rPr>
        <w:t xml:space="preserve"> Личный доход – это:</w:t>
      </w:r>
    </w:p>
    <w:p w:rsidR="004B494D" w:rsidRPr="00542B63" w:rsidRDefault="004B494D" w:rsidP="00F4680C">
      <w:pPr>
        <w:pStyle w:val="a5"/>
        <w:numPr>
          <w:ilvl w:val="0"/>
          <w:numId w:val="5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сумма сбережений всех макроэкономических субъектов;</w:t>
      </w:r>
    </w:p>
    <w:p w:rsidR="004B494D" w:rsidRPr="00542B63" w:rsidRDefault="004B494D" w:rsidP="00F4680C">
      <w:pPr>
        <w:pStyle w:val="a5"/>
        <w:numPr>
          <w:ilvl w:val="0"/>
          <w:numId w:val="5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доход, полученный домохозяйствами в течение данного года;</w:t>
      </w:r>
    </w:p>
    <w:p w:rsidR="004B494D" w:rsidRPr="00542B63" w:rsidRDefault="004B494D" w:rsidP="00F4680C">
      <w:pPr>
        <w:pStyle w:val="a5"/>
        <w:numPr>
          <w:ilvl w:val="0"/>
          <w:numId w:val="5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весь доход, предназначенный для личных расходов, после уплаты налогов;</w:t>
      </w:r>
    </w:p>
    <w:p w:rsidR="004B494D" w:rsidRPr="00542B63" w:rsidRDefault="004B494D" w:rsidP="00F4680C">
      <w:pPr>
        <w:pStyle w:val="a5"/>
        <w:numPr>
          <w:ilvl w:val="0"/>
          <w:numId w:val="5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стоимость произведенных за год товаров и услуг.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494D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4B494D" w:rsidRPr="00542B63">
        <w:rPr>
          <w:rFonts w:ascii="Times New Roman" w:hAnsi="Times New Roman" w:cs="Times New Roman"/>
          <w:sz w:val="20"/>
          <w:szCs w:val="20"/>
        </w:rPr>
        <w:t xml:space="preserve"> Располагаемый доход – это:</w:t>
      </w:r>
    </w:p>
    <w:p w:rsidR="004B494D" w:rsidRPr="00542B63" w:rsidRDefault="004B494D" w:rsidP="00F4680C">
      <w:pPr>
        <w:pStyle w:val="a5"/>
        <w:numPr>
          <w:ilvl w:val="0"/>
          <w:numId w:val="5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сумма сбережений всех макроэкономических субъектов;</w:t>
      </w:r>
    </w:p>
    <w:p w:rsidR="004B494D" w:rsidRPr="00542B63" w:rsidRDefault="004B494D" w:rsidP="00F4680C">
      <w:pPr>
        <w:pStyle w:val="a5"/>
        <w:numPr>
          <w:ilvl w:val="0"/>
          <w:numId w:val="5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доход, полученный домохозяйствами в течение данного года;</w:t>
      </w:r>
    </w:p>
    <w:p w:rsidR="004B494D" w:rsidRPr="00542B63" w:rsidRDefault="004B494D" w:rsidP="00F4680C">
      <w:pPr>
        <w:pStyle w:val="a5"/>
        <w:numPr>
          <w:ilvl w:val="0"/>
          <w:numId w:val="5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весь доход, предназначенный для личных расходов, после уплаты налогов;</w:t>
      </w:r>
    </w:p>
    <w:p w:rsidR="004B494D" w:rsidRPr="00542B63" w:rsidRDefault="004B494D" w:rsidP="00F4680C">
      <w:pPr>
        <w:pStyle w:val="a5"/>
        <w:numPr>
          <w:ilvl w:val="0"/>
          <w:numId w:val="5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стоимость произведенных за год товаров и услуг.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362E" w:rsidRPr="00542B63" w:rsidRDefault="00E819C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DB362E" w:rsidRPr="00542B63">
        <w:rPr>
          <w:rFonts w:ascii="Times New Roman" w:hAnsi="Times New Roman" w:cs="Times New Roman"/>
          <w:sz w:val="20"/>
          <w:szCs w:val="20"/>
        </w:rPr>
        <w:t xml:space="preserve"> Какой из показателей не используется при расчете показателя ч</w:t>
      </w:r>
      <w:r w:rsidR="00DB362E" w:rsidRPr="00542B63">
        <w:rPr>
          <w:rFonts w:ascii="Times New Roman" w:hAnsi="Times New Roman" w:cs="Times New Roman"/>
          <w:sz w:val="20"/>
          <w:szCs w:val="20"/>
        </w:rPr>
        <w:t>и</w:t>
      </w:r>
      <w:r w:rsidR="00DB362E" w:rsidRPr="00542B63">
        <w:rPr>
          <w:rFonts w:ascii="Times New Roman" w:hAnsi="Times New Roman" w:cs="Times New Roman"/>
          <w:sz w:val="20"/>
          <w:szCs w:val="20"/>
        </w:rPr>
        <w:t>стого экономического благосостояния:</w:t>
      </w:r>
    </w:p>
    <w:p w:rsidR="00DB362E" w:rsidRPr="00542B63" w:rsidRDefault="00DB362E" w:rsidP="00F4680C">
      <w:pPr>
        <w:pStyle w:val="a5"/>
        <w:numPr>
          <w:ilvl w:val="0"/>
          <w:numId w:val="5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ВНП;</w:t>
      </w:r>
    </w:p>
    <w:p w:rsidR="00DB362E" w:rsidRPr="00542B63" w:rsidRDefault="00DB362E" w:rsidP="00F4680C">
      <w:pPr>
        <w:pStyle w:val="a5"/>
        <w:numPr>
          <w:ilvl w:val="0"/>
          <w:numId w:val="5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результаты теневой экономики;</w:t>
      </w:r>
    </w:p>
    <w:p w:rsidR="00DB362E" w:rsidRPr="00542B63" w:rsidRDefault="00DB362E" w:rsidP="00F4680C">
      <w:pPr>
        <w:pStyle w:val="a5"/>
        <w:numPr>
          <w:ilvl w:val="0"/>
          <w:numId w:val="5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стоимость потерь от загрязнений окружающей среды;</w:t>
      </w:r>
    </w:p>
    <w:p w:rsidR="00DB362E" w:rsidRPr="00542B63" w:rsidRDefault="00DB362E" w:rsidP="00F4680C">
      <w:pPr>
        <w:pStyle w:val="a5"/>
        <w:numPr>
          <w:ilvl w:val="0"/>
          <w:numId w:val="5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проценты, уплачиваемые предпринимателями за кредит.</w:t>
      </w:r>
    </w:p>
    <w:p w:rsidR="003E40D2" w:rsidRPr="00542B63" w:rsidRDefault="003E40D2" w:rsidP="00542B6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</w:p>
    <w:p w:rsidR="00907207" w:rsidRDefault="00907207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Верны ли следующие утверждения (да/нет)</w:t>
      </w:r>
    </w:p>
    <w:p w:rsidR="002722F1" w:rsidRPr="00542B63" w:rsidRDefault="002722F1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424DD8" w:rsidRPr="00542B63">
        <w:rPr>
          <w:rStyle w:val="ft16"/>
          <w:rFonts w:ascii="Times New Roman" w:hAnsi="Times New Roman" w:cs="Times New Roman"/>
          <w:color w:val="000000"/>
          <w:sz w:val="20"/>
          <w:szCs w:val="20"/>
        </w:rPr>
        <w:t>Макроэкономика исследует закономерности поведения экономич</w:t>
      </w:r>
      <w:r w:rsidR="00424DD8" w:rsidRPr="00542B63">
        <w:rPr>
          <w:rStyle w:val="ft16"/>
          <w:rFonts w:ascii="Times New Roman" w:hAnsi="Times New Roman" w:cs="Times New Roman"/>
          <w:color w:val="000000"/>
          <w:sz w:val="20"/>
          <w:szCs w:val="20"/>
        </w:rPr>
        <w:t>е</w:t>
      </w:r>
      <w:r w:rsidR="00424DD8" w:rsidRPr="00542B63">
        <w:rPr>
          <w:rStyle w:val="ft16"/>
          <w:rFonts w:ascii="Times New Roman" w:hAnsi="Times New Roman" w:cs="Times New Roman"/>
          <w:color w:val="000000"/>
          <w:sz w:val="20"/>
          <w:szCs w:val="20"/>
        </w:rPr>
        <w:t>ских аген</w:t>
      </w:r>
      <w:r w:rsidR="00424DD8" w:rsidRPr="00542B63">
        <w:rPr>
          <w:rFonts w:ascii="Times New Roman" w:hAnsi="Times New Roman" w:cs="Times New Roman"/>
          <w:color w:val="000000"/>
          <w:sz w:val="20"/>
          <w:szCs w:val="20"/>
        </w:rPr>
        <w:t>тов на всех отраслевых рынках в целом.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424DD8" w:rsidRPr="00542B63">
        <w:rPr>
          <w:rStyle w:val="ft59"/>
          <w:rFonts w:ascii="Times New Roman" w:hAnsi="Times New Roman" w:cs="Times New Roman"/>
          <w:color w:val="000000"/>
          <w:sz w:val="20"/>
          <w:szCs w:val="20"/>
        </w:rPr>
        <w:t>Для экономики в целом доходы равны расходам, потому что доход продавца всегда равен расходам покупателя.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424DD8" w:rsidRPr="00542B63">
        <w:rPr>
          <w:rStyle w:val="ft4"/>
          <w:rFonts w:ascii="Times New Roman" w:eastAsiaTheme="majorEastAsia" w:hAnsi="Times New Roman" w:cs="Times New Roman"/>
          <w:color w:val="000000"/>
          <w:sz w:val="20"/>
          <w:szCs w:val="20"/>
        </w:rPr>
        <w:t>В модели кругооборота ф</w:t>
      </w:r>
      <w:r w:rsidR="00424DD8" w:rsidRPr="00542B63">
        <w:rPr>
          <w:rStyle w:val="ft60"/>
          <w:rFonts w:ascii="Times New Roman" w:hAnsi="Times New Roman" w:cs="Times New Roman"/>
          <w:color w:val="000000"/>
          <w:sz w:val="20"/>
          <w:szCs w:val="20"/>
        </w:rPr>
        <w:t>инансовый рынок - это рынок, на котором инвестиции превращаются в сбережения.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424DD8" w:rsidRPr="00542B63">
        <w:rPr>
          <w:rFonts w:ascii="Times New Roman" w:hAnsi="Times New Roman" w:cs="Times New Roman"/>
          <w:sz w:val="20"/>
          <w:szCs w:val="20"/>
        </w:rPr>
        <w:t xml:space="preserve"> Из потока «доходы - расходы» утекают сбережения, налоги, расходы на приобретение импортных товаров, а вливаются доходы от экспорта, государственные расходы, капиталовложения отечественных и ин</w:t>
      </w:r>
      <w:r w:rsidR="00424DD8" w:rsidRPr="00542B63">
        <w:rPr>
          <w:rFonts w:ascii="Times New Roman" w:hAnsi="Times New Roman" w:cs="Times New Roman"/>
          <w:sz w:val="20"/>
          <w:szCs w:val="20"/>
        </w:rPr>
        <w:t>о</w:t>
      </w:r>
      <w:r w:rsidR="00424DD8" w:rsidRPr="00542B63">
        <w:rPr>
          <w:rFonts w:ascii="Times New Roman" w:hAnsi="Times New Roman" w:cs="Times New Roman"/>
          <w:sz w:val="20"/>
          <w:szCs w:val="20"/>
        </w:rPr>
        <w:t>странных инвесторов.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424DD8" w:rsidRPr="00542B63">
        <w:rPr>
          <w:rFonts w:ascii="Times New Roman" w:hAnsi="Times New Roman" w:cs="Times New Roman"/>
          <w:sz w:val="20"/>
          <w:szCs w:val="20"/>
        </w:rPr>
        <w:t xml:space="preserve"> Оба метода исчисления ВВП подразумевают, что доходы, получе</w:t>
      </w:r>
      <w:r w:rsidR="00424DD8" w:rsidRPr="00542B63">
        <w:rPr>
          <w:rFonts w:ascii="Times New Roman" w:hAnsi="Times New Roman" w:cs="Times New Roman"/>
          <w:sz w:val="20"/>
          <w:szCs w:val="20"/>
        </w:rPr>
        <w:t>н</w:t>
      </w:r>
      <w:r w:rsidR="00424DD8" w:rsidRPr="00542B63">
        <w:rPr>
          <w:rFonts w:ascii="Times New Roman" w:hAnsi="Times New Roman" w:cs="Times New Roman"/>
          <w:sz w:val="20"/>
          <w:szCs w:val="20"/>
        </w:rPr>
        <w:t>ные домашними хозяйствами, равны сумме их личных потребител</w:t>
      </w:r>
      <w:r w:rsidR="00424DD8" w:rsidRPr="00542B63">
        <w:rPr>
          <w:rFonts w:ascii="Times New Roman" w:hAnsi="Times New Roman" w:cs="Times New Roman"/>
          <w:sz w:val="20"/>
          <w:szCs w:val="20"/>
        </w:rPr>
        <w:t>ь</w:t>
      </w:r>
      <w:r w:rsidR="00424DD8" w:rsidRPr="00542B63">
        <w:rPr>
          <w:rFonts w:ascii="Times New Roman" w:hAnsi="Times New Roman" w:cs="Times New Roman"/>
          <w:sz w:val="20"/>
          <w:szCs w:val="20"/>
        </w:rPr>
        <w:t>ских расходов.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424DD8" w:rsidRPr="00542B63">
        <w:rPr>
          <w:rFonts w:ascii="Times New Roman" w:hAnsi="Times New Roman" w:cs="Times New Roman"/>
          <w:sz w:val="20"/>
          <w:szCs w:val="20"/>
        </w:rPr>
        <w:t xml:space="preserve"> Добавленная стоимость всех отраслей экономики за вычетом амо</w:t>
      </w:r>
      <w:r w:rsidR="00424DD8" w:rsidRPr="00542B63">
        <w:rPr>
          <w:rFonts w:ascii="Times New Roman" w:hAnsi="Times New Roman" w:cs="Times New Roman"/>
          <w:sz w:val="20"/>
          <w:szCs w:val="20"/>
        </w:rPr>
        <w:t>р</w:t>
      </w:r>
      <w:r w:rsidR="00424DD8" w:rsidRPr="00542B63">
        <w:rPr>
          <w:rFonts w:ascii="Times New Roman" w:hAnsi="Times New Roman" w:cs="Times New Roman"/>
          <w:sz w:val="20"/>
          <w:szCs w:val="20"/>
        </w:rPr>
        <w:t>тизационных отчислений равна НД.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424DD8" w:rsidRPr="00542B63">
        <w:rPr>
          <w:rFonts w:ascii="Times New Roman" w:hAnsi="Times New Roman" w:cs="Times New Roman"/>
          <w:sz w:val="20"/>
          <w:szCs w:val="20"/>
        </w:rPr>
        <w:t xml:space="preserve"> Трансфертные платежи - это безвозмездные выплаты государства своим гражданам.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424DD8" w:rsidRPr="00542B63">
        <w:rPr>
          <w:rFonts w:ascii="Times New Roman" w:hAnsi="Times New Roman" w:cs="Times New Roman"/>
          <w:sz w:val="20"/>
          <w:szCs w:val="20"/>
        </w:rPr>
        <w:t xml:space="preserve"> В открытой экономике ВНП = ВВП.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9.</w:t>
      </w:r>
      <w:r w:rsidR="00424DD8" w:rsidRPr="00542B63">
        <w:rPr>
          <w:rFonts w:ascii="Times New Roman" w:hAnsi="Times New Roman" w:cs="Times New Roman"/>
          <w:sz w:val="20"/>
          <w:szCs w:val="20"/>
        </w:rPr>
        <w:t xml:space="preserve"> Если происходит понижение общего уровня цен на все товары и услуги, то показатель реального ВВП растет быстрее, чем показатель номинального ВВП.</w:t>
      </w:r>
    </w:p>
    <w:p w:rsidR="00424DD8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424DD8" w:rsidRPr="00542B63">
        <w:rPr>
          <w:rFonts w:ascii="Times New Roman" w:hAnsi="Times New Roman" w:cs="Times New Roman"/>
          <w:sz w:val="20"/>
          <w:szCs w:val="20"/>
        </w:rPr>
        <w:t xml:space="preserve"> Все виды пенсий включаются в показатель НД.</w:t>
      </w:r>
    </w:p>
    <w:p w:rsidR="00424DD8" w:rsidRPr="00542B63" w:rsidRDefault="00424DD8" w:rsidP="00542B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7207" w:rsidRDefault="00907207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Вставьте пропущенные слова</w:t>
      </w:r>
    </w:p>
    <w:p w:rsidR="002722F1" w:rsidRPr="00542B63" w:rsidRDefault="002722F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7B0320" w:rsidRPr="00542B63">
        <w:rPr>
          <w:rFonts w:ascii="Times New Roman" w:hAnsi="Times New Roman" w:cs="Times New Roman"/>
          <w:sz w:val="20"/>
          <w:szCs w:val="20"/>
        </w:rPr>
        <w:t xml:space="preserve"> Макроэкономика в отличие от микроэкономики изучает экономику ___ ____ _____; оперирует _______ величинами; исследует проблемы ________ для всей экономики.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7B0320" w:rsidRPr="00542B63">
        <w:rPr>
          <w:rFonts w:ascii="Times New Roman" w:eastAsia="Calibri" w:hAnsi="Times New Roman" w:cs="Times New Roman"/>
          <w:sz w:val="20"/>
          <w:szCs w:val="20"/>
        </w:rPr>
        <w:t xml:space="preserve"> Основоположником современной макроэкономической теории явл</w:t>
      </w:r>
      <w:r w:rsidR="007B0320" w:rsidRPr="00542B63">
        <w:rPr>
          <w:rFonts w:ascii="Times New Roman" w:eastAsia="Calibri" w:hAnsi="Times New Roman" w:cs="Times New Roman"/>
          <w:sz w:val="20"/>
          <w:szCs w:val="20"/>
        </w:rPr>
        <w:t>я</w:t>
      </w:r>
      <w:r w:rsidR="007B0320" w:rsidRPr="00542B63">
        <w:rPr>
          <w:rFonts w:ascii="Times New Roman" w:eastAsia="Calibri" w:hAnsi="Times New Roman" w:cs="Times New Roman"/>
          <w:sz w:val="20"/>
          <w:szCs w:val="20"/>
        </w:rPr>
        <w:t xml:space="preserve">ется английский экономист </w:t>
      </w:r>
      <w:r w:rsidR="007B0320" w:rsidRPr="00542B63">
        <w:rPr>
          <w:rFonts w:ascii="Times New Roman" w:hAnsi="Times New Roman" w:cs="Times New Roman"/>
          <w:sz w:val="20"/>
          <w:szCs w:val="20"/>
        </w:rPr>
        <w:t>_____ _____ ______</w:t>
      </w:r>
      <w:r w:rsidR="007B0320" w:rsidRPr="00542B63">
        <w:rPr>
          <w:rFonts w:ascii="Times New Roman" w:eastAsia="Calibri" w:hAnsi="Times New Roman" w:cs="Times New Roman"/>
          <w:sz w:val="20"/>
          <w:szCs w:val="20"/>
        </w:rPr>
        <w:t>. Он разработал нау</w:t>
      </w:r>
      <w:r w:rsidR="007B0320" w:rsidRPr="00542B63">
        <w:rPr>
          <w:rFonts w:ascii="Times New Roman" w:eastAsia="Calibri" w:hAnsi="Times New Roman" w:cs="Times New Roman"/>
          <w:sz w:val="20"/>
          <w:szCs w:val="20"/>
        </w:rPr>
        <w:t>ч</w:t>
      </w:r>
      <w:r w:rsidR="007B0320" w:rsidRPr="00542B63">
        <w:rPr>
          <w:rFonts w:ascii="Times New Roman" w:eastAsia="Calibri" w:hAnsi="Times New Roman" w:cs="Times New Roman"/>
          <w:sz w:val="20"/>
          <w:szCs w:val="20"/>
        </w:rPr>
        <w:t>ную концепцию, объясняющую возникновение конъюнктурных кол</w:t>
      </w:r>
      <w:r w:rsidR="007B0320" w:rsidRPr="00542B63">
        <w:rPr>
          <w:rFonts w:ascii="Times New Roman" w:eastAsia="Calibri" w:hAnsi="Times New Roman" w:cs="Times New Roman"/>
          <w:sz w:val="20"/>
          <w:szCs w:val="20"/>
        </w:rPr>
        <w:t>е</w:t>
      </w:r>
      <w:r w:rsidR="007B0320" w:rsidRPr="00542B63">
        <w:rPr>
          <w:rFonts w:ascii="Times New Roman" w:eastAsia="Calibri" w:hAnsi="Times New Roman" w:cs="Times New Roman"/>
          <w:sz w:val="20"/>
          <w:szCs w:val="20"/>
        </w:rPr>
        <w:t>баний в экономике, а также предложил специальную программу де</w:t>
      </w:r>
      <w:r w:rsidR="007B0320" w:rsidRPr="00542B63">
        <w:rPr>
          <w:rFonts w:ascii="Times New Roman" w:eastAsia="Calibri" w:hAnsi="Times New Roman" w:cs="Times New Roman"/>
          <w:sz w:val="20"/>
          <w:szCs w:val="20"/>
        </w:rPr>
        <w:t>й</w:t>
      </w:r>
      <w:r w:rsidR="007B0320" w:rsidRPr="00542B63">
        <w:rPr>
          <w:rFonts w:ascii="Times New Roman" w:eastAsia="Calibri" w:hAnsi="Times New Roman" w:cs="Times New Roman"/>
          <w:sz w:val="20"/>
          <w:szCs w:val="20"/>
        </w:rPr>
        <w:t xml:space="preserve">ствий правительства по преодолению </w:t>
      </w:r>
      <w:r w:rsidR="007B0320" w:rsidRPr="00542B63">
        <w:rPr>
          <w:rFonts w:ascii="Times New Roman" w:hAnsi="Times New Roman" w:cs="Times New Roman"/>
          <w:sz w:val="20"/>
          <w:szCs w:val="20"/>
        </w:rPr>
        <w:t>депрессии</w:t>
      </w:r>
      <w:r w:rsidR="007B0320" w:rsidRPr="00542B6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7B0320" w:rsidRPr="00542B63">
        <w:rPr>
          <w:rFonts w:ascii="Times New Roman" w:hAnsi="Times New Roman" w:cs="Times New Roman"/>
          <w:sz w:val="20"/>
          <w:szCs w:val="20"/>
        </w:rPr>
        <w:t xml:space="preserve"> Агрегирование всегда основывается на _______, т.е. отвлечении от несущественных моментов и выделении наиболее значимых, сущ</w:t>
      </w:r>
      <w:r w:rsidR="007B0320" w:rsidRPr="00542B63">
        <w:rPr>
          <w:rFonts w:ascii="Times New Roman" w:hAnsi="Times New Roman" w:cs="Times New Roman"/>
          <w:sz w:val="20"/>
          <w:szCs w:val="20"/>
        </w:rPr>
        <w:t>е</w:t>
      </w:r>
      <w:r w:rsidR="007B0320" w:rsidRPr="00542B63">
        <w:rPr>
          <w:rFonts w:ascii="Times New Roman" w:hAnsi="Times New Roman" w:cs="Times New Roman"/>
          <w:sz w:val="20"/>
          <w:szCs w:val="20"/>
        </w:rPr>
        <w:t>ственных, типичных черт, закономерностей экономических процессов и явлений.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7B0320" w:rsidRPr="00542B63">
        <w:rPr>
          <w:rFonts w:ascii="Times New Roman" w:hAnsi="Times New Roman" w:cs="Times New Roman"/>
          <w:sz w:val="20"/>
          <w:szCs w:val="20"/>
        </w:rPr>
        <w:t xml:space="preserve"> В модели кругооборота представлено два потока: _______, движ</w:t>
      </w:r>
      <w:r w:rsidR="007B0320" w:rsidRPr="00542B63">
        <w:rPr>
          <w:rFonts w:ascii="Times New Roman" w:hAnsi="Times New Roman" w:cs="Times New Roman"/>
          <w:sz w:val="20"/>
          <w:szCs w:val="20"/>
        </w:rPr>
        <w:t>у</w:t>
      </w:r>
      <w:r w:rsidR="007B0320" w:rsidRPr="00542B63">
        <w:rPr>
          <w:rFonts w:ascii="Times New Roman" w:hAnsi="Times New Roman" w:cs="Times New Roman"/>
          <w:sz w:val="20"/>
          <w:szCs w:val="20"/>
        </w:rPr>
        <w:t>щийся против часовой стрелки, и _______ – по часовой стрелке.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7B0320" w:rsidRPr="00542B63">
        <w:rPr>
          <w:rFonts w:ascii="Times New Roman" w:hAnsi="Times New Roman" w:cs="Times New Roman"/>
          <w:b/>
          <w:sz w:val="20"/>
          <w:szCs w:val="20"/>
        </w:rPr>
        <w:t xml:space="preserve"> ____ </w:t>
      </w:r>
      <w:r w:rsidR="007B0320" w:rsidRPr="00542B63">
        <w:rPr>
          <w:rFonts w:ascii="Times New Roman" w:hAnsi="Times New Roman" w:cs="Times New Roman"/>
          <w:sz w:val="20"/>
          <w:szCs w:val="20"/>
        </w:rPr>
        <w:t>– продукт, который готов к употреблению, его может приобр</w:t>
      </w:r>
      <w:r w:rsidR="007B0320" w:rsidRPr="00542B63">
        <w:rPr>
          <w:rFonts w:ascii="Times New Roman" w:hAnsi="Times New Roman" w:cs="Times New Roman"/>
          <w:sz w:val="20"/>
          <w:szCs w:val="20"/>
        </w:rPr>
        <w:t>е</w:t>
      </w:r>
      <w:r w:rsidR="007B0320" w:rsidRPr="00542B63">
        <w:rPr>
          <w:rFonts w:ascii="Times New Roman" w:hAnsi="Times New Roman" w:cs="Times New Roman"/>
          <w:sz w:val="20"/>
          <w:szCs w:val="20"/>
        </w:rPr>
        <w:t>сти любой потребитель.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7B0320" w:rsidRPr="00542B63">
        <w:rPr>
          <w:rFonts w:ascii="Times New Roman" w:hAnsi="Times New Roman" w:cs="Times New Roman"/>
          <w:sz w:val="20"/>
          <w:szCs w:val="20"/>
        </w:rPr>
        <w:t xml:space="preserve"> При исчислении ВВП методом суммирования потока затрат всегда получается результат,</w:t>
      </w:r>
      <w:r w:rsidR="007B0320" w:rsidRPr="00542B63">
        <w:rPr>
          <w:rFonts w:ascii="Times New Roman" w:hAnsi="Times New Roman" w:cs="Times New Roman"/>
          <w:b/>
          <w:sz w:val="20"/>
          <w:szCs w:val="20"/>
        </w:rPr>
        <w:t xml:space="preserve"> ___ </w:t>
      </w:r>
      <w:r w:rsidR="007B0320" w:rsidRPr="00542B63">
        <w:rPr>
          <w:rFonts w:ascii="Times New Roman" w:hAnsi="Times New Roman" w:cs="Times New Roman"/>
          <w:sz w:val="20"/>
          <w:szCs w:val="20"/>
        </w:rPr>
        <w:t>ВВП, исчисленного методом</w:t>
      </w:r>
      <w:r w:rsidR="007B0320" w:rsidRPr="00542B63">
        <w:rPr>
          <w:rFonts w:ascii="Times New Roman" w:hAnsi="Times New Roman" w:cs="Times New Roman"/>
          <w:b/>
          <w:sz w:val="20"/>
          <w:szCs w:val="20"/>
        </w:rPr>
        <w:t xml:space="preserve"> ____.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7B0320" w:rsidRPr="00542B63">
        <w:rPr>
          <w:rFonts w:ascii="Times New Roman" w:hAnsi="Times New Roman" w:cs="Times New Roman"/>
          <w:sz w:val="20"/>
          <w:szCs w:val="20"/>
        </w:rPr>
        <w:t xml:space="preserve"> В закрытой экономике ВНП</w:t>
      </w:r>
      <w:r w:rsidR="007B0320" w:rsidRPr="00542B63">
        <w:rPr>
          <w:rFonts w:ascii="Times New Roman" w:hAnsi="Times New Roman" w:cs="Times New Roman"/>
          <w:b/>
          <w:sz w:val="20"/>
          <w:szCs w:val="20"/>
        </w:rPr>
        <w:t xml:space="preserve"> ______ </w:t>
      </w:r>
      <w:r w:rsidR="007B0320" w:rsidRPr="00542B63">
        <w:rPr>
          <w:rFonts w:ascii="Times New Roman" w:hAnsi="Times New Roman" w:cs="Times New Roman"/>
          <w:sz w:val="20"/>
          <w:szCs w:val="20"/>
        </w:rPr>
        <w:t>ВВП.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7B0320" w:rsidRPr="00542B63">
        <w:rPr>
          <w:rFonts w:ascii="Times New Roman" w:hAnsi="Times New Roman" w:cs="Times New Roman"/>
          <w:sz w:val="20"/>
          <w:szCs w:val="20"/>
        </w:rPr>
        <w:t xml:space="preserve"> Чистый экспорт товаров и услуг</w:t>
      </w:r>
      <w:r w:rsidR="007B0320" w:rsidRPr="00542B63">
        <w:rPr>
          <w:rFonts w:ascii="Times New Roman" w:hAnsi="Times New Roman" w:cs="Times New Roman"/>
          <w:b/>
          <w:sz w:val="20"/>
          <w:szCs w:val="20"/>
        </w:rPr>
        <w:t xml:space="preserve"> _____ </w:t>
      </w:r>
      <w:r w:rsidR="007B0320" w:rsidRPr="00542B63">
        <w:rPr>
          <w:rFonts w:ascii="Times New Roman" w:hAnsi="Times New Roman" w:cs="Times New Roman"/>
          <w:sz w:val="20"/>
          <w:szCs w:val="20"/>
        </w:rPr>
        <w:t>общей стоимости всех эк</w:t>
      </w:r>
      <w:r w:rsidR="007B0320" w:rsidRPr="00542B63">
        <w:rPr>
          <w:rFonts w:ascii="Times New Roman" w:hAnsi="Times New Roman" w:cs="Times New Roman"/>
          <w:sz w:val="20"/>
          <w:szCs w:val="20"/>
        </w:rPr>
        <w:t>с</w:t>
      </w:r>
      <w:r w:rsidR="007B0320" w:rsidRPr="00542B63">
        <w:rPr>
          <w:rFonts w:ascii="Times New Roman" w:hAnsi="Times New Roman" w:cs="Times New Roman"/>
          <w:sz w:val="20"/>
          <w:szCs w:val="20"/>
        </w:rPr>
        <w:t>портируемых товаров и услуг за вычетомстоимости</w:t>
      </w:r>
      <w:r w:rsidR="007B0320" w:rsidRPr="00542B63">
        <w:rPr>
          <w:rFonts w:ascii="Times New Roman" w:hAnsi="Times New Roman" w:cs="Times New Roman"/>
          <w:b/>
          <w:sz w:val="20"/>
          <w:szCs w:val="20"/>
        </w:rPr>
        <w:t xml:space="preserve"> _____.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7B0320" w:rsidRPr="00542B63">
        <w:rPr>
          <w:rFonts w:ascii="Times New Roman" w:hAnsi="Times New Roman" w:cs="Times New Roman"/>
          <w:sz w:val="20"/>
          <w:szCs w:val="20"/>
        </w:rPr>
        <w:t xml:space="preserve"> РД, получаемый всеми домашними хозяйствами, </w:t>
      </w:r>
      <w:r w:rsidR="007B0320" w:rsidRPr="00542B63">
        <w:rPr>
          <w:rFonts w:ascii="Times New Roman" w:hAnsi="Times New Roman" w:cs="Times New Roman"/>
          <w:b/>
          <w:sz w:val="20"/>
          <w:szCs w:val="20"/>
        </w:rPr>
        <w:t xml:space="preserve">____, </w:t>
      </w:r>
      <w:r w:rsidR="007B0320" w:rsidRPr="00542B63">
        <w:rPr>
          <w:rFonts w:ascii="Times New Roman" w:hAnsi="Times New Roman" w:cs="Times New Roman"/>
          <w:sz w:val="20"/>
          <w:szCs w:val="20"/>
        </w:rPr>
        <w:t>чем их ЛД.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7B0320" w:rsidRPr="00542B63">
        <w:rPr>
          <w:rFonts w:ascii="Times New Roman" w:hAnsi="Times New Roman" w:cs="Times New Roman"/>
          <w:sz w:val="20"/>
          <w:szCs w:val="20"/>
        </w:rPr>
        <w:t xml:space="preserve"> Выращивание картофеля на даче для домашнего потребления </w:t>
      </w:r>
      <w:r w:rsidR="007B0320" w:rsidRPr="00542B63">
        <w:rPr>
          <w:rFonts w:ascii="Times New Roman" w:hAnsi="Times New Roman" w:cs="Times New Roman"/>
          <w:b/>
          <w:sz w:val="20"/>
          <w:szCs w:val="20"/>
        </w:rPr>
        <w:t xml:space="preserve">____ </w:t>
      </w:r>
      <w:r w:rsidR="007B0320" w:rsidRPr="00542B63">
        <w:rPr>
          <w:rFonts w:ascii="Times New Roman" w:hAnsi="Times New Roman" w:cs="Times New Roman"/>
          <w:sz w:val="20"/>
          <w:szCs w:val="20"/>
        </w:rPr>
        <w:t>ЧЭБ.</w:t>
      </w:r>
    </w:p>
    <w:p w:rsidR="007B0320" w:rsidRPr="00542B63" w:rsidRDefault="007B0320" w:rsidP="00542B6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207" w:rsidRDefault="00907207" w:rsidP="00542B6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Задачи</w:t>
      </w:r>
    </w:p>
    <w:p w:rsidR="002722F1" w:rsidRPr="00542B63" w:rsidRDefault="002722F1" w:rsidP="00542B6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27E1" w:rsidRDefault="003E40D2" w:rsidP="00BC27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BC27E1">
        <w:rPr>
          <w:rFonts w:ascii="Times New Roman" w:hAnsi="Times New Roman" w:cs="Times New Roman"/>
          <w:sz w:val="20"/>
          <w:szCs w:val="20"/>
        </w:rPr>
        <w:t>Выделим в национальном производстве два товара: диван и дерев</w:t>
      </w:r>
      <w:r w:rsidR="00BC27E1">
        <w:rPr>
          <w:rFonts w:ascii="Times New Roman" w:hAnsi="Times New Roman" w:cs="Times New Roman"/>
          <w:sz w:val="20"/>
          <w:szCs w:val="20"/>
        </w:rPr>
        <w:t>о</w:t>
      </w:r>
      <w:r w:rsidR="00BC27E1">
        <w:rPr>
          <w:rFonts w:ascii="Times New Roman" w:hAnsi="Times New Roman" w:cs="Times New Roman"/>
          <w:sz w:val="20"/>
          <w:szCs w:val="20"/>
        </w:rPr>
        <w:t>обрабатывающий станок. В текущем году произведено 50 диванов (</w:t>
      </w:r>
      <w:r w:rsidR="00BC27E1">
        <w:rPr>
          <w:rFonts w:ascii="Times New Roman" w:hAnsi="Times New Roman" w:cs="Times New Roman"/>
          <w:i/>
          <w:sz w:val="20"/>
          <w:szCs w:val="20"/>
        </w:rPr>
        <w:t>Р</w:t>
      </w:r>
      <w:r w:rsidR="00BC27E1">
        <w:rPr>
          <w:rFonts w:ascii="Times New Roman" w:hAnsi="Times New Roman" w:cs="Times New Roman"/>
          <w:sz w:val="20"/>
          <w:szCs w:val="20"/>
          <w:vertAlign w:val="subscript"/>
        </w:rPr>
        <w:t>д.</w:t>
      </w:r>
      <w:r w:rsidR="00BC27E1">
        <w:rPr>
          <w:rFonts w:ascii="Times New Roman" w:hAnsi="Times New Roman" w:cs="Times New Roman"/>
          <w:sz w:val="20"/>
          <w:szCs w:val="20"/>
        </w:rPr>
        <w:t>= 20 ден. ед.) и 10 станков (</w:t>
      </w:r>
      <w:r w:rsidR="00BC27E1">
        <w:rPr>
          <w:rFonts w:ascii="Times New Roman" w:hAnsi="Times New Roman" w:cs="Times New Roman"/>
          <w:i/>
          <w:sz w:val="20"/>
          <w:szCs w:val="20"/>
        </w:rPr>
        <w:t>Р</w:t>
      </w:r>
      <w:r w:rsidR="00BC27E1">
        <w:rPr>
          <w:rFonts w:ascii="Times New Roman" w:hAnsi="Times New Roman" w:cs="Times New Roman"/>
          <w:sz w:val="20"/>
          <w:szCs w:val="20"/>
          <w:vertAlign w:val="subscript"/>
        </w:rPr>
        <w:t xml:space="preserve">ст. </w:t>
      </w:r>
      <w:r w:rsidR="00BC27E1">
        <w:rPr>
          <w:rFonts w:ascii="Times New Roman" w:hAnsi="Times New Roman" w:cs="Times New Roman"/>
          <w:sz w:val="20"/>
          <w:szCs w:val="20"/>
        </w:rPr>
        <w:t xml:space="preserve">= 500 ден. ед.). К концу текущего года пять используемых машин должны быть заменены новыми. Определите: суммы, которые следует учесть при расчете ВНП, ЧНП, </w:t>
      </w:r>
      <w:r w:rsidR="00BC27E1" w:rsidRPr="00FA0E69">
        <w:rPr>
          <w:rFonts w:ascii="Times New Roman" w:hAnsi="Times New Roman" w:cs="Times New Roman"/>
          <w:sz w:val="20"/>
          <w:szCs w:val="20"/>
        </w:rPr>
        <w:t xml:space="preserve">С </w:t>
      </w:r>
      <w:r w:rsidR="00BC27E1">
        <w:rPr>
          <w:rFonts w:ascii="Times New Roman" w:hAnsi="Times New Roman" w:cs="Times New Roman"/>
          <w:sz w:val="20"/>
          <w:szCs w:val="20"/>
        </w:rPr>
        <w:t>(потребления), валовых и чистых инвестиций.</w:t>
      </w:r>
    </w:p>
    <w:p w:rsidR="00F129BE" w:rsidRPr="00542B63" w:rsidRDefault="00BC27E1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2. </w:t>
      </w:r>
      <w:r w:rsidR="00F129BE" w:rsidRPr="00542B63">
        <w:rPr>
          <w:rFonts w:ascii="Times New Roman" w:hAnsi="Times New Roman" w:cs="Times New Roman"/>
          <w:sz w:val="20"/>
          <w:szCs w:val="20"/>
        </w:rPr>
        <w:t xml:space="preserve">Основные макроэкономические показатели страны представлены в табл. 8.4. На основании приведенных данных рассчитайте величину </w:t>
      </w:r>
      <w:r w:rsidR="00F129BE" w:rsidRPr="00542B63">
        <w:rPr>
          <w:rFonts w:ascii="Times New Roman" w:hAnsi="Times New Roman" w:cs="Times New Roman"/>
          <w:bCs/>
          <w:sz w:val="20"/>
          <w:szCs w:val="20"/>
        </w:rPr>
        <w:t>ЧНП, НД, РД.</w:t>
      </w:r>
    </w:p>
    <w:p w:rsidR="00F129BE" w:rsidRPr="00542B63" w:rsidRDefault="00F129BE" w:rsidP="00542B63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8.4</w:t>
      </w:r>
    </w:p>
    <w:tbl>
      <w:tblPr>
        <w:tblStyle w:val="af"/>
        <w:tblW w:w="6237" w:type="dxa"/>
        <w:tblInd w:w="108" w:type="dxa"/>
        <w:tblLook w:val="04A0" w:firstRow="1" w:lastRow="0" w:firstColumn="1" w:lastColumn="0" w:noHBand="0" w:noVBand="1"/>
      </w:tblPr>
      <w:tblGrid>
        <w:gridCol w:w="4962"/>
        <w:gridCol w:w="1275"/>
      </w:tblGrid>
      <w:tr w:rsidR="00F129BE" w:rsidRPr="00542B63" w:rsidTr="00F129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Макроэкономические 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млрд. ден. ед.</w:t>
            </w:r>
          </w:p>
        </w:tc>
      </w:tr>
      <w:tr w:rsidR="00F129BE" w:rsidRPr="00542B63" w:rsidTr="00F129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Валовой национальный продукт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5688</w:t>
            </w:r>
          </w:p>
        </w:tc>
      </w:tr>
      <w:tr w:rsidR="00F129BE" w:rsidRPr="00542B63" w:rsidTr="00F129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Амортизационные отчисления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438</w:t>
            </w:r>
          </w:p>
        </w:tc>
      </w:tr>
      <w:tr w:rsidR="00F129BE" w:rsidRPr="00542B63" w:rsidTr="00F129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Нераспределенная прибыль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</w:tr>
      <w:tr w:rsidR="00F129BE" w:rsidRPr="00542B63" w:rsidTr="00F129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Взносы на социальное страхование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290</w:t>
            </w:r>
          </w:p>
        </w:tc>
      </w:tr>
      <w:tr w:rsidR="00F129BE" w:rsidRPr="00542B63" w:rsidTr="00F129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Трансфертные платежи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600</w:t>
            </w:r>
          </w:p>
        </w:tc>
      </w:tr>
      <w:tr w:rsidR="00F129BE" w:rsidRPr="00542B63" w:rsidTr="00F129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Налоги на прибыль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</w:tr>
      <w:tr w:rsidR="00F129BE" w:rsidRPr="00542B63" w:rsidTr="00F129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Подоходные налоги с граждан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665</w:t>
            </w:r>
          </w:p>
        </w:tc>
      </w:tr>
      <w:tr w:rsidR="00F129BE" w:rsidRPr="00542B63" w:rsidTr="00F129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Косвенные налоги на бизнес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400</w:t>
            </w:r>
          </w:p>
        </w:tc>
      </w:tr>
    </w:tbl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9BE" w:rsidRPr="00542B63" w:rsidRDefault="003E40D2" w:rsidP="00542B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F129BE" w:rsidRPr="00542B63">
        <w:rPr>
          <w:rFonts w:ascii="Times New Roman" w:hAnsi="Times New Roman" w:cs="Times New Roman"/>
          <w:sz w:val="20"/>
          <w:szCs w:val="20"/>
        </w:rPr>
        <w:t xml:space="preserve"> На основании при</w:t>
      </w:r>
      <w:r w:rsidR="002722F1">
        <w:rPr>
          <w:rFonts w:ascii="Times New Roman" w:hAnsi="Times New Roman" w:cs="Times New Roman"/>
          <w:sz w:val="20"/>
          <w:szCs w:val="20"/>
        </w:rPr>
        <w:t xml:space="preserve">веденных данных, приведенных в </w:t>
      </w:r>
      <w:r w:rsidR="00F129BE" w:rsidRPr="00542B63">
        <w:rPr>
          <w:rFonts w:ascii="Times New Roman" w:hAnsi="Times New Roman" w:cs="Times New Roman"/>
          <w:sz w:val="20"/>
          <w:szCs w:val="20"/>
        </w:rPr>
        <w:t>табл. 8.5, ра</w:t>
      </w:r>
      <w:r w:rsidR="00F129BE" w:rsidRPr="00542B63">
        <w:rPr>
          <w:rFonts w:ascii="Times New Roman" w:hAnsi="Times New Roman" w:cs="Times New Roman"/>
          <w:sz w:val="20"/>
          <w:szCs w:val="20"/>
        </w:rPr>
        <w:t>с</w:t>
      </w:r>
      <w:r w:rsidR="00F129BE" w:rsidRPr="00542B63">
        <w:rPr>
          <w:rFonts w:ascii="Times New Roman" w:hAnsi="Times New Roman" w:cs="Times New Roman"/>
          <w:sz w:val="20"/>
          <w:szCs w:val="20"/>
        </w:rPr>
        <w:t>считайте величину добавленной стоимости.</w:t>
      </w:r>
    </w:p>
    <w:p w:rsidR="00F129BE" w:rsidRPr="00542B63" w:rsidRDefault="00F129BE" w:rsidP="00542B63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8.5</w:t>
      </w:r>
    </w:p>
    <w:tbl>
      <w:tblPr>
        <w:tblStyle w:val="af"/>
        <w:tblW w:w="0" w:type="auto"/>
        <w:tblInd w:w="108" w:type="dxa"/>
        <w:tblLook w:val="00A0" w:firstRow="1" w:lastRow="0" w:firstColumn="1" w:lastColumn="0" w:noHBand="0" w:noVBand="0"/>
      </w:tblPr>
      <w:tblGrid>
        <w:gridCol w:w="3969"/>
        <w:gridCol w:w="2127"/>
      </w:tblGrid>
      <w:tr w:rsidR="00F129BE" w:rsidRPr="00542B63" w:rsidTr="00F129BE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Операции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Цена операции,  ден. ед.</w:t>
            </w:r>
          </w:p>
        </w:tc>
      </w:tr>
      <w:tr w:rsidR="00F129BE" w:rsidRPr="00542B63" w:rsidTr="00F129BE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Закупка говядины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F129BE" w:rsidRPr="00542B63" w:rsidTr="00F129BE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Закупка свинины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F129BE" w:rsidRPr="00542B63" w:rsidTr="00F129BE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Закупка баранины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F129BE" w:rsidRPr="00542B63" w:rsidTr="00F129BE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Закупка специй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F129BE" w:rsidRPr="00542B63" w:rsidTr="00F129BE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Оплата 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129BE" w:rsidRPr="00542B63" w:rsidTr="00F129BE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Оплата наемного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129BE" w:rsidRPr="00542B63" w:rsidTr="00F129BE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Продажа колбасы оптовику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F129BE" w:rsidRPr="00542B63" w:rsidTr="00F129BE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Продажа оптовика розничному продавцу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</w:tr>
      <w:tr w:rsidR="00F129BE" w:rsidRPr="00542B63" w:rsidTr="00F129BE">
        <w:trPr>
          <w:trHeight w:val="2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Мы покупаем колбасу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BE" w:rsidRPr="00542B63" w:rsidRDefault="00F129B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</w:tr>
    </w:tbl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9BE" w:rsidRPr="00542B63" w:rsidRDefault="003E40D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F129BE" w:rsidRPr="00542B63">
        <w:rPr>
          <w:rFonts w:ascii="Times New Roman" w:hAnsi="Times New Roman" w:cs="Times New Roman"/>
          <w:sz w:val="20"/>
          <w:szCs w:val="20"/>
        </w:rPr>
        <w:t xml:space="preserve"> В России проживают ее граждане:</w:t>
      </w:r>
      <w:r w:rsidR="00F129BE" w:rsidRPr="00542B63">
        <w:rPr>
          <w:rFonts w:ascii="Times New Roman" w:hAnsi="Times New Roman" w:cs="Times New Roman"/>
          <w:i/>
          <w:sz w:val="20"/>
          <w:szCs w:val="20"/>
        </w:rPr>
        <w:t xml:space="preserve"> А, В, С, D</w:t>
      </w:r>
      <w:r w:rsidR="00F129BE" w:rsidRPr="00542B63">
        <w:rPr>
          <w:rFonts w:ascii="Times New Roman" w:hAnsi="Times New Roman" w:cs="Times New Roman"/>
          <w:sz w:val="20"/>
          <w:szCs w:val="20"/>
        </w:rPr>
        <w:t xml:space="preserve"> и гражданин США </w:t>
      </w:r>
      <w:r w:rsidR="00F129BE" w:rsidRPr="00542B63">
        <w:rPr>
          <w:rFonts w:ascii="Times New Roman" w:hAnsi="Times New Roman" w:cs="Times New Roman"/>
          <w:i/>
          <w:sz w:val="20"/>
          <w:szCs w:val="20"/>
        </w:rPr>
        <w:t>Е</w:t>
      </w:r>
      <w:r w:rsidR="00F129BE" w:rsidRPr="00542B63">
        <w:rPr>
          <w:rFonts w:ascii="Times New Roman" w:hAnsi="Times New Roman" w:cs="Times New Roman"/>
          <w:sz w:val="20"/>
          <w:szCs w:val="20"/>
        </w:rPr>
        <w:t xml:space="preserve">. В Лондоне живет и трудится гражданин России, губернатор Ямала и владелец футбольного клуба «Арсенал» мистер </w:t>
      </w:r>
      <w:r w:rsidR="00F129BE" w:rsidRPr="00542B63">
        <w:rPr>
          <w:rFonts w:ascii="Times New Roman" w:hAnsi="Times New Roman" w:cs="Times New Roman"/>
          <w:i/>
          <w:sz w:val="20"/>
          <w:szCs w:val="20"/>
        </w:rPr>
        <w:t>F</w:t>
      </w:r>
      <w:r w:rsidR="00F129BE" w:rsidRPr="00542B63">
        <w:rPr>
          <w:rFonts w:ascii="Times New Roman" w:hAnsi="Times New Roman" w:cs="Times New Roman"/>
          <w:sz w:val="20"/>
          <w:szCs w:val="20"/>
        </w:rPr>
        <w:t>. Заработная плата всех проживающих в России составляет 600 тыс. ден. ед. в год, доходы от собственности - 300 тыс. ден. ед., рента - 200 тыс. ден. ед., процент - 400 тыс. ден. ед., дивиденды - 500 тыс. ден. ед. При этом</w:t>
      </w:r>
      <w:r w:rsidR="00F129BE"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="00F129BE" w:rsidRPr="00542B63">
        <w:rPr>
          <w:rFonts w:ascii="Times New Roman" w:hAnsi="Times New Roman" w:cs="Times New Roman"/>
          <w:sz w:val="20"/>
          <w:szCs w:val="20"/>
        </w:rPr>
        <w:t xml:space="preserve"> зарабатыв</w:t>
      </w:r>
      <w:r w:rsidR="00F129BE" w:rsidRPr="00542B63">
        <w:rPr>
          <w:rFonts w:ascii="Times New Roman" w:hAnsi="Times New Roman" w:cs="Times New Roman"/>
          <w:sz w:val="20"/>
          <w:szCs w:val="20"/>
        </w:rPr>
        <w:t>а</w:t>
      </w:r>
      <w:r w:rsidR="00F129BE" w:rsidRPr="00542B63">
        <w:rPr>
          <w:rFonts w:ascii="Times New Roman" w:hAnsi="Times New Roman" w:cs="Times New Roman"/>
          <w:sz w:val="20"/>
          <w:szCs w:val="20"/>
        </w:rPr>
        <w:t xml:space="preserve">ет 10 тыс. ден. ед., </w:t>
      </w:r>
      <w:r w:rsidR="00F129BE" w:rsidRPr="00542B63">
        <w:rPr>
          <w:rFonts w:ascii="Times New Roman" w:hAnsi="Times New Roman" w:cs="Times New Roman"/>
          <w:i/>
          <w:sz w:val="20"/>
          <w:szCs w:val="20"/>
        </w:rPr>
        <w:t>В</w:t>
      </w:r>
      <w:r w:rsidR="00F129BE" w:rsidRPr="00542B63">
        <w:rPr>
          <w:rFonts w:ascii="Times New Roman" w:hAnsi="Times New Roman" w:cs="Times New Roman"/>
          <w:sz w:val="20"/>
          <w:szCs w:val="20"/>
        </w:rPr>
        <w:t xml:space="preserve"> - 20 тыс. ден. ед., </w:t>
      </w:r>
      <w:r w:rsidR="00F129BE" w:rsidRPr="00542B63">
        <w:rPr>
          <w:rFonts w:ascii="Times New Roman" w:hAnsi="Times New Roman" w:cs="Times New Roman"/>
          <w:i/>
          <w:sz w:val="20"/>
          <w:szCs w:val="20"/>
        </w:rPr>
        <w:t>С</w:t>
      </w:r>
      <w:r w:rsidR="00F129BE" w:rsidRPr="00542B63">
        <w:rPr>
          <w:rFonts w:ascii="Times New Roman" w:hAnsi="Times New Roman" w:cs="Times New Roman"/>
          <w:sz w:val="20"/>
          <w:szCs w:val="20"/>
        </w:rPr>
        <w:t xml:space="preserve"> -30 тыс. ден. ед., </w:t>
      </w:r>
      <w:r w:rsidR="00F129BE" w:rsidRPr="00542B63">
        <w:rPr>
          <w:rFonts w:ascii="Times New Roman" w:hAnsi="Times New Roman" w:cs="Times New Roman"/>
          <w:i/>
          <w:sz w:val="20"/>
          <w:szCs w:val="20"/>
        </w:rPr>
        <w:t>D</w:t>
      </w:r>
      <w:r w:rsidR="00F129BE" w:rsidRPr="00542B63">
        <w:rPr>
          <w:rFonts w:ascii="Times New Roman" w:hAnsi="Times New Roman" w:cs="Times New Roman"/>
          <w:sz w:val="20"/>
          <w:szCs w:val="20"/>
        </w:rPr>
        <w:t xml:space="preserve"> - 740 тыс. ден. ед., Е – 1,2 млн. ден. ед., а мистер </w:t>
      </w:r>
      <w:r w:rsidR="00F129BE" w:rsidRPr="00542B63">
        <w:rPr>
          <w:rFonts w:ascii="Times New Roman" w:hAnsi="Times New Roman" w:cs="Times New Roman"/>
          <w:i/>
          <w:sz w:val="20"/>
          <w:szCs w:val="20"/>
        </w:rPr>
        <w:t>F</w:t>
      </w:r>
      <w:r w:rsidR="00F129BE" w:rsidRPr="00542B63">
        <w:rPr>
          <w:rFonts w:ascii="Times New Roman" w:hAnsi="Times New Roman" w:cs="Times New Roman"/>
          <w:sz w:val="20"/>
          <w:szCs w:val="20"/>
        </w:rPr>
        <w:t>, согласно последней деклар</w:t>
      </w:r>
      <w:r w:rsidR="00F129BE" w:rsidRPr="00542B63">
        <w:rPr>
          <w:rFonts w:ascii="Times New Roman" w:hAnsi="Times New Roman" w:cs="Times New Roman"/>
          <w:sz w:val="20"/>
          <w:szCs w:val="20"/>
        </w:rPr>
        <w:t>а</w:t>
      </w:r>
      <w:r w:rsidR="00F129BE" w:rsidRPr="00542B63">
        <w:rPr>
          <w:rFonts w:ascii="Times New Roman" w:hAnsi="Times New Roman" w:cs="Times New Roman"/>
          <w:sz w:val="20"/>
          <w:szCs w:val="20"/>
        </w:rPr>
        <w:t>ции о доходах, - 1,5 млн. ден. ед. Расходы проживающих в России с</w:t>
      </w:r>
      <w:r w:rsidR="00F129BE" w:rsidRPr="00542B63">
        <w:rPr>
          <w:rFonts w:ascii="Times New Roman" w:hAnsi="Times New Roman" w:cs="Times New Roman"/>
          <w:sz w:val="20"/>
          <w:szCs w:val="20"/>
        </w:rPr>
        <w:t>о</w:t>
      </w:r>
      <w:r w:rsidR="00F129BE" w:rsidRPr="00542B63">
        <w:rPr>
          <w:rFonts w:ascii="Times New Roman" w:hAnsi="Times New Roman" w:cs="Times New Roman"/>
          <w:sz w:val="20"/>
          <w:szCs w:val="20"/>
        </w:rPr>
        <w:t xml:space="preserve">ставляют: на предметы потребления длительного пользования - 200 тыс. ден. ед., на товары текущего потребления - 300 тыс. ден. ед., на услуги - 100 тыс. ден. ед. Частные валовые внутренние инвестиции составляют 800 тыс. ден. ед.Расходы государства - 400 тыс. ден. ед., </w:t>
      </w:r>
      <w:r w:rsidR="00F129BE" w:rsidRPr="00542B63">
        <w:rPr>
          <w:rFonts w:ascii="Times New Roman" w:hAnsi="Times New Roman" w:cs="Times New Roman"/>
          <w:sz w:val="20"/>
          <w:szCs w:val="20"/>
        </w:rPr>
        <w:lastRenderedPageBreak/>
        <w:t>расходы местных органоввласти - 300 тыс. ден. ед. Расходы иностра</w:t>
      </w:r>
      <w:r w:rsidR="00F129BE" w:rsidRPr="00542B63">
        <w:rPr>
          <w:rFonts w:ascii="Times New Roman" w:hAnsi="Times New Roman" w:cs="Times New Roman"/>
          <w:sz w:val="20"/>
          <w:szCs w:val="20"/>
        </w:rPr>
        <w:t>н</w:t>
      </w:r>
      <w:r w:rsidR="00F129BE" w:rsidRPr="00542B63">
        <w:rPr>
          <w:rFonts w:ascii="Times New Roman" w:hAnsi="Times New Roman" w:cs="Times New Roman"/>
          <w:sz w:val="20"/>
          <w:szCs w:val="20"/>
        </w:rPr>
        <w:t>ных граждан на покупку российски</w:t>
      </w:r>
      <w:r w:rsidR="002722F1">
        <w:rPr>
          <w:rFonts w:ascii="Times New Roman" w:hAnsi="Times New Roman" w:cs="Times New Roman"/>
          <w:sz w:val="20"/>
          <w:szCs w:val="20"/>
        </w:rPr>
        <w:t xml:space="preserve">х товаров - 500 тыс. ден. ед., </w:t>
      </w:r>
      <w:r w:rsidR="00F129BE" w:rsidRPr="00542B63">
        <w:rPr>
          <w:rFonts w:ascii="Times New Roman" w:hAnsi="Times New Roman" w:cs="Times New Roman"/>
          <w:sz w:val="20"/>
          <w:szCs w:val="20"/>
        </w:rPr>
        <w:t>расх</w:t>
      </w:r>
      <w:r w:rsidR="00F129BE" w:rsidRPr="00542B63">
        <w:rPr>
          <w:rFonts w:ascii="Times New Roman" w:hAnsi="Times New Roman" w:cs="Times New Roman"/>
          <w:sz w:val="20"/>
          <w:szCs w:val="20"/>
        </w:rPr>
        <w:t>о</w:t>
      </w:r>
      <w:r w:rsidR="00F129BE" w:rsidRPr="00542B63">
        <w:rPr>
          <w:rFonts w:ascii="Times New Roman" w:hAnsi="Times New Roman" w:cs="Times New Roman"/>
          <w:sz w:val="20"/>
          <w:szCs w:val="20"/>
        </w:rPr>
        <w:t>ды россиян на покупку зарубежных товаров - 200 тыс. ден. ед. Тран</w:t>
      </w:r>
      <w:r w:rsidR="00F129BE" w:rsidRPr="00542B63">
        <w:rPr>
          <w:rFonts w:ascii="Times New Roman" w:hAnsi="Times New Roman" w:cs="Times New Roman"/>
          <w:sz w:val="20"/>
          <w:szCs w:val="20"/>
        </w:rPr>
        <w:t>с</w:t>
      </w:r>
      <w:r w:rsidR="00F129BE" w:rsidRPr="00542B63">
        <w:rPr>
          <w:rFonts w:ascii="Times New Roman" w:hAnsi="Times New Roman" w:cs="Times New Roman"/>
          <w:sz w:val="20"/>
          <w:szCs w:val="20"/>
        </w:rPr>
        <w:t>фертные платежи федеральных и местных органов власти составили 100 тыс. ден. ед. Сумма амортизационных отчислений равна 200 тыс. ден. ед., косвенные налоги на биз</w:t>
      </w:r>
      <w:r w:rsidR="002722F1">
        <w:rPr>
          <w:rFonts w:ascii="Times New Roman" w:hAnsi="Times New Roman" w:cs="Times New Roman"/>
          <w:sz w:val="20"/>
          <w:szCs w:val="20"/>
        </w:rPr>
        <w:t xml:space="preserve">нес - 100 тыс. ден. ед. </w:t>
      </w:r>
      <w:r w:rsidR="00F129BE" w:rsidRPr="00542B63">
        <w:rPr>
          <w:rFonts w:ascii="Times New Roman" w:hAnsi="Times New Roman" w:cs="Times New Roman"/>
          <w:sz w:val="20"/>
          <w:szCs w:val="20"/>
        </w:rPr>
        <w:t>Взносы на с</w:t>
      </w:r>
      <w:r w:rsidR="00F129BE" w:rsidRPr="00542B63">
        <w:rPr>
          <w:rFonts w:ascii="Times New Roman" w:hAnsi="Times New Roman" w:cs="Times New Roman"/>
          <w:sz w:val="20"/>
          <w:szCs w:val="20"/>
        </w:rPr>
        <w:t>о</w:t>
      </w:r>
      <w:r w:rsidR="00F129BE" w:rsidRPr="00542B63">
        <w:rPr>
          <w:rFonts w:ascii="Times New Roman" w:hAnsi="Times New Roman" w:cs="Times New Roman"/>
          <w:sz w:val="20"/>
          <w:szCs w:val="20"/>
        </w:rPr>
        <w:t>циальное страхование равны 50 тыс. ден. ед., налоги на прибыль ко</w:t>
      </w:r>
      <w:r w:rsidR="00F129BE" w:rsidRPr="00542B63">
        <w:rPr>
          <w:rFonts w:ascii="Times New Roman" w:hAnsi="Times New Roman" w:cs="Times New Roman"/>
          <w:sz w:val="20"/>
          <w:szCs w:val="20"/>
        </w:rPr>
        <w:t>р</w:t>
      </w:r>
      <w:r w:rsidR="00F129BE" w:rsidRPr="00542B63">
        <w:rPr>
          <w:rFonts w:ascii="Times New Roman" w:hAnsi="Times New Roman" w:cs="Times New Roman"/>
          <w:sz w:val="20"/>
          <w:szCs w:val="20"/>
        </w:rPr>
        <w:t>пораций - 300 тыс. ден. ед., нераспределенная прибыль корпораций - 150 тыс. ден. ед.</w:t>
      </w:r>
    </w:p>
    <w:p w:rsidR="00F129BE" w:rsidRDefault="00F129BE" w:rsidP="002722F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Рассчитайте: ВВП по доходам; ВВП по расходам; ВНП; ЧНП; НД; ЛД.</w:t>
      </w:r>
    </w:p>
    <w:p w:rsidR="002722F1" w:rsidRPr="00542B63" w:rsidRDefault="002722F1" w:rsidP="002722F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07207" w:rsidRPr="00542B63" w:rsidRDefault="003E40D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907207" w:rsidRPr="00542B63">
        <w:rPr>
          <w:rFonts w:ascii="Times New Roman" w:hAnsi="Times New Roman" w:cs="Times New Roman"/>
          <w:sz w:val="20"/>
          <w:szCs w:val="20"/>
        </w:rPr>
        <w:t xml:space="preserve"> На основании данных, приведенных в табл. </w:t>
      </w:r>
      <w:r w:rsidR="0089104E" w:rsidRPr="00542B63">
        <w:rPr>
          <w:rFonts w:ascii="Times New Roman" w:hAnsi="Times New Roman" w:cs="Times New Roman"/>
          <w:sz w:val="20"/>
          <w:szCs w:val="20"/>
        </w:rPr>
        <w:t>8</w:t>
      </w:r>
      <w:r w:rsidR="00907207" w:rsidRPr="00542B63">
        <w:rPr>
          <w:rFonts w:ascii="Times New Roman" w:hAnsi="Times New Roman" w:cs="Times New Roman"/>
          <w:sz w:val="20"/>
          <w:szCs w:val="20"/>
        </w:rPr>
        <w:t>.6, рассчитайте велич</w:t>
      </w:r>
      <w:r w:rsidR="00907207" w:rsidRPr="00542B63">
        <w:rPr>
          <w:rFonts w:ascii="Times New Roman" w:hAnsi="Times New Roman" w:cs="Times New Roman"/>
          <w:sz w:val="20"/>
          <w:szCs w:val="20"/>
        </w:rPr>
        <w:t>и</w:t>
      </w:r>
      <w:r w:rsidR="00907207" w:rsidRPr="00542B63">
        <w:rPr>
          <w:rFonts w:ascii="Times New Roman" w:hAnsi="Times New Roman" w:cs="Times New Roman"/>
          <w:sz w:val="20"/>
          <w:szCs w:val="20"/>
        </w:rPr>
        <w:t xml:space="preserve">ну: номинального ВВП, реального ВВП, потребления и инвестиций в текущем году, дефлятора ВВП, взяв прошедший год за базовый. </w:t>
      </w:r>
    </w:p>
    <w:p w:rsidR="00907207" w:rsidRPr="00542B63" w:rsidRDefault="00907207" w:rsidP="00542B63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 xml:space="preserve">Таблица </w:t>
      </w:r>
      <w:r w:rsidR="0089104E" w:rsidRPr="00542B63">
        <w:rPr>
          <w:rFonts w:ascii="Times New Roman" w:hAnsi="Times New Roman" w:cs="Times New Roman"/>
          <w:i/>
          <w:sz w:val="20"/>
          <w:szCs w:val="20"/>
        </w:rPr>
        <w:t>8</w:t>
      </w:r>
      <w:r w:rsidRPr="00542B63">
        <w:rPr>
          <w:rFonts w:ascii="Times New Roman" w:hAnsi="Times New Roman" w:cs="Times New Roman"/>
          <w:i/>
          <w:sz w:val="20"/>
          <w:szCs w:val="20"/>
        </w:rPr>
        <w:t>.6</w:t>
      </w:r>
    </w:p>
    <w:tbl>
      <w:tblPr>
        <w:tblStyle w:val="af"/>
        <w:tblW w:w="6095" w:type="dxa"/>
        <w:tblInd w:w="108" w:type="dxa"/>
        <w:tblLook w:val="04A0" w:firstRow="1" w:lastRow="0" w:firstColumn="1" w:lastColumn="0" w:noHBand="0" w:noVBand="1"/>
      </w:tblPr>
      <w:tblGrid>
        <w:gridCol w:w="1701"/>
        <w:gridCol w:w="992"/>
        <w:gridCol w:w="1168"/>
        <w:gridCol w:w="1100"/>
        <w:gridCol w:w="1134"/>
      </w:tblGrid>
      <w:tr w:rsidR="0089104E" w:rsidRPr="00542B63" w:rsidTr="0089104E">
        <w:tc>
          <w:tcPr>
            <w:tcW w:w="1701" w:type="dxa"/>
            <w:vMerge w:val="restart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2160" w:type="dxa"/>
            <w:gridSpan w:val="2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Прошедший год</w:t>
            </w:r>
          </w:p>
        </w:tc>
        <w:tc>
          <w:tcPr>
            <w:tcW w:w="2234" w:type="dxa"/>
            <w:gridSpan w:val="2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Текущий год</w:t>
            </w:r>
          </w:p>
        </w:tc>
      </w:tr>
      <w:tr w:rsidR="0089104E" w:rsidRPr="00542B63" w:rsidTr="0089104E">
        <w:tc>
          <w:tcPr>
            <w:tcW w:w="1701" w:type="dxa"/>
            <w:vMerge/>
          </w:tcPr>
          <w:p w:rsidR="0089104E" w:rsidRPr="00542B63" w:rsidRDefault="0089104E" w:rsidP="00542B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Q</w:t>
            </w: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шт.</w:t>
            </w:r>
          </w:p>
        </w:tc>
        <w:tc>
          <w:tcPr>
            <w:tcW w:w="1168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P</w:t>
            </w: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ден. ед.</w:t>
            </w:r>
          </w:p>
        </w:tc>
        <w:tc>
          <w:tcPr>
            <w:tcW w:w="1100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Q</w:t>
            </w: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шт.</w:t>
            </w:r>
          </w:p>
        </w:tc>
        <w:tc>
          <w:tcPr>
            <w:tcW w:w="1134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P</w:t>
            </w: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ден. ед.</w:t>
            </w:r>
          </w:p>
        </w:tc>
      </w:tr>
      <w:tr w:rsidR="0089104E" w:rsidRPr="00542B63" w:rsidTr="0089104E">
        <w:tc>
          <w:tcPr>
            <w:tcW w:w="1701" w:type="dxa"/>
          </w:tcPr>
          <w:p w:rsidR="0089104E" w:rsidRPr="00542B63" w:rsidRDefault="0089104E" w:rsidP="00542B6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992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168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00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134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89104E" w:rsidRPr="00542B63" w:rsidTr="0089104E">
        <w:tc>
          <w:tcPr>
            <w:tcW w:w="1701" w:type="dxa"/>
          </w:tcPr>
          <w:p w:rsidR="0089104E" w:rsidRPr="00542B63" w:rsidRDefault="0089104E" w:rsidP="00542B6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Авианосец</w:t>
            </w:r>
          </w:p>
        </w:tc>
        <w:tc>
          <w:tcPr>
            <w:tcW w:w="992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8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00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89104E" w:rsidRPr="00542B63" w:rsidTr="0089104E">
        <w:tc>
          <w:tcPr>
            <w:tcW w:w="1701" w:type="dxa"/>
          </w:tcPr>
          <w:p w:rsidR="0089104E" w:rsidRPr="00542B63" w:rsidRDefault="0089104E" w:rsidP="00542B6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«Ниссан»</w:t>
            </w:r>
          </w:p>
        </w:tc>
        <w:tc>
          <w:tcPr>
            <w:tcW w:w="992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8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00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89104E" w:rsidRPr="00542B63" w:rsidTr="0089104E">
        <w:tc>
          <w:tcPr>
            <w:tcW w:w="1701" w:type="dxa"/>
          </w:tcPr>
          <w:p w:rsidR="0089104E" w:rsidRPr="00542B63" w:rsidRDefault="0089104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Прокатный стан</w:t>
            </w:r>
          </w:p>
        </w:tc>
        <w:tc>
          <w:tcPr>
            <w:tcW w:w="992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00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</w:tr>
      <w:tr w:rsidR="0089104E" w:rsidRPr="00542B63" w:rsidTr="0089104E">
        <w:tc>
          <w:tcPr>
            <w:tcW w:w="1701" w:type="dxa"/>
          </w:tcPr>
          <w:p w:rsidR="0089104E" w:rsidRPr="00542B63" w:rsidRDefault="0089104E" w:rsidP="00542B6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Табурет</w:t>
            </w:r>
          </w:p>
        </w:tc>
        <w:tc>
          <w:tcPr>
            <w:tcW w:w="992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8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89104E" w:rsidRPr="00542B63" w:rsidRDefault="0089104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</w:tbl>
    <w:p w:rsidR="0089104E" w:rsidRPr="00542B63" w:rsidRDefault="0089104E" w:rsidP="00542B6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907207" w:rsidRDefault="00907207" w:rsidP="00542B6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Вопросы для самоконтроля</w:t>
      </w:r>
    </w:p>
    <w:p w:rsidR="002722F1" w:rsidRPr="00542B63" w:rsidRDefault="002722F1" w:rsidP="00542B6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2112D5" w:rsidRPr="00542B63">
        <w:rPr>
          <w:rFonts w:ascii="Times New Roman" w:hAnsi="Times New Roman" w:cs="Times New Roman"/>
          <w:sz w:val="20"/>
          <w:szCs w:val="20"/>
        </w:rPr>
        <w:t xml:space="preserve"> Проведите сравнительный анализ микроэкономики и макроэкон</w:t>
      </w:r>
      <w:r w:rsidR="002112D5" w:rsidRPr="00542B63">
        <w:rPr>
          <w:rFonts w:ascii="Times New Roman" w:hAnsi="Times New Roman" w:cs="Times New Roman"/>
          <w:sz w:val="20"/>
          <w:szCs w:val="20"/>
        </w:rPr>
        <w:t>о</w:t>
      </w:r>
      <w:r w:rsidR="002112D5" w:rsidRPr="00542B63">
        <w:rPr>
          <w:rFonts w:ascii="Times New Roman" w:hAnsi="Times New Roman" w:cs="Times New Roman"/>
          <w:sz w:val="20"/>
          <w:szCs w:val="20"/>
        </w:rPr>
        <w:t>мики с точки зрения предмета исследования и применяемых методов. Что их объединяет? В чем особенности макроэкономического подх</w:t>
      </w:r>
      <w:r w:rsidR="002112D5" w:rsidRPr="00542B63">
        <w:rPr>
          <w:rFonts w:ascii="Times New Roman" w:hAnsi="Times New Roman" w:cs="Times New Roman"/>
          <w:sz w:val="20"/>
          <w:szCs w:val="20"/>
        </w:rPr>
        <w:t>о</w:t>
      </w:r>
      <w:r w:rsidR="002112D5" w:rsidRPr="00542B63">
        <w:rPr>
          <w:rFonts w:ascii="Times New Roman" w:hAnsi="Times New Roman" w:cs="Times New Roman"/>
          <w:sz w:val="20"/>
          <w:szCs w:val="20"/>
        </w:rPr>
        <w:t>да?</w:t>
      </w:r>
    </w:p>
    <w:p w:rsidR="002112D5" w:rsidRPr="00542B63" w:rsidRDefault="00907207" w:rsidP="00542B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2112D5" w:rsidRPr="00542B63">
        <w:rPr>
          <w:rFonts w:ascii="Times New Roman" w:eastAsia="TimesNewRoman" w:hAnsi="Times New Roman" w:cs="Times New Roman"/>
          <w:color w:val="000000"/>
          <w:sz w:val="20"/>
          <w:szCs w:val="20"/>
        </w:rPr>
        <w:t xml:space="preserve"> Перечислите основные проблемы макроэкономики.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2112D5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Охарактеризуйте основные субъекты макроэкономики.</w:t>
      </w:r>
    </w:p>
    <w:p w:rsidR="002112D5" w:rsidRPr="00542B63" w:rsidRDefault="00907207" w:rsidP="00542B6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2112D5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В чем отличие экзогенных переменных от эндогенных?</w:t>
      </w:r>
    </w:p>
    <w:p w:rsidR="002112D5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2112D5" w:rsidRPr="00542B63">
        <w:rPr>
          <w:rFonts w:ascii="Times New Roman" w:hAnsi="Times New Roman" w:cs="Times New Roman"/>
          <w:bCs/>
          <w:sz w:val="20"/>
          <w:szCs w:val="20"/>
        </w:rPr>
        <w:t xml:space="preserve"> По каким показателям можно судить о развитии национальной эк</w:t>
      </w:r>
      <w:r w:rsidR="002112D5" w:rsidRPr="00542B63">
        <w:rPr>
          <w:rFonts w:ascii="Times New Roman" w:hAnsi="Times New Roman" w:cs="Times New Roman"/>
          <w:bCs/>
          <w:sz w:val="20"/>
          <w:szCs w:val="20"/>
        </w:rPr>
        <w:t>о</w:t>
      </w:r>
      <w:r w:rsidR="002112D5" w:rsidRPr="00542B63">
        <w:rPr>
          <w:rFonts w:ascii="Times New Roman" w:hAnsi="Times New Roman" w:cs="Times New Roman"/>
          <w:bCs/>
          <w:sz w:val="20"/>
          <w:szCs w:val="20"/>
        </w:rPr>
        <w:t>номики?</w:t>
      </w:r>
    </w:p>
    <w:p w:rsidR="002112D5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2112D5" w:rsidRPr="00542B63">
        <w:rPr>
          <w:rFonts w:ascii="Times New Roman" w:hAnsi="Times New Roman" w:cs="Times New Roman"/>
          <w:bCs/>
          <w:sz w:val="20"/>
          <w:szCs w:val="20"/>
        </w:rPr>
        <w:t>Что представляет собой валовой национальный продукт, каковы м</w:t>
      </w:r>
      <w:r w:rsidR="002112D5" w:rsidRPr="00542B63">
        <w:rPr>
          <w:rFonts w:ascii="Times New Roman" w:hAnsi="Times New Roman" w:cs="Times New Roman"/>
          <w:bCs/>
          <w:sz w:val="20"/>
          <w:szCs w:val="20"/>
        </w:rPr>
        <w:t>е</w:t>
      </w:r>
      <w:r w:rsidR="002112D5" w:rsidRPr="00542B63">
        <w:rPr>
          <w:rFonts w:ascii="Times New Roman" w:hAnsi="Times New Roman" w:cs="Times New Roman"/>
          <w:bCs/>
          <w:sz w:val="20"/>
          <w:szCs w:val="20"/>
        </w:rPr>
        <w:t>тоды его измерения?</w:t>
      </w:r>
    </w:p>
    <w:p w:rsidR="002112D5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2112D5" w:rsidRPr="00542B63">
        <w:rPr>
          <w:rFonts w:ascii="Times New Roman" w:hAnsi="Times New Roman" w:cs="Times New Roman"/>
          <w:sz w:val="20"/>
          <w:szCs w:val="20"/>
        </w:rPr>
        <w:t>Национальная экономика более эффективна, если ВВП &gt; ВНП или наоборот?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2112D5" w:rsidRPr="00542B63">
        <w:rPr>
          <w:rFonts w:ascii="Times New Roman" w:hAnsi="Times New Roman" w:cs="Times New Roman"/>
          <w:bCs/>
          <w:sz w:val="20"/>
          <w:szCs w:val="20"/>
        </w:rPr>
        <w:t xml:space="preserve"> В чем особенности номинального, реального и потенциального зн</w:t>
      </w:r>
      <w:r w:rsidR="002112D5" w:rsidRPr="00542B63">
        <w:rPr>
          <w:rFonts w:ascii="Times New Roman" w:hAnsi="Times New Roman" w:cs="Times New Roman"/>
          <w:bCs/>
          <w:sz w:val="20"/>
          <w:szCs w:val="20"/>
        </w:rPr>
        <w:t>а</w:t>
      </w:r>
      <w:r w:rsidR="002112D5" w:rsidRPr="00542B63">
        <w:rPr>
          <w:rFonts w:ascii="Times New Roman" w:hAnsi="Times New Roman" w:cs="Times New Roman"/>
          <w:bCs/>
          <w:sz w:val="20"/>
          <w:szCs w:val="20"/>
        </w:rPr>
        <w:t>чений ВНП?</w:t>
      </w:r>
    </w:p>
    <w:p w:rsidR="002112D5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2112D5" w:rsidRPr="00542B63">
        <w:rPr>
          <w:rFonts w:ascii="Times New Roman" w:hAnsi="Times New Roman" w:cs="Times New Roman"/>
          <w:bCs/>
          <w:sz w:val="20"/>
          <w:szCs w:val="20"/>
        </w:rPr>
        <w:t xml:space="preserve"> В чем состоит своеобразие макро показателей: </w:t>
      </w:r>
      <w:r w:rsidR="002112D5" w:rsidRPr="00542B63">
        <w:rPr>
          <w:rFonts w:ascii="Times New Roman" w:hAnsi="Times New Roman" w:cs="Times New Roman"/>
          <w:sz w:val="20"/>
          <w:szCs w:val="20"/>
        </w:rPr>
        <w:t>ЧНП, НД, ЛД, РД</w:t>
      </w:r>
      <w:r w:rsidR="002112D5" w:rsidRPr="00542B63">
        <w:rPr>
          <w:rFonts w:ascii="Times New Roman" w:hAnsi="Times New Roman" w:cs="Times New Roman"/>
          <w:bCs/>
          <w:sz w:val="20"/>
          <w:szCs w:val="20"/>
        </w:rPr>
        <w:t>?</w:t>
      </w:r>
    </w:p>
    <w:p w:rsidR="00907207" w:rsidRPr="00542B63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10.</w:t>
      </w:r>
      <w:r w:rsidR="002112D5" w:rsidRPr="00542B63">
        <w:rPr>
          <w:rFonts w:ascii="Times New Roman" w:hAnsi="Times New Roman" w:cs="Times New Roman"/>
          <w:bCs/>
          <w:sz w:val="20"/>
          <w:szCs w:val="20"/>
        </w:rPr>
        <w:t xml:space="preserve"> Какова </w:t>
      </w:r>
      <w:r w:rsidR="002112D5" w:rsidRPr="00542B63">
        <w:rPr>
          <w:rFonts w:ascii="Times New Roman" w:hAnsi="Times New Roman" w:cs="Times New Roman"/>
          <w:sz w:val="20"/>
          <w:szCs w:val="20"/>
        </w:rPr>
        <w:t>структура элементов активов национального богатства?</w:t>
      </w:r>
    </w:p>
    <w:p w:rsidR="002112D5" w:rsidRPr="00542B63" w:rsidRDefault="002112D5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207" w:rsidRPr="001734FD" w:rsidRDefault="00907207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34FD">
        <w:rPr>
          <w:rFonts w:ascii="Times New Roman" w:hAnsi="Times New Roman" w:cs="Times New Roman"/>
          <w:b/>
          <w:sz w:val="20"/>
          <w:szCs w:val="20"/>
        </w:rPr>
        <w:t>Список рекомендуемой литературы</w:t>
      </w:r>
    </w:p>
    <w:p w:rsidR="002722F1" w:rsidRPr="001734FD" w:rsidRDefault="002722F1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207" w:rsidRPr="001734FD" w:rsidRDefault="0090720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34FD">
        <w:rPr>
          <w:rFonts w:ascii="Times New Roman" w:hAnsi="Times New Roman" w:cs="Times New Roman"/>
          <w:sz w:val="20"/>
          <w:szCs w:val="20"/>
        </w:rPr>
        <w:t>1. Курс экономической теории: учебник/ под общ.ред. М.Н. Чепурина, Е. А. Киселевой. – Киров: «АСА», 2012, гл. 16.</w:t>
      </w:r>
    </w:p>
    <w:p w:rsidR="00907207" w:rsidRPr="00542B63" w:rsidRDefault="00BC27E1" w:rsidP="00542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>
        <w:rPr>
          <w:rFonts w:ascii="Times New Roman" w:hAnsi="Times New Roman" w:cs="Times New Roman"/>
          <w:sz w:val="20"/>
          <w:szCs w:val="20"/>
        </w:rPr>
        <w:t>Е.Ю. Кажанова, Е.Н. Чижова</w:t>
      </w:r>
      <w:r>
        <w:rPr>
          <w:rFonts w:ascii="Times New Roman" w:hAnsi="Times New Roman" w:cs="Times New Roman"/>
          <w:sz w:val="20"/>
        </w:rPr>
        <w:t>. – Белгород: Изд-во БГТУ, 2017,</w:t>
      </w:r>
      <w:r>
        <w:rPr>
          <w:rFonts w:ascii="Times New Roman" w:hAnsi="Times New Roman" w:cs="Times New Roman"/>
          <w:sz w:val="20"/>
          <w:szCs w:val="20"/>
        </w:rPr>
        <w:t xml:space="preserve"> гл. </w:t>
      </w:r>
      <w:r w:rsidR="002112D5" w:rsidRPr="001734FD">
        <w:rPr>
          <w:rFonts w:ascii="Times New Roman" w:hAnsi="Times New Roman" w:cs="Times New Roman"/>
          <w:sz w:val="20"/>
          <w:szCs w:val="20"/>
        </w:rPr>
        <w:t>8</w:t>
      </w:r>
      <w:r w:rsidR="00907207" w:rsidRPr="001734FD">
        <w:rPr>
          <w:rFonts w:ascii="Times New Roman" w:hAnsi="Times New Roman" w:cs="Times New Roman"/>
          <w:sz w:val="20"/>
          <w:szCs w:val="20"/>
        </w:rPr>
        <w:t>.</w:t>
      </w:r>
    </w:p>
    <w:p w:rsidR="00BC27E1" w:rsidRDefault="00BC27E1" w:rsidP="00542B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27E1" w:rsidRDefault="00BC27E1" w:rsidP="00542B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6642" w:rsidRPr="00542B63" w:rsidRDefault="005F7BDC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ТЕМА 9.</w:t>
      </w:r>
      <w:r w:rsidR="00456642" w:rsidRPr="00542B63">
        <w:rPr>
          <w:rFonts w:ascii="Times New Roman" w:hAnsi="Times New Roman" w:cs="Times New Roman"/>
          <w:b/>
          <w:sz w:val="20"/>
          <w:szCs w:val="20"/>
        </w:rPr>
        <w:t xml:space="preserve"> МАКРОЭКОНОМИЧЕСКОЕ РАВНОВЕСИЕ</w:t>
      </w:r>
    </w:p>
    <w:p w:rsidR="00456642" w:rsidRPr="00542B63" w:rsidRDefault="00456642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F6B" w:rsidRPr="00542B63" w:rsidRDefault="00456642" w:rsidP="00542B6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>Обеспечение объема производства, при котором совокупный спрос (</w:t>
      </w:r>
      <w:r w:rsidRPr="00542B6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AD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) был бы равен совокупному предложению (</w:t>
      </w:r>
      <w:r w:rsidRPr="00542B6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AS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), является центральной проблемой макроэкономики, т.к. несовпадение этих в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личин означает либо потерю ресурсов для экономики страны (если </w:t>
      </w:r>
      <w:r w:rsidRPr="00542B6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AS</w:t>
      </w:r>
      <w:r w:rsidRPr="00542B63">
        <w:rPr>
          <w:rFonts w:ascii="Times New Roman" w:eastAsia="Times New Roman" w:hAnsi="Times New Roman" w:cs="Times New Roman"/>
          <w:i/>
          <w:sz w:val="20"/>
          <w:szCs w:val="20"/>
        </w:rPr>
        <w:t>&gt;</w:t>
      </w:r>
      <w:r w:rsidRPr="00542B6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AD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), либо невозможность удовлетворения соответствующей части платежеспособных потребностей населения (если </w:t>
      </w:r>
      <w:r w:rsidRPr="00542B6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AD</w:t>
      </w:r>
      <w:r w:rsidRPr="00542B63">
        <w:rPr>
          <w:rFonts w:ascii="Times New Roman" w:eastAsia="Times New Roman" w:hAnsi="Times New Roman" w:cs="Times New Roman"/>
          <w:i/>
          <w:sz w:val="20"/>
          <w:szCs w:val="20"/>
        </w:rPr>
        <w:t>&gt;</w:t>
      </w:r>
      <w:r w:rsidRPr="00542B6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AS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456642" w:rsidRPr="00542B63" w:rsidRDefault="00456642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Совокупный спрос </w:t>
      </w:r>
      <w:r w:rsidR="00AD0F6B" w:rsidRPr="00542B63">
        <w:rPr>
          <w:rFonts w:ascii="Times New Roman" w:hAnsi="Times New Roman" w:cs="Times New Roman"/>
          <w:sz w:val="20"/>
          <w:szCs w:val="20"/>
        </w:rPr>
        <w:t>-</w:t>
      </w:r>
      <w:r w:rsidRPr="00542B63">
        <w:rPr>
          <w:rFonts w:ascii="Times New Roman" w:hAnsi="Times New Roman" w:cs="Times New Roman"/>
          <w:sz w:val="20"/>
          <w:szCs w:val="20"/>
        </w:rPr>
        <w:t xml:space="preserve"> реальный объем национального произво</w:t>
      </w:r>
      <w:r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hAnsi="Times New Roman" w:cs="Times New Roman"/>
          <w:sz w:val="20"/>
          <w:szCs w:val="20"/>
        </w:rPr>
        <w:t xml:space="preserve">ства, который при данном уровне цен готовы купить домохозяйства, фирмы, государство и заграница.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На динамику потребляемого (пок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паемого) ВНП влияют ценовые и неценовые факторы. Действие цен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вых факторов реализуется через изменение в объеме совокупного спроса на товары и услуги и графически выражается движением вдоль кривой </w:t>
      </w:r>
      <w:r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AD</w:t>
      </w:r>
      <w:r w:rsidR="00014A50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AD0F6B" w:rsidRPr="00542B63">
        <w:rPr>
          <w:rFonts w:ascii="Times New Roman" w:hAnsi="Times New Roman" w:cs="Times New Roman"/>
          <w:sz w:val="20"/>
          <w:szCs w:val="20"/>
        </w:rPr>
        <w:t>уменьшается с ростом цен, что объясняется эффектами процентной ставки, импортных закупок, богатства</w:t>
      </w:r>
      <w:r w:rsidR="00014A50" w:rsidRPr="00542B63">
        <w:rPr>
          <w:rFonts w:ascii="Times New Roman" w:hAnsi="Times New Roman" w:cs="Times New Roman"/>
          <w:sz w:val="20"/>
          <w:szCs w:val="20"/>
        </w:rPr>
        <w:t>)</w:t>
      </w:r>
      <w:r w:rsidR="00AD0F6B" w:rsidRPr="00542B63">
        <w:rPr>
          <w:rFonts w:ascii="Times New Roman" w:hAnsi="Times New Roman" w:cs="Times New Roman"/>
          <w:sz w:val="20"/>
          <w:szCs w:val="20"/>
        </w:rPr>
        <w:t xml:space="preserve">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Неценовые факт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ры сдвига</w:t>
      </w:r>
      <w:r w:rsidR="00014A50" w:rsidRPr="00542B63">
        <w:rPr>
          <w:rFonts w:ascii="Times New Roman" w:hAnsi="Times New Roman" w:cs="Times New Roman"/>
          <w:color w:val="000000"/>
          <w:sz w:val="20"/>
          <w:szCs w:val="20"/>
        </w:rPr>
        <w:t>ют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кривую </w:t>
      </w:r>
      <w:r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AD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влево или вправо.</w:t>
      </w:r>
    </w:p>
    <w:p w:rsidR="00456642" w:rsidRPr="00542B63" w:rsidRDefault="00456642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Совокупное предложение </w:t>
      </w:r>
      <w:r w:rsidR="00014A50" w:rsidRPr="00542B63">
        <w:rPr>
          <w:rFonts w:ascii="Times New Roman" w:hAnsi="Times New Roman" w:cs="Times New Roman"/>
          <w:sz w:val="20"/>
          <w:szCs w:val="20"/>
        </w:rPr>
        <w:t>-</w:t>
      </w:r>
      <w:r w:rsidRPr="00542B63">
        <w:rPr>
          <w:rFonts w:ascii="Times New Roman" w:hAnsi="Times New Roman" w:cs="Times New Roman"/>
          <w:sz w:val="20"/>
          <w:szCs w:val="20"/>
        </w:rPr>
        <w:t xml:space="preserve"> реальный объем производства, кот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рый может быть произведен при данном уровне цен.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В экономической литературе выделяется три отрезка кривой </w:t>
      </w:r>
      <w:r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AS</w:t>
      </w:r>
      <w:r w:rsidR="00254D4C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горизонтальн</w:t>
      </w:r>
      <w:r w:rsidR="00AD0F6B" w:rsidRPr="00542B63">
        <w:rPr>
          <w:rFonts w:ascii="Times New Roman" w:hAnsi="Times New Roman" w:cs="Times New Roman"/>
          <w:color w:val="000000"/>
          <w:sz w:val="20"/>
          <w:szCs w:val="20"/>
        </w:rPr>
        <w:t>ый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(кей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сианск</w:t>
      </w:r>
      <w:r w:rsidR="00AD0F6B" w:rsidRPr="00542B63">
        <w:rPr>
          <w:rFonts w:ascii="Times New Roman" w:hAnsi="Times New Roman" w:cs="Times New Roman"/>
          <w:color w:val="000000"/>
          <w:sz w:val="20"/>
          <w:szCs w:val="20"/>
        </w:rPr>
        <w:t>ий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AD0F6B" w:rsidRPr="00542B6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42B63">
        <w:rPr>
          <w:rFonts w:ascii="Times New Roman" w:hAnsi="Times New Roman" w:cs="Times New Roman"/>
          <w:color w:val="000000"/>
          <w:spacing w:val="-1"/>
          <w:sz w:val="20"/>
          <w:szCs w:val="20"/>
        </w:rPr>
        <w:t>промежу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точн</w:t>
      </w:r>
      <w:r w:rsidR="00AD0F6B" w:rsidRPr="00542B63">
        <w:rPr>
          <w:rFonts w:ascii="Times New Roman" w:hAnsi="Times New Roman" w:cs="Times New Roman"/>
          <w:color w:val="000000"/>
          <w:sz w:val="20"/>
          <w:szCs w:val="20"/>
        </w:rPr>
        <w:t>ый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(восходящ</w:t>
      </w:r>
      <w:r w:rsidR="00AD0F6B" w:rsidRPr="00542B63">
        <w:rPr>
          <w:rFonts w:ascii="Times New Roman" w:hAnsi="Times New Roman" w:cs="Times New Roman"/>
          <w:color w:val="000000"/>
          <w:sz w:val="20"/>
          <w:szCs w:val="20"/>
        </w:rPr>
        <w:t>ий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AD0F6B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и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вертикальн</w:t>
      </w:r>
      <w:r w:rsidR="00AD0F6B" w:rsidRPr="00542B63">
        <w:rPr>
          <w:rFonts w:ascii="Times New Roman" w:hAnsi="Times New Roman" w:cs="Times New Roman"/>
          <w:color w:val="000000"/>
          <w:sz w:val="20"/>
          <w:szCs w:val="20"/>
        </w:rPr>
        <w:t>ый (классич</w:t>
      </w:r>
      <w:r w:rsidR="00AD0F6B" w:rsidRPr="00542B63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AD0F6B" w:rsidRPr="00542B63">
        <w:rPr>
          <w:rFonts w:ascii="Times New Roman" w:hAnsi="Times New Roman" w:cs="Times New Roman"/>
          <w:color w:val="000000"/>
          <w:sz w:val="20"/>
          <w:szCs w:val="20"/>
        </w:rPr>
        <w:t>ский)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. Влияние неценовых факторов</w:t>
      </w:r>
      <w:r w:rsidR="00254D4C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254D4C" w:rsidRPr="00542B63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уровень цен </w:t>
      </w:r>
      <w:r w:rsidR="00254D4C" w:rsidRPr="00542B6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на производственные ресурсы, </w:t>
      </w:r>
      <w:r w:rsidR="00254D4C" w:rsidRPr="00542B63">
        <w:rPr>
          <w:rFonts w:ascii="Times New Roman" w:hAnsi="Times New Roman" w:cs="Times New Roman"/>
          <w:color w:val="000000"/>
          <w:sz w:val="20"/>
          <w:szCs w:val="20"/>
        </w:rPr>
        <w:t>производительность труда и т.д.)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на динамику </w:t>
      </w:r>
      <w:r w:rsidR="00AD0F6B"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AS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графически иллюстриру</w:t>
      </w:r>
      <w:r w:rsidR="00AD0F6B" w:rsidRPr="00542B63">
        <w:rPr>
          <w:rFonts w:ascii="Times New Roman" w:hAnsi="Times New Roman" w:cs="Times New Roman"/>
          <w:color w:val="000000"/>
          <w:sz w:val="20"/>
          <w:szCs w:val="20"/>
        </w:rPr>
        <w:t>ется сдвигом кривой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D0F6B" w:rsidRPr="00542B63" w:rsidRDefault="00456642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Равновесный уровень цен и равновесный о</w:t>
      </w:r>
      <w:r w:rsidR="00AD0F6B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бъем производства предполагает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равенство </w:t>
      </w:r>
      <w:r w:rsidR="00AD0F6B"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AD</w:t>
      </w:r>
      <w:r w:rsidR="00AD0F6B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="00AD0F6B"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AS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.Смещение этих кривых оказывает влияние на равновесный объем национального производства (рис. </w:t>
      </w:r>
      <w:r w:rsidR="00AD0F6B" w:rsidRPr="00542B63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D0F6B" w:rsidRPr="00542B63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</w:p>
    <w:p w:rsidR="00AD0F6B" w:rsidRPr="00542B63" w:rsidRDefault="00F234E0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Полотно 68" o:spid="_x0000_s5373" editas="canvas" style="width:288.3pt;height:131.25pt;mso-position-horizontal-relative:char;mso-position-vertical-relative:line" coordorigin=",-1556" coordsize="36614,16669">
            <v:shape id="_x0000_s5374" type="#_x0000_t75" style="position:absolute;top:-1556;width:36614;height:16669;visibility:visible" stroked="t" strokecolor="white">
              <v:fill o:detectmouseclick="t"/>
              <v:path o:connecttype="none"/>
            </v:shape>
            <v:rect id="Rectangle 88" o:spid="_x0000_s5375" style="position:absolute;left:26289;top:362;width:4140;height:23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bLsQA&#10;AADbAAAADwAAAGRycy9kb3ducmV2LnhtbESPQWvCQBSE74L/YXlCb7pRainRTaia0h482FTvj91n&#10;Epp9G7Jbjf31XaHQ4zAz3zDrfLCtuFDvG8cK5rMEBLF2puFKwfHzdfoMwgdkg61jUnAjD3k2Hq0x&#10;Ne7KH3QpQyUihH2KCuoQulRKr2uy6GeuI47e2fUWQ5R9JU2P1wi3rVwkyZO02HBcqLGjbU36q/y2&#10;Cg6Iu8PPm9ab4rZ/LGh7Ksi1Sj1MhpcViEBD+A//td+NguUS7l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hmy7EAAAA2wAAAA8AAAAAAAAAAAAAAAAAmAIAAGRycy9k&#10;b3ducmV2LnhtbFBLBQYAAAAABAAEAPUAAACJAwAAAAA=&#10;" strokecolor="white">
              <v:textbox style="mso-next-textbox:#Rectangle 88">
                <w:txbxContent>
                  <w:p w:rsidR="008F2EE9" w:rsidRDefault="008F2EE9" w:rsidP="00AD0F6B">
                    <w:pP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AS</w:t>
                    </w:r>
                  </w:p>
                </w:txbxContent>
              </v:textbox>
            </v:rect>
            <v:rect id="Rectangle 86" o:spid="_x0000_s5376" style="position:absolute;left:5525;top:12103;width:30137;height:2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mwcMA&#10;AADbAAAADwAAAGRycy9kb3ducmV2LnhtbESPzW7CMBCE70i8g7VI3MChFIQCBrU0qD30wO99ZS9J&#10;RLyOYgOhT19XQupxNDPfaBar1lbiRo0vHSsYDRMQxNqZknMFx8NmMAPhA7LByjEpeJCH1bLbWWBq&#10;3J13dNuHXEQI+xQVFCHUqZReF2TRD11NHL2zayyGKJtcmgbvEW4r+ZIkU2mx5LhQYE3rgvRlf7UK&#10;togf259Prd+zx/drRutTRq5Sqt9r3+YgArXhP/xsfxkFkzH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SmwcMAAADbAAAADwAAAAAAAAAAAAAAAACYAgAAZHJzL2Rv&#10;d25yZXYueG1sUEsFBgAAAAAEAAQA9QAAAIgDAAAAAA==&#10;" strokecolor="white">
              <v:textbox style="mso-next-textbox:#Rectangle 86">
                <w:txbxContent>
                  <w:p w:rsidR="008F2EE9" w:rsidRDefault="008F2EE9" w:rsidP="00AD0F6B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YY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</w:rPr>
                      <w:t xml:space="preserve">1                       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Y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</w:rPr>
                      <w:t xml:space="preserve">2 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Y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</w:rPr>
                      <w:t xml:space="preserve">3  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Y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Y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*</w:t>
                    </w:r>
                  </w:p>
                </w:txbxContent>
              </v:textbox>
            </v:rect>
            <v:rect id="Rectangle 87" o:spid="_x0000_s5377" style="position:absolute;left:5861;top:-1181;width:25476;height:5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0+tcMA&#10;AADbAAAADwAAAGRycy9kb3ducmV2LnhtbESPQWvCQBSE70L/w/IEb7pRVCR1Fasp7cGDje39sfua&#10;BLNvQ3bV6K/vCkKPw8x8wyzXna3FhVpfOVYwHiUgiLUzFRcKvo/vwwUIH5AN1o5JwY08rFcvvSWm&#10;xl35iy55KESEsE9RQRlCk0rpdUkW/cg1xNH7da3FEGVbSNPiNcJtLSdJMpcWK44LJTa0LUmf8rNV&#10;cEDcHe4fWr9lt/00o+1PRq5WatDvNq8gAnXhP/xsfxoFsy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0+tcMAAADbAAAADwAAAAAAAAAAAAAAAACYAgAAZHJzL2Rv&#10;d25yZXYueG1sUEsFBgAAAAAEAAQA9QAAAIgDAAAAAA==&#10;" strokecolor="white">
              <v:textbox style="mso-next-textbox:#Rectangle 87">
                <w:txbxContent>
                  <w:p w:rsidR="008F2EE9" w:rsidRDefault="008F2EE9" w:rsidP="00AD0F6B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Р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 xml:space="preserve">                                                     AD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  <w:lang w:val="en-US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AD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  <w:lang w:val="en-US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 xml:space="preserve"> AS</w:t>
                    </w:r>
                  </w:p>
                  <w:p w:rsidR="008F2EE9" w:rsidRDefault="008F2EE9" w:rsidP="00AD0F6B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AD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 xml:space="preserve">  AD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 xml:space="preserve">                   AD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 xml:space="preserve">  AD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  <w:lang w:val="en-US"/>
                      </w:rPr>
                      <w:t xml:space="preserve">4               </w:t>
                    </w:r>
                  </w:p>
                  <w:p w:rsidR="008F2EE9" w:rsidRDefault="008F2EE9" w:rsidP="00AD0F6B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Е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</w:rPr>
                      <w:t>6</w:t>
                    </w:r>
                  </w:p>
                  <w:p w:rsidR="008F2EE9" w:rsidRDefault="008F2EE9" w:rsidP="00AD0F6B">
                    <w:pP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</w:p>
                  <w:p w:rsidR="008F2EE9" w:rsidRDefault="008F2EE9" w:rsidP="00AD0F6B">
                    <w:pP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</w:p>
                  <w:p w:rsidR="008F2EE9" w:rsidRDefault="008F2EE9" w:rsidP="00AD0F6B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</w:p>
                  <w:p w:rsidR="008F2EE9" w:rsidRDefault="008F2EE9" w:rsidP="00AD0F6B">
                    <w:pPr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rect>
            <v:rect id="Rectangle 89" o:spid="_x0000_s5378" style="position:absolute;left:12160;top:4572;width:16415;height:4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FWcQA&#10;AADbAAAADwAAAGRycy9kb3ducmV2LnhtbESPQWvCQBSE7wX/w/KE3upGaaVEN6FqSnvwYFO9P3af&#10;SWj2bchuNfrr3YLQ4zAz3zDLfLCtOFHvG8cKppMEBLF2puFKwf77/ekVhA/IBlvHpOBCHvJs9LDE&#10;1Lgzf9GpDJWIEPYpKqhD6FIpva7Jop+4jjh6R9dbDFH2lTQ9niPctnKWJHNpseG4UGNH65r0T/lr&#10;FewQN7vrh9ar4rJ9Lmh9KMi1Sj2Oh7cFiEBD+A/f259Gwcsc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zBVnEAAAA2wAAAA8AAAAAAAAAAAAAAAAAmAIAAGRycy9k&#10;b3ducmV2LnhtbFBLBQYAAAAABAAEAPUAAACJAwAAAAA=&#10;" strokecolor="white">
              <v:textbox style="mso-next-textbox:#Rectangle 89">
                <w:txbxContent>
                  <w:p w:rsidR="008F2EE9" w:rsidRDefault="008F2EE9" w:rsidP="00AD0F6B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</w:rPr>
                      <w:t>4</w:t>
                    </w:r>
                  </w:p>
                  <w:p w:rsidR="008F2EE9" w:rsidRDefault="008F2EE9" w:rsidP="00AD0F6B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</w:rPr>
                      <w:t>3</w:t>
                    </w:r>
                  </w:p>
                  <w:p w:rsidR="008F2EE9" w:rsidRDefault="008F2EE9" w:rsidP="00AD0F6B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</w:rPr>
                      <w:t xml:space="preserve">1                 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</w:rPr>
                      <w:t xml:space="preserve">2 </w:t>
                    </w:r>
                  </w:p>
                </w:txbxContent>
              </v:textbox>
            </v:rect>
            <v:line id="Line 90" o:spid="_x0000_s5379" style="position:absolute;flip:y;visibility:visible" from="9144,-337" to="914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<v:stroke endarrow="block"/>
            </v:line>
            <v:line id="Line 91" o:spid="_x0000_s5380" style="position:absolute;visibility:visible" from="9144,11779" to="32004,1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<v:stroke endarrow="block"/>
            </v:line>
            <v:shape id="Freeform 92" o:spid="_x0000_s5381" style="position:absolute;left:20575;top:2286;width:7999;height:8001;visibility:visible;mso-wrap-style:square;v-text-anchor:top" coordsize="1080,956" path="m,c90,190,180,381,360,540v180,159,600,356,720,416e" filled="f" strokeweight="1pt">
              <v:path arrowok="t" o:connecttype="custom" o:connectlocs="0,0;266637,451939;799910,800100" o:connectangles="0,0,0"/>
            </v:shape>
            <v:shape id="Freeform 93" o:spid="_x0000_s5382" style="position:absolute;left:22815;top:2317;width:6860;height:6858;rotation:244412fd;visibility:visible;mso-wrap-style:square;v-text-anchor:top" coordsize="1080,956" path="m,c90,190,180,381,360,540v180,159,600,356,720,416e" filled="f" strokeweight="1pt">
              <v:path arrowok="t" o:connecttype="custom" o:connectlocs="0,0;228674,387377;686022,685800" o:connectangles="0,0,0"/>
            </v:shape>
            <v:line id="Line 94" o:spid="_x0000_s5383" style="position:absolute;visibility:visible" from="27430,5715" to="2744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Ah8MAAADbAAAADwAAAGRycy9kb3ducmV2LnhtbESPQWvCQBSE74L/YXlCL0U3FppIdBVb&#10;ENqDpY3i+ZF9JsHs25Bdk/Tfu4LgcZiZb5jVZjC16Kh1lWUF81kEgji3uuJCwfGwmy5AOI+ssbZM&#10;Cv7JwWY9Hq0w1bbnP+oyX4gAYZeigtL7JpXS5SUZdDPbEAfvbFuDPsi2kLrFPsBNLd+iKJYGKw4L&#10;JTb0WVJ+ya5GAdPrqdjX3JhoSL4/fk8yef/plHqZDNslCE+Df4Yf7S+tIJ7D/Uv4AX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mAIfDAAAA2wAAAA8AAAAAAAAAAAAA&#10;AAAAoQIAAGRycy9kb3ducmV2LnhtbFBLBQYAAAAABAAEAPkAAACRAwAAAAA=&#10;" strokeweight=".5pt">
              <v:stroke dashstyle="dash"/>
            </v:line>
            <v:line id="Line 95" o:spid="_x0000_s5384" style="position:absolute;visibility:visible" from="26291,6858" to="26296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e8MQAAADbAAAADwAAAGRycy9kb3ducmV2LnhtbESPQWvCQBSE7wX/w/IEL6IbhSYlzUa0&#10;ILQHpU3F8yP7mgSzb0N2m6T/3i0Uehxm5hsm202mFQP1rrGsYLOOQBCXVjdcKbh8HldPIJxH1tha&#10;JgU/5GCXzx4yTLUd+YOGwlciQNilqKD2vkuldGVNBt3adsTB+7K9QR9kX0nd4xjgppXbKIqlwYbD&#10;Qo0dvdRU3opvo4Bpea1OLXcmmpK3w/tVJo/nQanFfNo/g/A0+f/wX/tVK4i38Psl/A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dJ7wxAAAANsAAAAPAAAAAAAAAAAA&#10;AAAAAKECAABkcnMvZG93bnJldi54bWxQSwUGAAAAAAQABAD5AAAAkgMAAAAA&#10;" strokeweight=".5pt">
              <v:stroke dashstyle="dash"/>
            </v:line>
            <v:line id="Line 96" o:spid="_x0000_s5385" style="position:absolute;visibility:visible" from="25152,8007" to="25159,1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7a8QAAADbAAAADwAAAGRycy9kb3ducmV2LnhtbESPQWvCQBSE70L/w/IKvUjdtGJS0myk&#10;CoIeLG0Uz4/saxKafRuya0z/fVcQPA4z8w2TLUfTioF611hW8DKLQBCXVjdcKTgeNs9vIJxH1tha&#10;JgV/5GCZP0wyTLW98DcNha9EgLBLUUHtfZdK6cqaDLqZ7YiD92N7gz7IvpK6x0uAm1a+RlEsDTYc&#10;FmrsaF1T+VucjQKm6anat9yZaEx2q6+TTBafg1JPj+PHOwhPo7+Hb+2tVhDP4fol/ACZ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ODtrxAAAANsAAAAPAAAAAAAAAAAA&#10;AAAAAKECAABkcnMvZG93bnJldi54bWxQSwUGAAAAAAQABAD5AAAAkgMAAAAA&#10;" strokeweight=".5pt">
              <v:stroke dashstyle="dash"/>
            </v:line>
            <v:line id="Line 97" o:spid="_x0000_s5386" style="position:absolute;flip:x;visibility:visible" from="9143,8001" to="25146,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Ak/sIAAADbAAAADwAAAGRycy9kb3ducmV2LnhtbESP3WrCQBSE7wu+w3IEb0rdNEiQ6Coi&#10;UaRX1voAx+wxCWbPhuw2P2/fFYReDjPzDbPeDqYWHbWusqzgcx6BIM6trrhQcP05fCxBOI+ssbZM&#10;CkZysN1M3taYatvzN3UXX4gAYZeigtL7JpXS5SUZdHPbEAfvbluDPsi2kLrFPsBNLeMoSqTBisNC&#10;iQ3tS8ofl1+jIP4yPFzd7bhMyMr3c5ZV0ZgpNZsOuxUIT4P/D7/aJ60gWcDzS/g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Ak/sIAAADbAAAADwAAAAAAAAAAAAAA&#10;AAChAgAAZHJzL2Rvd25yZXYueG1sUEsFBgAAAAAEAAQA+QAAAJADAAAAAA==&#10;" strokeweight=".5pt">
              <v:stroke dashstyle="dash"/>
            </v:line>
            <v:line id="Line 98" o:spid="_x0000_s5387" style="position:absolute;flip:x y;visibility:visible" from="9143,6858" to="26291,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3ns78AAADbAAAADwAAAGRycy9kb3ducmV2LnhtbESP3arCMBCE7wXfIazgnaYqlkOPUUQQ&#10;xBup+gBLs/2hzaY0sda3N4Lg5TAz3zCb3WAa0VPnKssKFvMIBHFmdcWFgvvtOPsD4TyyxsYyKXiR&#10;g912PNpgou2TU+qvvhABwi5BBaX3bSKly0oy6Oa2JQ5ebjuDPsiukLrDZ4CbRi6jKJYGKw4LJbZ0&#10;KCmrrw+jYFWnHOd8fi1yuWov975O9aVWajoZ9v8gPA3+F/62T1pBvIbPl/AD5PY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03ns78AAADbAAAADwAAAAAAAAAAAAAAAACh&#10;AgAAZHJzL2Rvd25yZXYueG1sUEsFBgAAAAAEAAQA+QAAAI0DAAAAAA==&#10;" strokeweight=".5pt">
              <v:stroke dashstyle="dash"/>
            </v:line>
            <v:line id="Line 99" o:spid="_x0000_s5388" style="position:absolute;visibility:visible" from="21719,3429" to="2285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<v:stroke endarrow="block"/>
            </v:line>
            <v:shape id="Freeform 100" o:spid="_x0000_s5389" style="position:absolute;left:9143;top:1143;width:18287;height:8001;visibility:visible;mso-wrap-style:square;v-text-anchor:top" coordsize="2880,1260" path="m,1260r2340,l2880,720,2880,e" filled="f" strokeweight="1pt">
              <v:path arrowok="t" o:connecttype="custom" o:connectlocs="0,800100;1485797,800100;1828673,457200;1828673,0" o:connectangles="0,0,0,0"/>
            </v:shape>
            <v:shape id="Freeform 92" o:spid="_x0000_s5390" style="position:absolute;left:14097;top:2686;width:8001;height:8001;visibility:visible;mso-wrap-style:square;v-text-anchor:top" coordsize="1080,956" path="m,c90,190,180,381,360,540v180,159,600,356,720,416e" filled="f" strokeweight="1pt">
              <v:path arrowok="t" o:connecttype="custom" o:connectlocs="0,0;266637,451939;799910,800100" o:connectangles="0,0,0"/>
            </v:shape>
            <v:shape id="Freeform 92" o:spid="_x0000_s5391" style="position:absolute;left:9989;top:3023;width:8001;height:8001;visibility:visible;mso-wrap-style:square;v-text-anchor:top" coordsize="1080,956" path="m,c90,190,180,381,360,540v180,159,600,356,720,416e" filled="f" strokeweight="1pt">
              <v:path arrowok="t" o:connecttype="custom" o:connectlocs="0,0;266637,451939;799910,800100" o:connectangles="0,0,0"/>
            </v:shape>
            <v:shape id="Freeform 92" o:spid="_x0000_s5392" style="position:absolute;left:26295;top:787;width:8001;height:8001;visibility:visible;mso-wrap-style:square;v-text-anchor:top" coordsize="1080,956" path="m,c90,190,180,381,360,540v180,159,600,356,720,416e" filled="f" strokeweight="1pt">
              <v:path arrowok="t" o:connecttype="custom" o:connectlocs="0,0;266637,451939;799910,800100" o:connectangles="0,0,0"/>
            </v:shape>
            <v:shape id="Freeform 92" o:spid="_x0000_s5393" style="position:absolute;left:25152;top:1143;width:8001;height:8001;visibility:visible;mso-wrap-style:square;v-text-anchor:top" coordsize="1080,956" path="m,c90,190,180,381,360,540v180,159,600,356,720,416e" filled="f" strokeweight="1pt">
              <v:path arrowok="t" o:connecttype="custom" o:connectlocs="0,0;266637,451939;799910,800100" o:connectangles="0,0,0"/>
            </v:shape>
            <v:shape id="_x0000_s5394" type="#_x0000_t32" style="position:absolute;left:19336;top:9334;width:0;height:1848" o:connectortype="straight" strokeweight=".5pt">
              <v:stroke dashstyle="dash"/>
            </v:shape>
            <v:shape id="_x0000_s5395" type="#_x0000_t32" style="position:absolute;left:14681;top:9334;width:0;height:1848" o:connectortype="straight" strokeweight=".5pt">
              <v:stroke dashstyle="dash"/>
            </v:shape>
            <w10:wrap type="none"/>
            <w10:anchorlock/>
          </v:group>
        </w:pict>
      </w:r>
    </w:p>
    <w:p w:rsidR="00A074B3" w:rsidRDefault="00456642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Если кривая </w:t>
      </w:r>
      <w:r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AD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смещается на горизонтальном отрезке кривой </w:t>
      </w:r>
      <w:r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AS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, изменяется только реальный объем производства; смещение ее на промежуточном отрезке приводит к изменению и номиналь</w:t>
      </w:r>
      <w:r w:rsidRPr="00542B63">
        <w:rPr>
          <w:rFonts w:ascii="Times New Roman" w:hAnsi="Times New Roman" w:cs="Times New Roman"/>
          <w:color w:val="000000"/>
          <w:spacing w:val="-1"/>
          <w:sz w:val="20"/>
          <w:szCs w:val="20"/>
        </w:rPr>
        <w:t>ного и р</w:t>
      </w:r>
      <w:r w:rsidRPr="00542B63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542B63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ального ВНП; на вертикальном отрезке сдвиг кривой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сопровождается увеличением цен, а реаль</w:t>
      </w:r>
      <w:r w:rsidR="00AD0F6B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ный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ВНП остается неизменным.</w:t>
      </w:r>
    </w:p>
    <w:p w:rsidR="00456642" w:rsidRPr="00542B63" w:rsidRDefault="00456642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6"/>
          <w:w w:val="101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Увеличение </w:t>
      </w:r>
      <w:r w:rsidR="00014A50"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AD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вызывает рост цен (при сдвиге кривой </w:t>
      </w:r>
      <w:r w:rsidRPr="00542B63">
        <w:rPr>
          <w:rFonts w:ascii="Times New Roman" w:hAnsi="Times New Roman" w:cs="Times New Roman"/>
          <w:color w:val="000000"/>
          <w:w w:val="101"/>
          <w:sz w:val="20"/>
          <w:szCs w:val="20"/>
        </w:rPr>
        <w:t>на пром</w:t>
      </w:r>
      <w:r w:rsidRPr="00542B63">
        <w:rPr>
          <w:rFonts w:ascii="Times New Roman" w:hAnsi="Times New Roman" w:cs="Times New Roman"/>
          <w:color w:val="000000"/>
          <w:w w:val="101"/>
          <w:sz w:val="20"/>
          <w:szCs w:val="20"/>
        </w:rPr>
        <w:t>е</w:t>
      </w:r>
      <w:r w:rsidRPr="00542B63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жуточном и вертикальном отрезках кривой </w:t>
      </w:r>
      <w:r w:rsidRPr="00542B63">
        <w:rPr>
          <w:rFonts w:ascii="Times New Roman" w:hAnsi="Times New Roman" w:cs="Times New Roman"/>
          <w:i/>
          <w:color w:val="000000"/>
          <w:w w:val="101"/>
          <w:sz w:val="20"/>
          <w:szCs w:val="20"/>
          <w:lang w:val="en-US"/>
        </w:rPr>
        <w:t>AS</w:t>
      </w:r>
      <w:r w:rsidRPr="00542B63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), </w:t>
      </w:r>
      <w:r w:rsidR="00014A50" w:rsidRPr="00542B63">
        <w:rPr>
          <w:rFonts w:ascii="Times New Roman" w:hAnsi="Times New Roman" w:cs="Times New Roman"/>
          <w:color w:val="000000"/>
          <w:w w:val="101"/>
          <w:sz w:val="20"/>
          <w:szCs w:val="20"/>
        </w:rPr>
        <w:t>а</w:t>
      </w:r>
      <w:r w:rsidRPr="00542B63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 его сокращение </w:t>
      </w:r>
      <w:r w:rsidRPr="00542B63">
        <w:rPr>
          <w:rFonts w:ascii="Times New Roman" w:hAnsi="Times New Roman" w:cs="Times New Roman"/>
          <w:color w:val="000000"/>
          <w:spacing w:val="-1"/>
          <w:w w:val="101"/>
          <w:sz w:val="20"/>
          <w:szCs w:val="20"/>
        </w:rPr>
        <w:t xml:space="preserve">приводит к их падению с определенным временным лагом (эффект </w:t>
      </w:r>
      <w:r w:rsidRPr="00542B63">
        <w:rPr>
          <w:rFonts w:ascii="Times New Roman" w:hAnsi="Times New Roman" w:cs="Times New Roman"/>
          <w:color w:val="000000"/>
          <w:w w:val="101"/>
          <w:sz w:val="20"/>
          <w:szCs w:val="20"/>
        </w:rPr>
        <w:t>храповика). При неизменном</w:t>
      </w:r>
      <w:r w:rsidR="00014A50"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AD</w:t>
      </w:r>
      <w:r w:rsidRPr="00542B63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сдвиг кривой </w:t>
      </w:r>
      <w:r w:rsidRPr="00542B63">
        <w:rPr>
          <w:rFonts w:ascii="Times New Roman" w:hAnsi="Times New Roman" w:cs="Times New Roman"/>
          <w:i/>
          <w:color w:val="000000"/>
          <w:w w:val="101"/>
          <w:sz w:val="20"/>
          <w:szCs w:val="20"/>
          <w:lang w:val="en-US"/>
        </w:rPr>
        <w:t>AS</w:t>
      </w:r>
      <w:r w:rsidRPr="00542B63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 влево </w:t>
      </w:r>
      <w:r w:rsidRPr="00542B63">
        <w:rPr>
          <w:rFonts w:ascii="Times New Roman" w:hAnsi="Times New Roman" w:cs="Times New Roman"/>
          <w:color w:val="000000"/>
          <w:spacing w:val="-3"/>
          <w:w w:val="101"/>
          <w:sz w:val="20"/>
          <w:szCs w:val="20"/>
        </w:rPr>
        <w:t>будет спосо</w:t>
      </w:r>
      <w:r w:rsidRPr="00542B63">
        <w:rPr>
          <w:rFonts w:ascii="Times New Roman" w:hAnsi="Times New Roman" w:cs="Times New Roman"/>
          <w:color w:val="000000"/>
          <w:spacing w:val="-3"/>
          <w:w w:val="101"/>
          <w:sz w:val="20"/>
          <w:szCs w:val="20"/>
        </w:rPr>
        <w:t>б</w:t>
      </w:r>
      <w:r w:rsidRPr="00542B63">
        <w:rPr>
          <w:rFonts w:ascii="Times New Roman" w:hAnsi="Times New Roman" w:cs="Times New Roman"/>
          <w:color w:val="000000"/>
          <w:spacing w:val="-3"/>
          <w:w w:val="101"/>
          <w:sz w:val="20"/>
          <w:szCs w:val="20"/>
        </w:rPr>
        <w:t>ствовать росту цен (инфляция издержек</w:t>
      </w:r>
      <w:r w:rsidRPr="00542B63"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  <w:t xml:space="preserve">). Если она сдвигается вправо, то реальный объем производства увеличивается, что свидетельствует о росте производственных возможностей </w:t>
      </w:r>
      <w:r w:rsidRPr="00542B63">
        <w:rPr>
          <w:rFonts w:ascii="Times New Roman" w:hAnsi="Times New Roman" w:cs="Times New Roman"/>
          <w:color w:val="000000"/>
          <w:spacing w:val="-6"/>
          <w:w w:val="101"/>
          <w:sz w:val="20"/>
          <w:szCs w:val="20"/>
        </w:rPr>
        <w:t>экономики.</w:t>
      </w:r>
    </w:p>
    <w:p w:rsidR="00DB2A2F" w:rsidRPr="00542B63" w:rsidRDefault="00456642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Наряду с моделью «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AD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AS</w:t>
      </w:r>
      <w:r w:rsidRPr="00542B63">
        <w:rPr>
          <w:rFonts w:ascii="Times New Roman" w:hAnsi="Times New Roman" w:cs="Times New Roman"/>
          <w:sz w:val="20"/>
          <w:szCs w:val="20"/>
        </w:rPr>
        <w:t>» проблемы макроэкономического равновесия могут быть рассмотрены и проанализированы при помощи кейнсианской модели «доходы - расходы»</w:t>
      </w:r>
      <w:r w:rsidR="00DB2A2F" w:rsidRPr="00542B63">
        <w:rPr>
          <w:rFonts w:ascii="Times New Roman" w:hAnsi="Times New Roman" w:cs="Times New Roman"/>
          <w:sz w:val="20"/>
          <w:szCs w:val="20"/>
        </w:rPr>
        <w:t xml:space="preserve">, которая </w:t>
      </w:r>
      <w:r w:rsidRPr="00542B63">
        <w:rPr>
          <w:rFonts w:ascii="Times New Roman" w:hAnsi="Times New Roman" w:cs="Times New Roman"/>
          <w:sz w:val="20"/>
          <w:szCs w:val="20"/>
        </w:rPr>
        <w:t>отражает завис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мость между равновесным уровнем доходов и потребительскими ра</w:t>
      </w:r>
      <w:r w:rsidRPr="00542B63">
        <w:rPr>
          <w:rFonts w:ascii="Times New Roman" w:hAnsi="Times New Roman" w:cs="Times New Roman"/>
          <w:sz w:val="20"/>
          <w:szCs w:val="20"/>
        </w:rPr>
        <w:t>с</w:t>
      </w:r>
      <w:r w:rsidRPr="00542B63">
        <w:rPr>
          <w:rFonts w:ascii="Times New Roman" w:hAnsi="Times New Roman" w:cs="Times New Roman"/>
          <w:sz w:val="20"/>
          <w:szCs w:val="20"/>
        </w:rPr>
        <w:t>ходами. Потребление представляет собой сумму денежных средств, которая тратится на приобретение материальных благ и услуг, испол</w:t>
      </w:r>
      <w:r w:rsidRPr="00542B63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>зуемых для удовлетворения материальных и духовных потребностей людей. Сбережения – это та часть дохода, которая не потребляется, остается неиспользованной при затратах на текущие производстве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 xml:space="preserve">ные и потребительские нужды, накапливается. </w:t>
      </w:r>
      <w:r w:rsidR="00DB2A2F" w:rsidRPr="00542B63">
        <w:rPr>
          <w:rFonts w:ascii="Times New Roman" w:hAnsi="Times New Roman" w:cs="Times New Roman"/>
          <w:sz w:val="20"/>
          <w:szCs w:val="20"/>
        </w:rPr>
        <w:t>К</w:t>
      </w:r>
      <w:r w:rsidRPr="00542B63">
        <w:rPr>
          <w:rFonts w:ascii="Times New Roman" w:hAnsi="Times New Roman" w:cs="Times New Roman"/>
          <w:sz w:val="20"/>
          <w:szCs w:val="20"/>
        </w:rPr>
        <w:t xml:space="preserve">ейнс ввел понятия: </w:t>
      </w:r>
      <w:r w:rsidR="00F234E0">
        <w:rPr>
          <w:rFonts w:ascii="Times New Roman" w:hAnsi="Times New Roman" w:cs="Times New Roman"/>
        </w:rPr>
        <w:pict>
          <v:line id="Прямая соединительная линия 312" o:spid="_x0000_s4219" style="position:absolute;left:0;text-align:left;z-index:251833344;visibility:visible;mso-position-horizontal-relative:text;mso-position-vertical-relative:text" from="153pt,25.2pt" to="15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"/>
        </w:pict>
      </w:r>
      <w:r w:rsidRPr="00542B63">
        <w:rPr>
          <w:rFonts w:ascii="Times New Roman" w:hAnsi="Times New Roman" w:cs="Times New Roman"/>
          <w:sz w:val="20"/>
          <w:szCs w:val="20"/>
        </w:rPr>
        <w:t>- функции потребления (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=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+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MPC</w:t>
      </w:r>
      <w:r w:rsidRPr="00542B63">
        <w:rPr>
          <w:rFonts w:ascii="Times New Roman" w:hAnsi="Times New Roman" w:cs="Times New Roman"/>
          <w:i/>
          <w:sz w:val="20"/>
          <w:szCs w:val="20"/>
        </w:rPr>
        <w:t>∙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Y</w:t>
      </w:r>
      <w:r w:rsidRPr="00542B63">
        <w:rPr>
          <w:rFonts w:ascii="Times New Roman" w:hAnsi="Times New Roman" w:cs="Times New Roman"/>
          <w:sz w:val="20"/>
          <w:szCs w:val="20"/>
        </w:rPr>
        <w:t>)</w:t>
      </w:r>
      <w:r w:rsidR="00DB2A2F" w:rsidRPr="00542B63">
        <w:rPr>
          <w:rFonts w:ascii="Times New Roman" w:hAnsi="Times New Roman" w:cs="Times New Roman"/>
          <w:sz w:val="20"/>
          <w:szCs w:val="20"/>
        </w:rPr>
        <w:t xml:space="preserve"> и</w:t>
      </w:r>
      <w:r w:rsidRPr="00542B63">
        <w:rPr>
          <w:rFonts w:ascii="Times New Roman" w:hAnsi="Times New Roman" w:cs="Times New Roman"/>
          <w:sz w:val="20"/>
          <w:szCs w:val="20"/>
        </w:rPr>
        <w:t xml:space="preserve"> функции сбережений (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Pr="00542B63">
        <w:rPr>
          <w:rFonts w:ascii="Times New Roman" w:hAnsi="Times New Roman" w:cs="Times New Roman"/>
          <w:sz w:val="20"/>
          <w:szCs w:val="20"/>
        </w:rPr>
        <w:t xml:space="preserve"> =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542B63">
        <w:rPr>
          <w:rFonts w:ascii="Times New Roman" w:hAnsi="Times New Roman" w:cs="Times New Roman"/>
          <w:sz w:val="20"/>
          <w:szCs w:val="20"/>
        </w:rPr>
        <w:t xml:space="preserve"> +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MPS</w:t>
      </w:r>
      <w:r w:rsidRPr="00542B63">
        <w:rPr>
          <w:rFonts w:ascii="Times New Roman" w:hAnsi="Times New Roman" w:cs="Times New Roman"/>
          <w:i/>
          <w:sz w:val="20"/>
          <w:szCs w:val="20"/>
        </w:rPr>
        <w:t>∙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Y</w:t>
      </w:r>
      <w:r w:rsidRPr="00542B63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A074B3" w:rsidRDefault="00456642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Инвестиции – это важнейшая составляющая совокупного спроса</w:t>
      </w:r>
      <w:r w:rsidR="00014A50" w:rsidRPr="00542B63">
        <w:rPr>
          <w:rFonts w:ascii="Times New Roman" w:hAnsi="Times New Roman" w:cs="Times New Roman"/>
          <w:sz w:val="20"/>
          <w:szCs w:val="20"/>
        </w:rPr>
        <w:t>, п</w:t>
      </w:r>
      <w:r w:rsidRPr="00542B63">
        <w:rPr>
          <w:rFonts w:ascii="Times New Roman" w:hAnsi="Times New Roman" w:cs="Times New Roman"/>
          <w:sz w:val="20"/>
          <w:szCs w:val="20"/>
        </w:rPr>
        <w:t xml:space="preserve">од </w:t>
      </w:r>
      <w:r w:rsidR="00014A50" w:rsidRPr="00542B63">
        <w:rPr>
          <w:rFonts w:ascii="Times New Roman" w:hAnsi="Times New Roman" w:cs="Times New Roman"/>
          <w:sz w:val="20"/>
          <w:szCs w:val="20"/>
        </w:rPr>
        <w:t xml:space="preserve">которой </w:t>
      </w:r>
      <w:r w:rsidRPr="00542B63">
        <w:rPr>
          <w:rFonts w:ascii="Times New Roman" w:hAnsi="Times New Roman" w:cs="Times New Roman"/>
          <w:sz w:val="20"/>
          <w:szCs w:val="20"/>
        </w:rPr>
        <w:t>принято понимать использование сбережений в целях создания новых производственных мощностей и капитальных активов.</w:t>
      </w:r>
    </w:p>
    <w:p w:rsidR="00456642" w:rsidRPr="00542B63" w:rsidRDefault="00014A50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</w:t>
      </w:r>
      <w:r w:rsidR="00456642" w:rsidRPr="00542B63">
        <w:rPr>
          <w:rFonts w:ascii="Times New Roman" w:hAnsi="Times New Roman" w:cs="Times New Roman"/>
          <w:sz w:val="20"/>
          <w:szCs w:val="20"/>
        </w:rPr>
        <w:t>ежду сбережением и инвестированием существует определе</w:t>
      </w:r>
      <w:r w:rsidR="00456642" w:rsidRPr="00542B63">
        <w:rPr>
          <w:rFonts w:ascii="Times New Roman" w:hAnsi="Times New Roman" w:cs="Times New Roman"/>
          <w:sz w:val="20"/>
          <w:szCs w:val="20"/>
        </w:rPr>
        <w:t>н</w:t>
      </w:r>
      <w:r w:rsidR="00456642" w:rsidRPr="00542B63">
        <w:rPr>
          <w:rFonts w:ascii="Times New Roman" w:hAnsi="Times New Roman" w:cs="Times New Roman"/>
          <w:sz w:val="20"/>
          <w:szCs w:val="20"/>
        </w:rPr>
        <w:t xml:space="preserve">ный разрыв, так как: во-первых, сбережения делаются потребителями, а инвестиции – производителями; во-вторых, сбережения поступают к </w:t>
      </w:r>
      <w:r w:rsidR="00456642" w:rsidRPr="00542B63">
        <w:rPr>
          <w:rFonts w:ascii="Times New Roman" w:hAnsi="Times New Roman" w:cs="Times New Roman"/>
          <w:sz w:val="20"/>
          <w:szCs w:val="20"/>
        </w:rPr>
        <w:lastRenderedPageBreak/>
        <w:t>инвесторам через руки посредников, которые при кредитовании рук</w:t>
      </w:r>
      <w:r w:rsidR="00456642" w:rsidRPr="00542B63">
        <w:rPr>
          <w:rFonts w:ascii="Times New Roman" w:hAnsi="Times New Roman" w:cs="Times New Roman"/>
          <w:sz w:val="20"/>
          <w:szCs w:val="20"/>
        </w:rPr>
        <w:t>о</w:t>
      </w:r>
      <w:r w:rsidR="00456642" w:rsidRPr="00542B63">
        <w:rPr>
          <w:rFonts w:ascii="Times New Roman" w:hAnsi="Times New Roman" w:cs="Times New Roman"/>
          <w:sz w:val="20"/>
          <w:szCs w:val="20"/>
        </w:rPr>
        <w:t xml:space="preserve">водствуются собственными целями. </w:t>
      </w:r>
    </w:p>
    <w:p w:rsidR="00DB2A2F" w:rsidRPr="00542B63" w:rsidRDefault="00456642" w:rsidP="00542B6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Обобщающим результатом кейнсианской теории эффективного спроса является концепция мультипликатора</w:t>
      </w:r>
      <w:r w:rsidR="00014A50" w:rsidRPr="00542B63">
        <w:rPr>
          <w:rFonts w:ascii="Times New Roman" w:hAnsi="Times New Roman" w:cs="Times New Roman"/>
          <w:sz w:val="20"/>
          <w:szCs w:val="20"/>
        </w:rPr>
        <w:t xml:space="preserve"> - </w:t>
      </w:r>
      <w:r w:rsidR="00DB2A2F" w:rsidRPr="00542B63">
        <w:rPr>
          <w:rFonts w:ascii="Times New Roman" w:eastAsia="Calibri" w:hAnsi="Times New Roman" w:cs="Times New Roman"/>
          <w:sz w:val="20"/>
          <w:szCs w:val="20"/>
          <w:lang w:eastAsia="ru-RU"/>
        </w:rPr>
        <w:t>коэффициент, показ</w:t>
      </w:r>
      <w:r w:rsidR="00DB2A2F" w:rsidRPr="00542B63">
        <w:rPr>
          <w:rFonts w:ascii="Times New Roman" w:eastAsia="Calibri" w:hAnsi="Times New Roman" w:cs="Times New Roman"/>
          <w:sz w:val="20"/>
          <w:szCs w:val="20"/>
          <w:lang w:eastAsia="ru-RU"/>
        </w:rPr>
        <w:t>ы</w:t>
      </w:r>
      <w:r w:rsidR="00DB2A2F" w:rsidRPr="00542B63">
        <w:rPr>
          <w:rFonts w:ascii="Times New Roman" w:eastAsia="Calibri" w:hAnsi="Times New Roman" w:cs="Times New Roman"/>
          <w:sz w:val="20"/>
          <w:szCs w:val="20"/>
          <w:lang w:eastAsia="ru-RU"/>
        </w:rPr>
        <w:t>вающий во сколько раз увеличивается (сокращается) совокупный д</w:t>
      </w:r>
      <w:r w:rsidR="00DB2A2F" w:rsidRPr="00542B63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="00DB2A2F" w:rsidRPr="00542B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ход (выпуск) при увеличении (сокращении) расходов на единицу: </w:t>
      </w:r>
    </w:p>
    <w:p w:rsidR="00DB2A2F" w:rsidRPr="00542B63" w:rsidRDefault="00DB2A2F" w:rsidP="00542B6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m:oMathPara>
        <m:oMath>
          <m:r>
            <w:rPr>
              <w:rFonts w:ascii="Cambria Math" w:eastAsia="Calibri" w:hAnsi="Cambria Math" w:cs="Times New Roman"/>
              <w:sz w:val="18"/>
              <w:szCs w:val="18"/>
              <w:lang w:eastAsia="ru-RU"/>
            </w:rPr>
            <m:t>k=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18"/>
                  <w:szCs w:val="18"/>
                  <w:lang w:eastAsia="ru-RU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18"/>
                  <w:szCs w:val="18"/>
                  <w:lang w:eastAsia="ru-RU"/>
                </w:rPr>
                <m:t>1-MPC</m:t>
              </m:r>
            </m:den>
          </m:f>
          <m:r>
            <w:rPr>
              <w:rFonts w:ascii="Cambria Math" w:eastAsia="Calibri" w:hAnsi="Cambria Math" w:cs="Times New Roman"/>
              <w:sz w:val="18"/>
              <w:szCs w:val="18"/>
              <w:lang w:eastAsia="ru-RU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18"/>
                  <w:szCs w:val="18"/>
                  <w:lang w:eastAsia="ru-RU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18"/>
                  <w:szCs w:val="18"/>
                  <w:lang w:eastAsia="ru-RU"/>
                </w:rPr>
                <m:t>MPS</m:t>
              </m:r>
            </m:den>
          </m:f>
        </m:oMath>
      </m:oMathPara>
    </w:p>
    <w:p w:rsidR="00456642" w:rsidRPr="00542B63" w:rsidRDefault="00456642" w:rsidP="00542B6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Экономический рост на основе принципа мультипликатора сп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собствует росту доходов и соответственно повышению предельной склонности к сбережению. Рост сбережений в условиях высокой дел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вой активности служит основой новых инвестиций, а значит, ускор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ния экономического роста (эффект акселератора).Отсутствие равнов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сия между планируемыми инвестициями и сбережениями может пр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вести к инфляционному и дефляционному разрыву.</w:t>
      </w:r>
    </w:p>
    <w:p w:rsidR="00456642" w:rsidRPr="00542B63" w:rsidRDefault="00456642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6"/>
          <w:w w:val="101"/>
          <w:sz w:val="20"/>
          <w:szCs w:val="20"/>
        </w:rPr>
      </w:pPr>
    </w:p>
    <w:p w:rsidR="00456642" w:rsidRDefault="00456642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План семинарского занятия</w:t>
      </w:r>
    </w:p>
    <w:p w:rsidR="002722F1" w:rsidRPr="00542B63" w:rsidRDefault="002722F1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36C2" w:rsidRPr="00542B63" w:rsidRDefault="00BA36C2" w:rsidP="00542B6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Совокупный спрос: понятие, факторы, структура, кривая</w:t>
      </w:r>
      <w:r w:rsidRPr="00542B6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А</w:t>
      </w:r>
      <w:r w:rsidRPr="00542B63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D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A36C2" w:rsidRPr="00542B63" w:rsidRDefault="00BA36C2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Совокупное предложение: понятие, факторы, структура, ос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бенности кривой</w:t>
      </w:r>
      <w:r w:rsidRPr="00542B6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А</w:t>
      </w:r>
      <w:r w:rsidRPr="00542B63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S</w:t>
      </w:r>
      <w:r w:rsidRPr="00542B6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BA36C2" w:rsidRPr="00542B63" w:rsidRDefault="00BA36C2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Взаимодействие совокупного спроса и совокупного предлож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ния.</w:t>
      </w:r>
    </w:p>
    <w:p w:rsidR="00456642" w:rsidRPr="00542B63" w:rsidRDefault="00BA36C2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Потребление, сбережения и инвестиции в национальной экон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мике.</w:t>
      </w:r>
    </w:p>
    <w:p w:rsidR="00014A50" w:rsidRPr="00542B63" w:rsidRDefault="00014A50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456642" w:rsidRDefault="00456642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более глубокого изучения темы студент должен знать опр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деление следующих ключевых понятий и терминов:</w:t>
      </w:r>
    </w:p>
    <w:p w:rsidR="002722F1" w:rsidRPr="00542B63" w:rsidRDefault="002722F1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456642" w:rsidRPr="00542B63" w:rsidRDefault="00456642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совокупный спрос, неценовые факторы совокупного спроса, сов</w:t>
      </w:r>
      <w:r w:rsidRPr="00542B63">
        <w:rPr>
          <w:rFonts w:ascii="Times New Roman" w:hAnsi="Times New Roman" w:cs="Times New Roman"/>
          <w:i/>
          <w:sz w:val="20"/>
          <w:szCs w:val="20"/>
        </w:rPr>
        <w:t>о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купное предложение, неценовые факторы совокупного предложения, классическая </w:t>
      </w:r>
      <w:r w:rsidR="00653A27" w:rsidRPr="00542B63">
        <w:rPr>
          <w:rFonts w:ascii="Times New Roman" w:hAnsi="Times New Roman" w:cs="Times New Roman"/>
          <w:i/>
          <w:sz w:val="20"/>
          <w:szCs w:val="20"/>
        </w:rPr>
        <w:t>и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кейнсианская модел</w:t>
      </w:r>
      <w:r w:rsidR="00653A27" w:rsidRPr="00542B63">
        <w:rPr>
          <w:rFonts w:ascii="Times New Roman" w:hAnsi="Times New Roman" w:cs="Times New Roman"/>
          <w:i/>
          <w:sz w:val="20"/>
          <w:szCs w:val="20"/>
        </w:rPr>
        <w:t>и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совокупного предложения, шок предложения, шок спроса, потребление, инвестиции, сбережения, средняя </w:t>
      </w:r>
      <w:r w:rsidR="00653A27" w:rsidRPr="00542B63">
        <w:rPr>
          <w:rFonts w:ascii="Times New Roman" w:hAnsi="Times New Roman" w:cs="Times New Roman"/>
          <w:i/>
          <w:sz w:val="20"/>
          <w:szCs w:val="20"/>
        </w:rPr>
        <w:t>и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предельная склонность к потреблению, средняя </w:t>
      </w:r>
      <w:r w:rsidR="00653A27" w:rsidRPr="00542B63">
        <w:rPr>
          <w:rFonts w:ascii="Times New Roman" w:hAnsi="Times New Roman" w:cs="Times New Roman"/>
          <w:i/>
          <w:sz w:val="20"/>
          <w:szCs w:val="20"/>
        </w:rPr>
        <w:t xml:space="preserve">и </w:t>
      </w:r>
      <w:r w:rsidRPr="00542B63">
        <w:rPr>
          <w:rFonts w:ascii="Times New Roman" w:hAnsi="Times New Roman" w:cs="Times New Roman"/>
          <w:i/>
          <w:sz w:val="20"/>
          <w:szCs w:val="20"/>
        </w:rPr>
        <w:t>предельная склонность к сбережению, автономное потребление</w:t>
      </w:r>
      <w:r w:rsidR="00653A27" w:rsidRPr="00542B63">
        <w:rPr>
          <w:rFonts w:ascii="Times New Roman" w:hAnsi="Times New Roman" w:cs="Times New Roman"/>
          <w:i/>
          <w:sz w:val="20"/>
          <w:szCs w:val="20"/>
        </w:rPr>
        <w:t xml:space="preserve">, сбережение и </w:t>
      </w:r>
      <w:r w:rsidRPr="00542B63">
        <w:rPr>
          <w:rFonts w:ascii="Times New Roman" w:hAnsi="Times New Roman" w:cs="Times New Roman"/>
          <w:i/>
          <w:sz w:val="20"/>
          <w:szCs w:val="20"/>
        </w:rPr>
        <w:t>инвестиции, мультипликатор, парадокс бережливости.</w:t>
      </w:r>
    </w:p>
    <w:p w:rsidR="00456642" w:rsidRPr="00542B63" w:rsidRDefault="00456642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56642" w:rsidRDefault="00456642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Основные термины и понятия</w:t>
      </w:r>
    </w:p>
    <w:p w:rsidR="002722F1" w:rsidRPr="00542B63" w:rsidRDefault="002722F1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6642" w:rsidRPr="00542B63" w:rsidRDefault="00456642" w:rsidP="00542B63">
      <w:pPr>
        <w:pStyle w:val="a3"/>
        <w:ind w:firstLine="425"/>
        <w:rPr>
          <w:sz w:val="20"/>
          <w:szCs w:val="20"/>
        </w:rPr>
      </w:pPr>
      <w:r w:rsidRPr="00542B63">
        <w:rPr>
          <w:sz w:val="20"/>
          <w:szCs w:val="20"/>
        </w:rPr>
        <w:t>Каждому из приведенных ниже определений, отмеченных цифр</w:t>
      </w:r>
      <w:r w:rsidRPr="00542B63">
        <w:rPr>
          <w:sz w:val="20"/>
          <w:szCs w:val="20"/>
        </w:rPr>
        <w:t>а</w:t>
      </w:r>
      <w:r w:rsidRPr="00542B63">
        <w:rPr>
          <w:sz w:val="20"/>
          <w:szCs w:val="20"/>
        </w:rPr>
        <w:t>ми, найдите соответствующий термин или понятие:</w:t>
      </w:r>
    </w:p>
    <w:p w:rsidR="000711BF" w:rsidRPr="00542B63" w:rsidRDefault="000711BF" w:rsidP="009D2981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кейнсианский отрезок кривой совокупного предложения</w:t>
      </w:r>
    </w:p>
    <w:p w:rsidR="000711BF" w:rsidRPr="00542B63" w:rsidRDefault="000711BF" w:rsidP="009D2981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классический отрезок кривой совокупного предложения</w:t>
      </w:r>
    </w:p>
    <w:p w:rsidR="000711BF" w:rsidRPr="00542B63" w:rsidRDefault="000711BF" w:rsidP="009D2981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совокупное потребление</w:t>
      </w:r>
    </w:p>
    <w:p w:rsidR="000711BF" w:rsidRPr="00542B63" w:rsidRDefault="000711BF" w:rsidP="009D2981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совокупное сбережение</w:t>
      </w:r>
    </w:p>
    <w:p w:rsidR="000711BF" w:rsidRPr="00542B63" w:rsidRDefault="000711BF" w:rsidP="009D2981">
      <w:pPr>
        <w:pStyle w:val="a5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автономное потребление</w:t>
      </w:r>
    </w:p>
    <w:p w:rsidR="000711BF" w:rsidRPr="00542B63" w:rsidRDefault="000711BF" w:rsidP="009D2981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чистые инвестиции</w:t>
      </w:r>
    </w:p>
    <w:p w:rsidR="000711BF" w:rsidRPr="00542B63" w:rsidRDefault="000711BF" w:rsidP="009D2981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валовые инвестиции</w:t>
      </w:r>
    </w:p>
    <w:p w:rsidR="000711BF" w:rsidRPr="00542B63" w:rsidRDefault="000711BF" w:rsidP="009D2981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реновационные инвестиции </w:t>
      </w:r>
    </w:p>
    <w:p w:rsidR="000711BF" w:rsidRPr="00542B63" w:rsidRDefault="000711BF" w:rsidP="009D2981">
      <w:pPr>
        <w:pStyle w:val="a5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автономные инвестиции</w:t>
      </w:r>
    </w:p>
    <w:p w:rsidR="000711BF" w:rsidRPr="00542B63" w:rsidRDefault="000711BF" w:rsidP="009D2981">
      <w:pPr>
        <w:pStyle w:val="a5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макроэкономическое равновесие</w:t>
      </w:r>
    </w:p>
    <w:p w:rsidR="000711BF" w:rsidRPr="00542B63" w:rsidRDefault="000711BF" w:rsidP="009D2981">
      <w:pPr>
        <w:pStyle w:val="a5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инфляционный разрыв</w:t>
      </w:r>
    </w:p>
    <w:p w:rsidR="000711BF" w:rsidRPr="00542B63" w:rsidRDefault="000711BF" w:rsidP="009D2981">
      <w:pPr>
        <w:pStyle w:val="a5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дефляционный разрыв</w:t>
      </w:r>
    </w:p>
    <w:p w:rsidR="000711BF" w:rsidRPr="00542B63" w:rsidRDefault="000711BF" w:rsidP="009D2981">
      <w:pPr>
        <w:pStyle w:val="a5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парадокс бережливости</w:t>
      </w:r>
    </w:p>
    <w:p w:rsidR="000711BF" w:rsidRPr="00542B63" w:rsidRDefault="000711BF" w:rsidP="009D2981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эффект акселератора </w:t>
      </w:r>
    </w:p>
    <w:p w:rsidR="003F4C30" w:rsidRPr="00542B63" w:rsidRDefault="000711BF" w:rsidP="009D2981">
      <w:pPr>
        <w:pStyle w:val="a5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мультипликатор</w:t>
      </w:r>
    </w:p>
    <w:p w:rsidR="00BC27E1" w:rsidRDefault="00BC27E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4A3" w:rsidRPr="00542B63" w:rsidRDefault="003874A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0711BF" w:rsidRPr="00542B63">
        <w:rPr>
          <w:rFonts w:ascii="Times New Roman" w:hAnsi="Times New Roman" w:cs="Times New Roman"/>
          <w:sz w:val="20"/>
          <w:szCs w:val="20"/>
        </w:rPr>
        <w:t xml:space="preserve"> Это вложения, не зависящие от уровня дохода и составляющие при любом уровне дохода постоянную величину.</w:t>
      </w:r>
    </w:p>
    <w:p w:rsidR="003874A3" w:rsidRPr="00542B63" w:rsidRDefault="003874A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0711BF" w:rsidRPr="00542B63">
        <w:rPr>
          <w:rFonts w:ascii="Times New Roman" w:hAnsi="Times New Roman" w:cs="Times New Roman"/>
          <w:sz w:val="20"/>
          <w:szCs w:val="20"/>
        </w:rPr>
        <w:t xml:space="preserve"> Суммарный отложенный спрос домашних хозяйств.</w:t>
      </w:r>
    </w:p>
    <w:p w:rsidR="003874A3" w:rsidRPr="00542B63" w:rsidRDefault="003874A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0711BF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Коэффициент, </w:t>
      </w:r>
      <w:r w:rsidR="000711BF" w:rsidRPr="00542B63">
        <w:rPr>
          <w:rFonts w:ascii="Times New Roman" w:eastAsia="Calibri" w:hAnsi="Times New Roman" w:cs="Times New Roman"/>
          <w:sz w:val="20"/>
          <w:szCs w:val="20"/>
          <w:lang w:eastAsia="ru-RU"/>
        </w:rPr>
        <w:t>показывающий во сколько раз увеличивается (сокр</w:t>
      </w:r>
      <w:r w:rsidR="000711BF" w:rsidRPr="00542B63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="000711BF" w:rsidRPr="00542B63">
        <w:rPr>
          <w:rFonts w:ascii="Times New Roman" w:eastAsia="Calibri" w:hAnsi="Times New Roman" w:cs="Times New Roman"/>
          <w:sz w:val="20"/>
          <w:szCs w:val="20"/>
          <w:lang w:eastAsia="ru-RU"/>
        </w:rPr>
        <w:t>щается) совокупный доход (выпуск) при увеличении (сокращении) расходов на единицу.</w:t>
      </w:r>
    </w:p>
    <w:p w:rsidR="003874A3" w:rsidRPr="00542B63" w:rsidRDefault="003874A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0711BF" w:rsidRPr="00542B63">
        <w:rPr>
          <w:rFonts w:ascii="Times New Roman" w:hAnsi="Times New Roman" w:cs="Times New Roman"/>
          <w:sz w:val="20"/>
          <w:szCs w:val="20"/>
        </w:rPr>
        <w:t xml:space="preserve"> Это величина, на которую должен возрасти совокупный спрос, чт</w:t>
      </w:r>
      <w:r w:rsidR="000711BF" w:rsidRPr="00542B63">
        <w:rPr>
          <w:rFonts w:ascii="Times New Roman" w:hAnsi="Times New Roman" w:cs="Times New Roman"/>
          <w:sz w:val="20"/>
          <w:szCs w:val="20"/>
        </w:rPr>
        <w:t>о</w:t>
      </w:r>
      <w:r w:rsidR="000711BF" w:rsidRPr="00542B63">
        <w:rPr>
          <w:rFonts w:ascii="Times New Roman" w:hAnsi="Times New Roman" w:cs="Times New Roman"/>
          <w:sz w:val="20"/>
          <w:szCs w:val="20"/>
        </w:rPr>
        <w:t>бы повысить равновесный национальный продукт до уровня полной занятости.</w:t>
      </w:r>
    </w:p>
    <w:p w:rsidR="003874A3" w:rsidRPr="00542B63" w:rsidRDefault="003874A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0711BF" w:rsidRPr="00542B63">
        <w:rPr>
          <w:rFonts w:ascii="Times New Roman" w:hAnsi="Times New Roman" w:cs="Times New Roman"/>
          <w:sz w:val="20"/>
          <w:szCs w:val="20"/>
        </w:rPr>
        <w:t xml:space="preserve"> Вложения, предназначенные для расширения выпуска или снижения издержек производства.</w:t>
      </w:r>
    </w:p>
    <w:p w:rsidR="003874A3" w:rsidRPr="00542B63" w:rsidRDefault="003874A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0711BF" w:rsidRPr="00542B63">
        <w:rPr>
          <w:rFonts w:ascii="Times New Roman" w:hAnsi="Times New Roman" w:cs="Times New Roman"/>
          <w:sz w:val="20"/>
          <w:szCs w:val="20"/>
        </w:rPr>
        <w:t xml:space="preserve"> Означает, что увеличение сбережений приводит к уменьшению национального дохода.</w:t>
      </w:r>
    </w:p>
    <w:p w:rsidR="003874A3" w:rsidRPr="00542B63" w:rsidRDefault="003874A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0711BF" w:rsidRPr="00542B63">
        <w:rPr>
          <w:rFonts w:ascii="Times New Roman" w:hAnsi="Times New Roman" w:cs="Times New Roman"/>
          <w:sz w:val="20"/>
          <w:szCs w:val="20"/>
        </w:rPr>
        <w:t xml:space="preserve"> Вертикальный отрезок кривой совокупного предложения, соотве</w:t>
      </w:r>
      <w:r w:rsidR="000711BF" w:rsidRPr="00542B63">
        <w:rPr>
          <w:rFonts w:ascii="Times New Roman" w:hAnsi="Times New Roman" w:cs="Times New Roman"/>
          <w:sz w:val="20"/>
          <w:szCs w:val="20"/>
        </w:rPr>
        <w:t>т</w:t>
      </w:r>
      <w:r w:rsidR="000711BF" w:rsidRPr="00542B63">
        <w:rPr>
          <w:rFonts w:ascii="Times New Roman" w:hAnsi="Times New Roman" w:cs="Times New Roman"/>
          <w:sz w:val="20"/>
          <w:szCs w:val="20"/>
        </w:rPr>
        <w:t>ствующий положению экономики при полной занятости.</w:t>
      </w:r>
    </w:p>
    <w:p w:rsidR="003874A3" w:rsidRPr="00542B63" w:rsidRDefault="003874A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0711BF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Вложения в воспроизводство основных средств и амортизируемых нематериальных активов.</w:t>
      </w:r>
    </w:p>
    <w:p w:rsidR="003874A3" w:rsidRPr="00542B63" w:rsidRDefault="003874A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0711BF" w:rsidRPr="00542B63">
        <w:rPr>
          <w:rFonts w:ascii="Times New Roman" w:hAnsi="Times New Roman" w:cs="Times New Roman"/>
          <w:sz w:val="20"/>
          <w:szCs w:val="20"/>
        </w:rPr>
        <w:t>Вариант выбора в экономике, устраивающий всех субъектов экон</w:t>
      </w:r>
      <w:r w:rsidR="000711BF" w:rsidRPr="00542B63">
        <w:rPr>
          <w:rFonts w:ascii="Times New Roman" w:hAnsi="Times New Roman" w:cs="Times New Roman"/>
          <w:sz w:val="20"/>
          <w:szCs w:val="20"/>
        </w:rPr>
        <w:t>о</w:t>
      </w:r>
      <w:r w:rsidR="000711BF" w:rsidRPr="00542B63">
        <w:rPr>
          <w:rFonts w:ascii="Times New Roman" w:hAnsi="Times New Roman" w:cs="Times New Roman"/>
          <w:sz w:val="20"/>
          <w:szCs w:val="20"/>
        </w:rPr>
        <w:t>мической деятельности.</w:t>
      </w:r>
    </w:p>
    <w:p w:rsidR="003874A3" w:rsidRPr="00542B63" w:rsidRDefault="003874A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0711BF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Характеризуют общий объем капитала, инвестируемого в воспрои</w:t>
      </w:r>
      <w:r w:rsidR="000711BF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="000711BF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водство основных средств и нематериальных активов в определенном периоде.</w:t>
      </w:r>
    </w:p>
    <w:p w:rsidR="003874A3" w:rsidRPr="00542B63" w:rsidRDefault="003874A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0711BF" w:rsidRPr="00542B63">
        <w:rPr>
          <w:rFonts w:ascii="Times New Roman" w:hAnsi="Times New Roman" w:cs="Times New Roman"/>
          <w:sz w:val="20"/>
          <w:szCs w:val="20"/>
        </w:rPr>
        <w:t xml:space="preserve"> Уровень потребления, не зависящий от дохода.</w:t>
      </w:r>
    </w:p>
    <w:p w:rsidR="003874A3" w:rsidRPr="00542B63" w:rsidRDefault="003874A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0711BF" w:rsidRPr="00542B63">
        <w:rPr>
          <w:rFonts w:ascii="Times New Roman" w:hAnsi="Times New Roman" w:cs="Times New Roman"/>
          <w:sz w:val="20"/>
          <w:szCs w:val="20"/>
        </w:rPr>
        <w:t xml:space="preserve"> Связывает масштабы инвестирования в данном году с изменением уровня экономической активности в прошлом периоде.</w:t>
      </w:r>
    </w:p>
    <w:p w:rsidR="003874A3" w:rsidRPr="00542B63" w:rsidRDefault="003874A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13.</w:t>
      </w:r>
      <w:r w:rsidR="000711BF" w:rsidRPr="00542B63">
        <w:rPr>
          <w:rFonts w:ascii="Times New Roman" w:hAnsi="Times New Roman" w:cs="Times New Roman"/>
          <w:sz w:val="20"/>
          <w:szCs w:val="20"/>
        </w:rPr>
        <w:t xml:space="preserve"> Суммарные денежные расходы, которые население тратит на п</w:t>
      </w:r>
      <w:r w:rsidR="000711BF" w:rsidRPr="00542B63">
        <w:rPr>
          <w:rFonts w:ascii="Times New Roman" w:hAnsi="Times New Roman" w:cs="Times New Roman"/>
          <w:sz w:val="20"/>
          <w:szCs w:val="20"/>
        </w:rPr>
        <w:t>о</w:t>
      </w:r>
      <w:r w:rsidR="000711BF" w:rsidRPr="00542B63">
        <w:rPr>
          <w:rFonts w:ascii="Times New Roman" w:hAnsi="Times New Roman" w:cs="Times New Roman"/>
          <w:sz w:val="20"/>
          <w:szCs w:val="20"/>
        </w:rPr>
        <w:t>купку товаров и услуг.</w:t>
      </w:r>
    </w:p>
    <w:p w:rsidR="003874A3" w:rsidRPr="00542B63" w:rsidRDefault="003874A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0711BF" w:rsidRPr="00542B63">
        <w:rPr>
          <w:rFonts w:ascii="Times New Roman" w:hAnsi="Times New Roman" w:cs="Times New Roman"/>
          <w:sz w:val="20"/>
          <w:szCs w:val="20"/>
        </w:rPr>
        <w:t>Горизонтальный отрезок кривой совокупного предложения, на к</w:t>
      </w:r>
      <w:r w:rsidR="000711BF" w:rsidRPr="00542B63">
        <w:rPr>
          <w:rFonts w:ascii="Times New Roman" w:hAnsi="Times New Roman" w:cs="Times New Roman"/>
          <w:sz w:val="20"/>
          <w:szCs w:val="20"/>
        </w:rPr>
        <w:t>о</w:t>
      </w:r>
      <w:r w:rsidR="000711BF" w:rsidRPr="00542B63">
        <w:rPr>
          <w:rFonts w:ascii="Times New Roman" w:hAnsi="Times New Roman" w:cs="Times New Roman"/>
          <w:sz w:val="20"/>
          <w:szCs w:val="20"/>
        </w:rPr>
        <w:t>тором уровень цен остается постоянным, когда объем реального ВНП меняется.</w:t>
      </w:r>
    </w:p>
    <w:p w:rsidR="003874A3" w:rsidRPr="00542B63" w:rsidRDefault="003874A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0711BF" w:rsidRPr="00542B63">
        <w:rPr>
          <w:rFonts w:ascii="Times New Roman" w:hAnsi="Times New Roman" w:cs="Times New Roman"/>
          <w:sz w:val="20"/>
          <w:szCs w:val="20"/>
        </w:rPr>
        <w:t xml:space="preserve"> Это величина, на которую должен сократиться совокупный спрос, чтобы снизить равновесный объем национального продукта до уровня полной занятости.</w:t>
      </w:r>
    </w:p>
    <w:p w:rsidR="003F4C30" w:rsidRPr="00542B63" w:rsidRDefault="003F4C30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6642" w:rsidRDefault="00456642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Упражнения</w:t>
      </w:r>
    </w:p>
    <w:p w:rsidR="002722F1" w:rsidRPr="005B1C39" w:rsidRDefault="002722F1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3C56" w:rsidRPr="005B1C39" w:rsidRDefault="00233C5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1C39">
        <w:rPr>
          <w:rFonts w:ascii="Times New Roman" w:hAnsi="Times New Roman" w:cs="Times New Roman"/>
          <w:sz w:val="20"/>
          <w:szCs w:val="20"/>
        </w:rPr>
        <w:t>1. Перечертите и заполните табл. 9.1. Отнесите фактор либо к комп</w:t>
      </w:r>
      <w:r w:rsidRPr="005B1C39">
        <w:rPr>
          <w:rFonts w:ascii="Times New Roman" w:hAnsi="Times New Roman" w:cs="Times New Roman"/>
          <w:sz w:val="20"/>
          <w:szCs w:val="20"/>
        </w:rPr>
        <w:t>о</w:t>
      </w:r>
      <w:r w:rsidRPr="005B1C39">
        <w:rPr>
          <w:rFonts w:ascii="Times New Roman" w:hAnsi="Times New Roman" w:cs="Times New Roman"/>
          <w:sz w:val="20"/>
          <w:szCs w:val="20"/>
        </w:rPr>
        <w:t>ненту совокупного спроса</w:t>
      </w:r>
      <w:r w:rsidR="005B1C39" w:rsidRPr="005B1C39">
        <w:rPr>
          <w:rFonts w:ascii="Times New Roman" w:hAnsi="Times New Roman" w:cs="Times New Roman"/>
          <w:sz w:val="20"/>
          <w:szCs w:val="20"/>
        </w:rPr>
        <w:t xml:space="preserve"> (</w:t>
      </w:r>
      <w:r w:rsidR="005B1C39" w:rsidRPr="005B1C39">
        <w:rPr>
          <w:rFonts w:ascii="Times New Roman" w:hAnsi="Times New Roman" w:cs="Times New Roman"/>
          <w:sz w:val="20"/>
          <w:szCs w:val="20"/>
          <w:lang w:val="en-US"/>
        </w:rPr>
        <w:t>AD</w:t>
      </w:r>
      <w:r w:rsidR="005B1C39" w:rsidRPr="005B1C39">
        <w:rPr>
          <w:rFonts w:ascii="Times New Roman" w:hAnsi="Times New Roman" w:cs="Times New Roman"/>
          <w:sz w:val="20"/>
          <w:szCs w:val="20"/>
        </w:rPr>
        <w:t>)</w:t>
      </w:r>
      <w:r w:rsidRPr="005B1C39">
        <w:rPr>
          <w:rFonts w:ascii="Times New Roman" w:hAnsi="Times New Roman" w:cs="Times New Roman"/>
          <w:sz w:val="20"/>
          <w:szCs w:val="20"/>
        </w:rPr>
        <w:t>, либо к компоненту совокупного пре</w:t>
      </w:r>
      <w:r w:rsidRPr="005B1C39">
        <w:rPr>
          <w:rFonts w:ascii="Times New Roman" w:hAnsi="Times New Roman" w:cs="Times New Roman"/>
          <w:sz w:val="20"/>
          <w:szCs w:val="20"/>
        </w:rPr>
        <w:t>д</w:t>
      </w:r>
      <w:r w:rsidRPr="005B1C39">
        <w:rPr>
          <w:rFonts w:ascii="Times New Roman" w:hAnsi="Times New Roman" w:cs="Times New Roman"/>
          <w:sz w:val="20"/>
          <w:szCs w:val="20"/>
        </w:rPr>
        <w:t>ложения</w:t>
      </w:r>
      <w:r w:rsidR="005B1C39" w:rsidRPr="005B1C39">
        <w:rPr>
          <w:rFonts w:ascii="Times New Roman" w:hAnsi="Times New Roman" w:cs="Times New Roman"/>
          <w:sz w:val="20"/>
          <w:szCs w:val="20"/>
        </w:rPr>
        <w:t xml:space="preserve"> (</w:t>
      </w:r>
      <w:r w:rsidR="005B1C39" w:rsidRPr="005B1C39">
        <w:rPr>
          <w:rFonts w:ascii="Times New Roman" w:hAnsi="Times New Roman" w:cs="Times New Roman"/>
          <w:sz w:val="20"/>
          <w:szCs w:val="20"/>
          <w:lang w:val="en-US"/>
        </w:rPr>
        <w:t>AS</w:t>
      </w:r>
      <w:r w:rsidR="005B1C39" w:rsidRPr="005B1C39">
        <w:rPr>
          <w:rFonts w:ascii="Times New Roman" w:hAnsi="Times New Roman" w:cs="Times New Roman"/>
          <w:sz w:val="20"/>
          <w:szCs w:val="20"/>
        </w:rPr>
        <w:t>)</w:t>
      </w:r>
      <w:r w:rsidRPr="005B1C39">
        <w:rPr>
          <w:rFonts w:ascii="Times New Roman" w:hAnsi="Times New Roman" w:cs="Times New Roman"/>
          <w:sz w:val="20"/>
          <w:szCs w:val="20"/>
        </w:rPr>
        <w:t>. Знаком "+" обозначьте увеличение совокупного спроса или совокупного предложения, а знаком "-" - сокращение.</w:t>
      </w:r>
    </w:p>
    <w:p w:rsidR="00233C56" w:rsidRPr="00542B63" w:rsidRDefault="00233C56" w:rsidP="00542B63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9.1</w:t>
      </w: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8"/>
        <w:gridCol w:w="1417"/>
      </w:tblGrid>
      <w:tr w:rsidR="00233C56" w:rsidRPr="00542B63" w:rsidTr="005B1C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56" w:rsidRPr="005B1C39" w:rsidRDefault="00233C56" w:rsidP="002B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39">
              <w:rPr>
                <w:rFonts w:ascii="Times New Roman" w:hAnsi="Times New Roman" w:cs="Times New Roman"/>
                <w:sz w:val="18"/>
                <w:szCs w:val="18"/>
              </w:rPr>
              <w:t>Факторы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56" w:rsidRPr="005B1C39" w:rsidRDefault="00233C56" w:rsidP="002B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39">
              <w:rPr>
                <w:rFonts w:ascii="Times New Roman" w:hAnsi="Times New Roman" w:cs="Times New Roman"/>
                <w:sz w:val="18"/>
                <w:szCs w:val="18"/>
              </w:rPr>
              <w:t xml:space="preserve">Компонент </w:t>
            </w:r>
            <w:r w:rsidR="002B1B02" w:rsidRPr="005B1C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56" w:rsidRPr="005B1C39" w:rsidRDefault="00233C56" w:rsidP="002B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39">
              <w:rPr>
                <w:rFonts w:ascii="Times New Roman" w:hAnsi="Times New Roman" w:cs="Times New Roman"/>
                <w:sz w:val="18"/>
                <w:szCs w:val="18"/>
              </w:rPr>
              <w:t xml:space="preserve">Компонент </w:t>
            </w:r>
            <w:r w:rsidR="002B1B02" w:rsidRPr="005B1C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</w:p>
        </w:tc>
      </w:tr>
      <w:tr w:rsidR="00233C56" w:rsidRPr="00542B63" w:rsidTr="005B1C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Рост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C56" w:rsidRPr="00542B63" w:rsidTr="005B1C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Сокращение предложения денег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C56" w:rsidRPr="00542B63" w:rsidTr="005B1C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Сокращение налогов на производителя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C56" w:rsidRPr="00542B63" w:rsidTr="005B1C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Повышение индивидуальных налогов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C56" w:rsidRPr="00542B63" w:rsidTr="005B1C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Ожидаемый спад экономики в других странах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C56" w:rsidRPr="00542B63" w:rsidTr="005B1C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Выделение субсидий отдельным пр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изводителям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C56" w:rsidRPr="00542B63" w:rsidTr="005B1C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Рост цен на сырье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C56" w:rsidRPr="00542B63" w:rsidTr="005B1C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Повышение цен на жилые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C56" w:rsidRPr="00542B63" w:rsidTr="005B1C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Экономический спад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C56" w:rsidRPr="00542B63" w:rsidTr="005B1C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6" w:rsidRPr="00542B63" w:rsidRDefault="00233C56" w:rsidP="002B1B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32D9" w:rsidRPr="00542B63" w:rsidRDefault="00233C5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C632D9" w:rsidRPr="00542B63">
        <w:rPr>
          <w:rFonts w:ascii="Times New Roman" w:hAnsi="Times New Roman" w:cs="Times New Roman"/>
          <w:sz w:val="20"/>
          <w:szCs w:val="20"/>
        </w:rPr>
        <w:t xml:space="preserve"> Какие из приведённых ниже утверждений вы отнесли бы к мнению представител</w:t>
      </w:r>
      <w:r w:rsidR="002B1B02">
        <w:rPr>
          <w:rFonts w:ascii="Times New Roman" w:hAnsi="Times New Roman" w:cs="Times New Roman"/>
          <w:sz w:val="20"/>
          <w:szCs w:val="20"/>
        </w:rPr>
        <w:t xml:space="preserve">ей кейнсианства (К), а какие к </w:t>
      </w:r>
      <w:r w:rsidR="00C632D9" w:rsidRPr="00542B63">
        <w:rPr>
          <w:rFonts w:ascii="Times New Roman" w:hAnsi="Times New Roman" w:cs="Times New Roman"/>
          <w:sz w:val="20"/>
          <w:szCs w:val="20"/>
        </w:rPr>
        <w:t>неоклассикам (</w:t>
      </w:r>
      <w:r w:rsidR="002B1B02">
        <w:rPr>
          <w:rFonts w:ascii="Times New Roman" w:hAnsi="Times New Roman" w:cs="Times New Roman"/>
          <w:sz w:val="20"/>
          <w:szCs w:val="20"/>
        </w:rPr>
        <w:t>Н</w:t>
      </w:r>
      <w:r w:rsidR="00C632D9" w:rsidRPr="00542B63">
        <w:rPr>
          <w:rFonts w:ascii="Times New Roman" w:hAnsi="Times New Roman" w:cs="Times New Roman"/>
          <w:sz w:val="20"/>
          <w:szCs w:val="20"/>
        </w:rPr>
        <w:t>):</w:t>
      </w:r>
    </w:p>
    <w:p w:rsidR="00C632D9" w:rsidRPr="00542B63" w:rsidRDefault="00C632D9" w:rsidP="00F4680C">
      <w:pPr>
        <w:pStyle w:val="a5"/>
        <w:numPr>
          <w:ilvl w:val="0"/>
          <w:numId w:val="4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сбережения – это функция дохода;</w:t>
      </w:r>
    </w:p>
    <w:p w:rsidR="00C632D9" w:rsidRPr="00542B63" w:rsidRDefault="00C632D9" w:rsidP="00F4680C">
      <w:pPr>
        <w:pStyle w:val="a5"/>
        <w:numPr>
          <w:ilvl w:val="0"/>
          <w:numId w:val="4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сбережения – это функция процента;</w:t>
      </w:r>
    </w:p>
    <w:p w:rsidR="00C632D9" w:rsidRPr="00542B63" w:rsidRDefault="00C632D9" w:rsidP="00F4680C">
      <w:pPr>
        <w:pStyle w:val="a5"/>
        <w:numPr>
          <w:ilvl w:val="0"/>
          <w:numId w:val="4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инвестиции – это функция процента;</w:t>
      </w:r>
    </w:p>
    <w:p w:rsidR="00C632D9" w:rsidRPr="00542B63" w:rsidRDefault="00C632D9" w:rsidP="00F4680C">
      <w:pPr>
        <w:pStyle w:val="a5"/>
        <w:numPr>
          <w:ilvl w:val="0"/>
          <w:numId w:val="4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цены и номинальная заработная плата гибкие;</w:t>
      </w:r>
    </w:p>
    <w:p w:rsidR="00C632D9" w:rsidRPr="00542B63" w:rsidRDefault="00C632D9" w:rsidP="00F4680C">
      <w:pPr>
        <w:pStyle w:val="a5"/>
        <w:numPr>
          <w:ilvl w:val="0"/>
          <w:numId w:val="4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сбережения и инвестиции осуществляют разные хозяйстве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ные субъекты;</w:t>
      </w:r>
    </w:p>
    <w:p w:rsidR="00C632D9" w:rsidRPr="00542B63" w:rsidRDefault="00C632D9" w:rsidP="00F4680C">
      <w:pPr>
        <w:pStyle w:val="a5"/>
        <w:numPr>
          <w:ilvl w:val="0"/>
          <w:numId w:val="4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сбережения и инвестиции осуществляют одни и те же хозя</w:t>
      </w:r>
      <w:r w:rsidRPr="00542B63">
        <w:rPr>
          <w:rFonts w:ascii="Times New Roman" w:hAnsi="Times New Roman" w:cs="Times New Roman"/>
          <w:sz w:val="20"/>
          <w:szCs w:val="20"/>
        </w:rPr>
        <w:t>й</w:t>
      </w:r>
      <w:r w:rsidRPr="00542B63">
        <w:rPr>
          <w:rFonts w:ascii="Times New Roman" w:hAnsi="Times New Roman" w:cs="Times New Roman"/>
          <w:sz w:val="20"/>
          <w:szCs w:val="20"/>
        </w:rPr>
        <w:t>ственные субъекты.</w:t>
      </w:r>
    </w:p>
    <w:p w:rsidR="00A074B3" w:rsidRDefault="00A074B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2787" w:rsidRDefault="00F22787" w:rsidP="00F227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 На рис. 9.2 представлена модель «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AD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AS</w:t>
      </w:r>
      <w:r>
        <w:rPr>
          <w:rFonts w:ascii="Times New Roman" w:hAnsi="Times New Roman" w:cs="Times New Roman"/>
          <w:sz w:val="20"/>
          <w:szCs w:val="20"/>
        </w:rPr>
        <w:t>». Раскройте смысл пер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мещения кривых совокупного спроса во взаимосвязи с динамикой р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ального объема ВВП и уровнем цен.</w:t>
      </w:r>
    </w:p>
    <w:p w:rsidR="00F22787" w:rsidRDefault="00F234E0" w:rsidP="00F227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612" editas="canvas" style="width:259.05pt;height:134.45pt;mso-position-horizontal-relative:char;mso-position-vertical-relative:line" coordorigin="1411,-829" coordsize="6115,3207">
            <o:lock v:ext="edit" aspectratio="t"/>
            <v:shape id="_x0000_s5613" type="#_x0000_t75" style="position:absolute;left:1411;top:-829;width:6115;height:3207" o:preferrelative="f">
              <v:fill o:detectmouseclick="t"/>
              <v:path o:extrusionok="t" o:connecttype="none"/>
            </v:shape>
            <v:rect id="_x0000_s5614" style="position:absolute;left:5475;top:-167;width:1578;height:1246" strokecolor="white">
              <v:textbox style="mso-next-textbox:#_x0000_s5614">
                <w:txbxContent>
                  <w:p w:rsidR="008F2EE9" w:rsidRDefault="008F2EE9" w:rsidP="00F22787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AD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</w:rPr>
                      <w:t>9</w:t>
                    </w:r>
                  </w:p>
                  <w:p w:rsidR="008F2EE9" w:rsidRDefault="008F2EE9" w:rsidP="00F22787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AD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  <w:lang w:val="en-US"/>
                      </w:rPr>
                      <w:t>8</w:t>
                    </w:r>
                  </w:p>
                  <w:p w:rsidR="008F2EE9" w:rsidRDefault="008F2EE9" w:rsidP="00F22787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AD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5615" style="position:absolute;left:1411;top:-683;width:826;height:774" strokecolor="white">
              <v:textbox style="mso-next-textbox:#_x0000_s5615">
                <w:txbxContent>
                  <w:p w:rsidR="008F2EE9" w:rsidRDefault="008F2EE9" w:rsidP="00F22787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Р</w:t>
                    </w:r>
                  </w:p>
                </w:txbxContent>
              </v:textbox>
            </v:rect>
            <v:rect id="_x0000_s5616" style="position:absolute;left:1575;top:-311;width:3423;height:1784" strokecolor="white">
              <v:textbox style="mso-next-textbox:#_x0000_s5616">
                <w:txbxContent>
                  <w:p w:rsidR="008F2EE9" w:rsidRDefault="008F2EE9" w:rsidP="00F22787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</w:p>
                  <w:p w:rsidR="008F2EE9" w:rsidRDefault="008F2EE9" w:rsidP="00F22787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 xml:space="preserve">                             AD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  <w:lang w:val="en-US"/>
                      </w:rPr>
                      <w:t xml:space="preserve">4    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AD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  <w:lang w:val="en-US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 xml:space="preserve">  AD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  <w:lang w:val="en-US"/>
                      </w:rPr>
                      <w:t>6</w:t>
                    </w:r>
                  </w:p>
                  <w:p w:rsidR="008F2EE9" w:rsidRDefault="008F2EE9" w:rsidP="00F22787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</w:p>
                  <w:p w:rsidR="008F2EE9" w:rsidRDefault="008F2EE9" w:rsidP="00F22787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</w:p>
                  <w:p w:rsidR="008F2EE9" w:rsidRDefault="008F2EE9" w:rsidP="00F22787">
                    <w:pPr>
                      <w:spacing w:after="0" w:line="240" w:lineRule="auto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 xml:space="preserve">    AD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  <w:lang w:val="en-US"/>
                      </w:rPr>
                      <w:t xml:space="preserve">1    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AD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  <w:lang w:val="en-US"/>
                      </w:rPr>
                      <w:t xml:space="preserve">2    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AD</w:t>
                    </w: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v:line id="_x0000_s5617" style="position:absolute;flip:y" from="1741,-705" to="1744,2292" strokeweight=".5pt">
              <v:stroke endarrow="block"/>
            </v:line>
            <v:line id="_x0000_s5618" style="position:absolute" from="1744,2292" to="7055,2293" strokeweight=".5pt">
              <v:stroke endarrow="block"/>
            </v:line>
            <v:line id="_x0000_s5619" style="position:absolute" from="2095,1729" to="4338,1730"/>
            <v:line id="_x0000_s5620" style="position:absolute;flip:y" from="4338,1080" to="5518,1729"/>
            <v:line id="_x0000_s5621" style="position:absolute;flip:y" from="5518,-704" to="5520,1080"/>
            <v:line id="_x0000_s5622" style="position:absolute" from="2095,1080" to="3158,2215"/>
            <v:line id="_x0000_s5623" style="position:absolute" from="2922,918" to="4102,2215"/>
            <v:line id="_x0000_s5624" style="position:absolute" from="2568,1080" to="3630,2215"/>
            <v:line id="_x0000_s5625" style="position:absolute" from="3630,594" to="5046,2053"/>
            <v:line id="_x0000_s5626" style="position:absolute" from="4338,269" to="5754,1729"/>
            <v:line id="_x0000_s5627" style="position:absolute" from="3984,432" to="5400,1891"/>
            <v:line id="_x0000_s5628" style="position:absolute" from="5046,-704" to="6581,918"/>
            <v:line id="_x0000_s5629" style="position:absolute" from="4810,-541" to="6345,1080"/>
            <v:line id="_x0000_s5630" style="position:absolute" from="4692,-55" to="6109,1405"/>
            <v:line id="_x0000_s5631" style="position:absolute" from="2568,1405" to="2804,1406">
              <v:stroke endarrow="block"/>
            </v:line>
            <v:line id="_x0000_s5632" style="position:absolute" from="3512,1405" to="3748,1406">
              <v:stroke endarrow="block"/>
            </v:line>
            <v:line id="_x0000_s5633" style="position:absolute" from="3040,1405" to="3276,1406">
              <v:stroke endarrow="block"/>
            </v:line>
            <v:line id="_x0000_s5634" style="position:absolute;flip:y" from="4692,918" to="4928,1080">
              <v:stroke endarrow="block"/>
            </v:line>
            <v:line id="_x0000_s5635" style="position:absolute;flip:y" from="4456,1080" to="4692,1242">
              <v:stroke endarrow="block"/>
            </v:line>
            <v:line id="_x0000_s5636" style="position:absolute;flip:y" from="5282,-379" to="5400,-55">
              <v:stroke endarrow="block"/>
            </v:line>
            <v:line id="_x0000_s5637" style="position:absolute;flip:y" from="5164,107" to="5282,430">
              <v:stroke endarrow="block"/>
            </v:line>
            <v:line id="_x0000_s5638" style="position:absolute;flip:y" from="5046,594" to="5164,918">
              <v:stroke endarrow="block"/>
            </v:line>
            <v:rect id="_x0000_s5639" style="position:absolute;left:6427;top:1823;width:944;height:392" strokecolor="white">
              <v:textbox style="mso-next-textbox:#_x0000_s5639">
                <w:txbxContent>
                  <w:p w:rsidR="008F2EE9" w:rsidRDefault="008F2EE9" w:rsidP="00F22787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5640" style="position:absolute;left:5652;top:-683;width:870;height:516" strokecolor="white">
              <v:textbox style="mso-next-textbox:#_x0000_s5640">
                <w:txbxContent>
                  <w:p w:rsidR="008F2EE9" w:rsidRDefault="008F2EE9" w:rsidP="00F22787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AS</w:t>
                    </w:r>
                  </w:p>
                </w:txbxContent>
              </v:textbox>
            </v:rect>
            <w10:wrap type="none" side="left"/>
            <w10:anchorlock/>
          </v:group>
        </w:pict>
      </w:r>
    </w:p>
    <w:p w:rsidR="00F22787" w:rsidRDefault="00F22787" w:rsidP="00F22787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Рис. 9.2. Модель «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AD</w:t>
      </w:r>
      <w:r>
        <w:rPr>
          <w:rFonts w:ascii="Times New Roman" w:hAnsi="Times New Roman" w:cs="Times New Roman"/>
          <w:i/>
          <w:sz w:val="18"/>
          <w:szCs w:val="18"/>
        </w:rPr>
        <w:t>-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AS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F22787" w:rsidRDefault="00F2278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32D9" w:rsidRPr="00542B63" w:rsidRDefault="00233C5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C632D9" w:rsidRPr="00542B63">
        <w:rPr>
          <w:rFonts w:ascii="Times New Roman" w:hAnsi="Times New Roman" w:cs="Times New Roman"/>
          <w:sz w:val="20"/>
          <w:szCs w:val="20"/>
        </w:rPr>
        <w:t xml:space="preserve"> Какие прогнозы вы бы составили для страны, если для её экономики характерны следующие показатели:</w:t>
      </w:r>
    </w:p>
    <w:p w:rsidR="00C632D9" w:rsidRPr="00542B63" w:rsidRDefault="00C632D9" w:rsidP="00F4680C">
      <w:pPr>
        <w:pStyle w:val="a5"/>
        <w:numPr>
          <w:ilvl w:val="0"/>
          <w:numId w:val="47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МРС</w:t>
      </w:r>
      <w:r w:rsidRPr="00542B63">
        <w:rPr>
          <w:rFonts w:ascii="Times New Roman" w:hAnsi="Times New Roman" w:cs="Times New Roman"/>
          <w:sz w:val="20"/>
          <w:szCs w:val="20"/>
        </w:rPr>
        <w:t xml:space="preserve"> = 0;</w:t>
      </w:r>
    </w:p>
    <w:p w:rsidR="00C632D9" w:rsidRPr="00542B63" w:rsidRDefault="00C632D9" w:rsidP="00F4680C">
      <w:pPr>
        <w:pStyle w:val="a5"/>
        <w:numPr>
          <w:ilvl w:val="0"/>
          <w:numId w:val="47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МРС</w:t>
      </w:r>
      <w:r w:rsidRPr="00542B63">
        <w:rPr>
          <w:rFonts w:ascii="Times New Roman" w:hAnsi="Times New Roman" w:cs="Times New Roman"/>
          <w:sz w:val="20"/>
          <w:szCs w:val="20"/>
        </w:rPr>
        <w:t xml:space="preserve"> = ½;</w:t>
      </w:r>
    </w:p>
    <w:p w:rsidR="00C632D9" w:rsidRPr="00542B63" w:rsidRDefault="00C632D9" w:rsidP="00F4680C">
      <w:pPr>
        <w:pStyle w:val="a5"/>
        <w:numPr>
          <w:ilvl w:val="0"/>
          <w:numId w:val="47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МРС</w:t>
      </w:r>
      <w:r w:rsidRPr="00542B63">
        <w:rPr>
          <w:rFonts w:ascii="Times New Roman" w:hAnsi="Times New Roman" w:cs="Times New Roman"/>
          <w:sz w:val="20"/>
          <w:szCs w:val="20"/>
        </w:rPr>
        <w:t xml:space="preserve"> = 0,7;</w:t>
      </w:r>
    </w:p>
    <w:p w:rsidR="00C632D9" w:rsidRPr="00542B63" w:rsidRDefault="00C632D9" w:rsidP="00F4680C">
      <w:pPr>
        <w:pStyle w:val="a5"/>
        <w:numPr>
          <w:ilvl w:val="0"/>
          <w:numId w:val="47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МРС</w:t>
      </w:r>
      <w:r w:rsidRPr="00542B63">
        <w:rPr>
          <w:rFonts w:ascii="Times New Roman" w:hAnsi="Times New Roman" w:cs="Times New Roman"/>
          <w:sz w:val="20"/>
          <w:szCs w:val="20"/>
        </w:rPr>
        <w:t xml:space="preserve"> = 1. </w:t>
      </w:r>
    </w:p>
    <w:p w:rsidR="002722F1" w:rsidRDefault="002B1B02" w:rsidP="002B1B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Ваши ответы должны быть подробны и обоснованы для каждой, из четырёх ситуаций.</w:t>
      </w:r>
    </w:p>
    <w:p w:rsidR="002B1B02" w:rsidRDefault="002B1B0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642" w:rsidRPr="00542B63" w:rsidRDefault="00233C5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456642" w:rsidRPr="00542B63">
        <w:rPr>
          <w:rFonts w:ascii="Times New Roman" w:hAnsi="Times New Roman" w:cs="Times New Roman"/>
          <w:sz w:val="20"/>
          <w:szCs w:val="20"/>
        </w:rPr>
        <w:t xml:space="preserve">Перечертите и заполните табл. </w:t>
      </w:r>
      <w:r w:rsidR="00C632D9" w:rsidRPr="00542B63">
        <w:rPr>
          <w:rFonts w:ascii="Times New Roman" w:hAnsi="Times New Roman" w:cs="Times New Roman"/>
          <w:sz w:val="20"/>
          <w:szCs w:val="20"/>
        </w:rPr>
        <w:t>9</w:t>
      </w:r>
      <w:r w:rsidR="00456642" w:rsidRPr="00542B63">
        <w:rPr>
          <w:rFonts w:ascii="Times New Roman" w:hAnsi="Times New Roman" w:cs="Times New Roman"/>
          <w:sz w:val="20"/>
          <w:szCs w:val="20"/>
        </w:rPr>
        <w:t xml:space="preserve">.2, если </w:t>
      </w:r>
      <w:r w:rsidR="00456642" w:rsidRPr="00542B63">
        <w:rPr>
          <w:rFonts w:ascii="Times New Roman" w:hAnsi="Times New Roman" w:cs="Times New Roman"/>
          <w:i/>
          <w:sz w:val="20"/>
          <w:szCs w:val="20"/>
        </w:rPr>
        <w:t>МР</w:t>
      </w:r>
      <w:r w:rsidR="00456642" w:rsidRPr="00542B63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="00456642" w:rsidRPr="00542B63">
        <w:rPr>
          <w:rFonts w:ascii="Times New Roman" w:hAnsi="Times New Roman" w:cs="Times New Roman"/>
          <w:sz w:val="20"/>
          <w:szCs w:val="20"/>
        </w:rPr>
        <w:t xml:space="preserve"> = 0,2.</w:t>
      </w:r>
    </w:p>
    <w:p w:rsidR="00456642" w:rsidRPr="00542B63" w:rsidRDefault="00456642" w:rsidP="00542B63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 xml:space="preserve">Таблица </w:t>
      </w:r>
      <w:r w:rsidR="00C632D9" w:rsidRPr="00542B63">
        <w:rPr>
          <w:rFonts w:ascii="Times New Roman" w:hAnsi="Times New Roman" w:cs="Times New Roman"/>
          <w:i/>
          <w:sz w:val="20"/>
          <w:szCs w:val="20"/>
        </w:rPr>
        <w:t>9</w:t>
      </w:r>
      <w:r w:rsidRPr="00542B63">
        <w:rPr>
          <w:rFonts w:ascii="Times New Roman" w:hAnsi="Times New Roman" w:cs="Times New Roman"/>
          <w:i/>
          <w:sz w:val="20"/>
          <w:szCs w:val="20"/>
        </w:rPr>
        <w:t>.2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417"/>
        <w:gridCol w:w="1560"/>
      </w:tblGrid>
      <w:tr w:rsidR="00456642" w:rsidRPr="00542B63" w:rsidTr="004566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42" w:rsidRPr="00542B63" w:rsidRDefault="00456642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42" w:rsidRPr="00542B63" w:rsidRDefault="00456642" w:rsidP="00542B63">
            <w:pPr>
              <w:tabs>
                <w:tab w:val="left" w:pos="4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42" w:rsidRPr="00542B63" w:rsidRDefault="00456642" w:rsidP="00542B63">
            <w:pPr>
              <w:tabs>
                <w:tab w:val="left" w:pos="4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456642" w:rsidRPr="00542B63" w:rsidTr="004566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42" w:rsidRPr="00542B63" w:rsidRDefault="00456642" w:rsidP="00542B63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Заработная плата, ден.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42" w:rsidRPr="00542B63" w:rsidRDefault="00456642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42" w:rsidRPr="00542B63" w:rsidRDefault="00456642" w:rsidP="00542B63">
            <w:pPr>
              <w:rPr>
                <w:rFonts w:ascii="Times New Roman" w:hAnsi="Times New Roman" w:cs="Times New Roman"/>
              </w:rPr>
            </w:pPr>
          </w:p>
        </w:tc>
      </w:tr>
      <w:tr w:rsidR="00456642" w:rsidRPr="00542B63" w:rsidTr="004566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42" w:rsidRPr="00542B63" w:rsidRDefault="00456642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Диван, ден. ед.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42" w:rsidRPr="00542B63" w:rsidRDefault="00456642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42" w:rsidRPr="00542B63" w:rsidRDefault="00456642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</w:tbl>
    <w:p w:rsidR="00C632D9" w:rsidRPr="00542B63" w:rsidRDefault="00C632D9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456642" w:rsidRDefault="00456642" w:rsidP="00542B6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b/>
          <w:sz w:val="20"/>
          <w:szCs w:val="20"/>
        </w:rPr>
        <w:t>Тесты</w:t>
      </w:r>
    </w:p>
    <w:p w:rsidR="002722F1" w:rsidRPr="00542B63" w:rsidRDefault="002722F1" w:rsidP="00542B6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DCC" w:rsidRPr="00542B63" w:rsidRDefault="00233C5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762DCC" w:rsidRPr="00542B63">
        <w:rPr>
          <w:rFonts w:ascii="Times New Roman" w:hAnsi="Times New Roman" w:cs="Times New Roman"/>
          <w:sz w:val="20"/>
          <w:szCs w:val="20"/>
        </w:rPr>
        <w:t xml:space="preserve"> Рост цен и падение уровня производства вызвано:</w:t>
      </w:r>
    </w:p>
    <w:p w:rsidR="00762DCC" w:rsidRPr="00542B63" w:rsidRDefault="00762DCC" w:rsidP="009D2981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смещением кривой совокупного спроса вправо;</w:t>
      </w:r>
    </w:p>
    <w:p w:rsidR="00762DCC" w:rsidRPr="00542B63" w:rsidRDefault="00762DCC" w:rsidP="009D2981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смещением кривой совокупного спроса влево;</w:t>
      </w:r>
    </w:p>
    <w:p w:rsidR="00762DCC" w:rsidRPr="00542B63" w:rsidRDefault="00762DCC" w:rsidP="009D2981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смещением кривой совокупного предложения влево;</w:t>
      </w:r>
    </w:p>
    <w:p w:rsidR="00762DCC" w:rsidRPr="00542B63" w:rsidRDefault="00762DCC" w:rsidP="009D2981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смещением кривой совокупного предложения вправо.</w:t>
      </w:r>
    </w:p>
    <w:p w:rsidR="002722F1" w:rsidRDefault="002722F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2DCC" w:rsidRPr="00542B63" w:rsidRDefault="00233C5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762DCC" w:rsidRPr="00542B63">
        <w:rPr>
          <w:rFonts w:ascii="Times New Roman" w:hAnsi="Times New Roman" w:cs="Times New Roman"/>
          <w:sz w:val="20"/>
          <w:szCs w:val="20"/>
        </w:rPr>
        <w:t xml:space="preserve"> Кейнсианский отрезок на кривой совокупного предложения: </w:t>
      </w:r>
    </w:p>
    <w:p w:rsidR="00762DCC" w:rsidRPr="00542B63" w:rsidRDefault="00762DCC" w:rsidP="009D2981">
      <w:pPr>
        <w:pStyle w:val="a5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имеет положительный наклон;</w:t>
      </w:r>
    </w:p>
    <w:p w:rsidR="00762DCC" w:rsidRPr="00542B63" w:rsidRDefault="00762DCC" w:rsidP="009D2981">
      <w:pPr>
        <w:pStyle w:val="a5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имеет отрицательный наклон;</w:t>
      </w:r>
    </w:p>
    <w:p w:rsidR="00762DCC" w:rsidRPr="00542B63" w:rsidRDefault="00762DCC" w:rsidP="009D2981">
      <w:pPr>
        <w:pStyle w:val="a5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представлен вертикальной линией;</w:t>
      </w:r>
    </w:p>
    <w:p w:rsidR="00762DCC" w:rsidRPr="00542B63" w:rsidRDefault="00762DCC" w:rsidP="009D2981">
      <w:pPr>
        <w:pStyle w:val="a5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представлен горизонтальной линией.</w:t>
      </w:r>
    </w:p>
    <w:p w:rsidR="002722F1" w:rsidRDefault="002722F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2DCC" w:rsidRPr="00542B63" w:rsidRDefault="00233C5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762DCC" w:rsidRPr="00542B63">
        <w:rPr>
          <w:rFonts w:ascii="Times New Roman" w:hAnsi="Times New Roman" w:cs="Times New Roman"/>
          <w:sz w:val="20"/>
          <w:szCs w:val="20"/>
        </w:rPr>
        <w:t xml:space="preserve"> Рост совокупного предложения вызовет:</w:t>
      </w:r>
    </w:p>
    <w:p w:rsidR="00762DCC" w:rsidRPr="00542B63" w:rsidRDefault="00762DCC" w:rsidP="009D2981">
      <w:pPr>
        <w:pStyle w:val="a5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снижение уровня цен и реального объема ВНП; </w:t>
      </w:r>
    </w:p>
    <w:p w:rsidR="00762DCC" w:rsidRPr="00542B63" w:rsidRDefault="00762DCC" w:rsidP="009D2981">
      <w:pPr>
        <w:pStyle w:val="a5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замедление роста цен и увеличение реального объема ВНП;</w:t>
      </w:r>
    </w:p>
    <w:p w:rsidR="00762DCC" w:rsidRPr="00542B63" w:rsidRDefault="00762DCC" w:rsidP="009D2981">
      <w:pPr>
        <w:pStyle w:val="a5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повышение уровня цен и объема ВНП в реальном выражении;</w:t>
      </w:r>
    </w:p>
    <w:p w:rsidR="00762DCC" w:rsidRPr="00542B63" w:rsidRDefault="00762DCC" w:rsidP="009D2981">
      <w:pPr>
        <w:pStyle w:val="a5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замедление роста цен и снижение реального объема ВНП.</w:t>
      </w:r>
    </w:p>
    <w:p w:rsidR="002722F1" w:rsidRDefault="002722F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2DCC" w:rsidRPr="00542B63" w:rsidRDefault="00233C5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762DCC" w:rsidRPr="00542B63">
        <w:rPr>
          <w:rFonts w:ascii="Times New Roman" w:hAnsi="Times New Roman" w:cs="Times New Roman"/>
          <w:sz w:val="20"/>
          <w:szCs w:val="20"/>
        </w:rPr>
        <w:t xml:space="preserve"> Сдвиг кривой совокупного спроса вправо не может отражать:</w:t>
      </w:r>
    </w:p>
    <w:p w:rsidR="00762DCC" w:rsidRPr="00542B63" w:rsidRDefault="00762DCC" w:rsidP="009D2981">
      <w:pPr>
        <w:pStyle w:val="a5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повышение уровня цен и реального объема ВНП одновреме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но;</w:t>
      </w:r>
    </w:p>
    <w:p w:rsidR="00762DCC" w:rsidRPr="00542B63" w:rsidRDefault="00762DCC" w:rsidP="009D2981">
      <w:pPr>
        <w:pStyle w:val="a5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повышение уровня цен при отсутствия роста реального объ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ма ВНП;</w:t>
      </w:r>
    </w:p>
    <w:p w:rsidR="00762DCC" w:rsidRPr="00542B63" w:rsidRDefault="00762DCC" w:rsidP="009D2981">
      <w:pPr>
        <w:pStyle w:val="a5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реального объема ВНП при отсутствии повышения цен;</w:t>
      </w:r>
    </w:p>
    <w:p w:rsidR="00762DCC" w:rsidRPr="00542B63" w:rsidRDefault="00762DCC" w:rsidP="009D2981">
      <w:pPr>
        <w:pStyle w:val="a5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повышение уровня цен и падение реального объема ВНП о</w:t>
      </w:r>
      <w:r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hAnsi="Times New Roman" w:cs="Times New Roman"/>
          <w:sz w:val="20"/>
          <w:szCs w:val="20"/>
        </w:rPr>
        <w:t>новременно.</w:t>
      </w:r>
    </w:p>
    <w:p w:rsidR="002722F1" w:rsidRDefault="002722F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49E3" w:rsidRPr="00542B63" w:rsidRDefault="00233C5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7249E3" w:rsidRPr="00542B63">
        <w:rPr>
          <w:rFonts w:ascii="Times New Roman" w:hAnsi="Times New Roman" w:cs="Times New Roman"/>
          <w:sz w:val="20"/>
          <w:szCs w:val="20"/>
        </w:rPr>
        <w:t xml:space="preserve"> Когда положение экономики соответствует кейнсианскому отрезку кривой совокупного предложения, рост совокупного спроса приведет:</w:t>
      </w:r>
    </w:p>
    <w:p w:rsidR="007249E3" w:rsidRPr="00542B63" w:rsidRDefault="007249E3" w:rsidP="009D2981">
      <w:pPr>
        <w:pStyle w:val="a5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 повышению цен, но не окажет влияние на динамику ВНП в реальном выражении;</w:t>
      </w:r>
    </w:p>
    <w:p w:rsidR="007249E3" w:rsidRPr="00542B63" w:rsidRDefault="007249E3" w:rsidP="009D2981">
      <w:pPr>
        <w:pStyle w:val="a5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 увеличению объема ВНП в реальном выражении, но не ок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жет влияния на уровень цен;</w:t>
      </w:r>
    </w:p>
    <w:p w:rsidR="007249E3" w:rsidRPr="00542B63" w:rsidRDefault="007249E3" w:rsidP="009D2981">
      <w:pPr>
        <w:pStyle w:val="a5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 повышению и уровня цен и объема ВНП в реальном выр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жении;</w:t>
      </w:r>
    </w:p>
    <w:p w:rsidR="007249E3" w:rsidRPr="00542B63" w:rsidRDefault="007249E3" w:rsidP="009D2981">
      <w:pPr>
        <w:pStyle w:val="a5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 повышению цен и сокращению объема ВНП в реальном в</w:t>
      </w:r>
      <w:r w:rsidRPr="00542B63">
        <w:rPr>
          <w:rFonts w:ascii="Times New Roman" w:hAnsi="Times New Roman" w:cs="Times New Roman"/>
          <w:sz w:val="20"/>
          <w:szCs w:val="20"/>
        </w:rPr>
        <w:t>ы</w:t>
      </w:r>
      <w:r w:rsidRPr="00542B63">
        <w:rPr>
          <w:rFonts w:ascii="Times New Roman" w:hAnsi="Times New Roman" w:cs="Times New Roman"/>
          <w:sz w:val="20"/>
          <w:szCs w:val="20"/>
        </w:rPr>
        <w:t>ражении.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49E3" w:rsidRPr="00542B63" w:rsidRDefault="00233C5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7249E3" w:rsidRPr="00542B63">
        <w:rPr>
          <w:rFonts w:ascii="Times New Roman" w:hAnsi="Times New Roman" w:cs="Times New Roman"/>
          <w:sz w:val="20"/>
          <w:szCs w:val="20"/>
        </w:rPr>
        <w:t xml:space="preserve"> Согласно теории Кейнса государство должно…</w:t>
      </w:r>
    </w:p>
    <w:p w:rsidR="007249E3" w:rsidRPr="00542B63" w:rsidRDefault="007249E3" w:rsidP="009D2981">
      <w:pPr>
        <w:pStyle w:val="a5"/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стимулировать совокупный спрос;</w:t>
      </w:r>
    </w:p>
    <w:p w:rsidR="007249E3" w:rsidRPr="00542B63" w:rsidRDefault="007249E3" w:rsidP="009D2981">
      <w:pPr>
        <w:pStyle w:val="a5"/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стимулировать инвестиции и потребительский спрос;</w:t>
      </w:r>
    </w:p>
    <w:p w:rsidR="007249E3" w:rsidRPr="00542B63" w:rsidRDefault="007249E3" w:rsidP="009D2981">
      <w:pPr>
        <w:pStyle w:val="a5"/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стимулировать совокупное предложение;</w:t>
      </w:r>
    </w:p>
    <w:p w:rsidR="007249E3" w:rsidRPr="00542B63" w:rsidRDefault="007249E3" w:rsidP="009D2981">
      <w:pPr>
        <w:pStyle w:val="a5"/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поощрять сбережения.</w:t>
      </w:r>
    </w:p>
    <w:p w:rsidR="002722F1" w:rsidRDefault="002722F1" w:rsidP="00542B63">
      <w:pPr>
        <w:pStyle w:val="2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249E3" w:rsidRPr="00542B63" w:rsidRDefault="00233C56" w:rsidP="00542B63">
      <w:pPr>
        <w:pStyle w:val="2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7249E3" w:rsidRPr="00542B63">
        <w:rPr>
          <w:rFonts w:ascii="Times New Roman" w:hAnsi="Times New Roman" w:cs="Times New Roman"/>
          <w:sz w:val="20"/>
          <w:szCs w:val="20"/>
        </w:rPr>
        <w:t xml:space="preserve"> В кейнсианской модели макроэкономического равновесия основным фактором, определяющим динамику потребления и сбережений, явл</w:t>
      </w:r>
      <w:r w:rsidR="007249E3" w:rsidRPr="00542B63">
        <w:rPr>
          <w:rFonts w:ascii="Times New Roman" w:hAnsi="Times New Roman" w:cs="Times New Roman"/>
          <w:sz w:val="20"/>
          <w:szCs w:val="20"/>
        </w:rPr>
        <w:t>я</w:t>
      </w:r>
      <w:r w:rsidR="007249E3" w:rsidRPr="00542B63">
        <w:rPr>
          <w:rFonts w:ascii="Times New Roman" w:hAnsi="Times New Roman" w:cs="Times New Roman"/>
          <w:sz w:val="20"/>
          <w:szCs w:val="20"/>
        </w:rPr>
        <w:t>ются:</w:t>
      </w:r>
    </w:p>
    <w:p w:rsidR="007249E3" w:rsidRPr="00542B63" w:rsidRDefault="007249E3" w:rsidP="009D2981">
      <w:pPr>
        <w:pStyle w:val="21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процентная ставка;</w:t>
      </w:r>
    </w:p>
    <w:p w:rsidR="007249E3" w:rsidRPr="00542B63" w:rsidRDefault="007249E3" w:rsidP="009D2981">
      <w:pPr>
        <w:pStyle w:val="21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величина располагаемого дохода;</w:t>
      </w:r>
    </w:p>
    <w:p w:rsidR="007249E3" w:rsidRPr="00542B63" w:rsidRDefault="007249E3" w:rsidP="009D2981">
      <w:pPr>
        <w:pStyle w:val="21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равенство сбережений и инвестиций;</w:t>
      </w:r>
    </w:p>
    <w:p w:rsidR="007249E3" w:rsidRPr="00542B63" w:rsidRDefault="007249E3" w:rsidP="009D2981">
      <w:pPr>
        <w:pStyle w:val="21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более быстрый рост сбережений по сравнению с потреблен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ем.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49E3" w:rsidRPr="00542B63" w:rsidRDefault="00233C5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7249E3" w:rsidRPr="00542B63">
        <w:rPr>
          <w:rFonts w:ascii="Times New Roman" w:hAnsi="Times New Roman" w:cs="Times New Roman"/>
          <w:sz w:val="20"/>
          <w:szCs w:val="20"/>
        </w:rPr>
        <w:t xml:space="preserve"> Автономное потребление – это…</w:t>
      </w:r>
    </w:p>
    <w:p w:rsidR="007249E3" w:rsidRPr="00542B63" w:rsidRDefault="007249E3" w:rsidP="009D2981">
      <w:pPr>
        <w:pStyle w:val="a5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постоянный уровень потребления;</w:t>
      </w:r>
    </w:p>
    <w:p w:rsidR="007249E3" w:rsidRPr="00542B63" w:rsidRDefault="007249E3" w:rsidP="009D2981">
      <w:pPr>
        <w:pStyle w:val="a5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уровень потребления, не зависящий от дохода;</w:t>
      </w:r>
    </w:p>
    <w:p w:rsidR="007249E3" w:rsidRPr="00542B63" w:rsidRDefault="007249E3" w:rsidP="009D2981">
      <w:pPr>
        <w:pStyle w:val="a5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уровень потребления, не зависящий от сбережения;</w:t>
      </w:r>
    </w:p>
    <w:p w:rsidR="007249E3" w:rsidRPr="00542B63" w:rsidRDefault="007249E3" w:rsidP="009D2981">
      <w:pPr>
        <w:pStyle w:val="a5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уровень потребления, равный нулю.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49E3" w:rsidRPr="00542B63" w:rsidRDefault="00233C5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7249E3" w:rsidRPr="00542B63">
        <w:rPr>
          <w:rFonts w:ascii="Times New Roman" w:hAnsi="Times New Roman" w:cs="Times New Roman"/>
          <w:sz w:val="20"/>
          <w:szCs w:val="20"/>
        </w:rPr>
        <w:t xml:space="preserve"> Кривая потребления располагается под определённым углом накл</w:t>
      </w:r>
      <w:r w:rsidR="007249E3" w:rsidRPr="00542B63">
        <w:rPr>
          <w:rFonts w:ascii="Times New Roman" w:hAnsi="Times New Roman" w:cs="Times New Roman"/>
          <w:sz w:val="20"/>
          <w:szCs w:val="20"/>
        </w:rPr>
        <w:t>о</w:t>
      </w:r>
      <w:r w:rsidR="007249E3" w:rsidRPr="00542B63">
        <w:rPr>
          <w:rFonts w:ascii="Times New Roman" w:hAnsi="Times New Roman" w:cs="Times New Roman"/>
          <w:sz w:val="20"/>
          <w:szCs w:val="20"/>
        </w:rPr>
        <w:t>на, который определяется:</w:t>
      </w:r>
    </w:p>
    <w:p w:rsidR="007249E3" w:rsidRPr="00542B63" w:rsidRDefault="007249E3" w:rsidP="009D2981">
      <w:pPr>
        <w:pStyle w:val="a5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величиной автономного потребления;</w:t>
      </w:r>
    </w:p>
    <w:p w:rsidR="007249E3" w:rsidRPr="00542B63" w:rsidRDefault="007249E3" w:rsidP="009D2981">
      <w:pPr>
        <w:pStyle w:val="a5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коэффициентом, определяющим связь между потреблением и доходом;</w:t>
      </w:r>
    </w:p>
    <w:p w:rsidR="007249E3" w:rsidRPr="00542B63" w:rsidRDefault="007249E3" w:rsidP="009D2981">
      <w:pPr>
        <w:pStyle w:val="a5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средней склонностью к потреблению;</w:t>
      </w:r>
    </w:p>
    <w:p w:rsidR="007249E3" w:rsidRPr="00542B63" w:rsidRDefault="007249E3" w:rsidP="009D2981">
      <w:pPr>
        <w:pStyle w:val="a5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предельной склонностью к потреблению.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49E3" w:rsidRPr="00542B63" w:rsidRDefault="00233C5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7249E3" w:rsidRPr="00542B63">
        <w:rPr>
          <w:rFonts w:ascii="Times New Roman" w:hAnsi="Times New Roman" w:cs="Times New Roman"/>
          <w:sz w:val="20"/>
          <w:szCs w:val="20"/>
        </w:rPr>
        <w:t xml:space="preserve"> Если располагаемый доход 2000 руб., а объем расходов на потре</w:t>
      </w:r>
      <w:r w:rsidR="007249E3" w:rsidRPr="00542B63">
        <w:rPr>
          <w:rFonts w:ascii="Times New Roman" w:hAnsi="Times New Roman" w:cs="Times New Roman"/>
          <w:sz w:val="20"/>
          <w:szCs w:val="20"/>
        </w:rPr>
        <w:t>б</w:t>
      </w:r>
      <w:r w:rsidR="007249E3" w:rsidRPr="00542B63">
        <w:rPr>
          <w:rFonts w:ascii="Times New Roman" w:hAnsi="Times New Roman" w:cs="Times New Roman"/>
          <w:sz w:val="20"/>
          <w:szCs w:val="20"/>
        </w:rPr>
        <w:t>ление равен 1600 руб. В этом случае величина 0,8 будет характериз</w:t>
      </w:r>
      <w:r w:rsidR="007249E3" w:rsidRPr="00542B63">
        <w:rPr>
          <w:rFonts w:ascii="Times New Roman" w:hAnsi="Times New Roman" w:cs="Times New Roman"/>
          <w:sz w:val="20"/>
          <w:szCs w:val="20"/>
        </w:rPr>
        <w:t>о</w:t>
      </w:r>
      <w:r w:rsidR="007249E3" w:rsidRPr="00542B63">
        <w:rPr>
          <w:rFonts w:ascii="Times New Roman" w:hAnsi="Times New Roman" w:cs="Times New Roman"/>
          <w:sz w:val="20"/>
          <w:szCs w:val="20"/>
        </w:rPr>
        <w:t>вать:</w:t>
      </w:r>
    </w:p>
    <w:p w:rsidR="007249E3" w:rsidRPr="00542B63" w:rsidRDefault="007249E3" w:rsidP="009D2981">
      <w:pPr>
        <w:pStyle w:val="a5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среднюю склонность к сбережению;</w:t>
      </w:r>
    </w:p>
    <w:p w:rsidR="007249E3" w:rsidRPr="00542B63" w:rsidRDefault="007249E3" w:rsidP="009D2981">
      <w:pPr>
        <w:pStyle w:val="a5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предельную склонность к сбережению;</w:t>
      </w:r>
    </w:p>
    <w:p w:rsidR="007249E3" w:rsidRPr="00542B63" w:rsidRDefault="007249E3" w:rsidP="009D2981">
      <w:pPr>
        <w:pStyle w:val="a5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среднюю склонность к потреблению;</w:t>
      </w:r>
    </w:p>
    <w:p w:rsidR="007249E3" w:rsidRPr="00542B63" w:rsidRDefault="007249E3" w:rsidP="009D2981">
      <w:pPr>
        <w:pStyle w:val="a5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предельную склонность к потреблению.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49E3" w:rsidRPr="00542B63" w:rsidRDefault="00233C5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7249E3" w:rsidRPr="00542B63">
        <w:rPr>
          <w:rFonts w:ascii="Times New Roman" w:hAnsi="Times New Roman" w:cs="Times New Roman"/>
          <w:sz w:val="20"/>
          <w:szCs w:val="20"/>
        </w:rPr>
        <w:t xml:space="preserve"> Сумма инвестиций в основные фонды равна:</w:t>
      </w:r>
    </w:p>
    <w:p w:rsidR="007249E3" w:rsidRPr="00542B63" w:rsidRDefault="007249E3" w:rsidP="009D2981">
      <w:pPr>
        <w:pStyle w:val="a5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сумме предпринимательских инвестиций и инвестиций в зап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сы;</w:t>
      </w:r>
    </w:p>
    <w:p w:rsidR="007249E3" w:rsidRPr="00542B63" w:rsidRDefault="007249E3" w:rsidP="009D2981">
      <w:pPr>
        <w:pStyle w:val="a5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сумме чистых и реновационных инвестиций;</w:t>
      </w:r>
    </w:p>
    <w:p w:rsidR="007249E3" w:rsidRPr="00542B63" w:rsidRDefault="007249E3" w:rsidP="009D2981">
      <w:pPr>
        <w:pStyle w:val="a5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сумме автономных и чистых инвестиций;</w:t>
      </w:r>
    </w:p>
    <w:p w:rsidR="007249E3" w:rsidRPr="00542B63" w:rsidRDefault="007249E3" w:rsidP="009D2981">
      <w:pPr>
        <w:pStyle w:val="a5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сумме валовых и автономных инвестиций.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49E3" w:rsidRPr="00542B63" w:rsidRDefault="00233C5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7249E3" w:rsidRPr="00542B63">
        <w:rPr>
          <w:rFonts w:ascii="Times New Roman" w:hAnsi="Times New Roman" w:cs="Times New Roman"/>
          <w:sz w:val="20"/>
          <w:szCs w:val="20"/>
        </w:rPr>
        <w:t xml:space="preserve"> Между величиной инвестиций и ставкой ссудного процента…</w:t>
      </w:r>
    </w:p>
    <w:p w:rsidR="007249E3" w:rsidRPr="00542B63" w:rsidRDefault="007249E3" w:rsidP="009D2981">
      <w:pPr>
        <w:pStyle w:val="a5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существует обратная зависимость;</w:t>
      </w:r>
    </w:p>
    <w:p w:rsidR="007249E3" w:rsidRPr="00542B63" w:rsidRDefault="007249E3" w:rsidP="009D2981">
      <w:pPr>
        <w:pStyle w:val="a5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существует прямая зависимость;</w:t>
      </w:r>
    </w:p>
    <w:p w:rsidR="007249E3" w:rsidRPr="00542B63" w:rsidRDefault="007249E3" w:rsidP="009D2981">
      <w:pPr>
        <w:pStyle w:val="a5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зависимости нет;</w:t>
      </w:r>
    </w:p>
    <w:p w:rsidR="007249E3" w:rsidRPr="00542B63" w:rsidRDefault="007249E3" w:rsidP="009D2981">
      <w:pPr>
        <w:pStyle w:val="a5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существует обратная и прямая зависимость.</w:t>
      </w:r>
    </w:p>
    <w:p w:rsidR="002722F1" w:rsidRDefault="002722F1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49E3" w:rsidRPr="00542B63" w:rsidRDefault="00233C5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7249E3" w:rsidRPr="00542B63">
        <w:rPr>
          <w:rFonts w:ascii="Times New Roman" w:hAnsi="Times New Roman" w:cs="Times New Roman"/>
          <w:sz w:val="20"/>
          <w:szCs w:val="20"/>
        </w:rPr>
        <w:t xml:space="preserve"> Фактором, влияющим на величину мультипликатора в кейнсиа</w:t>
      </w:r>
      <w:r w:rsidR="007249E3" w:rsidRPr="00542B63">
        <w:rPr>
          <w:rFonts w:ascii="Times New Roman" w:hAnsi="Times New Roman" w:cs="Times New Roman"/>
          <w:sz w:val="20"/>
          <w:szCs w:val="20"/>
        </w:rPr>
        <w:t>н</w:t>
      </w:r>
      <w:r w:rsidR="007249E3" w:rsidRPr="00542B63">
        <w:rPr>
          <w:rFonts w:ascii="Times New Roman" w:hAnsi="Times New Roman" w:cs="Times New Roman"/>
          <w:sz w:val="20"/>
          <w:szCs w:val="20"/>
        </w:rPr>
        <w:t>ской модели равновесия, НЕ является:</w:t>
      </w:r>
    </w:p>
    <w:p w:rsidR="007249E3" w:rsidRPr="00542B63" w:rsidRDefault="007249E3" w:rsidP="009D2981">
      <w:pPr>
        <w:pStyle w:val="a5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величина автономных расходов;</w:t>
      </w:r>
    </w:p>
    <w:p w:rsidR="007249E3" w:rsidRPr="00542B63" w:rsidRDefault="007249E3" w:rsidP="009D2981">
      <w:pPr>
        <w:pStyle w:val="a5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предельная склонность к потреблению;</w:t>
      </w:r>
    </w:p>
    <w:p w:rsidR="007249E3" w:rsidRPr="00542B63" w:rsidRDefault="007249E3" w:rsidP="009D2981">
      <w:pPr>
        <w:pStyle w:val="a5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уровень налоговых ставок;</w:t>
      </w:r>
    </w:p>
    <w:p w:rsidR="007249E3" w:rsidRPr="00542B63" w:rsidRDefault="007249E3" w:rsidP="009D2981">
      <w:pPr>
        <w:pStyle w:val="a5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предельная склонность к импорту.</w:t>
      </w:r>
    </w:p>
    <w:p w:rsidR="002722F1" w:rsidRDefault="002722F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49E3" w:rsidRPr="00542B63" w:rsidRDefault="00233C5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7249E3" w:rsidRPr="00542B63">
        <w:rPr>
          <w:rFonts w:ascii="Times New Roman" w:hAnsi="Times New Roman" w:cs="Times New Roman"/>
          <w:sz w:val="20"/>
          <w:szCs w:val="20"/>
        </w:rPr>
        <w:t xml:space="preserve"> Модель кейнсианского креста показывает:</w:t>
      </w:r>
    </w:p>
    <w:p w:rsidR="007249E3" w:rsidRPr="00542B63" w:rsidRDefault="007249E3" w:rsidP="009D2981">
      <w:pPr>
        <w:pStyle w:val="a5"/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как определяется равновесный уровень дохода и ставки пр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цента в краткосрочном периоде;</w:t>
      </w:r>
    </w:p>
    <w:p w:rsidR="007249E3" w:rsidRPr="00542B63" w:rsidRDefault="007249E3" w:rsidP="009D2981">
      <w:pPr>
        <w:pStyle w:val="a5"/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как устанавливается равновесный уровень дохода и ставки процента в долгосрочном периоде;</w:t>
      </w:r>
    </w:p>
    <w:p w:rsidR="007249E3" w:rsidRPr="00542B63" w:rsidRDefault="007249E3" w:rsidP="009D2981">
      <w:pPr>
        <w:pStyle w:val="a5"/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равенство планируемых расходов и дохода в краткосрочном периоде;</w:t>
      </w:r>
    </w:p>
    <w:p w:rsidR="007249E3" w:rsidRPr="00542B63" w:rsidRDefault="007249E3" w:rsidP="009D2981">
      <w:pPr>
        <w:pStyle w:val="a5"/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равенство планируемых расходов и дохода в долгосрочном периоде.</w:t>
      </w:r>
    </w:p>
    <w:p w:rsidR="002722F1" w:rsidRDefault="002722F1" w:rsidP="00542B63">
      <w:pPr>
        <w:pStyle w:val="2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249E3" w:rsidRPr="00542B63" w:rsidRDefault="00233C56" w:rsidP="00542B63">
      <w:pPr>
        <w:pStyle w:val="2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7249E3" w:rsidRPr="00542B63">
        <w:rPr>
          <w:rFonts w:ascii="Times New Roman" w:hAnsi="Times New Roman" w:cs="Times New Roman"/>
          <w:sz w:val="20"/>
          <w:szCs w:val="20"/>
        </w:rPr>
        <w:t xml:space="preserve"> Решение сберегать или инвестировать не зависит от: </w:t>
      </w:r>
    </w:p>
    <w:p w:rsidR="007249E3" w:rsidRPr="00542B63" w:rsidRDefault="007249E3" w:rsidP="009D2981">
      <w:pPr>
        <w:pStyle w:val="a5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от уровня процентной ставки;</w:t>
      </w:r>
    </w:p>
    <w:p w:rsidR="007249E3" w:rsidRPr="00542B63" w:rsidRDefault="007249E3" w:rsidP="009D2981">
      <w:pPr>
        <w:pStyle w:val="a5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отожидаемой нормы дохода;</w:t>
      </w:r>
    </w:p>
    <w:p w:rsidR="007249E3" w:rsidRPr="00542B63" w:rsidRDefault="007249E3" w:rsidP="009D2981">
      <w:pPr>
        <w:pStyle w:val="21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от  уровня налогообложения;</w:t>
      </w:r>
    </w:p>
    <w:p w:rsidR="007249E3" w:rsidRPr="00542B63" w:rsidRDefault="007249E3" w:rsidP="009D2981">
      <w:pPr>
        <w:pStyle w:val="21"/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от реального капиталовложения.</w:t>
      </w:r>
    </w:p>
    <w:p w:rsidR="00762DCC" w:rsidRPr="00542B63" w:rsidRDefault="00762DCC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</w:p>
    <w:p w:rsidR="00456642" w:rsidRDefault="00456642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Верны ли следующие утверждения (да/нет)</w:t>
      </w:r>
    </w:p>
    <w:p w:rsidR="002722F1" w:rsidRPr="00542B63" w:rsidRDefault="002722F1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941F2F" w:rsidRPr="00542B63">
        <w:rPr>
          <w:rFonts w:ascii="Times New Roman" w:hAnsi="Times New Roman" w:cs="Times New Roman"/>
          <w:sz w:val="20"/>
          <w:szCs w:val="20"/>
        </w:rPr>
        <w:t xml:space="preserve"> Кривая совокупного спроса имеет отрицательный наклон.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941F2F" w:rsidRPr="00542B63">
        <w:rPr>
          <w:rFonts w:ascii="Times New Roman" w:hAnsi="Times New Roman" w:cs="Times New Roman"/>
          <w:sz w:val="20"/>
          <w:szCs w:val="20"/>
        </w:rPr>
        <w:t xml:space="preserve"> Кривая совокупного предложения на ее классическом отрезке гор</w:t>
      </w:r>
      <w:r w:rsidR="00941F2F" w:rsidRPr="00542B63">
        <w:rPr>
          <w:rFonts w:ascii="Times New Roman" w:hAnsi="Times New Roman" w:cs="Times New Roman"/>
          <w:sz w:val="20"/>
          <w:szCs w:val="20"/>
        </w:rPr>
        <w:t>и</w:t>
      </w:r>
      <w:r w:rsidR="00941F2F" w:rsidRPr="00542B63">
        <w:rPr>
          <w:rFonts w:ascii="Times New Roman" w:hAnsi="Times New Roman" w:cs="Times New Roman"/>
          <w:sz w:val="20"/>
          <w:szCs w:val="20"/>
        </w:rPr>
        <w:t>зонтальна.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941F2F" w:rsidRPr="00542B63">
        <w:rPr>
          <w:rFonts w:ascii="Times New Roman" w:hAnsi="Times New Roman" w:cs="Times New Roman"/>
          <w:sz w:val="20"/>
          <w:szCs w:val="20"/>
        </w:rPr>
        <w:t xml:space="preserve"> Снижение уровня цен сокращает спрос на деньги и повышает пр</w:t>
      </w:r>
      <w:r w:rsidR="00941F2F" w:rsidRPr="00542B63">
        <w:rPr>
          <w:rFonts w:ascii="Times New Roman" w:hAnsi="Times New Roman" w:cs="Times New Roman"/>
          <w:sz w:val="20"/>
          <w:szCs w:val="20"/>
        </w:rPr>
        <w:t>о</w:t>
      </w:r>
      <w:r w:rsidR="00941F2F" w:rsidRPr="00542B63">
        <w:rPr>
          <w:rFonts w:ascii="Times New Roman" w:hAnsi="Times New Roman" w:cs="Times New Roman"/>
          <w:sz w:val="20"/>
          <w:szCs w:val="20"/>
        </w:rPr>
        <w:t>центную ставку.</w:t>
      </w:r>
    </w:p>
    <w:p w:rsidR="00941F2F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941F2F" w:rsidRPr="00542B63">
        <w:rPr>
          <w:rFonts w:ascii="Times New Roman" w:hAnsi="Times New Roman" w:cs="Times New Roman"/>
          <w:sz w:val="20"/>
          <w:szCs w:val="20"/>
        </w:rPr>
        <w:t xml:space="preserve"> Рост совокупного предложения увеличивает равновесный уровень производства и уровень производства,соответствующий полной зан</w:t>
      </w:r>
      <w:r w:rsidR="00941F2F" w:rsidRPr="00542B63">
        <w:rPr>
          <w:rFonts w:ascii="Times New Roman" w:hAnsi="Times New Roman" w:cs="Times New Roman"/>
          <w:sz w:val="20"/>
          <w:szCs w:val="20"/>
        </w:rPr>
        <w:t>я</w:t>
      </w:r>
      <w:r w:rsidR="00941F2F" w:rsidRPr="00542B63">
        <w:rPr>
          <w:rFonts w:ascii="Times New Roman" w:hAnsi="Times New Roman" w:cs="Times New Roman"/>
          <w:sz w:val="20"/>
          <w:szCs w:val="20"/>
        </w:rPr>
        <w:t>тости.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941F2F" w:rsidRPr="00542B63">
        <w:rPr>
          <w:rFonts w:ascii="Times New Roman" w:hAnsi="Times New Roman" w:cs="Times New Roman"/>
          <w:sz w:val="20"/>
          <w:szCs w:val="20"/>
        </w:rPr>
        <w:t xml:space="preserve"> Повышение курса национальной валюты по отношению к иностра</w:t>
      </w:r>
      <w:r w:rsidR="00941F2F" w:rsidRPr="00542B63">
        <w:rPr>
          <w:rFonts w:ascii="Times New Roman" w:hAnsi="Times New Roman" w:cs="Times New Roman"/>
          <w:sz w:val="20"/>
          <w:szCs w:val="20"/>
        </w:rPr>
        <w:t>н</w:t>
      </w:r>
      <w:r w:rsidR="00941F2F" w:rsidRPr="00542B63">
        <w:rPr>
          <w:rFonts w:ascii="Times New Roman" w:hAnsi="Times New Roman" w:cs="Times New Roman"/>
          <w:sz w:val="20"/>
          <w:szCs w:val="20"/>
        </w:rPr>
        <w:t>ным валютам создает условия для роста экспорта и, следовательно, увеличивает совокупный спрос.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941F2F" w:rsidRPr="00542B63">
        <w:rPr>
          <w:rFonts w:ascii="Times New Roman" w:hAnsi="Times New Roman" w:cs="Times New Roman"/>
          <w:sz w:val="20"/>
          <w:szCs w:val="20"/>
        </w:rPr>
        <w:t xml:space="preserve"> Инвестиции являются наиболее нестабильной частью совокупного спроса.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941F2F" w:rsidRPr="00542B63">
        <w:rPr>
          <w:rFonts w:ascii="Times New Roman" w:hAnsi="Times New Roman" w:cs="Times New Roman"/>
          <w:sz w:val="20"/>
          <w:szCs w:val="20"/>
        </w:rPr>
        <w:t xml:space="preserve"> Повышение процентной ставки при прочих равных условиях прив</w:t>
      </w:r>
      <w:r w:rsidR="00941F2F" w:rsidRPr="00542B63">
        <w:rPr>
          <w:rFonts w:ascii="Times New Roman" w:hAnsi="Times New Roman" w:cs="Times New Roman"/>
          <w:sz w:val="20"/>
          <w:szCs w:val="20"/>
        </w:rPr>
        <w:t>о</w:t>
      </w:r>
      <w:r w:rsidR="00941F2F" w:rsidRPr="00542B63">
        <w:rPr>
          <w:rFonts w:ascii="Times New Roman" w:hAnsi="Times New Roman" w:cs="Times New Roman"/>
          <w:sz w:val="20"/>
          <w:szCs w:val="20"/>
        </w:rPr>
        <w:t>дит к сокращению инвестиций.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941F2F" w:rsidRPr="00542B63">
        <w:rPr>
          <w:rFonts w:ascii="Times New Roman" w:hAnsi="Times New Roman" w:cs="Times New Roman"/>
          <w:sz w:val="20"/>
          <w:szCs w:val="20"/>
        </w:rPr>
        <w:t xml:space="preserve"> В точке нулевого сбережения весь доход тратится на потребление.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941F2F" w:rsidRPr="00542B63">
        <w:rPr>
          <w:rFonts w:ascii="Times New Roman" w:hAnsi="Times New Roman" w:cs="Times New Roman"/>
          <w:sz w:val="20"/>
          <w:szCs w:val="20"/>
        </w:rPr>
        <w:t xml:space="preserve"> Фактором, влияющим на величину мультипликатора в кейнсианской модели равновесия, является величина автономных расходов.</w:t>
      </w:r>
    </w:p>
    <w:p w:rsidR="00941F2F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10.</w:t>
      </w:r>
      <w:r w:rsidR="00941F2F" w:rsidRPr="00542B63">
        <w:rPr>
          <w:rFonts w:ascii="Times New Roman" w:hAnsi="Times New Roman" w:cs="Times New Roman"/>
          <w:sz w:val="20"/>
          <w:szCs w:val="20"/>
        </w:rPr>
        <w:t xml:space="preserve"> Модель кейнсианского креста показывает равенство планируемых расходов и дохода в долгосрочном периоде.</w:t>
      </w:r>
    </w:p>
    <w:p w:rsidR="00941F2F" w:rsidRPr="00542B63" w:rsidRDefault="00941F2F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</w:p>
    <w:p w:rsidR="00456642" w:rsidRDefault="00456642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Вставьте пропущенные слова</w:t>
      </w:r>
    </w:p>
    <w:p w:rsidR="002722F1" w:rsidRPr="00542B63" w:rsidRDefault="002722F1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941F2F" w:rsidRPr="00542B63">
        <w:rPr>
          <w:rFonts w:ascii="Times New Roman" w:hAnsi="Times New Roman" w:cs="Times New Roman"/>
          <w:sz w:val="20"/>
          <w:szCs w:val="20"/>
        </w:rPr>
        <w:t xml:space="preserve"> Рост совокупного предложения вызовет ________ уровня цен и ________ реального объема производства.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941F2F" w:rsidRPr="00542B63">
        <w:rPr>
          <w:rFonts w:ascii="Times New Roman" w:hAnsi="Times New Roman" w:cs="Times New Roman"/>
          <w:sz w:val="20"/>
          <w:szCs w:val="20"/>
        </w:rPr>
        <w:t xml:space="preserve"> Изменение ставки подоходного налога приводи к сдвигу кривой с</w:t>
      </w:r>
      <w:r w:rsidR="00941F2F" w:rsidRPr="00542B63">
        <w:rPr>
          <w:rFonts w:ascii="Times New Roman" w:hAnsi="Times New Roman" w:cs="Times New Roman"/>
          <w:sz w:val="20"/>
          <w:szCs w:val="20"/>
        </w:rPr>
        <w:t>о</w:t>
      </w:r>
      <w:r w:rsidR="00941F2F" w:rsidRPr="00542B63">
        <w:rPr>
          <w:rFonts w:ascii="Times New Roman" w:hAnsi="Times New Roman" w:cs="Times New Roman"/>
          <w:sz w:val="20"/>
          <w:szCs w:val="20"/>
        </w:rPr>
        <w:t>вокупного _________.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Вертикальный участок кривой совокупного предложения характер</w:t>
      </w:r>
      <w:r w:rsidR="00656236" w:rsidRPr="00542B63">
        <w:rPr>
          <w:rFonts w:ascii="Times New Roman" w:hAnsi="Times New Roman" w:cs="Times New Roman"/>
          <w:sz w:val="20"/>
          <w:szCs w:val="20"/>
        </w:rPr>
        <w:t>и</w:t>
      </w:r>
      <w:r w:rsidR="00656236" w:rsidRPr="00542B63">
        <w:rPr>
          <w:rFonts w:ascii="Times New Roman" w:hAnsi="Times New Roman" w:cs="Times New Roman"/>
          <w:sz w:val="20"/>
          <w:szCs w:val="20"/>
        </w:rPr>
        <w:t>зует состояние __________ занятости.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Эффект «храповика» базируется на утверждении, что цены могут меняться только в сторону __________.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В силу основного психологического закона Дж. Кейнса сбережения </w:t>
      </w:r>
      <w:r w:rsidR="00656236" w:rsidRPr="00542B63">
        <w:rPr>
          <w:rFonts w:ascii="Times New Roman" w:hAnsi="Times New Roman" w:cs="Times New Roman"/>
          <w:b/>
          <w:sz w:val="20"/>
          <w:szCs w:val="20"/>
        </w:rPr>
        <w:t>_____</w:t>
      </w:r>
      <w:r w:rsidR="00656236" w:rsidRPr="00542B63">
        <w:rPr>
          <w:rFonts w:ascii="Times New Roman" w:hAnsi="Times New Roman" w:cs="Times New Roman"/>
          <w:sz w:val="20"/>
          <w:szCs w:val="20"/>
        </w:rPr>
        <w:t>, когда увеличивается доход.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656236" w:rsidRPr="00542B63">
        <w:rPr>
          <w:rFonts w:ascii="Times New Roman" w:hAnsi="Times New Roman" w:cs="Times New Roman"/>
          <w:b/>
          <w:sz w:val="20"/>
          <w:szCs w:val="20"/>
        </w:rPr>
        <w:t xml:space="preserve"> ____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сбережений уменьшает потребление, приводит к </w:t>
      </w:r>
      <w:r w:rsidR="00656236" w:rsidRPr="00542B63">
        <w:rPr>
          <w:rFonts w:ascii="Times New Roman" w:hAnsi="Times New Roman" w:cs="Times New Roman"/>
          <w:b/>
          <w:sz w:val="20"/>
          <w:szCs w:val="20"/>
        </w:rPr>
        <w:t xml:space="preserve">_____ </w:t>
      </w:r>
      <w:r w:rsidR="00656236" w:rsidRPr="00542B63">
        <w:rPr>
          <w:rFonts w:ascii="Times New Roman" w:hAnsi="Times New Roman" w:cs="Times New Roman"/>
          <w:sz w:val="20"/>
          <w:szCs w:val="20"/>
        </w:rPr>
        <w:t>сов</w:t>
      </w:r>
      <w:r w:rsidR="00656236" w:rsidRPr="00542B63">
        <w:rPr>
          <w:rFonts w:ascii="Times New Roman" w:hAnsi="Times New Roman" w:cs="Times New Roman"/>
          <w:sz w:val="20"/>
          <w:szCs w:val="20"/>
        </w:rPr>
        <w:t>о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купного спроса и снижению объема ВВП, к </w:t>
      </w:r>
      <w:r w:rsidR="00656236" w:rsidRPr="00542B63">
        <w:rPr>
          <w:rFonts w:ascii="Times New Roman" w:hAnsi="Times New Roman" w:cs="Times New Roman"/>
          <w:b/>
          <w:sz w:val="20"/>
          <w:szCs w:val="20"/>
        </w:rPr>
        <w:t>_____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национального д</w:t>
      </w:r>
      <w:r w:rsidR="00656236" w:rsidRPr="00542B63">
        <w:rPr>
          <w:rFonts w:ascii="Times New Roman" w:hAnsi="Times New Roman" w:cs="Times New Roman"/>
          <w:sz w:val="20"/>
          <w:szCs w:val="20"/>
        </w:rPr>
        <w:t>о</w:t>
      </w:r>
      <w:r w:rsidR="00656236" w:rsidRPr="00542B63">
        <w:rPr>
          <w:rFonts w:ascii="Times New Roman" w:hAnsi="Times New Roman" w:cs="Times New Roman"/>
          <w:sz w:val="20"/>
          <w:szCs w:val="20"/>
        </w:rPr>
        <w:t>хода.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656236" w:rsidRPr="00542B63">
        <w:rPr>
          <w:rFonts w:ascii="Times New Roman" w:hAnsi="Times New Roman" w:cs="Times New Roman"/>
          <w:b/>
          <w:sz w:val="20"/>
          <w:szCs w:val="20"/>
        </w:rPr>
        <w:t xml:space="preserve"> _____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– это </w:t>
      </w:r>
      <w:r w:rsidR="00656236" w:rsidRPr="00542B63">
        <w:rPr>
          <w:rFonts w:ascii="Times New Roman" w:hAnsi="Times New Roman" w:cs="Times New Roman"/>
          <w:b/>
          <w:sz w:val="20"/>
          <w:szCs w:val="20"/>
        </w:rPr>
        <w:t>_____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потребление или та часть дохода, которая в наст</w:t>
      </w:r>
      <w:r w:rsidR="00656236" w:rsidRPr="00542B63">
        <w:rPr>
          <w:rFonts w:ascii="Times New Roman" w:hAnsi="Times New Roman" w:cs="Times New Roman"/>
          <w:sz w:val="20"/>
          <w:szCs w:val="20"/>
        </w:rPr>
        <w:t>о</w:t>
      </w:r>
      <w:r w:rsidR="00656236" w:rsidRPr="00542B63">
        <w:rPr>
          <w:rFonts w:ascii="Times New Roman" w:hAnsi="Times New Roman" w:cs="Times New Roman"/>
          <w:sz w:val="20"/>
          <w:szCs w:val="20"/>
        </w:rPr>
        <w:t>ящее время не потребляется.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С ростом располагаемого дохода </w:t>
      </w:r>
      <w:r w:rsidR="00656236" w:rsidRPr="00542B63">
        <w:rPr>
          <w:rFonts w:ascii="Times New Roman" w:hAnsi="Times New Roman" w:cs="Times New Roman"/>
          <w:b/>
          <w:sz w:val="20"/>
          <w:szCs w:val="20"/>
        </w:rPr>
        <w:t>_____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предельная склонность к потреблению.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Инфляционный разрыв наступает тогда, когда фактический равн</w:t>
      </w:r>
      <w:r w:rsidR="00656236" w:rsidRPr="00542B63">
        <w:rPr>
          <w:rFonts w:ascii="Times New Roman" w:hAnsi="Times New Roman" w:cs="Times New Roman"/>
          <w:sz w:val="20"/>
          <w:szCs w:val="20"/>
        </w:rPr>
        <w:t>о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весный уровень выпуска </w:t>
      </w:r>
      <w:r w:rsidR="00656236" w:rsidRPr="00542B63">
        <w:rPr>
          <w:rFonts w:ascii="Times New Roman" w:hAnsi="Times New Roman" w:cs="Times New Roman"/>
          <w:b/>
          <w:sz w:val="20"/>
          <w:szCs w:val="20"/>
        </w:rPr>
        <w:t xml:space="preserve">_____ </w:t>
      </w:r>
      <w:r w:rsidR="00656236" w:rsidRPr="00542B63">
        <w:rPr>
          <w:rFonts w:ascii="Times New Roman" w:hAnsi="Times New Roman" w:cs="Times New Roman"/>
          <w:sz w:val="20"/>
          <w:szCs w:val="20"/>
        </w:rPr>
        <w:t>потенциального.</w:t>
      </w:r>
    </w:p>
    <w:p w:rsidR="00762DCC" w:rsidRPr="00542B63" w:rsidRDefault="00762DC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656236" w:rsidRPr="00542B63">
        <w:rPr>
          <w:rFonts w:ascii="Times New Roman" w:hAnsi="Times New Roman" w:cs="Times New Roman"/>
          <w:b/>
          <w:sz w:val="20"/>
          <w:szCs w:val="20"/>
        </w:rPr>
        <w:t xml:space="preserve"> _____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показывает, во сколько раз вырастают новые инвестиции в ответ на изменение </w:t>
      </w:r>
      <w:r w:rsidR="00656236" w:rsidRPr="00542B63">
        <w:rPr>
          <w:rFonts w:ascii="Times New Roman" w:hAnsi="Times New Roman" w:cs="Times New Roman"/>
          <w:b/>
          <w:sz w:val="20"/>
          <w:szCs w:val="20"/>
        </w:rPr>
        <w:t>_____</w:t>
      </w:r>
      <w:r w:rsidR="00656236" w:rsidRPr="00542B63">
        <w:rPr>
          <w:rFonts w:ascii="Times New Roman" w:hAnsi="Times New Roman" w:cs="Times New Roman"/>
          <w:sz w:val="20"/>
          <w:szCs w:val="20"/>
        </w:rPr>
        <w:t>.</w:t>
      </w:r>
    </w:p>
    <w:p w:rsidR="00762DCC" w:rsidRPr="00542B63" w:rsidRDefault="00762DCC" w:rsidP="00542B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6642" w:rsidRDefault="00456642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Задачи</w:t>
      </w:r>
    </w:p>
    <w:p w:rsidR="002722F1" w:rsidRPr="00542B63" w:rsidRDefault="002722F1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6236" w:rsidRPr="00542B63" w:rsidRDefault="00C632D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В табл. 9.3 приведены разные уровни располагаемого дохода. Пер</w:t>
      </w:r>
      <w:r w:rsidR="00656236" w:rsidRPr="00542B63">
        <w:rPr>
          <w:rFonts w:ascii="Times New Roman" w:hAnsi="Times New Roman" w:cs="Times New Roman"/>
          <w:sz w:val="20"/>
          <w:szCs w:val="20"/>
        </w:rPr>
        <w:t>е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чертите таблицу и рассчитайте величину потребления и сбережения при разных уровнях дохода, если </w:t>
      </w:r>
      <w:r w:rsidR="00656236" w:rsidRPr="00542B63">
        <w:rPr>
          <w:rFonts w:ascii="Times New Roman" w:hAnsi="Times New Roman" w:cs="Times New Roman"/>
          <w:i/>
          <w:sz w:val="20"/>
          <w:szCs w:val="20"/>
        </w:rPr>
        <w:t>МРС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= 0,8.</w:t>
      </w:r>
    </w:p>
    <w:p w:rsidR="00656236" w:rsidRPr="00542B63" w:rsidRDefault="00656236" w:rsidP="00542B63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9.3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6"/>
        <w:gridCol w:w="566"/>
        <w:gridCol w:w="847"/>
        <w:gridCol w:w="848"/>
        <w:gridCol w:w="847"/>
        <w:gridCol w:w="848"/>
        <w:gridCol w:w="842"/>
      </w:tblGrid>
      <w:tr w:rsidR="00656236" w:rsidRPr="00542B63" w:rsidTr="00656236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  ден. ед.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656236" w:rsidRPr="00542B63" w:rsidTr="00656236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  ден. ед.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236" w:rsidRPr="00542B63" w:rsidTr="00656236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  ден. ед.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22F1" w:rsidRDefault="002722F1" w:rsidP="00542B6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56236" w:rsidRPr="00542B63" w:rsidRDefault="00C632D9" w:rsidP="002B1B02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Дана функция потребления: </w:t>
      </w:r>
      <w:r w:rsidR="00656236" w:rsidRPr="00542B63">
        <w:rPr>
          <w:rFonts w:ascii="Times New Roman" w:hAnsi="Times New Roman" w:cs="Times New Roman"/>
          <w:i/>
          <w:sz w:val="20"/>
          <w:szCs w:val="20"/>
        </w:rPr>
        <w:t>С</w:t>
      </w:r>
      <w:r w:rsidR="00656236" w:rsidRPr="00542B63">
        <w:rPr>
          <w:rFonts w:ascii="Times New Roman" w:hAnsi="Times New Roman" w:cs="Times New Roman"/>
          <w:sz w:val="20"/>
          <w:szCs w:val="20"/>
        </w:rPr>
        <w:t>=40+0,85∙</w:t>
      </w:r>
      <w:r w:rsidR="00656236" w:rsidRPr="00542B63">
        <w:rPr>
          <w:rFonts w:ascii="Times New Roman" w:hAnsi="Times New Roman" w:cs="Times New Roman"/>
          <w:i/>
          <w:sz w:val="20"/>
          <w:szCs w:val="20"/>
          <w:lang w:val="en-US"/>
        </w:rPr>
        <w:t>Y</w:t>
      </w:r>
      <w:r w:rsidR="00656236" w:rsidRPr="00542B63">
        <w:rPr>
          <w:rFonts w:ascii="Times New Roman" w:hAnsi="Times New Roman" w:cs="Times New Roman"/>
          <w:sz w:val="20"/>
          <w:szCs w:val="20"/>
        </w:rPr>
        <w:t>. Доход домашних хозяйств составляет 3000 ден. ед. Определите:</w:t>
      </w:r>
    </w:p>
    <w:p w:rsidR="00656236" w:rsidRPr="00542B63" w:rsidRDefault="00656236" w:rsidP="00542B63">
      <w:pPr>
        <w:pStyle w:val="21"/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равновесный объем потребления и сбережений;</w:t>
      </w:r>
    </w:p>
    <w:p w:rsidR="00656236" w:rsidRPr="00542B63" w:rsidRDefault="00656236" w:rsidP="00542B63">
      <w:pPr>
        <w:pStyle w:val="21"/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среднюю склонность к потреблению и сбережению;</w:t>
      </w:r>
    </w:p>
    <w:p w:rsidR="00656236" w:rsidRPr="00542B63" w:rsidRDefault="00656236" w:rsidP="00542B63">
      <w:pPr>
        <w:pStyle w:val="21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в) предельную склонность к потреблению и к сбережению;</w:t>
      </w:r>
    </w:p>
    <w:p w:rsidR="00656236" w:rsidRPr="00542B63" w:rsidRDefault="00656236" w:rsidP="00542B63">
      <w:pPr>
        <w:pStyle w:val="21"/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мультипликатор.</w:t>
      </w:r>
    </w:p>
    <w:p w:rsidR="002B1B02" w:rsidRDefault="002B1B0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236" w:rsidRPr="00542B63" w:rsidRDefault="00C632D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Перечертите и заполните табл. 9.4. </w:t>
      </w:r>
    </w:p>
    <w:p w:rsidR="00656236" w:rsidRPr="00542B63" w:rsidRDefault="00656236" w:rsidP="00542B63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9.4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906"/>
        <w:gridCol w:w="906"/>
        <w:gridCol w:w="906"/>
        <w:gridCol w:w="906"/>
        <w:gridCol w:w="770"/>
      </w:tblGrid>
      <w:tr w:rsidR="00656236" w:rsidRPr="00542B63" w:rsidTr="00656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656236" w:rsidRPr="00542B63" w:rsidTr="00656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</w:tr>
      <w:tr w:rsidR="00656236" w:rsidRPr="00542B63" w:rsidTr="00656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236" w:rsidRPr="00542B63" w:rsidTr="00656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236" w:rsidRPr="00542B63" w:rsidTr="00656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56236" w:rsidRPr="00542B63" w:rsidTr="00656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56236" w:rsidRPr="00542B63" w:rsidTr="00656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236" w:rsidRPr="00542B63" w:rsidTr="00656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6" w:rsidRPr="00542B63" w:rsidRDefault="00656236" w:rsidP="0054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1B02" w:rsidRDefault="002B1B0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E69" w:rsidRDefault="00C632D9" w:rsidP="005B1C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656236" w:rsidRPr="00542B63">
        <w:rPr>
          <w:rFonts w:ascii="Times New Roman" w:hAnsi="Times New Roman" w:cs="Times New Roman"/>
          <w:sz w:val="20"/>
          <w:szCs w:val="20"/>
        </w:rPr>
        <w:t xml:space="preserve"> Экономика характеризуется следующими данными: потребление - </w:t>
      </w:r>
    </w:p>
    <w:p w:rsidR="005B1C39" w:rsidRDefault="00656236" w:rsidP="005B1C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542B63">
        <w:rPr>
          <w:rFonts w:ascii="Times New Roman" w:hAnsi="Times New Roman" w:cs="Times New Roman"/>
          <w:sz w:val="20"/>
          <w:szCs w:val="20"/>
        </w:rPr>
        <w:t>=50+0,8∙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Y</w:t>
      </w:r>
      <w:r w:rsidRPr="00542B63">
        <w:rPr>
          <w:rFonts w:ascii="Times New Roman" w:hAnsi="Times New Roman" w:cs="Times New Roman"/>
          <w:sz w:val="20"/>
          <w:szCs w:val="20"/>
        </w:rPr>
        <w:t>,инвестиции -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542B63">
        <w:rPr>
          <w:rFonts w:ascii="Times New Roman" w:hAnsi="Times New Roman" w:cs="Times New Roman"/>
          <w:sz w:val="20"/>
          <w:szCs w:val="20"/>
        </w:rPr>
        <w:t>= 25 млн. ден. ед., государственные расходы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G</w:t>
      </w:r>
      <w:r w:rsidRPr="00542B63">
        <w:rPr>
          <w:rFonts w:ascii="Times New Roman" w:hAnsi="Times New Roman" w:cs="Times New Roman"/>
          <w:sz w:val="20"/>
          <w:szCs w:val="20"/>
        </w:rPr>
        <w:t xml:space="preserve">= 20 млн. ден. ед. </w:t>
      </w:r>
    </w:p>
    <w:p w:rsidR="00656236" w:rsidRPr="00542B63" w:rsidRDefault="002B1B02" w:rsidP="005B1C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Определите </w:t>
      </w:r>
      <w:r w:rsidR="00656236" w:rsidRPr="00542B63">
        <w:rPr>
          <w:rFonts w:ascii="Times New Roman" w:hAnsi="Times New Roman" w:cs="Times New Roman"/>
          <w:sz w:val="20"/>
          <w:szCs w:val="20"/>
        </w:rPr>
        <w:t>равновесный объем национального производства.</w:t>
      </w:r>
    </w:p>
    <w:p w:rsidR="002B1B02" w:rsidRDefault="002B1B02" w:rsidP="002B1B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B02" w:rsidRDefault="00C632D9" w:rsidP="002B1B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D304DC" w:rsidRPr="00542B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Предположим, государственные расходы на экономику постоянны и составляют 36 млн. ден. ед., величина инвестиций равна 60 млн. ден. ед. Потребительские расходы зависят от объема ВВП (табл. 9.5). </w:t>
      </w:r>
    </w:p>
    <w:p w:rsidR="005B1C39" w:rsidRDefault="00D304DC" w:rsidP="002B1B0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B63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Определите</w:t>
      </w:r>
      <w:r w:rsidR="005B1C39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:rsidR="005B1C39" w:rsidRDefault="005B1C39" w:rsidP="002B1B0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а) объем равновесного ВВП;</w:t>
      </w:r>
    </w:p>
    <w:p w:rsidR="00D304DC" w:rsidRPr="00542B63" w:rsidRDefault="005B1C39" w:rsidP="002B1B0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б) к</w:t>
      </w:r>
      <w:r w:rsidR="00D304DC" w:rsidRPr="00542B63">
        <w:rPr>
          <w:rFonts w:ascii="Times New Roman" w:hAnsi="Times New Roman" w:cs="Times New Roman"/>
          <w:sz w:val="20"/>
          <w:szCs w:val="20"/>
          <w:shd w:val="clear" w:color="auto" w:fill="FFFFFF"/>
        </w:rPr>
        <w:t>ак изменится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ВВП</w:t>
      </w:r>
      <w:r w:rsidR="00D304DC" w:rsidRPr="00542B63">
        <w:rPr>
          <w:rFonts w:ascii="Times New Roman" w:hAnsi="Times New Roman" w:cs="Times New Roman"/>
          <w:sz w:val="20"/>
          <w:szCs w:val="20"/>
          <w:shd w:val="clear" w:color="auto" w:fill="FFFFFF"/>
        </w:rPr>
        <w:t>, если государственные расходы уменьша</w:t>
      </w:r>
      <w:r w:rsidR="00D304DC" w:rsidRPr="00542B63">
        <w:rPr>
          <w:rFonts w:ascii="Times New Roman" w:hAnsi="Times New Roman" w:cs="Times New Roman"/>
          <w:sz w:val="20"/>
          <w:szCs w:val="20"/>
          <w:shd w:val="clear" w:color="auto" w:fill="FFFFFF"/>
        </w:rPr>
        <w:t>т</w:t>
      </w:r>
      <w:r w:rsidR="00D304DC" w:rsidRPr="00542B63">
        <w:rPr>
          <w:rFonts w:ascii="Times New Roman" w:hAnsi="Times New Roman" w:cs="Times New Roman"/>
          <w:sz w:val="20"/>
          <w:szCs w:val="20"/>
          <w:shd w:val="clear" w:color="auto" w:fill="FFFFFF"/>
        </w:rPr>
        <w:t>ся в 3 раза?</w:t>
      </w:r>
    </w:p>
    <w:p w:rsidR="00D304DC" w:rsidRPr="00542B63" w:rsidRDefault="00D304DC" w:rsidP="00542B63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542B6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Таблица 9.5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31"/>
        <w:gridCol w:w="581"/>
        <w:gridCol w:w="581"/>
        <w:gridCol w:w="581"/>
        <w:gridCol w:w="580"/>
        <w:gridCol w:w="580"/>
        <w:gridCol w:w="580"/>
        <w:gridCol w:w="580"/>
        <w:gridCol w:w="580"/>
        <w:gridCol w:w="580"/>
        <w:gridCol w:w="486"/>
      </w:tblGrid>
      <w:tr w:rsidR="00D304DC" w:rsidRPr="00542B63" w:rsidTr="00D304D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ВВП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580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620</w:t>
            </w:r>
          </w:p>
        </w:tc>
      </w:tr>
      <w:tr w:rsidR="00D304DC" w:rsidRPr="00542B63" w:rsidTr="00D304D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С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252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392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B1C39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448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C" w:rsidRPr="00542B63" w:rsidRDefault="00D304DC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276</w:t>
            </w:r>
          </w:p>
        </w:tc>
      </w:tr>
    </w:tbl>
    <w:p w:rsidR="00D304DC" w:rsidRPr="00542B63" w:rsidRDefault="00D304DC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</w:p>
    <w:p w:rsidR="00456642" w:rsidRDefault="00456642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Вопросы для самоконтроля</w:t>
      </w:r>
    </w:p>
    <w:p w:rsidR="002B1B02" w:rsidRPr="00542B63" w:rsidRDefault="002B1B02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32D9" w:rsidRPr="00542B63" w:rsidRDefault="00C632D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D304DC" w:rsidRPr="00542B63">
        <w:rPr>
          <w:rFonts w:ascii="Times New Roman" w:hAnsi="Times New Roman" w:cs="Times New Roman"/>
          <w:sz w:val="20"/>
          <w:szCs w:val="20"/>
        </w:rPr>
        <w:t xml:space="preserve"> Что такое совокупный спрос? Какую функциональную зависимость выражает кривая совокупного спроса? Какие неценовые факторы во</w:t>
      </w:r>
      <w:r w:rsidR="00D304DC" w:rsidRPr="00542B63">
        <w:rPr>
          <w:rFonts w:ascii="Times New Roman" w:hAnsi="Times New Roman" w:cs="Times New Roman"/>
          <w:sz w:val="20"/>
          <w:szCs w:val="20"/>
        </w:rPr>
        <w:t>з</w:t>
      </w:r>
      <w:r w:rsidR="00D304DC" w:rsidRPr="00542B63">
        <w:rPr>
          <w:rFonts w:ascii="Times New Roman" w:hAnsi="Times New Roman" w:cs="Times New Roman"/>
          <w:sz w:val="20"/>
          <w:szCs w:val="20"/>
        </w:rPr>
        <w:t>действуют на совокупный спрос? Опишите механизм воздействия каждого из них.</w:t>
      </w:r>
    </w:p>
    <w:p w:rsidR="00C632D9" w:rsidRPr="00542B63" w:rsidRDefault="00C632D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D304DC" w:rsidRPr="00542B63">
        <w:rPr>
          <w:rFonts w:ascii="Times New Roman" w:hAnsi="Times New Roman" w:cs="Times New Roman"/>
          <w:sz w:val="20"/>
          <w:szCs w:val="20"/>
        </w:rPr>
        <w:t xml:space="preserve"> В чем заключается специфика кривой совокупного предложения? Дайте характеристику каждого отрезка кривой совокупного предлож</w:t>
      </w:r>
      <w:r w:rsidR="00D304DC" w:rsidRPr="00542B63">
        <w:rPr>
          <w:rFonts w:ascii="Times New Roman" w:hAnsi="Times New Roman" w:cs="Times New Roman"/>
          <w:sz w:val="20"/>
          <w:szCs w:val="20"/>
        </w:rPr>
        <w:t>е</w:t>
      </w:r>
      <w:r w:rsidR="00D304DC" w:rsidRPr="00542B63">
        <w:rPr>
          <w:rFonts w:ascii="Times New Roman" w:hAnsi="Times New Roman" w:cs="Times New Roman"/>
          <w:sz w:val="20"/>
          <w:szCs w:val="20"/>
        </w:rPr>
        <w:t>ния. Какие неценовые факторы воздействуют на совокупное предл</w:t>
      </w:r>
      <w:r w:rsidR="00D304DC" w:rsidRPr="00542B63">
        <w:rPr>
          <w:rFonts w:ascii="Times New Roman" w:hAnsi="Times New Roman" w:cs="Times New Roman"/>
          <w:sz w:val="20"/>
          <w:szCs w:val="20"/>
        </w:rPr>
        <w:t>о</w:t>
      </w:r>
      <w:r w:rsidR="00D304DC" w:rsidRPr="00542B63">
        <w:rPr>
          <w:rFonts w:ascii="Times New Roman" w:hAnsi="Times New Roman" w:cs="Times New Roman"/>
          <w:sz w:val="20"/>
          <w:szCs w:val="20"/>
        </w:rPr>
        <w:t>жение и каков механизм их влияния?</w:t>
      </w:r>
    </w:p>
    <w:p w:rsidR="00C632D9" w:rsidRPr="00542B63" w:rsidRDefault="00C632D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D304DC" w:rsidRPr="00542B63">
        <w:rPr>
          <w:rFonts w:ascii="Times New Roman" w:hAnsi="Times New Roman" w:cs="Times New Roman"/>
          <w:sz w:val="20"/>
          <w:szCs w:val="20"/>
        </w:rPr>
        <w:t xml:space="preserve"> Каковы практические возможности применения модели «</w:t>
      </w:r>
      <w:r w:rsidR="00D304DC" w:rsidRPr="00542B63">
        <w:rPr>
          <w:rFonts w:ascii="Times New Roman" w:hAnsi="Times New Roman" w:cs="Times New Roman"/>
          <w:i/>
          <w:sz w:val="20"/>
          <w:szCs w:val="20"/>
          <w:lang w:val="en-US"/>
        </w:rPr>
        <w:t>AD</w:t>
      </w:r>
      <w:r w:rsidR="00D304DC" w:rsidRPr="00542B63">
        <w:rPr>
          <w:rFonts w:ascii="Times New Roman" w:hAnsi="Times New Roman" w:cs="Times New Roman"/>
          <w:i/>
          <w:sz w:val="20"/>
          <w:szCs w:val="20"/>
        </w:rPr>
        <w:t>-</w:t>
      </w:r>
      <w:r w:rsidR="00D304DC" w:rsidRPr="00542B63">
        <w:rPr>
          <w:rFonts w:ascii="Times New Roman" w:hAnsi="Times New Roman" w:cs="Times New Roman"/>
          <w:i/>
          <w:sz w:val="20"/>
          <w:szCs w:val="20"/>
          <w:lang w:val="en-US"/>
        </w:rPr>
        <w:t>AS</w:t>
      </w:r>
      <w:r w:rsidR="00D304DC" w:rsidRPr="00542B63">
        <w:rPr>
          <w:rFonts w:ascii="Times New Roman" w:hAnsi="Times New Roman" w:cs="Times New Roman"/>
          <w:sz w:val="20"/>
          <w:szCs w:val="20"/>
        </w:rPr>
        <w:t>».</w:t>
      </w:r>
    </w:p>
    <w:p w:rsidR="00C632D9" w:rsidRPr="00542B63" w:rsidRDefault="00C632D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="00D304DC" w:rsidRPr="00542B63">
        <w:rPr>
          <w:rFonts w:ascii="Times New Roman" w:hAnsi="Times New Roman" w:cs="Times New Roman"/>
          <w:sz w:val="20"/>
          <w:szCs w:val="20"/>
        </w:rPr>
        <w:t xml:space="preserve"> Что характеризует предельную склонность к потреблению и сбер</w:t>
      </w:r>
      <w:r w:rsidR="00D304DC" w:rsidRPr="00542B63">
        <w:rPr>
          <w:rFonts w:ascii="Times New Roman" w:hAnsi="Times New Roman" w:cs="Times New Roman"/>
          <w:sz w:val="20"/>
          <w:szCs w:val="20"/>
        </w:rPr>
        <w:t>е</w:t>
      </w:r>
      <w:r w:rsidR="00D304DC" w:rsidRPr="00542B63">
        <w:rPr>
          <w:rFonts w:ascii="Times New Roman" w:hAnsi="Times New Roman" w:cs="Times New Roman"/>
          <w:sz w:val="20"/>
          <w:szCs w:val="20"/>
        </w:rPr>
        <w:t>жению и как они влияют на совокупный спрос?</w:t>
      </w:r>
    </w:p>
    <w:p w:rsidR="00D304DC" w:rsidRPr="00542B63" w:rsidRDefault="00C632D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D304DC" w:rsidRPr="00542B63">
        <w:rPr>
          <w:rFonts w:ascii="Times New Roman" w:hAnsi="Times New Roman" w:cs="Times New Roman"/>
          <w:sz w:val="20"/>
          <w:szCs w:val="20"/>
        </w:rPr>
        <w:t xml:space="preserve"> Каков экономический смысл мультипликатора? Почему мультипл</w:t>
      </w:r>
      <w:r w:rsidR="00D304DC" w:rsidRPr="00542B63">
        <w:rPr>
          <w:rFonts w:ascii="Times New Roman" w:hAnsi="Times New Roman" w:cs="Times New Roman"/>
          <w:sz w:val="20"/>
          <w:szCs w:val="20"/>
        </w:rPr>
        <w:t>и</w:t>
      </w:r>
      <w:r w:rsidR="00D304DC" w:rsidRPr="00542B63">
        <w:rPr>
          <w:rFonts w:ascii="Times New Roman" w:hAnsi="Times New Roman" w:cs="Times New Roman"/>
          <w:sz w:val="20"/>
          <w:szCs w:val="20"/>
        </w:rPr>
        <w:t>катор зависит от предельной склонности к потреблению?</w:t>
      </w:r>
    </w:p>
    <w:p w:rsidR="00C632D9" w:rsidRPr="00542B63" w:rsidRDefault="00C632D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D304DC" w:rsidRPr="00542B63">
        <w:rPr>
          <w:rFonts w:ascii="Times New Roman" w:hAnsi="Times New Roman" w:cs="Times New Roman"/>
          <w:sz w:val="20"/>
          <w:szCs w:val="20"/>
        </w:rPr>
        <w:t xml:space="preserve"> Что является регулятором обеспечения равенства между сбережен</w:t>
      </w:r>
      <w:r w:rsidR="00D304DC" w:rsidRPr="00542B63">
        <w:rPr>
          <w:rFonts w:ascii="Times New Roman" w:hAnsi="Times New Roman" w:cs="Times New Roman"/>
          <w:sz w:val="20"/>
          <w:szCs w:val="20"/>
        </w:rPr>
        <w:t>и</w:t>
      </w:r>
      <w:r w:rsidR="00D304DC" w:rsidRPr="00542B63">
        <w:rPr>
          <w:rFonts w:ascii="Times New Roman" w:hAnsi="Times New Roman" w:cs="Times New Roman"/>
          <w:sz w:val="20"/>
          <w:szCs w:val="20"/>
        </w:rPr>
        <w:t>ями и инвестициями?</w:t>
      </w:r>
    </w:p>
    <w:p w:rsidR="00C632D9" w:rsidRPr="00542B63" w:rsidRDefault="00C632D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D304DC" w:rsidRPr="00542B63">
        <w:rPr>
          <w:rFonts w:ascii="Times New Roman" w:hAnsi="Times New Roman" w:cs="Times New Roman"/>
          <w:sz w:val="20"/>
          <w:szCs w:val="20"/>
        </w:rPr>
        <w:t xml:space="preserve"> В чем состоит влияние сбережений и инвестиций на уровень наци</w:t>
      </w:r>
      <w:r w:rsidR="00D304DC" w:rsidRPr="00542B63">
        <w:rPr>
          <w:rFonts w:ascii="Times New Roman" w:hAnsi="Times New Roman" w:cs="Times New Roman"/>
          <w:sz w:val="20"/>
          <w:szCs w:val="20"/>
        </w:rPr>
        <w:t>о</w:t>
      </w:r>
      <w:r w:rsidR="00D304DC" w:rsidRPr="00542B63">
        <w:rPr>
          <w:rFonts w:ascii="Times New Roman" w:hAnsi="Times New Roman" w:cs="Times New Roman"/>
          <w:sz w:val="20"/>
          <w:szCs w:val="20"/>
        </w:rPr>
        <w:t>нального дохода.</w:t>
      </w:r>
    </w:p>
    <w:p w:rsidR="00C632D9" w:rsidRPr="00542B63" w:rsidRDefault="00C632D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D304DC" w:rsidRPr="00542B63">
        <w:rPr>
          <w:rFonts w:ascii="Times New Roman" w:hAnsi="Times New Roman" w:cs="Times New Roman"/>
          <w:sz w:val="20"/>
          <w:szCs w:val="20"/>
        </w:rPr>
        <w:t xml:space="preserve"> От каких факторов зависит решение сберегать или инвестировать?</w:t>
      </w:r>
    </w:p>
    <w:p w:rsidR="00C632D9" w:rsidRPr="00542B63" w:rsidRDefault="00C632D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D304DC" w:rsidRPr="00542B63">
        <w:rPr>
          <w:rFonts w:ascii="Times New Roman" w:hAnsi="Times New Roman" w:cs="Times New Roman"/>
          <w:sz w:val="20"/>
          <w:szCs w:val="20"/>
        </w:rPr>
        <w:t xml:space="preserve"> Что такое рецессивный и инфляционный разрыв?</w:t>
      </w:r>
    </w:p>
    <w:p w:rsidR="00C632D9" w:rsidRPr="00542B63" w:rsidRDefault="00C632D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Почему «парадокс бережливости» проявляется только в ситуации экономики с неполной занятостью? Что произойдёт, если население начинает больше сберегать при таком состоянии экономики, которое характеризуется инфляционным разрывом?</w:t>
      </w:r>
    </w:p>
    <w:p w:rsidR="00456642" w:rsidRPr="00542B63" w:rsidRDefault="00456642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6642" w:rsidRPr="001734FD" w:rsidRDefault="00456642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34FD">
        <w:rPr>
          <w:rFonts w:ascii="Times New Roman" w:hAnsi="Times New Roman" w:cs="Times New Roman"/>
          <w:b/>
          <w:sz w:val="20"/>
          <w:szCs w:val="20"/>
        </w:rPr>
        <w:t>Список рекомендуемой литературы</w:t>
      </w:r>
    </w:p>
    <w:p w:rsidR="002B1B02" w:rsidRPr="001734FD" w:rsidRDefault="002B1B02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6642" w:rsidRPr="001734FD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34FD">
        <w:rPr>
          <w:rFonts w:ascii="Times New Roman" w:hAnsi="Times New Roman" w:cs="Times New Roman"/>
          <w:sz w:val="20"/>
          <w:szCs w:val="20"/>
        </w:rPr>
        <w:t>1. Курс экономической теории: учебник/ под общ.ред. М.Н. Чепурина, Е. А. Киселевой. – Киров: «АСА», 2012, гл. 18.</w:t>
      </w:r>
    </w:p>
    <w:p w:rsidR="00456642" w:rsidRPr="00542B63" w:rsidRDefault="00F2278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>
        <w:rPr>
          <w:rFonts w:ascii="Times New Roman" w:hAnsi="Times New Roman" w:cs="Times New Roman"/>
          <w:sz w:val="20"/>
          <w:szCs w:val="20"/>
        </w:rPr>
        <w:t>Е.Ю. Кажанова, Е.Н. Чижова</w:t>
      </w:r>
      <w:r>
        <w:rPr>
          <w:rFonts w:ascii="Times New Roman" w:hAnsi="Times New Roman" w:cs="Times New Roman"/>
          <w:sz w:val="20"/>
        </w:rPr>
        <w:t>. – Белгород: Изд-во БГТУ, 2017,</w:t>
      </w:r>
      <w:r>
        <w:rPr>
          <w:rFonts w:ascii="Times New Roman" w:hAnsi="Times New Roman" w:cs="Times New Roman"/>
          <w:sz w:val="20"/>
          <w:szCs w:val="20"/>
        </w:rPr>
        <w:t xml:space="preserve"> гл. </w:t>
      </w:r>
      <w:r w:rsidR="00456642" w:rsidRPr="001734FD">
        <w:rPr>
          <w:rFonts w:ascii="Times New Roman" w:hAnsi="Times New Roman" w:cs="Times New Roman"/>
          <w:sz w:val="20"/>
          <w:szCs w:val="20"/>
        </w:rPr>
        <w:t>9.</w:t>
      </w:r>
    </w:p>
    <w:p w:rsidR="005B1C39" w:rsidRDefault="005B1C39" w:rsidP="00542B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1C39" w:rsidRDefault="005B1C39" w:rsidP="00542B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6642" w:rsidRPr="00542B63" w:rsidRDefault="00C124E8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 xml:space="preserve">ТЕМА 10. </w:t>
      </w:r>
      <w:r w:rsidR="00456642" w:rsidRPr="00542B63">
        <w:rPr>
          <w:rFonts w:ascii="Times New Roman" w:hAnsi="Times New Roman" w:cs="Times New Roman"/>
          <w:b/>
          <w:sz w:val="20"/>
          <w:szCs w:val="20"/>
        </w:rPr>
        <w:t>ЭКОНОМИЧЕСКИЙ РОСТ.</w:t>
      </w:r>
    </w:p>
    <w:p w:rsidR="00456642" w:rsidRPr="00542B63" w:rsidRDefault="00456642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ЦИКЛИЧНОСТЬ ЭКОНОМИЧЕСКОГО РАЗВИТИЯ</w:t>
      </w:r>
    </w:p>
    <w:p w:rsidR="00456642" w:rsidRPr="00542B63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456642" w:rsidRPr="00542B63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Под экономическим ростом понимается долговременная тенде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ция увеличения реального объема ВВП. Для измерения экономическ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го роста используются показател</w:t>
      </w:r>
      <w:r w:rsidR="00A4386C"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 xml:space="preserve">: темп прироста реального ВВП (ВНД) и/или темп прироста реального ВВП (ВНД) на душу населения. </w:t>
      </w:r>
    </w:p>
    <w:p w:rsidR="00456642" w:rsidRPr="00542B63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Различают экстенсивный</w:t>
      </w:r>
      <w:r w:rsidR="0061319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(достигается количественным увелич</w:t>
      </w:r>
      <w:r w:rsidR="00613192" w:rsidRPr="00542B63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613192" w:rsidRPr="00542B63">
        <w:rPr>
          <w:rFonts w:ascii="Times New Roman" w:hAnsi="Times New Roman" w:cs="Times New Roman"/>
          <w:color w:val="000000"/>
          <w:sz w:val="20"/>
          <w:szCs w:val="20"/>
        </w:rPr>
        <w:t>нием применяемых факторов производства)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и интенсивный</w:t>
      </w:r>
      <w:r w:rsidR="0061319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(достиг</w:t>
      </w:r>
      <w:r w:rsidR="00613192" w:rsidRPr="00542B63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613192" w:rsidRPr="00542B63">
        <w:rPr>
          <w:rFonts w:ascii="Times New Roman" w:hAnsi="Times New Roman" w:cs="Times New Roman"/>
          <w:color w:val="000000"/>
          <w:sz w:val="20"/>
          <w:szCs w:val="20"/>
        </w:rPr>
        <w:t>ется качественным совершенствованием факторов производства и/или улучшением их использования)</w:t>
      </w:r>
      <w:r w:rsidR="00E20618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типы экономического роста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.Реальный тип экономического роста – смешанный.</w:t>
      </w:r>
    </w:p>
    <w:p w:rsidR="005B1C39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Под факторами экономического роста понимают причины, </w:t>
      </w:r>
      <w:r w:rsidR="00A4386C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его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порождающие. </w:t>
      </w:r>
      <w:r w:rsidR="00A4386C" w:rsidRPr="00542B63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рименяются две классификации</w:t>
      </w:r>
      <w:r w:rsidR="00341690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факторов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5B1C39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 рамках первой классификации все факторы роста группирую</w:t>
      </w:r>
      <w:r w:rsidR="00A4386C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т в соответствии с типами роста: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экстенсивные</w:t>
      </w:r>
      <w:r w:rsidR="00341690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341690" w:rsidRPr="00542B63">
        <w:rPr>
          <w:rFonts w:ascii="Times New Roman" w:hAnsi="Times New Roman" w:cs="Times New Roman"/>
          <w:sz w:val="20"/>
          <w:szCs w:val="20"/>
        </w:rPr>
        <w:t>увеличение объемов и</w:t>
      </w:r>
      <w:r w:rsidR="00341690" w:rsidRPr="00542B63">
        <w:rPr>
          <w:rFonts w:ascii="Times New Roman" w:hAnsi="Times New Roman" w:cs="Times New Roman"/>
          <w:sz w:val="20"/>
          <w:szCs w:val="20"/>
        </w:rPr>
        <w:t>с</w:t>
      </w:r>
      <w:r w:rsidR="00341690" w:rsidRPr="00542B63">
        <w:rPr>
          <w:rFonts w:ascii="Times New Roman" w:hAnsi="Times New Roman" w:cs="Times New Roman"/>
          <w:sz w:val="20"/>
          <w:szCs w:val="20"/>
        </w:rPr>
        <w:t>пользования капитала, труда, природных ресурсов</w:t>
      </w:r>
      <w:r w:rsidR="00341690" w:rsidRPr="00542B6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и интенсивные</w:t>
      </w:r>
      <w:r w:rsidR="00341690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341690" w:rsidRPr="00542B63">
        <w:rPr>
          <w:rFonts w:ascii="Times New Roman" w:hAnsi="Times New Roman" w:cs="Times New Roman"/>
          <w:sz w:val="20"/>
          <w:szCs w:val="20"/>
        </w:rPr>
        <w:t>внедрение инноваций в технике и технологии производства, повыш</w:t>
      </w:r>
      <w:r w:rsidR="00341690" w:rsidRPr="00542B63">
        <w:rPr>
          <w:rFonts w:ascii="Times New Roman" w:hAnsi="Times New Roman" w:cs="Times New Roman"/>
          <w:sz w:val="20"/>
          <w:szCs w:val="20"/>
        </w:rPr>
        <w:t>е</w:t>
      </w:r>
      <w:r w:rsidR="00341690" w:rsidRPr="00542B63">
        <w:rPr>
          <w:rFonts w:ascii="Times New Roman" w:hAnsi="Times New Roman" w:cs="Times New Roman"/>
          <w:sz w:val="20"/>
          <w:szCs w:val="20"/>
        </w:rPr>
        <w:lastRenderedPageBreak/>
        <w:t>ние квалификации работников, совершенствование форм организации труда и производства</w:t>
      </w:r>
      <w:r w:rsidR="00A4386C" w:rsidRPr="00542B63">
        <w:rPr>
          <w:rFonts w:ascii="Times New Roman" w:hAnsi="Times New Roman" w:cs="Times New Roman"/>
          <w:sz w:val="20"/>
          <w:szCs w:val="20"/>
        </w:rPr>
        <w:t xml:space="preserve"> и др.</w:t>
      </w:r>
      <w:r w:rsidR="00341690" w:rsidRPr="00542B6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341690" w:rsidRPr="00542B63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Вторая классификация делит все факторы экономического роста на: факторы предложения</w:t>
      </w:r>
      <w:r w:rsidR="00341690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341690" w:rsidRPr="00542B63">
        <w:rPr>
          <w:rFonts w:ascii="Times New Roman" w:hAnsi="Times New Roman" w:cs="Times New Roman"/>
          <w:sz w:val="20"/>
          <w:szCs w:val="20"/>
        </w:rPr>
        <w:t>количество и качество ресурсов, уровень технологий</w:t>
      </w:r>
      <w:r w:rsidR="00341690" w:rsidRPr="00542B6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; факторы спроса</w:t>
      </w:r>
      <w:r w:rsidR="00341690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341690" w:rsidRPr="00542B63">
        <w:rPr>
          <w:rFonts w:ascii="Times New Roman" w:hAnsi="Times New Roman" w:cs="Times New Roman"/>
          <w:sz w:val="20"/>
          <w:szCs w:val="20"/>
        </w:rPr>
        <w:t>рост потребительских, инвестиционных, государственных расходов, расширение экспортных поставок и др.</w:t>
      </w:r>
      <w:r w:rsidR="00341690" w:rsidRPr="00542B6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; факторы распределения</w:t>
      </w:r>
      <w:r w:rsidR="00341690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341690" w:rsidRPr="00542B63">
        <w:rPr>
          <w:rFonts w:ascii="Times New Roman" w:hAnsi="Times New Roman" w:cs="Times New Roman"/>
          <w:sz w:val="20"/>
          <w:szCs w:val="20"/>
        </w:rPr>
        <w:t>рациональность и полнота вовлечения ресу</w:t>
      </w:r>
      <w:r w:rsidR="00341690" w:rsidRPr="00542B63">
        <w:rPr>
          <w:rFonts w:ascii="Times New Roman" w:hAnsi="Times New Roman" w:cs="Times New Roman"/>
          <w:sz w:val="20"/>
          <w:szCs w:val="20"/>
        </w:rPr>
        <w:t>р</w:t>
      </w:r>
      <w:r w:rsidR="00341690" w:rsidRPr="00542B63">
        <w:rPr>
          <w:rFonts w:ascii="Times New Roman" w:hAnsi="Times New Roman" w:cs="Times New Roman"/>
          <w:sz w:val="20"/>
          <w:szCs w:val="20"/>
        </w:rPr>
        <w:t xml:space="preserve">сов в экономический оборот, </w:t>
      </w:r>
      <w:r w:rsidR="00710148" w:rsidRPr="00542B63">
        <w:rPr>
          <w:rFonts w:ascii="Times New Roman" w:hAnsi="Times New Roman" w:cs="Times New Roman"/>
          <w:sz w:val="20"/>
          <w:szCs w:val="20"/>
        </w:rPr>
        <w:t xml:space="preserve">эффективность </w:t>
      </w:r>
      <w:r w:rsidR="00341690" w:rsidRPr="00542B63">
        <w:rPr>
          <w:rFonts w:ascii="Times New Roman" w:hAnsi="Times New Roman" w:cs="Times New Roman"/>
          <w:sz w:val="20"/>
          <w:szCs w:val="20"/>
        </w:rPr>
        <w:t>экономическ</w:t>
      </w:r>
      <w:r w:rsidR="00710148" w:rsidRPr="00542B63">
        <w:rPr>
          <w:rFonts w:ascii="Times New Roman" w:hAnsi="Times New Roman" w:cs="Times New Roman"/>
          <w:sz w:val="20"/>
          <w:szCs w:val="20"/>
        </w:rPr>
        <w:t>ой</w:t>
      </w:r>
      <w:r w:rsidR="00341690" w:rsidRPr="00542B63">
        <w:rPr>
          <w:rFonts w:ascii="Times New Roman" w:hAnsi="Times New Roman" w:cs="Times New Roman"/>
          <w:sz w:val="20"/>
          <w:szCs w:val="20"/>
        </w:rPr>
        <w:t xml:space="preserve"> полити</w:t>
      </w:r>
      <w:r w:rsidR="00710148" w:rsidRPr="00542B63">
        <w:rPr>
          <w:rFonts w:ascii="Times New Roman" w:hAnsi="Times New Roman" w:cs="Times New Roman"/>
          <w:sz w:val="20"/>
          <w:szCs w:val="20"/>
        </w:rPr>
        <w:t>ки</w:t>
      </w:r>
      <w:r w:rsidR="00341690" w:rsidRPr="00542B63">
        <w:rPr>
          <w:rFonts w:ascii="Times New Roman" w:hAnsi="Times New Roman" w:cs="Times New Roman"/>
          <w:sz w:val="20"/>
          <w:szCs w:val="20"/>
        </w:rPr>
        <w:t xml:space="preserve"> государства и др</w:t>
      </w:r>
      <w:r w:rsidR="00341690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</w:p>
    <w:p w:rsidR="005B1C39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Для изучения степени влияния разных факторов на динамику экономического роста, выявления ключевых факторов и условий ра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новесного роста в экономической науке применяется метод моделир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вания. Выводы, полученные при помощи моделирования, становятся научными предпосылками управления экономическим ростом в ра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ках государственной экономической политики. </w:t>
      </w:r>
    </w:p>
    <w:p w:rsidR="00456642" w:rsidRPr="00542B63" w:rsidRDefault="00A4386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>овременные модели</w:t>
      </w:r>
      <w:r w:rsidR="007C7EA6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экономического роста: 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>неоклассические</w:t>
      </w:r>
      <w:r w:rsidR="00341690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(Домара, Солоу)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>и неокейнсианские</w:t>
      </w:r>
      <w:r w:rsidR="007C7EA6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7C7EA6" w:rsidRPr="00542B63">
        <w:rPr>
          <w:rFonts w:ascii="Times New Roman" w:hAnsi="Times New Roman" w:cs="Times New Roman"/>
          <w:sz w:val="20"/>
          <w:szCs w:val="20"/>
        </w:rPr>
        <w:t>Харрода, Домара</w:t>
      </w:r>
      <w:r w:rsidR="007C7EA6" w:rsidRPr="00542B6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341690" w:rsidRPr="00542B63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ольшинство современных моделей </w:t>
      </w:r>
      <w:r w:rsidR="00710148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ищут 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>услови</w:t>
      </w:r>
      <w:r w:rsidR="00710148" w:rsidRPr="00542B63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достижения равновесного экон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>мического роста</w:t>
      </w:r>
      <w:r w:rsidR="00B55D47" w:rsidRPr="00542B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56642" w:rsidRPr="00542B63" w:rsidRDefault="00A4386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Экономический рост 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связан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более широким понятием «экон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>мическое развитие»</w:t>
      </w:r>
      <w:r w:rsidR="00710148" w:rsidRPr="00542B6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>процесс изменения количественных и качестве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>ных характеристик экономической системы</w:t>
      </w:r>
      <w:r w:rsidR="00710148" w:rsidRPr="00542B63">
        <w:rPr>
          <w:rFonts w:ascii="Times New Roman" w:hAnsi="Times New Roman" w:cs="Times New Roman"/>
          <w:color w:val="000000"/>
          <w:sz w:val="20"/>
          <w:szCs w:val="20"/>
        </w:rPr>
        <w:t>), которое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происходит по циклической траектории и представляет собой единство периодов р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ста (положительной динамики) и спада (отрицательной динамики). </w:t>
      </w:r>
    </w:p>
    <w:p w:rsidR="00456642" w:rsidRPr="00542B63" w:rsidRDefault="00456642" w:rsidP="00542B63">
      <w:pPr>
        <w:pStyle w:val="a5"/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Экономический цикл – это периодические колебания уровня д</w:t>
      </w:r>
      <w:r w:rsidRPr="00542B63">
        <w:rPr>
          <w:rFonts w:ascii="Times New Roman" w:hAnsi="Times New Roman" w:cs="Times New Roman"/>
          <w:bCs/>
          <w:sz w:val="20"/>
          <w:szCs w:val="20"/>
        </w:rPr>
        <w:t>е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ловой активности, представленного реальным ВВП. </w:t>
      </w:r>
      <w:r w:rsidR="00710148" w:rsidRPr="00542B63">
        <w:rPr>
          <w:rFonts w:ascii="Times New Roman" w:hAnsi="Times New Roman" w:cs="Times New Roman"/>
          <w:bCs/>
          <w:sz w:val="20"/>
          <w:szCs w:val="20"/>
        </w:rPr>
        <w:t>К</w:t>
      </w:r>
      <w:r w:rsidRPr="00542B63">
        <w:rPr>
          <w:rFonts w:ascii="Times New Roman" w:hAnsi="Times New Roman" w:cs="Times New Roman"/>
          <w:bCs/>
          <w:sz w:val="20"/>
          <w:szCs w:val="20"/>
        </w:rPr>
        <w:t>лассическ</w:t>
      </w:r>
      <w:r w:rsidR="00710148" w:rsidRPr="00542B63">
        <w:rPr>
          <w:rFonts w:ascii="Times New Roman" w:hAnsi="Times New Roman" w:cs="Times New Roman"/>
          <w:bCs/>
          <w:sz w:val="20"/>
          <w:szCs w:val="20"/>
        </w:rPr>
        <w:t>ий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экономический цикл включает в себя четыре фазы:</w:t>
      </w:r>
    </w:p>
    <w:p w:rsidR="00456642" w:rsidRPr="00542B63" w:rsidRDefault="00F234E0" w:rsidP="005B1C39">
      <w:pPr>
        <w:pStyle w:val="a5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group id="Группа 857" o:spid="_x0000_s4038" style="position:absolute;left:0;text-align:left;margin-left:3.3pt;margin-top:1229.3pt;width:308pt;height:408.3pt;z-index:251829248" coordorigin="1271,4693" coordsize="6160,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4039" type="#_x0000_t202" style="position:absolute;left:1510;top:8265;width:431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n6cIA&#10;AADcAAAADwAAAGRycy9kb3ducmV2LnhtbESPzarCMBSE9xd8h3AENxdN7UKlGkXEi2792bg7NMe2&#10;2Jy0Ta6tPr0RBJfDzHzDLFadKcWdGldYVjAeRSCIU6sLzhScT3/DGQjnkTWWlknBgxyslr2fBSba&#10;tnyg+9FnIkDYJagg975KpHRpTgbdyFbEwbvaxqAPssmkbrANcFPKOIom0mDBYSHHijY5pbfjv1Fg&#10;2+3DWKqj+PfyNLvNuj5c41qpQb9bz0F46vw3/GnvtYLZZAr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CfpwgAAANwAAAAPAAAAAAAAAAAAAAAAAJgCAABkcnMvZG93&#10;bnJldi54bWxQSwUGAAAAAAQABAD1AAAAhwMAAAAA&#10;" strokecolor="white">
              <v:textbox style="mso-next-textbox:#Text Box 33">
                <w:txbxContent>
                  <w:p w:rsidR="008F2EE9" w:rsidRDefault="008F2EE9"/>
                </w:txbxContent>
              </v:textbox>
            </v:shape>
            <v:shape id="Text Box 34" o:spid="_x0000_s4040" type="#_x0000_t202" style="position:absolute;left:1271;top:5931;width:670;height: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zm70A&#10;AADcAAAADwAAAGRycy9kb3ducmV2LnhtbERPuwrCMBTdBf8hXMFFNLWDSDWKiKKrj8Xt0lzbYnPT&#10;NtFWv94MguPhvJfrzpTiRY0rLCuYTiIQxKnVBWcKrpf9eA7CeWSNpWVS8CYH61W/t8RE25ZP9Dr7&#10;TIQQdgkqyL2vEildmpNBN7EVceDutjHoA2wyqRtsQ7gpZRxFM2mw4NCQY0XbnNLH+WkU2Hb3Npbq&#10;KB7dPuaw3dSne1wrNRx0mwUIT53/i3/uo1Ywn4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QOzm70AAADcAAAADwAAAAAAAAAAAAAAAACYAgAAZHJzL2Rvd25yZXYu&#10;eG1sUEsFBgAAAAAEAAQA9QAAAIIDAAAAAA==&#10;" strokecolor="white">
              <v:textbox style="mso-next-textbox:#Text Box 34">
                <w:txbxContent>
                  <w:p w:rsidR="008F2EE9" w:rsidRDefault="008F2EE9"/>
                </w:txbxContent>
              </v:textbox>
            </v:shape>
            <v:shape id="AutoShape 35" o:spid="_x0000_s4041" type="#_x0000_t32" style="position:absolute;left:1810;top:6091;width:0;height:22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3ZTMMAAADcAAAADwAAAGRycy9kb3ducmV2LnhtbESPQWvCQBSE7wX/w/KE3urGlopGV1Gh&#10;KPRU9ZLbY/eZBLNvQ/bVpP/eLRR6HGbmG2a1GXyj7tTFOrCB6SQDRWyDq7k0cDl/vMxBRUF22AQm&#10;Az8UYbMePa0wd6HnL7qfpFQJwjFHA5VIm2sdbUUe4yS0xMm7hs6jJNmV2nXYJ7hv9GuWzbTHmtNC&#10;hS3tK7K307c3UNq+OPP+811224P1hbji7eCMeR4P2yUooUH+w3/tozMwny3g90w6Anr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t2UzDAAAA3AAAAA8AAAAAAAAAAAAA&#10;AAAAoQIAAGRycy9kb3ducmV2LnhtbFBLBQYAAAAABAAEAPkAAACRAwAAAAA=&#10;" strokeweight="2pt">
              <v:stroke endarrow="block"/>
            </v:shape>
            <v:shape id="AutoShape 36" o:spid="_x0000_s4042" type="#_x0000_t32" style="position:absolute;left:2673;top:7251;width:0;height:4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kV6cIAAADcAAAADwAAAGRycy9kb3ducmV2LnhtbERP3WrCMBS+H/gO4Qi7GTaZF65Uo8jG&#10;2AQvbPUBjs2xKTYnXZNp9/bLxWCXH9//ajO6TtxoCK1nDc+ZAkFce9Nyo+F0fJ/lIEJENth5Jg0/&#10;FGCznjyssDD+ziXdqtiIFMKhQA02xr6QMtSWHIbM98SJu/jBYUxwaKQZ8J7CXSfnSi2kw5ZTg8We&#10;Xi3V1+rbaYhW7arz09f8gw5vfO0P+9JWe60fp+N2CSLSGP/Ff+5PoyF/SfPTmXQE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5kV6cIAAADcAAAADwAAAAAAAAAAAAAA&#10;AAChAgAAZHJzL2Rvd25yZXYueG1sUEsFBgAAAAAEAAQA+QAAAJADAAAAAA==&#10;" strokeweight="1.5pt">
              <v:stroke dashstyle="1 1" endcap="round"/>
            </v:shape>
            <v:shape id="AutoShape 37" o:spid="_x0000_s4043" type="#_x0000_t32" style="position:absolute;left:2053;top:8051;width:1;height:27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WwcsUAAADcAAAADwAAAGRycy9kb3ducmV2LnhtbESPQWvCQBSE74X+h+UVvBTd6EEldQ2l&#10;UqzgQdP+gGf2NRuSfRuz2yT9992C4HGYmW+YTTbaRvTU+cqxgvksAUFcOF1xqeDr8326BuEDssbG&#10;MSn4JQ/Z9vFhg6l2A5+pz0MpIoR9igpMCG0qpS8MWfQz1xJH79t1FkOUXSl1h0OE20YukmQpLVYc&#10;Fwy29GaoqPMfqyCY5JBfnq+LPZ12XLen49nkR6UmT+PrC4hAY7iHb+0PrWC9msP/mXgE5P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WwcsUAAADcAAAADwAAAAAAAAAA&#10;AAAAAAChAgAAZHJzL2Rvd25yZXYueG1sUEsFBgAAAAAEAAQA+QAAAJMDAAAAAA==&#10;" strokeweight="1.5pt">
              <v:stroke dashstyle="1 1" endcap="round"/>
            </v:shape>
            <v:rect id="Rectangle 38" o:spid="_x0000_s4044" style="position:absolute;left:6160;top:5931;width:376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rUMQA&#10;AADcAAAADwAAAGRycy9kb3ducmV2LnhtbESPT2vCQBTE74V+h+UJvdWNoVSJrsHaiD304N/7Y/eZ&#10;BLNvQ3arsZ++WxA8DjPzG2aW97YRF+p87VjBaJiAINbO1FwqOOxXrxMQPiAbbByTght5yOfPTzPM&#10;jLvyli67UIoIYZ+hgiqENpPS64os+qFriaN3cp3FEGVXStPhNcJtI9MkeZcWa44LFba0rEifdz9W&#10;wQbxc/O71vqjuH2/FbQ8FuQapV4G/WIKIlAfHuF7+8somIxT+D8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961DEAAAA3AAAAA8AAAAAAAAAAAAAAAAAmAIAAGRycy9k&#10;b3ducmV2LnhtbFBLBQYAAAAABAAEAPUAAACJAwAAAAA=&#10;" strokecolor="white"/>
            <v:shape id="Text Box 39" o:spid="_x0000_s4045" type="#_x0000_t202" style="position:absolute;left:6125;top:8321;width:616;height:6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63N8QA&#10;AADcAAAADwAAAGRycy9kb3ducmV2LnhtbESPT4vCMBTE78J+h/AWvMiabgUt1Sgiil79c9nbo3m2&#10;xealbbK27qffCILHYWZ+wyxWvanEnVpXWlbwPY5AEGdWl5wruJx3XwkI55E1VpZJwYMcrJYfgwWm&#10;2nZ8pPvJ5yJA2KWooPC+TqV0WUEG3djWxMG72tagD7LNpW6xC3BTyTiKptJgyWGhwJo2BWW3069R&#10;YLvtw1hqonj082f2m3VzvMaNUsPPfj0H4an37/CrfdAKktkE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tzfEAAAA3AAAAA8AAAAAAAAAAAAAAAAAmAIAAGRycy9k&#10;b3ducmV2LnhtbFBLBQYAAAAABAAEAPUAAACJAwAAAAA=&#10;" strokecolor="white">
              <v:textbox style="mso-next-textbox:#Text Box 39">
                <w:txbxContent>
                  <w:p w:rsidR="008F2EE9" w:rsidRDefault="008F2EE9"/>
                </w:txbxContent>
              </v:textbox>
            </v:shape>
            <v:shape id="Text Box 40" o:spid="_x0000_s4046" type="#_x0000_t202" style="position:absolute;left:1896;top:8325;width:525;height:4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Ur8IA&#10;AADcAAAADwAAAGRycy9kb3ducmV2LnhtbESPzarCMBSE9xd8h3AENxdN7UKlGkXEi2792bg7NMe2&#10;2Jy0Ta6tPr0RBJfDzHzDLFadKcWdGldYVjAeRSCIU6sLzhScT3/DGQjnkTWWlknBgxyslr2fBSba&#10;tnyg+9FnIkDYJagg975KpHRpTgbdyFbEwbvaxqAPssmkbrANcFPKOIom0mDBYSHHijY5pbfjv1Fg&#10;2+3DWKqj+PfyNLvNuj5c41qpQb9bz0F46vw3/GnvtYLZdAL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RSvwgAAANwAAAAPAAAAAAAAAAAAAAAAAJgCAABkcnMvZG93&#10;bnJldi54bWxQSwUGAAAAAAQABAD1AAAAhwMAAAAA&#10;" strokecolor="white">
              <v:textbox style="mso-next-textbox:#Text Box 40">
                <w:txbxContent>
                  <w:p w:rsidR="008F2EE9" w:rsidRDefault="008F2EE9"/>
                </w:txbxContent>
              </v:textbox>
            </v:shape>
            <v:shape id="Text Box 41" o:spid="_x0000_s4047" type="#_x0000_t202" style="position:absolute;left:6728;top:8177;width:703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xNMIA&#10;AADcAAAADwAAAGRycy9kb3ducmV2LnhtbESPzarCMBSE94LvEI5wN6KpXahUo4go92792bg7NMe2&#10;2Jy0TbT1Pr0RBJfDzHzDLNedKcWDGldYVjAZRyCIU6sLzhScT/vRHITzyBpLy6TgSQ7Wq35viYm2&#10;LR/ocfSZCBB2CSrIva8SKV2ak0E3thVx8K62MeiDbDKpG2wD3JQyjqKpNFhwWMixom1O6e14Nwps&#10;u3saS3UUDy//5ne7qQ/XuFbqZ9BtFiA8df4b/rT/tIL5bAb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bE0wgAAANwAAAAPAAAAAAAAAAAAAAAAAJgCAABkcnMvZG93&#10;bnJldi54bWxQSwUGAAAAAAQABAD1AAAAhwMAAAAA&#10;" strokecolor="white">
              <v:textbox style="mso-next-textbox:#Text Box 41">
                <w:txbxContent>
                  <w:p w:rsidR="008F2EE9" w:rsidRDefault="008F2EE9"/>
                </w:txbxContent>
              </v:textbox>
            </v:shape>
            <v:shape id="Text Box 42" o:spid="_x0000_s4048" type="#_x0000_t202" style="position:absolute;left:5838;top:5824;width:423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olRsAA&#10;AADcAAAADwAAAGRycy9kb3ducmV2LnhtbERPy4rCMBTdC/MP4Q64EU3tQkvHKCKKbn1s3F2aa1um&#10;uWmbaKtfbxaCy8N5L1a9qcSDWldaVjCdRCCIM6tLzhVczrtxAsJ5ZI2VZVLwJAer5c9ggam2HR/p&#10;cfK5CCHsUlRQeF+nUrqsIINuYmviwN1sa9AH2OZSt9iFcFPJOIpm0mDJoaHAmjYFZf+nu1Fgu+3T&#10;WGqieHR9mf1m3RxvcaPU8Ldf/4Hw1Puv+OM+aAXJPKwNZ8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olRsAAAADcAAAADwAAAAAAAAAAAAAAAACYAgAAZHJzL2Rvd25y&#10;ZXYueG1sUEsFBgAAAAAEAAQA9QAAAIUDAAAAAA==&#10;" strokecolor="white">
              <v:textbox style="mso-next-textbox:#Text Box 42">
                <w:txbxContent>
                  <w:p w:rsidR="008F2EE9" w:rsidRDefault="008F2EE9"/>
                </w:txbxContent>
              </v:textbox>
            </v:shape>
            <v:shape id="Text Box 43" o:spid="_x0000_s4049" type="#_x0000_t202" style="position:absolute;left:6471;top:5824;width:87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lZZ8AA&#10;AADcAAAADwAAAGRycy9kb3ducmV2LnhtbERPy4rCMBTdC/5DuIIb0XS6kNIxioiDbnVmM7tLc22L&#10;zU3bxD78erMQXB7Oe7MbTCU6al1pWcHXKgJBnFldcq7g7/dnmYBwHlljZZkUjORgt51ONphq2/OF&#10;uqvPRQhhl6KCwvs6ldJlBRl0K1sTB+5mW4M+wDaXusU+hJtKxlG0lgZLDg0F1nQoKLtfH0aB7Y+j&#10;sdRE8eL/aU6HfXO5xY1S89mw/wbhafAf8dt91gqSJMwPZ8IR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lZZ8AAAADcAAAADwAAAAAAAAAAAAAAAACYAgAAZHJzL2Rvd25y&#10;ZXYueG1sUEsFBgAAAAAEAAQA9QAAAIUDAAAAAA==&#10;" strokecolor="white">
              <v:textbox style="mso-next-textbox:#Text Box 43">
                <w:txbxContent>
                  <w:p w:rsidR="008F2EE9" w:rsidRDefault="008F2EE9"/>
                </w:txbxContent>
              </v:textbox>
            </v:shape>
            <v:shape id="Text Box 44" o:spid="_x0000_s4050" type="#_x0000_t202" style="position:absolute;left:5072;top:7275;width:766;height:4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8/MQA&#10;AADcAAAADwAAAGRycy9kb3ducmV2LnhtbESPS2vDMBCE74X8B7GBXEoix4diXCshhJTmmrSX3hZr&#10;/SDWyrYUP/rrq0Igx2FmvmGy/WQaMVDvassKtpsIBHFudc2lgu+vj3UCwnlkjY1lUjCTg/1u8ZJh&#10;qu3IFxquvhQBwi5FBZX3bSqlyysy6Da2JQ5eYXuDPsi+lLrHMcBNI+MoepMGaw4LFbZ0rCi/Xe9G&#10;gR1Ps7HURfHrz6/5PB66SxF3Sq2W0+EdhKfJP8OP9lkrSJIt/J8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/PzEAAAA3AAAAA8AAAAAAAAAAAAAAAAAmAIAAGRycy9k&#10;b3ducmV2LnhtbFBLBQYAAAAABAAEAPUAAACJAwAAAAA=&#10;" strokecolor="white">
              <v:textbox style="mso-next-textbox:#Text Box 44">
                <w:txbxContent>
                  <w:p w:rsidR="008F2EE9" w:rsidRDefault="008F2EE9"/>
                </w:txbxContent>
              </v:textbox>
            </v:shape>
            <v:shape id="Text Box 45" o:spid="_x0000_s4051" type="#_x0000_t202" style="position:absolute;left:4106;top:6029;width:685;height: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ii8QA&#10;AADcAAAADwAAAGRycy9kb3ducmV2LnhtbESPT2uDQBTE74V8h+UFcilxrYciJmsIktJc8+eS28N9&#10;UYn7Vt2tmn76bqHQ4zAzv2G2u9m0YqTBNZYVvEUxCOLS6oYrBdfLxzoF4TyyxtYyKXiSg12+eNli&#10;pu3EJxrPvhIBwi5DBbX3XSalK2sy6CLbEQfvbgeDPsihknrAKcBNK5M4fpcGGw4LNXZU1FQ+zl9G&#10;gZ0OT2Opj5PX27f5LPb96Z70Sq2W834DwtPs/8N/7aNWkKYJ/J4JR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nYovEAAAA3AAAAA8AAAAAAAAAAAAAAAAAmAIAAGRycy9k&#10;b3ducmV2LnhtbFBLBQYAAAAABAAEAPUAAACJAwAAAAA=&#10;" strokecolor="white">
              <v:textbox style="mso-next-textbox:#Text Box 45">
                <w:txbxContent>
                  <w:p w:rsidR="008F2EE9" w:rsidRDefault="008F2EE9"/>
                </w:txbxContent>
              </v:textbox>
            </v:shape>
            <v:shape id="Text Box 48" o:spid="_x0000_s4052" type="#_x0000_t202" style="position:absolute;left:3061;top:7144;width:440;height: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vHEMQA&#10;AADcAAAADwAAAGRycy9kb3ducmV2LnhtbESPzWrDMBCE74W8g9hALyWR60IxjpUQQkJytdtLb4u1&#10;/iHWyrbU2OnTR4VCj8PMfMNku9l04kajay0reF1HIIhLq1uuFXx+nFYJCOeRNXaWScGdHOy2i6cM&#10;U20nzulW+FoECLsUFTTe96mUrmzIoFvbnjh4lR0N+iDHWuoRpwA3nYyj6F0abDksNNjToaHyWnwb&#10;BXY63o2lIYpfvn7M+bAf8ioelHpezvsNCE+z/w//tS9aQZK8we+Zc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rxxDEAAAA3AAAAA8AAAAAAAAAAAAAAAAAmAIAAGRycy9k&#10;b3ducmV2LnhtbFBLBQYAAAAABAAEAPUAAACJAwAAAAA=&#10;" strokecolor="white">
              <v:textbox style="mso-next-textbox:#Text Box 48">
                <w:txbxContent>
                  <w:p w:rsidR="008F2EE9" w:rsidRDefault="008F2EE9"/>
                </w:txbxContent>
              </v:textbox>
            </v:shape>
            <v:shape id="Text Box 49" o:spid="_x0000_s4053" type="#_x0000_t202" style="position:absolute;left:3061;top:7912;width:69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fZMQA&#10;AADcAAAADwAAAGRycy9kb3ducmV2LnhtbESPzWrDMBCE74W8g9hALyWRa0oxjpUQQkJytdtLb4u1&#10;/iHWyrbU2OnTR4VCj8PMfMNku9l04kajay0reF1HIIhLq1uuFXx+nFYJCOeRNXaWScGdHOy2i6cM&#10;U20nzulW+FoECLsUFTTe96mUrmzIoFvbnjh4lR0N+iDHWuoRpwA3nYyj6F0abDksNNjToaHyWnwb&#10;BXY63o2lIYpfvn7M+bAf8ioelHpezvsNCE+z/w//tS9aQZK8we+Zc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CX2TEAAAA3AAAAA8AAAAAAAAAAAAAAAAAmAIAAGRycy9k&#10;b3ducmV2LnhtbFBLBQYAAAAABAAEAPUAAACJAwAAAAA=&#10;" strokecolor="white">
              <v:textbox style="mso-next-textbox:#Text Box 49">
                <w:txbxContent>
                  <w:p w:rsidR="008F2EE9" w:rsidRDefault="008F2EE9"/>
                </w:txbxContent>
              </v:textbox>
            </v:shape>
            <v:shape id="Text Box 52" o:spid="_x0000_s4054" type="#_x0000_t202" style="position:absolute;left:2290;top:6841;width:77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6/8QA&#10;AADcAAAADwAAAGRycy9kb3ducmV2LnhtbESPzWrDMBCE74W8g9hALyWRa2gxjpUQQkJytdtLb4u1&#10;/iHWyrbU2OnTR4VCj8PMfMNku9l04kajay0reF1HIIhLq1uuFXx+nFYJCOeRNXaWScGdHOy2i6cM&#10;U20nzulW+FoECLsUFTTe96mUrmzIoFvbnjh4lR0N+iDHWuoRpwA3nYyj6F0abDksNNjToaHyWnwb&#10;BXY63o2lIYpfvn7M+bAf8ioelHpezvsNCE+z/w//tS9aQZK8we+Zc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O+v/EAAAA3AAAAA8AAAAAAAAAAAAAAAAAmAIAAGRycy9k&#10;b3ducmV2LnhtbFBLBQYAAAAABAAEAPUAAACJAwAAAAA=&#10;" strokecolor="white">
              <v:textbox style="mso-next-textbox:#Text Box 52">
                <w:txbxContent>
                  <w:p w:rsidR="008F2EE9" w:rsidRDefault="008F2EE9"/>
                </w:txbxContent>
              </v:textbox>
            </v:shape>
            <v:shape id="Text Box 53" o:spid="_x0000_s4055" type="#_x0000_t202" style="position:absolute;left:2724;top:12520;width:777;height: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xkiMQA&#10;AADcAAAADwAAAGRycy9kb3ducmV2LnhtbESPQWvCQBSE7wX/w/KEXopumkMIqatIsOjVtJfeHtln&#10;Esy+TbJrEvvrXaHQ4zAz3zCb3WxaMdLgGssK3tcRCOLS6oYrBd9fn6sUhPPIGlvLpOBODnbbxcsG&#10;M20nPtNY+EoECLsMFdTed5mUrqzJoFvbjjh4FzsY9EEOldQDTgFuWhlHUSINNhwWauwor6m8Fjej&#10;wE6Hu7HUR/Hbz6855vv+fIl7pV6X8/4DhKfZ/4f/2ietIE0TeJ4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cZIjEAAAA3AAAAA8AAAAAAAAAAAAAAAAAmAIAAGRycy9k&#10;b3ducmV2LnhtbFBLBQYAAAAABAAEAPUAAACJAwAAAAA=&#10;" strokecolor="white">
              <v:textbox style="mso-next-textbox:#Text Box 53">
                <w:txbxContent>
                  <w:p w:rsidR="008F2EE9" w:rsidRDefault="008F2EE9"/>
                </w:txbxContent>
              </v:textbox>
            </v:shape>
            <v:shape id="AutoShape 54" o:spid="_x0000_s4056" type="#_x0000_t32" style="position:absolute;left:6235;top:6219;width:1;height:21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X9usUAAADcAAAADwAAAGRycy9kb3ducmV2LnhtbESPQWvCQBSE74X+h+UVeil1Uw8aohsp&#10;LaUKHkzsD3hmX7Mh2bdpdqvx37uC4HGYmW+Y5Wq0nTjS4BvHCt4mCQjiyumGawU/+6/XFIQPyBo7&#10;x6TgTB5W+ePDEjPtTlzQsQy1iBD2GSowIfSZlL4yZNFPXE8cvV83WAxRDrXUA54i3HZymiQzabHh&#10;uGCwpw9DVVv+WwXBJJvy8PI3/abdJ7f9bluYcqvU89P4vgARaAz38K291grSdA7XM/EIy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X9usUAAADcAAAADwAAAAAAAAAA&#10;AAAAAAChAgAAZHJzL2Rvd25yZXYueG1sUEsFBgAAAAAEAAQA+QAAAJMDAAAAAA==&#10;" strokeweight="1.5pt">
              <v:stroke dashstyle="1 1" endcap="round"/>
            </v:shape>
            <v:shape id="Freeform 55" o:spid="_x0000_s4057" style="position:absolute;left:2182;top:6029;width:3906;height:2148;visibility:visible;mso-wrap-style:square;v-text-anchor:top" coordsize="5922,3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MPXb4A&#10;AADcAAAADwAAAGRycy9kb3ducmV2LnhtbERPy4rCMBTdD8w/hDswuzGdMkippuIIikuf+0tz2wab&#10;m9JEW/16sxBcHs57vhhtK27Ue+NYwe8kAUFcOm24VnA6rn8yED4ga2wdk4I7eVgUnx9zzLUbeE+3&#10;Q6hFDGGfo4ImhC6X0pcNWfQT1xFHrnK9xRBhX0vd4xDDbSvTJJlKi4ZjQ4MdrRoqL4erVbDfpes/&#10;bYxL20H/a3psdudqo9T317icgQg0hrf45d5qBVkW18Yz8QjI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DD12+AAAA3AAAAA8AAAAAAAAAAAAAAAAAmAIAAGRycy9kb3ducmV2&#10;LnhtbFBLBQYAAAAABAAEAPUAAACDAwAAAAA=&#10;" path="m,3465c119,3068,238,2672,340,2430,442,2188,529,2085,610,2010v81,-75,143,-100,219,-30c905,2050,993,2275,1067,2430v74,155,135,368,203,480c1338,3022,1378,3105,1478,3105v100,,214,62,391,-195c2046,2653,2389,1865,2543,1560v154,-305,167,-343,248,-480c2872,943,2951,820,3031,735v80,-85,167,-140,240,-165c3344,545,3404,555,3470,585v66,30,119,40,198,165c3747,875,3857,1175,3945,1335v88,160,167,270,250,375c4278,1815,4338,1948,4441,1965v103,17,252,-58,373,-150c4935,1723,5057,1562,5169,1410v112,-152,194,-275,319,-510c5613,665,5767,332,5922,e" filled="f">
              <v:path arrowok="t" o:connecttype="custom" o:connectlocs="0,2148;224,1506;402,1246;547,1227;704,1506;838,1804;975,1925;1233,1804;1677,967;1841,670;1999,456;2157,353;2289,363;2419,465;2602,828;2767,1060;2929,1218;3175,1125;3409,874;3620,558;3906,0" o:connectangles="0,0,0,0,0,0,0,0,0,0,0,0,0,0,0,0,0,0,0,0,0"/>
            </v:shape>
            <v:shape id="AutoShape 56" o:spid="_x0000_s4058" type="#_x0000_t32" style="position:absolute;left:1946;top:6105;width:4607;height:19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eXH8QAAADcAAAADwAAAGRycy9kb3ducmV2LnhtbESPUWvCMBSF34X9h3AHe9PUbQztmooI&#10;wzGQ0Sr4emmubVlyU5qo8d8vwmCPh3POdzjFKlojLjT63rGC+SwDQdw43XOr4LD/mC5A+ICs0Tgm&#10;BTfysCofJgXm2l25oksdWpEg7HNU0IUw5FL6piOLfuYG4uSd3GgxJDm2Uo94TXBr5HOWvUmLPaeF&#10;DgfadNT81Ger4Ptla14jahPr42mBt2r3Ja1W6ukxrt9BBIrhP/zX/tQKlvMl3M+kIy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l5cfxAAAANwAAAAPAAAAAAAAAAAA&#10;AAAAAKECAABkcnMvZG93bnJldi54bWxQSwUGAAAAAAQABAD5AAAAkgMAAAAA&#10;" strokeweight="2pt"/>
            <v:shape id="AutoShape 57" o:spid="_x0000_s4059" type="#_x0000_t32" style="position:absolute;left:1810;top:8355;width:516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ITdsIAAADcAAAADwAAAGRycy9kb3ducmV2LnhtbERPy4rCMBTdC/5DuMLsxlQFH9UoM8qM&#10;gihYXbi8NNe22NzUJqP1781iwOXhvGeLxpTiTrUrLCvodSMQxKnVBWcKTsefzzEI55E1lpZJwZMc&#10;LObt1gxjbR98oHviMxFC2MWoIPe+iqV0aU4GXddWxIG72NqgD7DOpK7xEcJNKftRNJQGCw4NOVa0&#10;zCm9Jn9GgXGjwd7639t+Zzer7TPh8/F7rdRHp/magvDU+Lf4373RCib9MD+cCU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kITdsIAAADcAAAADwAAAAAAAAAAAAAA&#10;AAChAgAAZHJzL2Rvd25yZXYueG1sUEsFBgAAAAAEAAQA+QAAAJADAAAAAA==&#10;" strokeweight="2pt">
              <v:stroke endarrow="block"/>
            </v:shape>
            <v:shape id="AutoShape 58" o:spid="_x0000_s4060" type="#_x0000_t32" style="position:absolute;left:2529;top:6029;width:1712;height:80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VVcUAAADcAAAADwAAAGRycy9kb3ducmV2LnhtbESPT4vCMBTE74LfITxhb5oqrGjXKCIq&#10;ehHWP+we3zbPtti8lCTW7rffCAseh5n5DTNbtKYSDTlfWlYwHCQgiDOrS84VnE+b/gSED8gaK8uk&#10;4Jc8LObdzgxTbR/8Sc0x5CJC2KeooAihTqX0WUEG/cDWxNG7WmcwROlyqR0+ItxUcpQkY2mw5LhQ&#10;YE2rgrLb8W4U7LfbSSOrw+1r8z5eO/rZldnlW6m3Xrv8ABGoDa/wf3unFUxHQ3ie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UVVcUAAADcAAAADwAAAAAAAAAA&#10;AAAAAAChAgAAZHJzL2Rvd25yZXYueG1sUEsFBgAAAAAEAAQA+QAAAJMDAAAAAA==&#10;">
              <v:stroke startarrow="block" endarrow="block"/>
            </v:shape>
            <v:shape id="AutoShape 59" o:spid="_x0000_s4061" type="#_x0000_t32" style="position:absolute;left:3348;top:7275;width:1880;height:7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sUAAADcAAAADwAAAGRycy9kb3ducmV2LnhtbESPQWvCQBSE74X+h+UVvNVNA4qNbkIp&#10;VeyloFb0+Jp9TYLZt2F3G+O/dwuCx2FmvmEWxWBa0ZPzjWUFL+MEBHFpdcOVgu/d8nkGwgdkja1l&#10;UnAhD0X++LDATNszb6jfhkpECPsMFdQhdJmUvqzJoB/bjjh6v9YZDFG6SmqH5wg3rUyTZCoNNhwX&#10;auzovabytP0zCj5Xq1kv26/TYTmZfjj6WTfl/qjU6Gl4m4MINIR7+NZeawWvaQr/Z+IRk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eLIsUAAADcAAAADwAAAAAAAAAA&#10;AAAAAAChAgAAZHJzL2Rvd25yZXYueG1sUEsFBgAAAAAEAAQA+QAAAJMDAAAAAA==&#10;">
              <v:stroke startarrow="block" endarrow="block"/>
            </v:shape>
            <v:shape id="AutoShape 60" o:spid="_x0000_s4062" type="#_x0000_t32" style="position:absolute;left:3191;top:7540;width:1;height:4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mrHsUAAADcAAAADwAAAGRycy9kb3ducmV2LnhtbESP0WrCQBRE3wv9h+UKfSm6MUJpo6sU&#10;S9GCD5r6AdfsNRvM3k2zaxL/3i0U+jjMzBlmsRpsLTpqfeVYwXSSgCAunK64VHD8/hy/gvABWWPt&#10;mBTcyMNq+fiwwEy7ng/U5aEUEcI+QwUmhCaT0heGLPqJa4ijd3atxRBlW0rdYh/htpZpkrxIixXH&#10;BYMNrQ0Vl/xqFQSTfOWn5590Q/sPvjT73cHkO6WeRsP7HESgIfyH/9pbreAtncHvmXg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mrHsUAAADcAAAADwAAAAAAAAAA&#10;AAAAAAChAgAAZHJzL2Rvd25yZXYueG1sUEsFBgAAAAAEAAQA+QAAAJMDAAAAAA==&#10;" strokeweight="1.5pt">
              <v:stroke dashstyle="1 1" endcap="round"/>
            </v:shape>
            <v:shape id="_x0000_s4063" type="#_x0000_t202" style="position:absolute;left:2053;top:4693;width:1030;height: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Pw8QA&#10;AADcAAAADwAAAGRycy9kb3ducmV2LnhtbESPS4vCQBCE78L+h6EXvMg6MSziRkcR2cW9+rh4azKd&#10;B2Z6ksxoor/eEQSPRVV9RS1WvanElVpXWlYwGUcgiFOrS84VHA9/XzMQziNrrCyTghs5WC0/BgtM&#10;tO14R9e9z0WAsEtQQeF9nUjp0oIMurGtiYOX2dagD7LNpW6xC3BTyTiKptJgyWGhwJo2BaXn/cUo&#10;sN3vzVhqonh0upvtZt3ssrhRavjZr+cgPPX+HX61/7WCn/gb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FD8PEAAAA3AAAAA8AAAAAAAAAAAAAAAAAmAIAAGRycy9k&#10;b3ducmV2LnhtbFBLBQYAAAAABAAEAPUAAACJAwAAAAA=&#10;" strokecolor="white">
              <v:textbox style="mso-next-textbox:#_x0000_s4063">
                <w:txbxContent>
                  <w:p w:rsidR="008F2EE9" w:rsidRDefault="008F2EE9" w:rsidP="00456642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кризис</w:t>
                    </w:r>
                  </w:p>
                </w:txbxContent>
              </v:textbox>
            </v:shape>
          </v:group>
        </w:pict>
      </w:r>
      <w:r w:rsidR="00A4386C" w:rsidRPr="00542B63">
        <w:rPr>
          <w:rFonts w:ascii="Times New Roman" w:hAnsi="Times New Roman" w:cs="Times New Roman"/>
          <w:bCs/>
          <w:sz w:val="20"/>
          <w:szCs w:val="20"/>
        </w:rPr>
        <w:t xml:space="preserve">1) </w:t>
      </w:r>
      <w:r w:rsidR="00456642" w:rsidRPr="00542B63">
        <w:rPr>
          <w:rFonts w:ascii="Times New Roman" w:hAnsi="Times New Roman" w:cs="Times New Roman"/>
          <w:bCs/>
          <w:sz w:val="20"/>
          <w:szCs w:val="20"/>
        </w:rPr>
        <w:t xml:space="preserve">кризис. </w:t>
      </w:r>
      <w:r w:rsidR="00A4386C" w:rsidRPr="00542B63">
        <w:rPr>
          <w:rFonts w:ascii="Times New Roman" w:hAnsi="Times New Roman" w:cs="Times New Roman"/>
          <w:bCs/>
          <w:sz w:val="20"/>
          <w:szCs w:val="20"/>
        </w:rPr>
        <w:t>Характеризуется</w:t>
      </w:r>
      <w:r w:rsidR="00456642" w:rsidRPr="00542B63">
        <w:rPr>
          <w:rFonts w:ascii="Times New Roman" w:hAnsi="Times New Roman" w:cs="Times New Roman"/>
          <w:bCs/>
          <w:sz w:val="20"/>
          <w:szCs w:val="20"/>
        </w:rPr>
        <w:t xml:space="preserve"> резким сокращением производства и недогрузкой производственных мощностей, ростом безработицы, сн</w:t>
      </w:r>
      <w:r w:rsidR="00456642" w:rsidRPr="00542B63">
        <w:rPr>
          <w:rFonts w:ascii="Times New Roman" w:hAnsi="Times New Roman" w:cs="Times New Roman"/>
          <w:bCs/>
          <w:sz w:val="20"/>
          <w:szCs w:val="20"/>
        </w:rPr>
        <w:t>и</w:t>
      </w:r>
      <w:r w:rsidR="00456642" w:rsidRPr="00542B63">
        <w:rPr>
          <w:rFonts w:ascii="Times New Roman" w:hAnsi="Times New Roman" w:cs="Times New Roman"/>
          <w:bCs/>
          <w:sz w:val="20"/>
          <w:szCs w:val="20"/>
        </w:rPr>
        <w:t>жением заработной платы и иных доходов, сокращением инвестиции, обесцениванием основного капитала;</w:t>
      </w:r>
    </w:p>
    <w:p w:rsidR="00456642" w:rsidRPr="00542B63" w:rsidRDefault="00456642" w:rsidP="005B1C39">
      <w:pPr>
        <w:pStyle w:val="a5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2) депрессия. </w:t>
      </w:r>
      <w:r w:rsidR="00A4386C" w:rsidRPr="00542B63">
        <w:rPr>
          <w:rFonts w:ascii="Times New Roman" w:hAnsi="Times New Roman" w:cs="Times New Roman"/>
          <w:bCs/>
          <w:sz w:val="20"/>
          <w:szCs w:val="20"/>
        </w:rPr>
        <w:t>Х</w:t>
      </w:r>
      <w:r w:rsidRPr="00542B63">
        <w:rPr>
          <w:rFonts w:ascii="Times New Roman" w:hAnsi="Times New Roman" w:cs="Times New Roman"/>
          <w:bCs/>
          <w:sz w:val="20"/>
          <w:szCs w:val="20"/>
        </w:rPr>
        <w:t>арактеризуется массовой безработицей, низким уровнем заработной платы, низким уровнем ссудного процента. В этот период производство не растет и не падает, инвестиционные процессы затухают, поскольку ин</w:t>
      </w:r>
      <w:r w:rsidR="00A4386C" w:rsidRPr="00542B63">
        <w:rPr>
          <w:rFonts w:ascii="Times New Roman" w:hAnsi="Times New Roman" w:cs="Times New Roman"/>
          <w:bCs/>
          <w:sz w:val="20"/>
          <w:szCs w:val="20"/>
        </w:rPr>
        <w:t xml:space="preserve">весторы </w:t>
      </w:r>
      <w:r w:rsidRPr="00542B63">
        <w:rPr>
          <w:rFonts w:ascii="Times New Roman" w:hAnsi="Times New Roman" w:cs="Times New Roman"/>
          <w:bCs/>
          <w:sz w:val="20"/>
          <w:szCs w:val="20"/>
        </w:rPr>
        <w:t>боятся потерять деньги;</w:t>
      </w:r>
    </w:p>
    <w:p w:rsidR="00456642" w:rsidRPr="00542B63" w:rsidRDefault="00456642" w:rsidP="005B1C39">
      <w:pPr>
        <w:pStyle w:val="a5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3) оживление. </w:t>
      </w:r>
      <w:r w:rsidR="00A4386C" w:rsidRPr="00542B63">
        <w:rPr>
          <w:rFonts w:ascii="Times New Roman" w:hAnsi="Times New Roman" w:cs="Times New Roman"/>
          <w:bCs/>
          <w:sz w:val="20"/>
          <w:szCs w:val="20"/>
        </w:rPr>
        <w:t>Х</w:t>
      </w:r>
      <w:r w:rsidRPr="00542B63">
        <w:rPr>
          <w:rFonts w:ascii="Times New Roman" w:hAnsi="Times New Roman" w:cs="Times New Roman"/>
          <w:bCs/>
          <w:sz w:val="20"/>
          <w:szCs w:val="20"/>
        </w:rPr>
        <w:t>арактеризуется ростом объемов производства и сокращением безработицы; ростом цен; оживлением инвестиционных процессов; ростом процентной ставки по кредитам, вызванной ростом спроса на инвестиционные товары и товары длительного пользования; ростом стоимости ценных бума</w:t>
      </w:r>
      <w:r w:rsidR="00710148" w:rsidRPr="00542B63">
        <w:rPr>
          <w:rFonts w:ascii="Times New Roman" w:hAnsi="Times New Roman" w:cs="Times New Roman"/>
          <w:bCs/>
          <w:sz w:val="20"/>
          <w:szCs w:val="20"/>
        </w:rPr>
        <w:t>г; сокращением дефицита бюдж</w:t>
      </w:r>
      <w:r w:rsidR="00710148" w:rsidRPr="00542B63">
        <w:rPr>
          <w:rFonts w:ascii="Times New Roman" w:hAnsi="Times New Roman" w:cs="Times New Roman"/>
          <w:bCs/>
          <w:sz w:val="20"/>
          <w:szCs w:val="20"/>
        </w:rPr>
        <w:t>е</w:t>
      </w:r>
      <w:r w:rsidR="00710148" w:rsidRPr="00542B63">
        <w:rPr>
          <w:rFonts w:ascii="Times New Roman" w:hAnsi="Times New Roman" w:cs="Times New Roman"/>
          <w:bCs/>
          <w:sz w:val="20"/>
          <w:szCs w:val="20"/>
        </w:rPr>
        <w:lastRenderedPageBreak/>
        <w:t>та</w:t>
      </w:r>
      <w:r w:rsidRPr="00542B63">
        <w:rPr>
          <w:rFonts w:ascii="Times New Roman" w:hAnsi="Times New Roman" w:cs="Times New Roman"/>
          <w:bCs/>
          <w:sz w:val="20"/>
          <w:szCs w:val="20"/>
        </w:rPr>
        <w:t>.Оживление заканчивается достижением предкризисного уровня по макроэкономическим показателям;</w:t>
      </w:r>
    </w:p>
    <w:p w:rsidR="00456642" w:rsidRPr="00542B63" w:rsidRDefault="00456642" w:rsidP="005B1C39">
      <w:pPr>
        <w:pStyle w:val="a5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4) подъем. </w:t>
      </w:r>
      <w:r w:rsidR="00A4386C" w:rsidRPr="00542B63">
        <w:rPr>
          <w:rFonts w:ascii="Times New Roman" w:hAnsi="Times New Roman" w:cs="Times New Roman"/>
          <w:bCs/>
          <w:sz w:val="20"/>
          <w:szCs w:val="20"/>
        </w:rPr>
        <w:t>Х</w:t>
      </w:r>
      <w:r w:rsidRPr="00542B63">
        <w:rPr>
          <w:rFonts w:ascii="Times New Roman" w:hAnsi="Times New Roman" w:cs="Times New Roman"/>
          <w:bCs/>
          <w:sz w:val="20"/>
          <w:szCs w:val="20"/>
        </w:rPr>
        <w:t>арактеризуется уровнем производства превыша</w:t>
      </w:r>
      <w:r w:rsidR="00A4386C" w:rsidRPr="00542B63">
        <w:rPr>
          <w:rFonts w:ascii="Times New Roman" w:hAnsi="Times New Roman" w:cs="Times New Roman"/>
          <w:bCs/>
          <w:sz w:val="20"/>
          <w:szCs w:val="20"/>
        </w:rPr>
        <w:t>ю</w:t>
      </w:r>
      <w:r w:rsidR="00A4386C" w:rsidRPr="00542B63">
        <w:rPr>
          <w:rFonts w:ascii="Times New Roman" w:hAnsi="Times New Roman" w:cs="Times New Roman"/>
          <w:bCs/>
          <w:sz w:val="20"/>
          <w:szCs w:val="20"/>
        </w:rPr>
        <w:t>щим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максимальный уровень, достигнутый накануне кризиса. Экон</w:t>
      </w:r>
      <w:r w:rsidRPr="00542B63">
        <w:rPr>
          <w:rFonts w:ascii="Times New Roman" w:hAnsi="Times New Roman" w:cs="Times New Roman"/>
          <w:bCs/>
          <w:sz w:val="20"/>
          <w:szCs w:val="20"/>
        </w:rPr>
        <w:t>о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мическая система приближается к своему потенциальному уровню. В этот период наблюдается </w:t>
      </w:r>
      <w:r w:rsidR="00710148" w:rsidRPr="00542B63">
        <w:rPr>
          <w:rFonts w:ascii="Times New Roman" w:hAnsi="Times New Roman" w:cs="Times New Roman"/>
          <w:bCs/>
          <w:sz w:val="20"/>
          <w:szCs w:val="20"/>
        </w:rPr>
        <w:t>рост цен, факторных доходов, курсов ценных бумаг, процентной ставки, инвестиций,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производства </w:t>
      </w:r>
      <w:r w:rsidR="00710148" w:rsidRPr="00542B63">
        <w:rPr>
          <w:rFonts w:ascii="Times New Roman" w:hAnsi="Times New Roman" w:cs="Times New Roman"/>
          <w:bCs/>
          <w:sz w:val="20"/>
          <w:szCs w:val="20"/>
        </w:rPr>
        <w:t xml:space="preserve">и </w:t>
      </w:r>
      <w:r w:rsidRPr="00542B63">
        <w:rPr>
          <w:rFonts w:ascii="Times New Roman" w:hAnsi="Times New Roman" w:cs="Times New Roman"/>
          <w:bCs/>
          <w:sz w:val="20"/>
          <w:szCs w:val="20"/>
        </w:rPr>
        <w:t>практически исчезает безработица</w:t>
      </w:r>
      <w:r w:rsidR="00710148" w:rsidRPr="00542B63">
        <w:rPr>
          <w:rFonts w:ascii="Times New Roman" w:hAnsi="Times New Roman" w:cs="Times New Roman"/>
          <w:bCs/>
          <w:sz w:val="20"/>
          <w:szCs w:val="20"/>
        </w:rPr>
        <w:t>.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Рост доходов приводит к росту совокупного спроса, со временем он начинает обгонять совокупное предложение</w:t>
      </w:r>
      <w:r w:rsidR="00710148" w:rsidRPr="00542B63">
        <w:rPr>
          <w:rFonts w:ascii="Times New Roman" w:hAnsi="Times New Roman" w:cs="Times New Roman"/>
          <w:bCs/>
          <w:sz w:val="20"/>
          <w:szCs w:val="20"/>
        </w:rPr>
        <w:t>, что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приводит к росту цен</w:t>
      </w:r>
      <w:r w:rsidR="007D1F8F" w:rsidRPr="00542B63">
        <w:rPr>
          <w:rFonts w:ascii="Times New Roman" w:hAnsi="Times New Roman" w:cs="Times New Roman"/>
          <w:bCs/>
          <w:sz w:val="20"/>
          <w:szCs w:val="20"/>
        </w:rPr>
        <w:t>, который</w:t>
      </w:r>
      <w:r w:rsidR="00B55D47" w:rsidRPr="00542B63">
        <w:rPr>
          <w:rFonts w:ascii="Times New Roman" w:hAnsi="Times New Roman" w:cs="Times New Roman"/>
          <w:bCs/>
          <w:sz w:val="20"/>
          <w:szCs w:val="20"/>
        </w:rPr>
        <w:t>становится выше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рост</w:t>
      </w:r>
      <w:r w:rsidR="00B55D47" w:rsidRPr="00542B63">
        <w:rPr>
          <w:rFonts w:ascii="Times New Roman" w:hAnsi="Times New Roman" w:cs="Times New Roman"/>
          <w:bCs/>
          <w:sz w:val="20"/>
          <w:szCs w:val="20"/>
        </w:rPr>
        <w:t>а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заработной платы. </w:t>
      </w:r>
      <w:r w:rsidR="00710148" w:rsidRPr="00542B63">
        <w:rPr>
          <w:rFonts w:ascii="Times New Roman" w:hAnsi="Times New Roman" w:cs="Times New Roman"/>
          <w:bCs/>
          <w:sz w:val="20"/>
          <w:szCs w:val="20"/>
        </w:rPr>
        <w:t>Н</w:t>
      </w:r>
      <w:r w:rsidRPr="00542B63">
        <w:rPr>
          <w:rFonts w:ascii="Times New Roman" w:hAnsi="Times New Roman" w:cs="Times New Roman"/>
          <w:bCs/>
          <w:sz w:val="20"/>
          <w:szCs w:val="20"/>
        </w:rPr>
        <w:t>акаплива</w:t>
      </w:r>
      <w:r w:rsidR="00B55D47" w:rsidRPr="00542B63">
        <w:rPr>
          <w:rFonts w:ascii="Times New Roman" w:hAnsi="Times New Roman" w:cs="Times New Roman"/>
          <w:bCs/>
          <w:sz w:val="20"/>
          <w:szCs w:val="20"/>
        </w:rPr>
        <w:t>ю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тся излишки товаров и </w:t>
      </w:r>
      <w:r w:rsidR="00B55D47" w:rsidRPr="00542B63">
        <w:rPr>
          <w:rFonts w:ascii="Times New Roman" w:hAnsi="Times New Roman" w:cs="Times New Roman"/>
          <w:bCs/>
          <w:sz w:val="20"/>
          <w:szCs w:val="20"/>
        </w:rPr>
        <w:t>начинается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нов</w:t>
      </w:r>
      <w:r w:rsidR="00710148" w:rsidRPr="00542B63">
        <w:rPr>
          <w:rFonts w:ascii="Times New Roman" w:hAnsi="Times New Roman" w:cs="Times New Roman"/>
          <w:bCs/>
          <w:sz w:val="20"/>
          <w:szCs w:val="20"/>
        </w:rPr>
        <w:t>ый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кризис. </w:t>
      </w:r>
    </w:p>
    <w:p w:rsidR="00456642" w:rsidRPr="00542B63" w:rsidRDefault="00B55D47" w:rsidP="00542B63">
      <w:pPr>
        <w:pStyle w:val="a5"/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В</w:t>
      </w:r>
      <w:r w:rsidR="00456642" w:rsidRPr="00542B63">
        <w:rPr>
          <w:rFonts w:ascii="Times New Roman" w:hAnsi="Times New Roman" w:cs="Times New Roman"/>
          <w:bCs/>
          <w:sz w:val="20"/>
          <w:szCs w:val="20"/>
        </w:rPr>
        <w:t>ыдел</w:t>
      </w:r>
      <w:r w:rsidRPr="00542B63">
        <w:rPr>
          <w:rFonts w:ascii="Times New Roman" w:hAnsi="Times New Roman" w:cs="Times New Roman"/>
          <w:bCs/>
          <w:sz w:val="20"/>
          <w:szCs w:val="20"/>
        </w:rPr>
        <w:t>яютразличные</w:t>
      </w:r>
      <w:r w:rsidR="00456642" w:rsidRPr="00542B63">
        <w:rPr>
          <w:rFonts w:ascii="Times New Roman" w:hAnsi="Times New Roman" w:cs="Times New Roman"/>
          <w:bCs/>
          <w:sz w:val="20"/>
          <w:szCs w:val="20"/>
        </w:rPr>
        <w:t xml:space="preserve"> виды экономических циклов:</w:t>
      </w:r>
      <w:r w:rsidR="00456642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зависимости от сферы действия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56642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промышленные и аграрные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456642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; в зависимости от специфики проявления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56642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энергетические, сырьевые, экологические, финансовые и т. п.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456642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; по характеру нарушения структуры воспроизво</w:t>
      </w:r>
      <w:r w:rsidR="00456642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456642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ства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56642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кризисы перепроизводства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456642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недопроизводства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456642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456642" w:rsidRPr="00542B63">
        <w:rPr>
          <w:rFonts w:ascii="Times New Roman" w:hAnsi="Times New Roman" w:cs="Times New Roman"/>
          <w:bCs/>
          <w:sz w:val="20"/>
          <w:szCs w:val="20"/>
        </w:rPr>
        <w:t>по продолж</w:t>
      </w:r>
      <w:r w:rsidR="00456642" w:rsidRPr="00542B63">
        <w:rPr>
          <w:rFonts w:ascii="Times New Roman" w:hAnsi="Times New Roman" w:cs="Times New Roman"/>
          <w:bCs/>
          <w:sz w:val="20"/>
          <w:szCs w:val="20"/>
        </w:rPr>
        <w:t>и</w:t>
      </w:r>
      <w:r w:rsidR="00456642" w:rsidRPr="00542B63">
        <w:rPr>
          <w:rFonts w:ascii="Times New Roman" w:hAnsi="Times New Roman" w:cs="Times New Roman"/>
          <w:bCs/>
          <w:sz w:val="20"/>
          <w:szCs w:val="20"/>
        </w:rPr>
        <w:t>тельности (</w:t>
      </w:r>
      <w:r w:rsidRPr="00542B63">
        <w:rPr>
          <w:rFonts w:ascii="Times New Roman" w:hAnsi="Times New Roman" w:cs="Times New Roman"/>
          <w:bCs/>
          <w:sz w:val="20"/>
          <w:szCs w:val="20"/>
        </w:rPr>
        <w:t>краткосрочные, средние,</w:t>
      </w:r>
      <w:r w:rsidRPr="00542B63">
        <w:rPr>
          <w:rFonts w:ascii="Times New Roman" w:hAnsi="Times New Roman" w:cs="Times New Roman"/>
          <w:sz w:val="20"/>
          <w:szCs w:val="20"/>
        </w:rPr>
        <w:t xml:space="preserve"> большие</w:t>
      </w:r>
      <w:r w:rsidR="00456642" w:rsidRPr="00542B63">
        <w:rPr>
          <w:rFonts w:ascii="Times New Roman" w:hAnsi="Times New Roman" w:cs="Times New Roman"/>
          <w:bCs/>
          <w:sz w:val="20"/>
          <w:szCs w:val="20"/>
        </w:rPr>
        <w:t xml:space="preserve">); </w:t>
      </w:r>
      <w:r w:rsidR="00E20618" w:rsidRPr="00542B63">
        <w:rPr>
          <w:rFonts w:ascii="Times New Roman" w:hAnsi="Times New Roman" w:cs="Times New Roman"/>
          <w:bCs/>
          <w:sz w:val="20"/>
          <w:szCs w:val="20"/>
        </w:rPr>
        <w:t>ц</w:t>
      </w:r>
      <w:r w:rsidRPr="00542B63">
        <w:rPr>
          <w:rFonts w:ascii="Times New Roman" w:hAnsi="Times New Roman" w:cs="Times New Roman"/>
          <w:bCs/>
          <w:sz w:val="20"/>
          <w:szCs w:val="20"/>
        </w:rPr>
        <w:t>иклы Китчина, Мар</w:t>
      </w:r>
      <w:r w:rsidRPr="00542B63">
        <w:rPr>
          <w:rFonts w:ascii="Times New Roman" w:hAnsi="Times New Roman" w:cs="Times New Roman"/>
          <w:bCs/>
          <w:sz w:val="20"/>
          <w:szCs w:val="20"/>
        </w:rPr>
        <w:t>к</w:t>
      </w:r>
      <w:r w:rsidRPr="00542B63">
        <w:rPr>
          <w:rFonts w:ascii="Times New Roman" w:hAnsi="Times New Roman" w:cs="Times New Roman"/>
          <w:bCs/>
          <w:sz w:val="20"/>
          <w:szCs w:val="20"/>
        </w:rPr>
        <w:t>са, Жугляра, Кондратьева и т.д.</w:t>
      </w:r>
    </w:p>
    <w:p w:rsidR="00B55D47" w:rsidRPr="00542B63" w:rsidRDefault="00B55D47" w:rsidP="00542B63">
      <w:pPr>
        <w:pStyle w:val="a5"/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современный экономический цикл влияние оказывают мон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полизация рынков, государственное регулирование экономики, пр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цесс глобализации (интернационализации) производства. Различают </w:t>
      </w:r>
      <w:r w:rsidRPr="00542B63">
        <w:rPr>
          <w:rFonts w:ascii="Times New Roman" w:hAnsi="Times New Roman" w:cs="Times New Roman"/>
          <w:bCs/>
          <w:sz w:val="20"/>
          <w:szCs w:val="20"/>
        </w:rPr>
        <w:t>внутренние (несоответствие между сбережениями и инвестициями, спросом и предложением, доходами и расходами) и внешние (мигр</w:t>
      </w:r>
      <w:r w:rsidRPr="00542B63">
        <w:rPr>
          <w:rFonts w:ascii="Times New Roman" w:hAnsi="Times New Roman" w:cs="Times New Roman"/>
          <w:bCs/>
          <w:sz w:val="20"/>
          <w:szCs w:val="20"/>
        </w:rPr>
        <w:t>а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ция, открытия науки и техники, войны, психологические факторы и т.п.) причины циклического развития экономики. </w:t>
      </w:r>
    </w:p>
    <w:p w:rsidR="00B55D47" w:rsidRPr="00542B63" w:rsidRDefault="00B55D47" w:rsidP="00542B63">
      <w:pPr>
        <w:pStyle w:val="a5"/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56642" w:rsidRDefault="00456642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План семинарского занятия</w:t>
      </w:r>
    </w:p>
    <w:p w:rsidR="005B1C39" w:rsidRPr="00542B63" w:rsidRDefault="005B1C39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0744" w:rsidRPr="00542B63" w:rsidRDefault="00DF0744" w:rsidP="00542B6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Экономический рост: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понятие, типы, факторы, количественные и качественные показатели и способы измерения.</w:t>
      </w:r>
    </w:p>
    <w:p w:rsidR="00DF0744" w:rsidRPr="00542B63" w:rsidRDefault="00DF0744" w:rsidP="00542B6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Модели экономического роста. </w:t>
      </w:r>
    </w:p>
    <w:p w:rsidR="00DF0744" w:rsidRPr="00542B63" w:rsidRDefault="00DF0744" w:rsidP="00542B63">
      <w:pPr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Экономический цикл, его структура.</w:t>
      </w:r>
    </w:p>
    <w:p w:rsidR="00456642" w:rsidRPr="00542B63" w:rsidRDefault="00DF0744" w:rsidP="00542B63">
      <w:pPr>
        <w:pStyle w:val="12"/>
        <w:tabs>
          <w:tab w:val="left" w:pos="0"/>
        </w:tabs>
        <w:ind w:left="425"/>
        <w:jc w:val="both"/>
        <w:rPr>
          <w:sz w:val="20"/>
        </w:rPr>
      </w:pPr>
      <w:r w:rsidRPr="00542B63">
        <w:rPr>
          <w:sz w:val="20"/>
        </w:rPr>
        <w:t>4. Виды циклов. Теории циклического развития. Последствия циклических колебаний.</w:t>
      </w:r>
    </w:p>
    <w:p w:rsidR="006C09FA" w:rsidRPr="00542B63" w:rsidRDefault="006C09FA" w:rsidP="00542B63">
      <w:pPr>
        <w:pStyle w:val="12"/>
        <w:tabs>
          <w:tab w:val="left" w:pos="0"/>
        </w:tabs>
        <w:ind w:left="425"/>
        <w:jc w:val="both"/>
        <w:rPr>
          <w:sz w:val="20"/>
        </w:rPr>
      </w:pPr>
    </w:p>
    <w:p w:rsidR="00456642" w:rsidRDefault="00456642" w:rsidP="00542B63">
      <w:pPr>
        <w:pStyle w:val="12"/>
        <w:tabs>
          <w:tab w:val="left" w:pos="0"/>
        </w:tabs>
        <w:ind w:firstLine="425"/>
        <w:jc w:val="both"/>
        <w:rPr>
          <w:sz w:val="20"/>
        </w:rPr>
      </w:pPr>
      <w:r w:rsidRPr="00542B63">
        <w:rPr>
          <w:sz w:val="20"/>
        </w:rPr>
        <w:t>Для более глубокого изучения темы студент должен знать опр</w:t>
      </w:r>
      <w:r w:rsidRPr="00542B63">
        <w:rPr>
          <w:sz w:val="20"/>
        </w:rPr>
        <w:t>е</w:t>
      </w:r>
      <w:r w:rsidRPr="00542B63">
        <w:rPr>
          <w:sz w:val="20"/>
        </w:rPr>
        <w:t>деление следующих ключевых понятий и терминов:</w:t>
      </w:r>
    </w:p>
    <w:p w:rsidR="005B1C39" w:rsidRPr="00542B63" w:rsidRDefault="005B1C39" w:rsidP="00542B63">
      <w:pPr>
        <w:pStyle w:val="12"/>
        <w:tabs>
          <w:tab w:val="left" w:pos="0"/>
        </w:tabs>
        <w:ind w:firstLine="425"/>
        <w:jc w:val="both"/>
        <w:rPr>
          <w:sz w:val="20"/>
        </w:rPr>
      </w:pPr>
    </w:p>
    <w:p w:rsidR="00456642" w:rsidRPr="00542B63" w:rsidRDefault="00456642" w:rsidP="00542B63">
      <w:pPr>
        <w:pStyle w:val="12"/>
        <w:tabs>
          <w:tab w:val="left" w:pos="0"/>
        </w:tabs>
        <w:ind w:firstLine="425"/>
        <w:jc w:val="both"/>
        <w:rPr>
          <w:bCs/>
          <w:i/>
          <w:sz w:val="20"/>
        </w:rPr>
      </w:pPr>
      <w:r w:rsidRPr="00542B63">
        <w:rPr>
          <w:i/>
          <w:sz w:val="20"/>
        </w:rPr>
        <w:t xml:space="preserve">экономический рост, экономическое развитие, темп роста </w:t>
      </w:r>
      <w:r w:rsidR="006C09FA" w:rsidRPr="00542B63">
        <w:rPr>
          <w:i/>
          <w:sz w:val="20"/>
        </w:rPr>
        <w:t xml:space="preserve">и </w:t>
      </w:r>
      <w:r w:rsidRPr="00542B63">
        <w:rPr>
          <w:i/>
          <w:sz w:val="20"/>
        </w:rPr>
        <w:t xml:space="preserve"> прироста ВВП, экстенсивный </w:t>
      </w:r>
      <w:r w:rsidR="006C09FA" w:rsidRPr="00542B63">
        <w:rPr>
          <w:i/>
          <w:sz w:val="20"/>
        </w:rPr>
        <w:t>и</w:t>
      </w:r>
      <w:r w:rsidRPr="00542B63">
        <w:rPr>
          <w:i/>
          <w:sz w:val="20"/>
        </w:rPr>
        <w:t xml:space="preserve"> интенсивный тип экономического роста, производственная функция В. Леонтьева</w:t>
      </w:r>
      <w:r w:rsidR="006C09FA" w:rsidRPr="00542B63">
        <w:rPr>
          <w:i/>
          <w:sz w:val="20"/>
        </w:rPr>
        <w:t xml:space="preserve"> и</w:t>
      </w:r>
      <w:r w:rsidRPr="00542B63">
        <w:rPr>
          <w:i/>
          <w:sz w:val="20"/>
        </w:rPr>
        <w:t xml:space="preserve"> Кобба-Дугласа, м</w:t>
      </w:r>
      <w:r w:rsidRPr="00542B63">
        <w:rPr>
          <w:i/>
          <w:sz w:val="20"/>
        </w:rPr>
        <w:t>о</w:t>
      </w:r>
      <w:r w:rsidRPr="00542B63">
        <w:rPr>
          <w:i/>
          <w:sz w:val="20"/>
        </w:rPr>
        <w:lastRenderedPageBreak/>
        <w:t>дел</w:t>
      </w:r>
      <w:r w:rsidR="006C09FA" w:rsidRPr="00542B63">
        <w:rPr>
          <w:i/>
          <w:sz w:val="20"/>
        </w:rPr>
        <w:t>и</w:t>
      </w:r>
      <w:r w:rsidRPr="00542B63">
        <w:rPr>
          <w:i/>
          <w:sz w:val="20"/>
        </w:rPr>
        <w:t xml:space="preserve"> экономического роста Е. Домара</w:t>
      </w:r>
      <w:r w:rsidR="006C09FA" w:rsidRPr="00542B63">
        <w:rPr>
          <w:i/>
          <w:sz w:val="20"/>
        </w:rPr>
        <w:t xml:space="preserve"> и</w:t>
      </w:r>
      <w:r w:rsidRPr="00542B63">
        <w:rPr>
          <w:i/>
          <w:sz w:val="20"/>
        </w:rPr>
        <w:t xml:space="preserve"> Р. Солоу, «золот</w:t>
      </w:r>
      <w:r w:rsidR="006C09FA" w:rsidRPr="00542B63">
        <w:rPr>
          <w:i/>
          <w:sz w:val="20"/>
        </w:rPr>
        <w:t xml:space="preserve">ое правило накопления» Э.Фэлпса, </w:t>
      </w:r>
      <w:r w:rsidRPr="00542B63">
        <w:rPr>
          <w:i/>
          <w:color w:val="000000"/>
          <w:sz w:val="20"/>
        </w:rPr>
        <w:t>цикличность, цикл, кризис, депрессия, оживл</w:t>
      </w:r>
      <w:r w:rsidRPr="00542B63">
        <w:rPr>
          <w:i/>
          <w:color w:val="000000"/>
          <w:sz w:val="20"/>
        </w:rPr>
        <w:t>е</w:t>
      </w:r>
      <w:r w:rsidRPr="00542B63">
        <w:rPr>
          <w:i/>
          <w:color w:val="000000"/>
          <w:sz w:val="20"/>
        </w:rPr>
        <w:t xml:space="preserve">ние, подъем, пик, дно, рецессия, </w:t>
      </w:r>
      <w:r w:rsidRPr="00542B63">
        <w:rPr>
          <w:bCs/>
          <w:i/>
          <w:sz w:val="20"/>
        </w:rPr>
        <w:t>проциклические (циклические), контрциклические и ациклические показатели.</w:t>
      </w:r>
    </w:p>
    <w:p w:rsidR="00456642" w:rsidRPr="00542B63" w:rsidRDefault="00456642" w:rsidP="00542B63">
      <w:pPr>
        <w:pStyle w:val="12"/>
        <w:tabs>
          <w:tab w:val="left" w:pos="0"/>
        </w:tabs>
        <w:ind w:firstLine="425"/>
        <w:jc w:val="both"/>
        <w:rPr>
          <w:i/>
          <w:sz w:val="20"/>
        </w:rPr>
      </w:pPr>
    </w:p>
    <w:p w:rsidR="00456642" w:rsidRDefault="00456642" w:rsidP="00542B63">
      <w:pPr>
        <w:pStyle w:val="12"/>
        <w:tabs>
          <w:tab w:val="left" w:pos="0"/>
        </w:tabs>
        <w:ind w:firstLine="425"/>
        <w:jc w:val="center"/>
        <w:rPr>
          <w:b/>
          <w:sz w:val="20"/>
        </w:rPr>
      </w:pPr>
      <w:r w:rsidRPr="00542B63">
        <w:rPr>
          <w:b/>
          <w:sz w:val="20"/>
        </w:rPr>
        <w:t>Основные термины и понятия</w:t>
      </w:r>
    </w:p>
    <w:p w:rsidR="005B1C39" w:rsidRPr="00542B63" w:rsidRDefault="005B1C39" w:rsidP="00542B63">
      <w:pPr>
        <w:pStyle w:val="12"/>
        <w:tabs>
          <w:tab w:val="left" w:pos="0"/>
        </w:tabs>
        <w:ind w:firstLine="425"/>
        <w:jc w:val="center"/>
        <w:rPr>
          <w:b/>
          <w:sz w:val="20"/>
        </w:rPr>
      </w:pPr>
    </w:p>
    <w:p w:rsidR="00456642" w:rsidRPr="00542B63" w:rsidRDefault="00456642" w:rsidP="00542B63">
      <w:pPr>
        <w:pStyle w:val="12"/>
        <w:tabs>
          <w:tab w:val="left" w:pos="0"/>
        </w:tabs>
        <w:ind w:firstLine="425"/>
        <w:jc w:val="both"/>
        <w:rPr>
          <w:sz w:val="20"/>
        </w:rPr>
      </w:pPr>
      <w:r w:rsidRPr="00542B63">
        <w:rPr>
          <w:sz w:val="20"/>
        </w:rPr>
        <w:t>Каждому из приведенных ниже положений, отмеченных цифр</w:t>
      </w:r>
      <w:r w:rsidRPr="00542B63">
        <w:rPr>
          <w:sz w:val="20"/>
        </w:rPr>
        <w:t>а</w:t>
      </w:r>
      <w:r w:rsidRPr="00542B63">
        <w:rPr>
          <w:sz w:val="20"/>
        </w:rPr>
        <w:t>ми, найдите соответствующий термин или понятие:</w:t>
      </w:r>
    </w:p>
    <w:p w:rsidR="007438A2" w:rsidRPr="00542B63" w:rsidRDefault="007438A2" w:rsidP="009D2981">
      <w:pPr>
        <w:pStyle w:val="12"/>
        <w:numPr>
          <w:ilvl w:val="0"/>
          <w:numId w:val="142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  <w:lang w:eastAsia="en-US"/>
        </w:rPr>
        <w:t>экономический рост</w:t>
      </w:r>
    </w:p>
    <w:p w:rsidR="007438A2" w:rsidRPr="00542B63" w:rsidRDefault="007438A2" w:rsidP="009D2981">
      <w:pPr>
        <w:pStyle w:val="12"/>
        <w:numPr>
          <w:ilvl w:val="0"/>
          <w:numId w:val="142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  <w:lang w:eastAsia="en-US"/>
        </w:rPr>
        <w:t>экономическое развитие</w:t>
      </w:r>
    </w:p>
    <w:p w:rsidR="007438A2" w:rsidRPr="00542B63" w:rsidRDefault="007438A2" w:rsidP="009D2981">
      <w:pPr>
        <w:pStyle w:val="12"/>
        <w:numPr>
          <w:ilvl w:val="0"/>
          <w:numId w:val="142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  <w:lang w:eastAsia="en-US"/>
        </w:rPr>
        <w:t>экстенсивный тип экономического роста</w:t>
      </w:r>
    </w:p>
    <w:p w:rsidR="007438A2" w:rsidRPr="00542B63" w:rsidRDefault="007438A2" w:rsidP="009D2981">
      <w:pPr>
        <w:pStyle w:val="12"/>
        <w:numPr>
          <w:ilvl w:val="0"/>
          <w:numId w:val="142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  <w:lang w:eastAsia="en-US"/>
        </w:rPr>
        <w:t>интенсивный тип экономического роста</w:t>
      </w:r>
    </w:p>
    <w:p w:rsidR="007438A2" w:rsidRPr="00542B63" w:rsidRDefault="007438A2" w:rsidP="009D2981">
      <w:pPr>
        <w:pStyle w:val="12"/>
        <w:numPr>
          <w:ilvl w:val="0"/>
          <w:numId w:val="142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  <w:lang w:eastAsia="en-US"/>
        </w:rPr>
        <w:t>равновесный экономический рост</w:t>
      </w:r>
    </w:p>
    <w:p w:rsidR="007438A2" w:rsidRPr="00542B63" w:rsidRDefault="007438A2" w:rsidP="009D2981">
      <w:pPr>
        <w:pStyle w:val="12"/>
        <w:numPr>
          <w:ilvl w:val="0"/>
          <w:numId w:val="142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  <w:lang w:eastAsia="en-US"/>
        </w:rPr>
        <w:t>золотое правило накопления Э. Фэлпса</w:t>
      </w:r>
    </w:p>
    <w:p w:rsidR="007438A2" w:rsidRPr="00542B63" w:rsidRDefault="007438A2" w:rsidP="009D2981">
      <w:pPr>
        <w:pStyle w:val="12"/>
        <w:numPr>
          <w:ilvl w:val="0"/>
          <w:numId w:val="142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  <w:lang w:eastAsia="en-US"/>
        </w:rPr>
        <w:t>теория нулевого экономического роста</w:t>
      </w:r>
    </w:p>
    <w:p w:rsidR="007438A2" w:rsidRPr="00542B63" w:rsidRDefault="007438A2" w:rsidP="009D2981">
      <w:pPr>
        <w:pStyle w:val="12"/>
        <w:numPr>
          <w:ilvl w:val="0"/>
          <w:numId w:val="142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color w:val="000000"/>
          <w:sz w:val="20"/>
          <w:lang w:eastAsia="en-US"/>
        </w:rPr>
        <w:t>цикличность</w:t>
      </w:r>
    </w:p>
    <w:p w:rsidR="007438A2" w:rsidRPr="00542B63" w:rsidRDefault="007438A2" w:rsidP="009D2981">
      <w:pPr>
        <w:pStyle w:val="a5"/>
        <w:numPr>
          <w:ilvl w:val="0"/>
          <w:numId w:val="14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рецессия</w:t>
      </w:r>
    </w:p>
    <w:p w:rsidR="007438A2" w:rsidRPr="00542B63" w:rsidRDefault="007438A2" w:rsidP="009D2981">
      <w:pPr>
        <w:pStyle w:val="a5"/>
        <w:numPr>
          <w:ilvl w:val="0"/>
          <w:numId w:val="14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кризис</w:t>
      </w:r>
    </w:p>
    <w:p w:rsidR="007438A2" w:rsidRPr="00542B63" w:rsidRDefault="007438A2" w:rsidP="009D2981">
      <w:pPr>
        <w:pStyle w:val="a5"/>
        <w:numPr>
          <w:ilvl w:val="0"/>
          <w:numId w:val="14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депрессия</w:t>
      </w:r>
    </w:p>
    <w:p w:rsidR="007438A2" w:rsidRPr="00542B63" w:rsidRDefault="007438A2" w:rsidP="009D2981">
      <w:pPr>
        <w:pStyle w:val="12"/>
        <w:numPr>
          <w:ilvl w:val="0"/>
          <w:numId w:val="142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color w:val="000000"/>
          <w:sz w:val="20"/>
          <w:lang w:eastAsia="en-US"/>
        </w:rPr>
        <w:t>дно</w:t>
      </w:r>
    </w:p>
    <w:p w:rsidR="007438A2" w:rsidRPr="00542B63" w:rsidRDefault="007438A2" w:rsidP="009D2981">
      <w:pPr>
        <w:pStyle w:val="a5"/>
        <w:numPr>
          <w:ilvl w:val="0"/>
          <w:numId w:val="14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оживление</w:t>
      </w:r>
    </w:p>
    <w:p w:rsidR="007438A2" w:rsidRPr="00542B63" w:rsidRDefault="007438A2" w:rsidP="009D2981">
      <w:pPr>
        <w:pStyle w:val="a5"/>
        <w:numPr>
          <w:ilvl w:val="0"/>
          <w:numId w:val="14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подъем</w:t>
      </w:r>
    </w:p>
    <w:p w:rsidR="00456642" w:rsidRPr="00542B63" w:rsidRDefault="007438A2" w:rsidP="009D2981">
      <w:pPr>
        <w:pStyle w:val="12"/>
        <w:numPr>
          <w:ilvl w:val="0"/>
          <w:numId w:val="142"/>
        </w:numPr>
        <w:tabs>
          <w:tab w:val="left" w:pos="0"/>
        </w:tabs>
        <w:jc w:val="both"/>
        <w:rPr>
          <w:sz w:val="20"/>
        </w:rPr>
      </w:pPr>
      <w:r w:rsidRPr="00542B63">
        <w:rPr>
          <w:color w:val="000000"/>
          <w:sz w:val="20"/>
        </w:rPr>
        <w:t>пик</w:t>
      </w:r>
    </w:p>
    <w:p w:rsidR="007438A2" w:rsidRPr="00542B63" w:rsidRDefault="007438A2" w:rsidP="00542B63">
      <w:pPr>
        <w:pStyle w:val="12"/>
        <w:tabs>
          <w:tab w:val="left" w:pos="0"/>
        </w:tabs>
        <w:ind w:firstLine="425"/>
        <w:jc w:val="both"/>
        <w:rPr>
          <w:sz w:val="20"/>
        </w:rPr>
      </w:pP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D47DF2" w:rsidRPr="00542B63">
        <w:rPr>
          <w:rStyle w:val="FontStyle61"/>
          <w:sz w:val="20"/>
        </w:rPr>
        <w:t>Всеобщая форма движения, которая отражает его неравномерность, смену эволюционных и революционных форм прогресса.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D47DF2" w:rsidRPr="00542B63">
        <w:rPr>
          <w:rFonts w:ascii="Times New Roman" w:hAnsi="Times New Roman" w:cs="Times New Roman"/>
          <w:bCs/>
          <w:sz w:val="20"/>
          <w:szCs w:val="20"/>
        </w:rPr>
        <w:t xml:space="preserve"> Период, характеризующийся массовой безработицей, низким уро</w:t>
      </w:r>
      <w:r w:rsidR="00D47DF2" w:rsidRPr="00542B63">
        <w:rPr>
          <w:rFonts w:ascii="Times New Roman" w:hAnsi="Times New Roman" w:cs="Times New Roman"/>
          <w:bCs/>
          <w:sz w:val="20"/>
          <w:szCs w:val="20"/>
        </w:rPr>
        <w:t>в</w:t>
      </w:r>
      <w:r w:rsidR="00D47DF2" w:rsidRPr="00542B63">
        <w:rPr>
          <w:rFonts w:ascii="Times New Roman" w:hAnsi="Times New Roman" w:cs="Times New Roman"/>
          <w:bCs/>
          <w:sz w:val="20"/>
          <w:szCs w:val="20"/>
        </w:rPr>
        <w:t>нем заработной платы, низким уровнем ссудного процента.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D47DF2" w:rsidRPr="00542B63">
        <w:rPr>
          <w:rFonts w:ascii="Times New Roman" w:hAnsi="Times New Roman" w:cs="Times New Roman"/>
          <w:sz w:val="20"/>
          <w:szCs w:val="20"/>
        </w:rPr>
        <w:t xml:space="preserve"> Точка цикла, характеризующая максимум деловой активности.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D47DF2" w:rsidRPr="00542B63">
        <w:rPr>
          <w:rFonts w:ascii="Times New Roman" w:hAnsi="Times New Roman" w:cs="Times New Roman"/>
          <w:sz w:val="20"/>
          <w:szCs w:val="20"/>
        </w:rPr>
        <w:t xml:space="preserve"> Предполагает развитие национальной экономики в долгосрочном периоде, при котором объемы совокупного спроса и совокупного предложения постоянно равны между собой и увеличивающиеся от периода к периоду.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D47DF2" w:rsidRPr="00542B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Период, сочетающий в себе кризис и депрессию, сопровождающи</w:t>
      </w:r>
      <w:r w:rsidR="00D47DF2" w:rsidRPr="00542B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</w:t>
      </w:r>
      <w:r w:rsidR="00D47DF2" w:rsidRPr="00542B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ся снижением деловой активности, падением уровня производства, занятости и </w:t>
      </w:r>
      <w:r w:rsidR="00D47DF2" w:rsidRPr="00542B63">
        <w:rPr>
          <w:rStyle w:val="FontStyle61"/>
          <w:sz w:val="20"/>
          <w:szCs w:val="20"/>
        </w:rPr>
        <w:t xml:space="preserve">реальных </w:t>
      </w:r>
      <w:r w:rsidR="00D47DF2" w:rsidRPr="00542B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доходов.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D47DF2" w:rsidRPr="00542B63">
        <w:rPr>
          <w:rFonts w:ascii="Times New Roman" w:hAnsi="Times New Roman" w:cs="Times New Roman"/>
          <w:sz w:val="20"/>
          <w:szCs w:val="20"/>
        </w:rPr>
        <w:t xml:space="preserve"> Концепция, обосновывающая необходимость целенаправленного сдерживания темпов экономического роста для минимизации отриц</w:t>
      </w:r>
      <w:r w:rsidR="00D47DF2" w:rsidRPr="00542B63">
        <w:rPr>
          <w:rFonts w:ascii="Times New Roman" w:hAnsi="Times New Roman" w:cs="Times New Roman"/>
          <w:sz w:val="20"/>
          <w:szCs w:val="20"/>
        </w:rPr>
        <w:t>а</w:t>
      </w:r>
      <w:r w:rsidR="00D47DF2" w:rsidRPr="00542B63">
        <w:rPr>
          <w:rFonts w:ascii="Times New Roman" w:hAnsi="Times New Roman" w:cs="Times New Roman"/>
          <w:sz w:val="20"/>
          <w:szCs w:val="20"/>
        </w:rPr>
        <w:t>тельных последствий экономического роста.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7.</w:t>
      </w:r>
      <w:r w:rsidR="00D47DF2" w:rsidRPr="00542B63">
        <w:rPr>
          <w:rFonts w:ascii="Times New Roman" w:hAnsi="Times New Roman" w:cs="Times New Roman"/>
          <w:sz w:val="20"/>
          <w:szCs w:val="20"/>
        </w:rPr>
        <w:t xml:space="preserve"> Макроэкономическая категория, характеризующая абсолютное ув</w:t>
      </w:r>
      <w:r w:rsidR="00D47DF2" w:rsidRPr="00542B63">
        <w:rPr>
          <w:rFonts w:ascii="Times New Roman" w:hAnsi="Times New Roman" w:cs="Times New Roman"/>
          <w:sz w:val="20"/>
          <w:szCs w:val="20"/>
        </w:rPr>
        <w:t>е</w:t>
      </w:r>
      <w:r w:rsidR="00D47DF2" w:rsidRPr="00542B63">
        <w:rPr>
          <w:rFonts w:ascii="Times New Roman" w:hAnsi="Times New Roman" w:cs="Times New Roman"/>
          <w:sz w:val="20"/>
          <w:szCs w:val="20"/>
        </w:rPr>
        <w:t>личение объемов общественного производства и способности экон</w:t>
      </w:r>
      <w:r w:rsidR="00D47DF2" w:rsidRPr="00542B63">
        <w:rPr>
          <w:rFonts w:ascii="Times New Roman" w:hAnsi="Times New Roman" w:cs="Times New Roman"/>
          <w:sz w:val="20"/>
          <w:szCs w:val="20"/>
        </w:rPr>
        <w:t>о</w:t>
      </w:r>
      <w:r w:rsidR="00D47DF2" w:rsidRPr="00542B63">
        <w:rPr>
          <w:rFonts w:ascii="Times New Roman" w:hAnsi="Times New Roman" w:cs="Times New Roman"/>
          <w:sz w:val="20"/>
          <w:szCs w:val="20"/>
        </w:rPr>
        <w:t>мической системы удовлетворять растущие потребности людей и п</w:t>
      </w:r>
      <w:r w:rsidR="00D47DF2" w:rsidRPr="00542B63">
        <w:rPr>
          <w:rFonts w:ascii="Times New Roman" w:hAnsi="Times New Roman" w:cs="Times New Roman"/>
          <w:sz w:val="20"/>
          <w:szCs w:val="20"/>
        </w:rPr>
        <w:t>о</w:t>
      </w:r>
      <w:r w:rsidR="00D47DF2" w:rsidRPr="00542B63">
        <w:rPr>
          <w:rFonts w:ascii="Times New Roman" w:hAnsi="Times New Roman" w:cs="Times New Roman"/>
          <w:sz w:val="20"/>
          <w:szCs w:val="20"/>
        </w:rPr>
        <w:t>вышать качество их жизни.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D47DF2" w:rsidRPr="00542B63">
        <w:rPr>
          <w:rFonts w:ascii="Times New Roman" w:hAnsi="Times New Roman" w:cs="Times New Roman"/>
          <w:sz w:val="20"/>
          <w:szCs w:val="20"/>
        </w:rPr>
        <w:t xml:space="preserve"> Период, характеризующийся ростом уровня производства, сокращ</w:t>
      </w:r>
      <w:r w:rsidR="00D47DF2" w:rsidRPr="00542B63">
        <w:rPr>
          <w:rFonts w:ascii="Times New Roman" w:hAnsi="Times New Roman" w:cs="Times New Roman"/>
          <w:sz w:val="20"/>
          <w:szCs w:val="20"/>
        </w:rPr>
        <w:t>е</w:t>
      </w:r>
      <w:r w:rsidR="00D47DF2" w:rsidRPr="00542B63">
        <w:rPr>
          <w:rFonts w:ascii="Times New Roman" w:hAnsi="Times New Roman" w:cs="Times New Roman"/>
          <w:sz w:val="20"/>
          <w:szCs w:val="20"/>
        </w:rPr>
        <w:t>нием уровня безработицы, вплоть до полной занятости.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D47DF2" w:rsidRPr="00542B63">
        <w:rPr>
          <w:rFonts w:ascii="Times New Roman" w:hAnsi="Times New Roman" w:cs="Times New Roman"/>
          <w:sz w:val="20"/>
          <w:szCs w:val="20"/>
        </w:rPr>
        <w:t xml:space="preserve"> Каждое поколение должно сберегать для будущих поколений такую долю дохода, которую оно получило от предыдущих.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D47DF2" w:rsidRPr="00542B63">
        <w:rPr>
          <w:rFonts w:ascii="Times New Roman" w:hAnsi="Times New Roman" w:cs="Times New Roman"/>
          <w:sz w:val="20"/>
          <w:szCs w:val="20"/>
        </w:rPr>
        <w:t xml:space="preserve"> Предполагает увеличение общественного продукта за счет колич</w:t>
      </w:r>
      <w:r w:rsidR="00D47DF2" w:rsidRPr="00542B63">
        <w:rPr>
          <w:rFonts w:ascii="Times New Roman" w:hAnsi="Times New Roman" w:cs="Times New Roman"/>
          <w:sz w:val="20"/>
          <w:szCs w:val="20"/>
        </w:rPr>
        <w:t>е</w:t>
      </w:r>
      <w:r w:rsidR="00D47DF2" w:rsidRPr="00542B63">
        <w:rPr>
          <w:rFonts w:ascii="Times New Roman" w:hAnsi="Times New Roman" w:cs="Times New Roman"/>
          <w:sz w:val="20"/>
          <w:szCs w:val="20"/>
        </w:rPr>
        <w:t>ственного роста факторов производства: вовлечения в производство дополнительных трудовых ресурсов, капитала, земли.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D47DF2" w:rsidRPr="00542B63">
        <w:rPr>
          <w:rFonts w:ascii="Times New Roman" w:hAnsi="Times New Roman" w:cs="Times New Roman"/>
          <w:sz w:val="20"/>
          <w:szCs w:val="20"/>
        </w:rPr>
        <w:t xml:space="preserve"> Период, характеризующийся ростом реального ВВП до предкр</w:t>
      </w:r>
      <w:r w:rsidR="00D47DF2" w:rsidRPr="00542B63">
        <w:rPr>
          <w:rFonts w:ascii="Times New Roman" w:hAnsi="Times New Roman" w:cs="Times New Roman"/>
          <w:sz w:val="20"/>
          <w:szCs w:val="20"/>
        </w:rPr>
        <w:t>и</w:t>
      </w:r>
      <w:r w:rsidR="00D47DF2" w:rsidRPr="00542B63">
        <w:rPr>
          <w:rFonts w:ascii="Times New Roman" w:hAnsi="Times New Roman" w:cs="Times New Roman"/>
          <w:sz w:val="20"/>
          <w:szCs w:val="20"/>
        </w:rPr>
        <w:t>зисного уровня.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D47DF2" w:rsidRPr="00542B63">
        <w:rPr>
          <w:rFonts w:ascii="Times New Roman" w:hAnsi="Times New Roman" w:cs="Times New Roman"/>
          <w:sz w:val="20"/>
          <w:szCs w:val="20"/>
        </w:rPr>
        <w:t xml:space="preserve"> Точка цикла, характеризующая минимум деловой активности.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D47DF2" w:rsidRPr="00542B63">
        <w:rPr>
          <w:rFonts w:ascii="Times New Roman" w:hAnsi="Times New Roman" w:cs="Times New Roman"/>
          <w:sz w:val="20"/>
          <w:szCs w:val="20"/>
        </w:rPr>
        <w:t xml:space="preserve"> Процесс изменения количественных и качественных характеристик экономической системы, переход ее из одного состояния в другое.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D47DF2" w:rsidRPr="00542B63">
        <w:rPr>
          <w:rFonts w:ascii="Times New Roman" w:hAnsi="Times New Roman" w:cs="Times New Roman"/>
          <w:sz w:val="20"/>
          <w:szCs w:val="20"/>
        </w:rPr>
        <w:t xml:space="preserve"> Период, сопровождающийся ростом </w:t>
      </w:r>
      <w:r w:rsidR="00D47DF2" w:rsidRPr="00542B63">
        <w:rPr>
          <w:rStyle w:val="FontStyle61"/>
          <w:sz w:val="20"/>
          <w:szCs w:val="20"/>
        </w:rPr>
        <w:t>спроса на деньги и банковск</w:t>
      </w:r>
      <w:r w:rsidR="00D47DF2" w:rsidRPr="00542B63">
        <w:rPr>
          <w:rStyle w:val="FontStyle61"/>
          <w:sz w:val="20"/>
          <w:szCs w:val="20"/>
        </w:rPr>
        <w:t>о</w:t>
      </w:r>
      <w:r w:rsidR="00D47DF2" w:rsidRPr="00542B63">
        <w:rPr>
          <w:rStyle w:val="FontStyle61"/>
          <w:sz w:val="20"/>
          <w:szCs w:val="20"/>
        </w:rPr>
        <w:t>го процента,</w:t>
      </w:r>
      <w:r w:rsidR="00D47DF2" w:rsidRPr="00542B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падением уровня производства, занятости и доходов</w:t>
      </w:r>
      <w:r w:rsidR="00D47DF2" w:rsidRPr="00542B63">
        <w:rPr>
          <w:rStyle w:val="FontStyle61"/>
          <w:sz w:val="20"/>
          <w:szCs w:val="20"/>
        </w:rPr>
        <w:t>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D47DF2" w:rsidRPr="00542B63">
        <w:rPr>
          <w:rFonts w:ascii="Times New Roman" w:hAnsi="Times New Roman" w:cs="Times New Roman"/>
          <w:sz w:val="20"/>
          <w:szCs w:val="20"/>
        </w:rPr>
        <w:t xml:space="preserve"> Предполагает увеличение общественного продукта за счет пов</w:t>
      </w:r>
      <w:r w:rsidR="00D47DF2" w:rsidRPr="00542B63">
        <w:rPr>
          <w:rFonts w:ascii="Times New Roman" w:hAnsi="Times New Roman" w:cs="Times New Roman"/>
          <w:sz w:val="20"/>
          <w:szCs w:val="20"/>
        </w:rPr>
        <w:t>ы</w:t>
      </w:r>
      <w:r w:rsidR="00D47DF2" w:rsidRPr="00542B63">
        <w:rPr>
          <w:rFonts w:ascii="Times New Roman" w:hAnsi="Times New Roman" w:cs="Times New Roman"/>
          <w:sz w:val="20"/>
          <w:szCs w:val="20"/>
        </w:rPr>
        <w:t>шения качества основных факторов производства при неизменном их количестве.</w:t>
      </w:r>
    </w:p>
    <w:p w:rsidR="009A7E56" w:rsidRPr="00542B63" w:rsidRDefault="009A7E56" w:rsidP="00542B63">
      <w:pPr>
        <w:pStyle w:val="12"/>
        <w:tabs>
          <w:tab w:val="left" w:pos="0"/>
        </w:tabs>
        <w:ind w:firstLine="425"/>
        <w:jc w:val="both"/>
        <w:rPr>
          <w:sz w:val="20"/>
        </w:rPr>
      </w:pPr>
    </w:p>
    <w:p w:rsidR="00456642" w:rsidRDefault="00456642" w:rsidP="00542B63">
      <w:pPr>
        <w:pStyle w:val="12"/>
        <w:tabs>
          <w:tab w:val="left" w:pos="0"/>
        </w:tabs>
        <w:ind w:firstLine="425"/>
        <w:jc w:val="center"/>
        <w:rPr>
          <w:b/>
          <w:sz w:val="20"/>
        </w:rPr>
      </w:pPr>
      <w:r w:rsidRPr="00542B63">
        <w:rPr>
          <w:b/>
          <w:sz w:val="20"/>
        </w:rPr>
        <w:t xml:space="preserve">Упражнения </w:t>
      </w:r>
    </w:p>
    <w:p w:rsidR="005B1C39" w:rsidRPr="00542B63" w:rsidRDefault="005B1C39" w:rsidP="00542B63">
      <w:pPr>
        <w:pStyle w:val="12"/>
        <w:tabs>
          <w:tab w:val="left" w:pos="0"/>
        </w:tabs>
        <w:ind w:firstLine="425"/>
        <w:jc w:val="center"/>
        <w:rPr>
          <w:b/>
          <w:sz w:val="20"/>
        </w:rPr>
      </w:pPr>
    </w:p>
    <w:p w:rsidR="00886751" w:rsidRDefault="007438A2" w:rsidP="00542B63">
      <w:pPr>
        <w:pStyle w:val="12"/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1.</w:t>
      </w:r>
      <w:r w:rsidR="00886751" w:rsidRPr="00542B63">
        <w:rPr>
          <w:sz w:val="20"/>
        </w:rPr>
        <w:t>Изобразите графически ситуацию экономического роста при помощи кривой производственных возможностей и модели «</w:t>
      </w:r>
      <w:r w:rsidR="00886751" w:rsidRPr="00542B63">
        <w:rPr>
          <w:i/>
          <w:sz w:val="20"/>
          <w:lang w:val="en-US"/>
        </w:rPr>
        <w:t>AD</w:t>
      </w:r>
      <w:r w:rsidR="00886751" w:rsidRPr="00542B63">
        <w:rPr>
          <w:i/>
          <w:sz w:val="20"/>
        </w:rPr>
        <w:t>-</w:t>
      </w:r>
      <w:r w:rsidR="00886751" w:rsidRPr="00542B63">
        <w:rPr>
          <w:i/>
          <w:sz w:val="20"/>
          <w:lang w:val="en-US"/>
        </w:rPr>
        <w:t>AS</w:t>
      </w:r>
      <w:r w:rsidR="00886751" w:rsidRPr="00542B63">
        <w:rPr>
          <w:sz w:val="20"/>
        </w:rPr>
        <w:t>».</w:t>
      </w:r>
    </w:p>
    <w:p w:rsidR="005B1C39" w:rsidRPr="00542B63" w:rsidRDefault="005B1C39" w:rsidP="00542B63">
      <w:pPr>
        <w:pStyle w:val="12"/>
        <w:tabs>
          <w:tab w:val="left" w:pos="0"/>
        </w:tabs>
        <w:jc w:val="both"/>
        <w:rPr>
          <w:sz w:val="20"/>
        </w:rPr>
      </w:pPr>
    </w:p>
    <w:p w:rsidR="00886751" w:rsidRPr="00542B63" w:rsidRDefault="007523A5" w:rsidP="00542B63">
      <w:pPr>
        <w:pStyle w:val="12"/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2.</w:t>
      </w:r>
      <w:r w:rsidR="00886751" w:rsidRPr="00542B63">
        <w:rPr>
          <w:sz w:val="20"/>
        </w:rPr>
        <w:t xml:space="preserve"> Перечертите и заполните табл. 10.1, определив какие из нижеприв</w:t>
      </w:r>
      <w:r w:rsidR="00886751" w:rsidRPr="00542B63">
        <w:rPr>
          <w:sz w:val="20"/>
        </w:rPr>
        <w:t>е</w:t>
      </w:r>
      <w:r w:rsidR="00886751" w:rsidRPr="00542B63">
        <w:rPr>
          <w:sz w:val="20"/>
        </w:rPr>
        <w:t>денных факторов экономического роста относятся к экстенсивным, а какие относятся к интенсивным.</w:t>
      </w:r>
    </w:p>
    <w:p w:rsidR="00886751" w:rsidRPr="00542B63" w:rsidRDefault="00886751" w:rsidP="00542B63">
      <w:pPr>
        <w:pStyle w:val="12"/>
        <w:tabs>
          <w:tab w:val="left" w:pos="0"/>
        </w:tabs>
        <w:ind w:firstLine="425"/>
        <w:jc w:val="right"/>
        <w:rPr>
          <w:i/>
          <w:sz w:val="20"/>
        </w:rPr>
      </w:pPr>
      <w:r w:rsidRPr="00542B63">
        <w:rPr>
          <w:i/>
          <w:sz w:val="20"/>
        </w:rPr>
        <w:t>Таблица 10.1</w:t>
      </w:r>
    </w:p>
    <w:tbl>
      <w:tblPr>
        <w:tblStyle w:val="af"/>
        <w:tblW w:w="4919" w:type="pct"/>
        <w:tblInd w:w="108" w:type="dxa"/>
        <w:tblLook w:val="04A0" w:firstRow="1" w:lastRow="0" w:firstColumn="1" w:lastColumn="0" w:noHBand="0" w:noVBand="1"/>
      </w:tblPr>
      <w:tblGrid>
        <w:gridCol w:w="3228"/>
        <w:gridCol w:w="3009"/>
      </w:tblGrid>
      <w:tr w:rsidR="00886751" w:rsidRPr="00542B63" w:rsidTr="0088675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ind w:firstLine="170"/>
              <w:jc w:val="center"/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Факторы экономического роста экономического роста</w:t>
            </w:r>
          </w:p>
        </w:tc>
      </w:tr>
      <w:tr w:rsidR="00886751" w:rsidRPr="00542B63" w:rsidTr="00886751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ind w:firstLine="170"/>
              <w:jc w:val="center"/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 xml:space="preserve">Экстенсивные факторы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ind w:firstLine="170"/>
              <w:jc w:val="center"/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 xml:space="preserve">Интенсивные факторы </w:t>
            </w:r>
          </w:p>
        </w:tc>
      </w:tr>
      <w:tr w:rsidR="00886751" w:rsidRPr="00542B63" w:rsidTr="001C4CC8">
        <w:trPr>
          <w:trHeight w:val="467"/>
        </w:trPr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9" w:rsidRDefault="005B1C39" w:rsidP="00542B63">
            <w:pPr>
              <w:pStyle w:val="12"/>
              <w:tabs>
                <w:tab w:val="left" w:pos="0"/>
              </w:tabs>
              <w:ind w:firstLine="425"/>
              <w:jc w:val="center"/>
              <w:rPr>
                <w:sz w:val="18"/>
                <w:szCs w:val="18"/>
                <w:lang w:eastAsia="en-US"/>
              </w:rPr>
            </w:pPr>
          </w:p>
          <w:p w:rsidR="005B1C39" w:rsidRPr="00542B63" w:rsidRDefault="005B1C39" w:rsidP="00542B63">
            <w:pPr>
              <w:pStyle w:val="12"/>
              <w:tabs>
                <w:tab w:val="left" w:pos="0"/>
              </w:tabs>
              <w:ind w:firstLine="42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ind w:firstLine="425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B1C39" w:rsidRDefault="00886751" w:rsidP="005B1C39">
      <w:pPr>
        <w:pStyle w:val="12"/>
        <w:tabs>
          <w:tab w:val="left" w:pos="-3969"/>
        </w:tabs>
        <w:ind w:firstLine="426"/>
        <w:jc w:val="both"/>
        <w:rPr>
          <w:sz w:val="20"/>
        </w:rPr>
      </w:pPr>
      <w:r w:rsidRPr="00542B63">
        <w:rPr>
          <w:sz w:val="20"/>
        </w:rPr>
        <w:t xml:space="preserve">Факторы: </w:t>
      </w:r>
    </w:p>
    <w:p w:rsidR="00886751" w:rsidRPr="00542B63" w:rsidRDefault="00886751" w:rsidP="005B1C39">
      <w:pPr>
        <w:pStyle w:val="12"/>
        <w:tabs>
          <w:tab w:val="left" w:pos="-3969"/>
        </w:tabs>
        <w:jc w:val="both"/>
        <w:rPr>
          <w:sz w:val="20"/>
        </w:rPr>
      </w:pPr>
      <w:r w:rsidRPr="00542B63">
        <w:rPr>
          <w:sz w:val="20"/>
        </w:rPr>
        <w:t>а) сокращение потерь и брака на производстве за счет улучшения тр</w:t>
      </w:r>
      <w:r w:rsidRPr="00542B63">
        <w:rPr>
          <w:sz w:val="20"/>
        </w:rPr>
        <w:t>у</w:t>
      </w:r>
      <w:r w:rsidRPr="00542B63">
        <w:rPr>
          <w:sz w:val="20"/>
        </w:rPr>
        <w:t>довой дисциплины; б) применение в производстве качественно новых видов сырья и новых синтезированных материалов; в) улучшение го</w:t>
      </w:r>
      <w:r w:rsidRPr="00542B63">
        <w:rPr>
          <w:sz w:val="20"/>
        </w:rPr>
        <w:t>с</w:t>
      </w:r>
      <w:r w:rsidRPr="00542B63">
        <w:rPr>
          <w:sz w:val="20"/>
        </w:rPr>
        <w:t>ударственной политики в части распределения ресурсов; г) примен</w:t>
      </w:r>
      <w:r w:rsidRPr="00542B63">
        <w:rPr>
          <w:sz w:val="20"/>
        </w:rPr>
        <w:t>е</w:t>
      </w:r>
      <w:r w:rsidRPr="00542B63">
        <w:rPr>
          <w:sz w:val="20"/>
        </w:rPr>
        <w:t>ние новой системы оплаты труда, повысившей уровень производ</w:t>
      </w:r>
      <w:r w:rsidRPr="00542B63">
        <w:rPr>
          <w:sz w:val="20"/>
        </w:rPr>
        <w:t>и</w:t>
      </w:r>
      <w:r w:rsidRPr="00542B63">
        <w:rPr>
          <w:sz w:val="20"/>
        </w:rPr>
        <w:lastRenderedPageBreak/>
        <w:t>тельности труда; д) увеличение производственных мощностей за счет применения дополнительного оборудования; е) вовлечение новых з</w:t>
      </w:r>
      <w:r w:rsidRPr="00542B63">
        <w:rPr>
          <w:sz w:val="20"/>
        </w:rPr>
        <w:t>е</w:t>
      </w:r>
      <w:r w:rsidRPr="00542B63">
        <w:rPr>
          <w:sz w:val="20"/>
        </w:rPr>
        <w:t>мель в хозяйственный оборот; ж) применение новой технологии в пр</w:t>
      </w:r>
      <w:r w:rsidRPr="00542B63">
        <w:rPr>
          <w:sz w:val="20"/>
        </w:rPr>
        <w:t>о</w:t>
      </w:r>
      <w:r w:rsidRPr="00542B63">
        <w:rPr>
          <w:sz w:val="20"/>
        </w:rPr>
        <w:t>изводстве; з) увеличение числа занятых работников; и) повышение уровня квалификации занятых работников; к) законодательное сокр</w:t>
      </w:r>
      <w:r w:rsidRPr="00542B63">
        <w:rPr>
          <w:sz w:val="20"/>
        </w:rPr>
        <w:t>а</w:t>
      </w:r>
      <w:r w:rsidRPr="00542B63">
        <w:rPr>
          <w:sz w:val="20"/>
        </w:rPr>
        <w:t>щение числа праздничных (выходных) дней в стране.</w:t>
      </w:r>
    </w:p>
    <w:p w:rsidR="005B1C39" w:rsidRDefault="005B1C3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6751" w:rsidRPr="00542B63" w:rsidRDefault="007523A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886751" w:rsidRPr="00542B63">
        <w:rPr>
          <w:rFonts w:ascii="Times New Roman" w:hAnsi="Times New Roman" w:cs="Times New Roman"/>
          <w:sz w:val="20"/>
          <w:szCs w:val="20"/>
        </w:rPr>
        <w:t xml:space="preserve"> Перечертите и заполните табл. 10.</w:t>
      </w:r>
      <w:r w:rsidR="001C4CC8" w:rsidRPr="00542B63">
        <w:rPr>
          <w:rFonts w:ascii="Times New Roman" w:hAnsi="Times New Roman" w:cs="Times New Roman"/>
          <w:sz w:val="20"/>
          <w:szCs w:val="20"/>
        </w:rPr>
        <w:t>2</w:t>
      </w:r>
      <w:r w:rsidR="00886751" w:rsidRPr="00542B63">
        <w:rPr>
          <w:rFonts w:ascii="Times New Roman" w:hAnsi="Times New Roman" w:cs="Times New Roman"/>
          <w:sz w:val="20"/>
          <w:szCs w:val="20"/>
        </w:rPr>
        <w:t xml:space="preserve">. </w:t>
      </w:r>
      <w:r w:rsidR="00886751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Определите, как ведут себя п</w:t>
      </w:r>
      <w:r w:rsidR="00886751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886751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казатели, приведенные в первой колонке в зависимости от фазы</w:t>
      </w:r>
      <w:r w:rsidR="00886751" w:rsidRPr="00542B63">
        <w:rPr>
          <w:rFonts w:ascii="Times New Roman" w:hAnsi="Times New Roman" w:cs="Times New Roman"/>
          <w:sz w:val="20"/>
          <w:szCs w:val="20"/>
        </w:rPr>
        <w:t xml:space="preserve"> эк</w:t>
      </w:r>
      <w:r w:rsidR="00886751" w:rsidRPr="00542B63">
        <w:rPr>
          <w:rFonts w:ascii="Times New Roman" w:hAnsi="Times New Roman" w:cs="Times New Roman"/>
          <w:sz w:val="20"/>
          <w:szCs w:val="20"/>
        </w:rPr>
        <w:t>о</w:t>
      </w:r>
      <w:r w:rsidR="00886751" w:rsidRPr="00542B63">
        <w:rPr>
          <w:rFonts w:ascii="Times New Roman" w:hAnsi="Times New Roman" w:cs="Times New Roman"/>
          <w:sz w:val="20"/>
          <w:szCs w:val="20"/>
        </w:rPr>
        <w:t>номического цикла Знаком "+" обозначьте рост показателя, знаком "-" – сокращение, знаком "</w:t>
      </w:r>
      <w:r w:rsidR="00886751" w:rsidRPr="00542B63">
        <w:rPr>
          <w:rFonts w:ascii="Times New Roman" w:hAnsi="Times New Roman" w:cs="Times New Roman"/>
          <w:sz w:val="20"/>
          <w:szCs w:val="20"/>
          <w:lang w:val="en-US"/>
        </w:rPr>
        <w:t>const</w:t>
      </w:r>
      <w:r w:rsidR="00886751" w:rsidRPr="00542B63">
        <w:rPr>
          <w:rFonts w:ascii="Times New Roman" w:hAnsi="Times New Roman" w:cs="Times New Roman"/>
          <w:sz w:val="20"/>
          <w:szCs w:val="20"/>
        </w:rPr>
        <w:t>" – отсутствие изменений, знаком "</w:t>
      </w:r>
      <w:r w:rsidR="00886751" w:rsidRPr="00542B63">
        <w:rPr>
          <w:rFonts w:ascii="Times New Roman" w:hAnsi="Times New Roman" w:cs="Times New Roman"/>
          <w:sz w:val="20"/>
          <w:szCs w:val="20"/>
          <w:lang w:val="en-US"/>
        </w:rPr>
        <w:t>min</w:t>
      </w:r>
      <w:r w:rsidR="00886751" w:rsidRPr="00542B63">
        <w:rPr>
          <w:rFonts w:ascii="Times New Roman" w:hAnsi="Times New Roman" w:cs="Times New Roman"/>
          <w:sz w:val="20"/>
          <w:szCs w:val="20"/>
        </w:rPr>
        <w:t xml:space="preserve">"- </w:t>
      </w:r>
      <w:r w:rsidR="00886751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минимальные значения, </w:t>
      </w:r>
      <w:r w:rsidR="00886751" w:rsidRPr="00542B63">
        <w:rPr>
          <w:rFonts w:ascii="Times New Roman" w:hAnsi="Times New Roman" w:cs="Times New Roman"/>
          <w:sz w:val="20"/>
          <w:szCs w:val="20"/>
        </w:rPr>
        <w:t>знаком "</w:t>
      </w:r>
      <w:r w:rsidR="00886751" w:rsidRPr="00542B63">
        <w:rPr>
          <w:rFonts w:ascii="Times New Roman" w:hAnsi="Times New Roman" w:cs="Times New Roman"/>
          <w:sz w:val="20"/>
          <w:szCs w:val="20"/>
          <w:lang w:val="en-US"/>
        </w:rPr>
        <w:t>max</w:t>
      </w:r>
      <w:r w:rsidR="00886751" w:rsidRPr="00542B63">
        <w:rPr>
          <w:rFonts w:ascii="Times New Roman" w:hAnsi="Times New Roman" w:cs="Times New Roman"/>
          <w:sz w:val="20"/>
          <w:szCs w:val="20"/>
        </w:rPr>
        <w:t xml:space="preserve">" </w:t>
      </w:r>
      <w:r w:rsidR="00886751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максимальные значения,</w:t>
      </w:r>
      <w:r w:rsidR="00886751" w:rsidRPr="00542B63">
        <w:rPr>
          <w:rFonts w:ascii="Times New Roman" w:hAnsi="Times New Roman" w:cs="Times New Roman"/>
          <w:sz w:val="20"/>
          <w:szCs w:val="20"/>
        </w:rPr>
        <w:t xml:space="preserve"> знаком "!" </w:t>
      </w:r>
      <w:r w:rsidR="00886751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потенциальный уровень.</w:t>
      </w:r>
      <w:r w:rsidR="00886751" w:rsidRPr="00542B63">
        <w:rPr>
          <w:rFonts w:ascii="Times New Roman" w:hAnsi="Times New Roman" w:cs="Times New Roman"/>
          <w:sz w:val="20"/>
          <w:szCs w:val="20"/>
        </w:rPr>
        <w:t xml:space="preserve"> Первый показатель представлен как обр</w:t>
      </w:r>
      <w:r w:rsidR="00886751" w:rsidRPr="00542B63">
        <w:rPr>
          <w:rFonts w:ascii="Times New Roman" w:hAnsi="Times New Roman" w:cs="Times New Roman"/>
          <w:sz w:val="20"/>
          <w:szCs w:val="20"/>
        </w:rPr>
        <w:t>а</w:t>
      </w:r>
      <w:r w:rsidR="00886751" w:rsidRPr="00542B63">
        <w:rPr>
          <w:rFonts w:ascii="Times New Roman" w:hAnsi="Times New Roman" w:cs="Times New Roman"/>
          <w:sz w:val="20"/>
          <w:szCs w:val="20"/>
        </w:rPr>
        <w:t>зец.</w:t>
      </w:r>
    </w:p>
    <w:p w:rsidR="00886751" w:rsidRPr="00542B63" w:rsidRDefault="00886751" w:rsidP="00542B6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10.</w:t>
      </w:r>
      <w:r w:rsidR="001C4CC8" w:rsidRPr="00542B63">
        <w:rPr>
          <w:rFonts w:ascii="Times New Roman" w:hAnsi="Times New Roman" w:cs="Times New Roman"/>
          <w:i/>
          <w:sz w:val="20"/>
          <w:szCs w:val="20"/>
        </w:rPr>
        <w:t>2</w:t>
      </w:r>
    </w:p>
    <w:tbl>
      <w:tblPr>
        <w:tblStyle w:val="af"/>
        <w:tblW w:w="4826" w:type="pct"/>
        <w:tblInd w:w="108" w:type="dxa"/>
        <w:tblLook w:val="04A0" w:firstRow="1" w:lastRow="0" w:firstColumn="1" w:lastColumn="0" w:noHBand="0" w:noVBand="1"/>
      </w:tblPr>
      <w:tblGrid>
        <w:gridCol w:w="2551"/>
        <w:gridCol w:w="738"/>
        <w:gridCol w:w="994"/>
        <w:gridCol w:w="1054"/>
        <w:gridCol w:w="782"/>
      </w:tblGrid>
      <w:tr w:rsidR="00886751" w:rsidRPr="00542B63" w:rsidTr="00886751">
        <w:tc>
          <w:tcPr>
            <w:tcW w:w="2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jc w:val="center"/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показатели</w:t>
            </w:r>
          </w:p>
        </w:tc>
        <w:tc>
          <w:tcPr>
            <w:tcW w:w="2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jc w:val="center"/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Стадии экономического цикла</w:t>
            </w:r>
          </w:p>
        </w:tc>
      </w:tr>
      <w:tr w:rsidR="00886751" w:rsidRPr="00542B63" w:rsidTr="00886751">
        <w:tc>
          <w:tcPr>
            <w:tcW w:w="2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51" w:rsidRPr="00542B63" w:rsidRDefault="00886751" w:rsidP="00542B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542B63">
              <w:rPr>
                <w:color w:val="000000"/>
                <w:sz w:val="18"/>
                <w:szCs w:val="18"/>
                <w:lang w:eastAsia="en-US"/>
              </w:rPr>
              <w:t>рецессия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542B63">
              <w:rPr>
                <w:color w:val="000000"/>
                <w:sz w:val="18"/>
                <w:szCs w:val="18"/>
                <w:lang w:eastAsia="en-US"/>
              </w:rPr>
              <w:t>подъем</w:t>
            </w:r>
          </w:p>
        </w:tc>
      </w:tr>
      <w:tr w:rsidR="00886751" w:rsidRPr="00542B63" w:rsidTr="00886751">
        <w:tc>
          <w:tcPr>
            <w:tcW w:w="2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51" w:rsidRPr="00542B63" w:rsidRDefault="00886751" w:rsidP="00542B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B63">
              <w:rPr>
                <w:rStyle w:val="FontStyle61"/>
              </w:rPr>
              <w:t>кризис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депрессия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оживление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  <w:r w:rsidRPr="00542B63">
              <w:rPr>
                <w:color w:val="000000"/>
                <w:sz w:val="18"/>
                <w:szCs w:val="18"/>
                <w:lang w:eastAsia="en-US"/>
              </w:rPr>
              <w:t>подъем</w:t>
            </w:r>
          </w:p>
        </w:tc>
      </w:tr>
      <w:tr w:rsidR="00886751" w:rsidRPr="00542B63" w:rsidTr="0088675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ВВП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542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!</w:t>
            </w:r>
          </w:p>
        </w:tc>
      </w:tr>
      <w:tr w:rsidR="00886751" w:rsidRPr="00542B63" w:rsidTr="0088675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Загрузка производственных мощностей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jc w:val="both"/>
              <w:rPr>
                <w:rStyle w:val="FontStyle6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</w:tr>
      <w:tr w:rsidR="00886751" w:rsidRPr="00542B63" w:rsidTr="0088675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Товарно-материальные зап</w:t>
            </w:r>
            <w:r w:rsidRPr="00542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542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6751" w:rsidRPr="00542B63" w:rsidTr="0088675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  <w:r w:rsidRPr="00542B63">
              <w:rPr>
                <w:rStyle w:val="FontStyle61"/>
                <w:rFonts w:eastAsiaTheme="majorEastAsia"/>
                <w:lang w:eastAsia="en-US"/>
              </w:rPr>
              <w:t>Заказы на новое строител</w:t>
            </w:r>
            <w:r w:rsidRPr="00542B63">
              <w:rPr>
                <w:rStyle w:val="FontStyle61"/>
                <w:rFonts w:eastAsiaTheme="majorEastAsia"/>
                <w:lang w:eastAsia="en-US"/>
              </w:rPr>
              <w:t>ь</w:t>
            </w:r>
            <w:r w:rsidRPr="00542B63">
              <w:rPr>
                <w:rStyle w:val="FontStyle61"/>
                <w:rFonts w:eastAsiaTheme="majorEastAsia"/>
                <w:lang w:eastAsia="en-US"/>
              </w:rPr>
              <w:t>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jc w:val="both"/>
              <w:rPr>
                <w:rStyle w:val="FontStyle6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</w:tr>
      <w:tr w:rsidR="00886751" w:rsidRPr="00542B63" w:rsidTr="0088675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Уровень безработицы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jc w:val="both"/>
              <w:rPr>
                <w:rStyle w:val="FontStyle6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</w:tr>
      <w:tr w:rsidR="00886751" w:rsidRPr="00542B63" w:rsidTr="0088675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Занятость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jc w:val="both"/>
              <w:rPr>
                <w:rStyle w:val="FontStyle6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rStyle w:val="FontStyle61"/>
                <w:rFonts w:eastAsiaTheme="majorEastAsia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rStyle w:val="FontStyle61"/>
                <w:rFonts w:eastAsiaTheme="majorEastAsia"/>
                <w:lang w:eastAsia="en-US"/>
              </w:rPr>
            </w:pPr>
          </w:p>
        </w:tc>
      </w:tr>
      <w:tr w:rsidR="00886751" w:rsidRPr="00542B63" w:rsidTr="0088675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rStyle w:val="FontStyle61"/>
                <w:rFonts w:eastAsiaTheme="majorEastAsia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Уровень инфляции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jc w:val="both"/>
              <w:rPr>
                <w:rStyle w:val="FontStyle6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</w:tr>
      <w:tr w:rsidR="00886751" w:rsidRPr="00542B63" w:rsidTr="0088675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  <w:r w:rsidRPr="00542B63">
              <w:rPr>
                <w:rStyle w:val="FontStyle61"/>
                <w:rFonts w:eastAsiaTheme="majorEastAsia"/>
                <w:lang w:eastAsia="en-US"/>
              </w:rPr>
              <w:t>Заработная плата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jc w:val="both"/>
              <w:rPr>
                <w:rStyle w:val="FontStyle6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</w:tr>
      <w:tr w:rsidR="00886751" w:rsidRPr="00542B63" w:rsidTr="0088675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  <w:r w:rsidRPr="00542B63">
              <w:rPr>
                <w:rStyle w:val="FontStyle61"/>
                <w:rFonts w:eastAsiaTheme="majorEastAsia"/>
                <w:lang w:eastAsia="en-US"/>
              </w:rPr>
              <w:t>Спрос на деньги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</w:tr>
      <w:tr w:rsidR="00886751" w:rsidRPr="00542B63" w:rsidTr="0088675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  <w:r w:rsidRPr="00542B63">
              <w:rPr>
                <w:rStyle w:val="FontStyle61"/>
                <w:rFonts w:eastAsiaTheme="majorEastAsia"/>
                <w:lang w:eastAsia="en-US"/>
              </w:rPr>
              <w:t>Ставка банковского процента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b/>
                <w:sz w:val="18"/>
                <w:szCs w:val="18"/>
                <w:lang w:eastAsia="en-US"/>
              </w:rPr>
            </w:pPr>
          </w:p>
        </w:tc>
      </w:tr>
      <w:tr w:rsidR="00886751" w:rsidRPr="00542B63" w:rsidTr="0088675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rStyle w:val="FontStyle61"/>
                <w:rFonts w:eastAsiaTheme="majorEastAsia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Инвестиции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rStyle w:val="FontStyle61"/>
                <w:rFonts w:eastAsiaTheme="majorEastAsia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rStyle w:val="FontStyle61"/>
                <w:rFonts w:eastAsiaTheme="majorEastAsia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rStyle w:val="FontStyle61"/>
                <w:rFonts w:eastAsiaTheme="majorEastAsia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rStyle w:val="FontStyle61"/>
                <w:rFonts w:eastAsiaTheme="majorEastAsia"/>
                <w:lang w:eastAsia="en-US"/>
              </w:rPr>
            </w:pPr>
          </w:p>
        </w:tc>
      </w:tr>
      <w:tr w:rsidR="00886751" w:rsidRPr="00542B63" w:rsidTr="0088675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Совокупный спрос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rStyle w:val="FontStyle61"/>
                <w:rFonts w:eastAsiaTheme="majorEastAsia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rStyle w:val="FontStyle61"/>
                <w:rFonts w:eastAsiaTheme="majorEastAsia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rStyle w:val="FontStyle61"/>
                <w:rFonts w:eastAsiaTheme="majorEastAsia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1" w:rsidRPr="00542B63" w:rsidRDefault="00886751" w:rsidP="00542B63">
            <w:pPr>
              <w:pStyle w:val="12"/>
              <w:tabs>
                <w:tab w:val="left" w:pos="0"/>
              </w:tabs>
              <w:rPr>
                <w:rStyle w:val="FontStyle61"/>
                <w:rFonts w:eastAsiaTheme="majorEastAsia"/>
                <w:lang w:eastAsia="en-US"/>
              </w:rPr>
            </w:pPr>
          </w:p>
        </w:tc>
      </w:tr>
    </w:tbl>
    <w:p w:rsidR="005B1C39" w:rsidRDefault="005B1C39" w:rsidP="00542B63">
      <w:pPr>
        <w:pStyle w:val="12"/>
        <w:tabs>
          <w:tab w:val="left" w:pos="0"/>
        </w:tabs>
        <w:jc w:val="both"/>
        <w:rPr>
          <w:sz w:val="20"/>
        </w:rPr>
      </w:pPr>
    </w:p>
    <w:p w:rsidR="00A77DB1" w:rsidRPr="00542B63" w:rsidRDefault="007523A5" w:rsidP="00542B63">
      <w:pPr>
        <w:pStyle w:val="12"/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4.</w:t>
      </w:r>
      <w:r w:rsidR="00A77DB1" w:rsidRPr="00542B63">
        <w:rPr>
          <w:sz w:val="20"/>
        </w:rPr>
        <w:t xml:space="preserve"> Перечертите и заполните табл. 10.3, определив какие из нижепер</w:t>
      </w:r>
      <w:r w:rsidR="00A77DB1" w:rsidRPr="00542B63">
        <w:rPr>
          <w:sz w:val="20"/>
        </w:rPr>
        <w:t>е</w:t>
      </w:r>
      <w:r w:rsidR="00A77DB1" w:rsidRPr="00542B63">
        <w:rPr>
          <w:sz w:val="20"/>
        </w:rPr>
        <w:t>численных мероприятий осуществляет государство в период рецессии, а какие в период подъема.</w:t>
      </w:r>
    </w:p>
    <w:p w:rsidR="00A77DB1" w:rsidRPr="00542B63" w:rsidRDefault="00A77DB1" w:rsidP="00542B63">
      <w:pPr>
        <w:pStyle w:val="12"/>
        <w:tabs>
          <w:tab w:val="left" w:pos="0"/>
        </w:tabs>
        <w:ind w:firstLine="425"/>
        <w:jc w:val="right"/>
        <w:rPr>
          <w:i/>
          <w:sz w:val="20"/>
        </w:rPr>
      </w:pPr>
      <w:r w:rsidRPr="00542B63">
        <w:rPr>
          <w:i/>
          <w:sz w:val="20"/>
        </w:rPr>
        <w:t>Таблица 10.3</w:t>
      </w:r>
    </w:p>
    <w:tbl>
      <w:tblPr>
        <w:tblStyle w:val="af"/>
        <w:tblW w:w="4919" w:type="pct"/>
        <w:tblInd w:w="108" w:type="dxa"/>
        <w:tblLook w:val="04A0" w:firstRow="1" w:lastRow="0" w:firstColumn="1" w:lastColumn="0" w:noHBand="0" w:noVBand="1"/>
      </w:tblPr>
      <w:tblGrid>
        <w:gridCol w:w="3228"/>
        <w:gridCol w:w="3009"/>
      </w:tblGrid>
      <w:tr w:rsidR="00A77DB1" w:rsidRPr="00542B63" w:rsidTr="00A77DB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B1" w:rsidRPr="00542B63" w:rsidRDefault="00A77DB1" w:rsidP="00542B63">
            <w:pPr>
              <w:pStyle w:val="12"/>
              <w:tabs>
                <w:tab w:val="left" w:pos="0"/>
              </w:tabs>
              <w:ind w:firstLine="170"/>
              <w:jc w:val="center"/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Мероприятия</w:t>
            </w:r>
          </w:p>
        </w:tc>
      </w:tr>
      <w:tr w:rsidR="00A77DB1" w:rsidRPr="00542B63" w:rsidTr="00A77DB1"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B1" w:rsidRPr="00542B63" w:rsidRDefault="00A77DB1" w:rsidP="00542B63">
            <w:pPr>
              <w:pStyle w:val="12"/>
              <w:tabs>
                <w:tab w:val="left" w:pos="0"/>
              </w:tabs>
              <w:ind w:firstLine="170"/>
              <w:jc w:val="center"/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 xml:space="preserve">Период рецессии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B1" w:rsidRPr="00542B63" w:rsidRDefault="00A77DB1" w:rsidP="00542B63">
            <w:pPr>
              <w:pStyle w:val="12"/>
              <w:tabs>
                <w:tab w:val="left" w:pos="0"/>
              </w:tabs>
              <w:ind w:firstLine="170"/>
              <w:jc w:val="center"/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 xml:space="preserve">Период подъёма </w:t>
            </w:r>
          </w:p>
        </w:tc>
      </w:tr>
      <w:tr w:rsidR="00A77DB1" w:rsidRPr="00542B63" w:rsidTr="001C4CC8">
        <w:trPr>
          <w:trHeight w:val="475"/>
        </w:trPr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9" w:rsidRDefault="005B1C39" w:rsidP="00542B63">
            <w:pPr>
              <w:pStyle w:val="12"/>
              <w:tabs>
                <w:tab w:val="left" w:pos="0"/>
              </w:tabs>
              <w:ind w:firstLine="425"/>
              <w:jc w:val="center"/>
              <w:rPr>
                <w:sz w:val="18"/>
                <w:szCs w:val="18"/>
                <w:lang w:eastAsia="en-US"/>
              </w:rPr>
            </w:pPr>
          </w:p>
          <w:p w:rsidR="005B1C39" w:rsidRPr="00542B63" w:rsidRDefault="005B1C39" w:rsidP="00542B63">
            <w:pPr>
              <w:pStyle w:val="12"/>
              <w:tabs>
                <w:tab w:val="left" w:pos="0"/>
              </w:tabs>
              <w:ind w:firstLine="42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B1" w:rsidRPr="00542B63" w:rsidRDefault="00A77DB1" w:rsidP="00542B63">
            <w:pPr>
              <w:pStyle w:val="12"/>
              <w:tabs>
                <w:tab w:val="left" w:pos="0"/>
              </w:tabs>
              <w:ind w:firstLine="425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B1C39" w:rsidRDefault="00A77DB1" w:rsidP="005B1C39">
      <w:pPr>
        <w:pStyle w:val="western"/>
        <w:spacing w:before="0" w:beforeAutospacing="0" w:after="0" w:line="240" w:lineRule="auto"/>
        <w:ind w:firstLine="426"/>
        <w:jc w:val="both"/>
        <w:rPr>
          <w:sz w:val="20"/>
          <w:szCs w:val="20"/>
        </w:rPr>
      </w:pPr>
      <w:r w:rsidRPr="00542B63">
        <w:rPr>
          <w:sz w:val="20"/>
          <w:szCs w:val="20"/>
        </w:rPr>
        <w:lastRenderedPageBreak/>
        <w:t xml:space="preserve">Мероприятия: </w:t>
      </w:r>
    </w:p>
    <w:p w:rsidR="00A77DB1" w:rsidRDefault="00A77DB1" w:rsidP="00542B6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542B63">
        <w:rPr>
          <w:sz w:val="20"/>
          <w:szCs w:val="20"/>
        </w:rPr>
        <w:t>а) повышает учетную ставку, б) затормаживает государственное стр</w:t>
      </w:r>
      <w:r w:rsidRPr="00542B63">
        <w:rPr>
          <w:sz w:val="20"/>
          <w:szCs w:val="20"/>
        </w:rPr>
        <w:t>о</w:t>
      </w:r>
      <w:r w:rsidRPr="00542B63">
        <w:rPr>
          <w:sz w:val="20"/>
          <w:szCs w:val="20"/>
        </w:rPr>
        <w:t>ительство, в) финансирует различные инвестиционные проекты, г) осуществляет покупку государственных ценных бумаг на открытом рынке, д) повышает налоговые ставки, е) сокращает величину зарабо</w:t>
      </w:r>
      <w:r w:rsidRPr="00542B63">
        <w:rPr>
          <w:sz w:val="20"/>
          <w:szCs w:val="20"/>
        </w:rPr>
        <w:t>т</w:t>
      </w:r>
      <w:r w:rsidRPr="00542B63">
        <w:rPr>
          <w:sz w:val="20"/>
          <w:szCs w:val="20"/>
        </w:rPr>
        <w:t>ной платы, ж) сокращает объем денежной массы, з) снижает учетную ставку, и) снижает налоговые ставки, к) увеличивает расходы на ра</w:t>
      </w:r>
      <w:r w:rsidRPr="00542B63">
        <w:rPr>
          <w:sz w:val="20"/>
          <w:szCs w:val="20"/>
        </w:rPr>
        <w:t>з</w:t>
      </w:r>
      <w:r w:rsidRPr="00542B63">
        <w:rPr>
          <w:sz w:val="20"/>
          <w:szCs w:val="20"/>
        </w:rPr>
        <w:t>личные социальные программы.</w:t>
      </w:r>
    </w:p>
    <w:p w:rsidR="005B1C39" w:rsidRPr="00542B63" w:rsidRDefault="005B1C39" w:rsidP="00542B6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</w:p>
    <w:p w:rsidR="00456642" w:rsidRPr="00542B63" w:rsidRDefault="007523A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E24A43" w:rsidRPr="00542B63">
        <w:rPr>
          <w:rFonts w:ascii="Times New Roman" w:hAnsi="Times New Roman" w:cs="Times New Roman"/>
          <w:sz w:val="20"/>
          <w:szCs w:val="20"/>
        </w:rPr>
        <w:t>Перечертите и з</w:t>
      </w:r>
      <w:r w:rsidR="00456642" w:rsidRPr="00542B63">
        <w:rPr>
          <w:rFonts w:ascii="Times New Roman" w:hAnsi="Times New Roman" w:cs="Times New Roman"/>
          <w:sz w:val="20"/>
          <w:szCs w:val="20"/>
        </w:rPr>
        <w:t xml:space="preserve">аполните табл. </w:t>
      </w:r>
      <w:r w:rsidR="00E24A43" w:rsidRPr="00542B63">
        <w:rPr>
          <w:rFonts w:ascii="Times New Roman" w:hAnsi="Times New Roman" w:cs="Times New Roman"/>
          <w:sz w:val="20"/>
          <w:szCs w:val="20"/>
        </w:rPr>
        <w:t>10.4</w:t>
      </w:r>
      <w:r w:rsidR="00456642" w:rsidRPr="00542B63">
        <w:rPr>
          <w:rFonts w:ascii="Times New Roman" w:hAnsi="Times New Roman" w:cs="Times New Roman"/>
          <w:sz w:val="20"/>
          <w:szCs w:val="20"/>
        </w:rPr>
        <w:t xml:space="preserve"> вписав имя известного эконом</w:t>
      </w:r>
      <w:r w:rsidR="00456642" w:rsidRPr="00542B63">
        <w:rPr>
          <w:rFonts w:ascii="Times New Roman" w:hAnsi="Times New Roman" w:cs="Times New Roman"/>
          <w:sz w:val="20"/>
          <w:szCs w:val="20"/>
        </w:rPr>
        <w:t>и</w:t>
      </w:r>
      <w:r w:rsidR="00456642" w:rsidRPr="00542B63">
        <w:rPr>
          <w:rFonts w:ascii="Times New Roman" w:hAnsi="Times New Roman" w:cs="Times New Roman"/>
          <w:sz w:val="20"/>
          <w:szCs w:val="20"/>
        </w:rPr>
        <w:t>ста, описавшего цикл.</w:t>
      </w:r>
    </w:p>
    <w:p w:rsidR="00E24A43" w:rsidRPr="00542B63" w:rsidRDefault="00E24A43" w:rsidP="00542B63">
      <w:pPr>
        <w:tabs>
          <w:tab w:val="left" w:pos="4723"/>
          <w:tab w:val="right" w:pos="612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ab/>
      </w:r>
      <w:r w:rsidRPr="00542B63">
        <w:rPr>
          <w:rFonts w:ascii="Times New Roman" w:hAnsi="Times New Roman" w:cs="Times New Roman"/>
          <w:i/>
          <w:sz w:val="20"/>
          <w:szCs w:val="20"/>
        </w:rPr>
        <w:tab/>
        <w:t>Таблица 10.4</w:t>
      </w:r>
    </w:p>
    <w:tbl>
      <w:tblPr>
        <w:tblStyle w:val="af"/>
        <w:tblW w:w="6203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1984"/>
      </w:tblGrid>
      <w:tr w:rsidR="001C4CC8" w:rsidRPr="00542B63" w:rsidTr="005B1C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1C4CC8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E24A43" w:rsidRPr="00542B63">
              <w:rPr>
                <w:rFonts w:ascii="Times New Roman" w:hAnsi="Times New Roman" w:cs="Times New Roman"/>
                <w:sz w:val="18"/>
                <w:szCs w:val="18"/>
              </w:rPr>
              <w:t>чен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24A43" w:rsidRPr="00542B63">
              <w:rPr>
                <w:rFonts w:ascii="Times New Roman" w:hAnsi="Times New Roman" w:cs="Times New Roman"/>
                <w:sz w:val="18"/>
                <w:szCs w:val="18"/>
              </w:rPr>
              <w:t>, оп</w:t>
            </w:r>
            <w:r w:rsidR="00E24A43"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24A43" w:rsidRPr="00542B63">
              <w:rPr>
                <w:rFonts w:ascii="Times New Roman" w:hAnsi="Times New Roman" w:cs="Times New Roman"/>
                <w:sz w:val="18"/>
                <w:szCs w:val="18"/>
              </w:rPr>
              <w:t>савш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E24A43"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 цикл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Вид цикла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Продолжител</w:t>
            </w: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ь</w:t>
            </w: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ность цикла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Причина</w:t>
            </w:r>
            <w:r w:rsidR="001C4CC8"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циклических колебаний</w:t>
            </w:r>
          </w:p>
        </w:tc>
      </w:tr>
      <w:tr w:rsidR="001C4CC8" w:rsidRPr="00542B63" w:rsidTr="005B1C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Короткий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от 2 до 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колебания в объеме товарно-материальных запасов, мирового запаса золота</w:t>
            </w:r>
          </w:p>
        </w:tc>
      </w:tr>
      <w:tr w:rsidR="001C4CC8" w:rsidRPr="00542B63" w:rsidTr="005B1C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Средние (промы</w:t>
            </w: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ш</w:t>
            </w: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ленные)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7-10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периодичность о</w:t>
            </w: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бно</w:t>
            </w: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ление основного кап</w:t>
            </w: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тала</w:t>
            </w:r>
          </w:p>
        </w:tc>
      </w:tr>
      <w:tr w:rsidR="001C4CC8" w:rsidRPr="00542B63" w:rsidTr="005B1C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Строител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ный («дли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ные колеб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ния»)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18-25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периодичность обно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ления жилищ и прои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водственных соор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жений</w:t>
            </w:r>
          </w:p>
        </w:tc>
      </w:tr>
      <w:tr w:rsidR="001C4CC8" w:rsidRPr="00542B63" w:rsidTr="005B1C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Большие (</w:t>
            </w:r>
            <w:r w:rsidR="001C4CC8" w:rsidRPr="00542B6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нные волны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50-60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появление нового технологического способа производства, научно-технические открытия</w:t>
            </w:r>
          </w:p>
        </w:tc>
      </w:tr>
      <w:tr w:rsidR="001C4CC8" w:rsidRPr="00542B63" w:rsidTr="005B1C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200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использова</w:t>
            </w:r>
            <w:r w:rsidR="001C4CC8" w:rsidRPr="00542B63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 новых ви</w:t>
            </w:r>
            <w:r w:rsidR="001C4CC8"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дов энергии и 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риалов</w:t>
            </w:r>
          </w:p>
        </w:tc>
      </w:tr>
      <w:tr w:rsidR="001C4CC8" w:rsidRPr="00542B63" w:rsidTr="005B1C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9" w:rsidRDefault="005B1C39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7DA5" w:rsidRPr="00542B63" w:rsidRDefault="00BE7DA5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1000 – 2000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43" w:rsidRPr="00542B63" w:rsidRDefault="00E24A43" w:rsidP="00542B6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развитие цивилизации</w:t>
            </w:r>
          </w:p>
        </w:tc>
      </w:tr>
    </w:tbl>
    <w:p w:rsidR="007523A5" w:rsidRPr="00542B63" w:rsidRDefault="007523A5" w:rsidP="00542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7DB1" w:rsidRDefault="00456642" w:rsidP="00542B63">
      <w:pPr>
        <w:pStyle w:val="12"/>
        <w:tabs>
          <w:tab w:val="left" w:pos="0"/>
        </w:tabs>
        <w:ind w:firstLine="425"/>
        <w:jc w:val="center"/>
        <w:rPr>
          <w:b/>
          <w:sz w:val="20"/>
        </w:rPr>
      </w:pPr>
      <w:r w:rsidRPr="00542B63">
        <w:rPr>
          <w:b/>
          <w:sz w:val="20"/>
        </w:rPr>
        <w:t>Тесты</w:t>
      </w:r>
    </w:p>
    <w:p w:rsidR="005B1C39" w:rsidRPr="00542B63" w:rsidRDefault="005B1C39" w:rsidP="00542B63">
      <w:pPr>
        <w:pStyle w:val="12"/>
        <w:tabs>
          <w:tab w:val="left" w:pos="0"/>
        </w:tabs>
        <w:ind w:firstLine="425"/>
        <w:jc w:val="center"/>
        <w:rPr>
          <w:b/>
          <w:sz w:val="20"/>
        </w:rPr>
      </w:pPr>
    </w:p>
    <w:p w:rsidR="001C4CC8" w:rsidRPr="00542B63" w:rsidRDefault="00A77DB1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1C4CC8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Показателем экономического роста является:</w:t>
      </w:r>
    </w:p>
    <w:p w:rsidR="001C4CC8" w:rsidRPr="00542B63" w:rsidRDefault="001C4CC8" w:rsidP="009D2981">
      <w:pPr>
        <w:pStyle w:val="a5"/>
        <w:numPr>
          <w:ilvl w:val="0"/>
          <w:numId w:val="1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прирост номинального ВВП;</w:t>
      </w:r>
    </w:p>
    <w:p w:rsidR="001C4CC8" w:rsidRPr="00542B63" w:rsidRDefault="001C4CC8" w:rsidP="009D2981">
      <w:pPr>
        <w:pStyle w:val="a5"/>
        <w:numPr>
          <w:ilvl w:val="0"/>
          <w:numId w:val="1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увеличение реального ВВП; </w:t>
      </w:r>
    </w:p>
    <w:p w:rsidR="001C4CC8" w:rsidRPr="00542B63" w:rsidRDefault="001C4CC8" w:rsidP="009D2981">
      <w:pPr>
        <w:pStyle w:val="a5"/>
        <w:numPr>
          <w:ilvl w:val="0"/>
          <w:numId w:val="1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увеличение номинального ВВП на душу населения;</w:t>
      </w:r>
    </w:p>
    <w:p w:rsidR="001C4CC8" w:rsidRPr="00542B63" w:rsidRDefault="001C4CC8" w:rsidP="009D2981">
      <w:pPr>
        <w:pStyle w:val="a5"/>
        <w:numPr>
          <w:ilvl w:val="0"/>
          <w:numId w:val="1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увеличение числа занятых в экономике.</w:t>
      </w:r>
    </w:p>
    <w:p w:rsidR="001C4CC8" w:rsidRPr="00542B63" w:rsidRDefault="00A77DB1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2.</w:t>
      </w:r>
      <w:r w:rsidR="001C4CC8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Какие факторы обуславливают экстенсивный тип экономического роста:</w:t>
      </w:r>
    </w:p>
    <w:p w:rsidR="001C4CC8" w:rsidRPr="00542B63" w:rsidRDefault="001C4CC8" w:rsidP="009D2981">
      <w:pPr>
        <w:pStyle w:val="a5"/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повышение уровня  квалификации работников;</w:t>
      </w:r>
    </w:p>
    <w:p w:rsidR="001C4CC8" w:rsidRPr="00542B63" w:rsidRDefault="001C4CC8" w:rsidP="009D2981">
      <w:pPr>
        <w:pStyle w:val="a5"/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внедрение новой системы оплаты труда, приведшей к росту производительности труда работников;</w:t>
      </w:r>
    </w:p>
    <w:p w:rsidR="001C4CC8" w:rsidRPr="00542B63" w:rsidRDefault="001C4CC8" w:rsidP="009D2981">
      <w:pPr>
        <w:pStyle w:val="a5"/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внедрение прогрессивной технологии производства;</w:t>
      </w:r>
    </w:p>
    <w:p w:rsidR="001C4CC8" w:rsidRPr="00542B63" w:rsidRDefault="001C4CC8" w:rsidP="009D2981">
      <w:pPr>
        <w:pStyle w:val="a5"/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сокращение числа праздничных (выходных) дней в стране.</w:t>
      </w:r>
    </w:p>
    <w:p w:rsidR="00B87114" w:rsidRDefault="00B87114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CC8" w:rsidRPr="00542B63" w:rsidRDefault="00A77DB1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1C4CC8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Какие факторы определяют интенсивный тип экономического роста:</w:t>
      </w:r>
    </w:p>
    <w:p w:rsidR="001C4CC8" w:rsidRPr="00542B63" w:rsidRDefault="001C4CC8" w:rsidP="009D2981">
      <w:pPr>
        <w:pStyle w:val="a5"/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законодательное сокращение числа праздничных (выходных) дней в стране;</w:t>
      </w:r>
    </w:p>
    <w:p w:rsidR="001C4CC8" w:rsidRPr="00542B63" w:rsidRDefault="001C4CC8" w:rsidP="009D2981">
      <w:pPr>
        <w:pStyle w:val="a5"/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увеличение инвестиций;</w:t>
      </w:r>
    </w:p>
    <w:p w:rsidR="001C4CC8" w:rsidRPr="00542B63" w:rsidRDefault="001C4CC8" w:rsidP="009D2981">
      <w:pPr>
        <w:pStyle w:val="a5"/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повышение уровня квалификации занятых;</w:t>
      </w:r>
    </w:p>
    <w:p w:rsidR="001C4CC8" w:rsidRPr="00542B63" w:rsidRDefault="001C4CC8" w:rsidP="009D2981">
      <w:pPr>
        <w:pStyle w:val="a5"/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вовлечение новых земель в хозяйственный оборот.</w:t>
      </w:r>
    </w:p>
    <w:p w:rsidR="005B1C39" w:rsidRDefault="005B1C39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CC8" w:rsidRPr="00542B63" w:rsidRDefault="00A77DB1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1C4CC8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Модель экономического роста Р. Солоу представляет собой:</w:t>
      </w:r>
    </w:p>
    <w:p w:rsidR="001C4CC8" w:rsidRPr="00542B63" w:rsidRDefault="001C4CC8" w:rsidP="009D2981">
      <w:pPr>
        <w:pStyle w:val="a5"/>
        <w:numPr>
          <w:ilvl w:val="0"/>
          <w:numId w:val="1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однофакторную модель, в которой основным фактором роста выступает капитал (инвестиции);</w:t>
      </w:r>
    </w:p>
    <w:p w:rsidR="001C4CC8" w:rsidRPr="00542B63" w:rsidRDefault="001C4CC8" w:rsidP="009D2981">
      <w:pPr>
        <w:pStyle w:val="a5"/>
        <w:numPr>
          <w:ilvl w:val="0"/>
          <w:numId w:val="1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многофакторную модель, в которой факторами экономическ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го роста выступают капитал, труд и технологический пр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гресс;</w:t>
      </w:r>
    </w:p>
    <w:p w:rsidR="001C4CC8" w:rsidRPr="00542B63" w:rsidRDefault="001C4CC8" w:rsidP="009D2981">
      <w:pPr>
        <w:pStyle w:val="a5"/>
        <w:numPr>
          <w:ilvl w:val="0"/>
          <w:numId w:val="1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многофакторную модель, в которой факторами экономическ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го роста выступают капитал, труд и земля;</w:t>
      </w:r>
    </w:p>
    <w:p w:rsidR="001C4CC8" w:rsidRPr="00542B63" w:rsidRDefault="001C4CC8" w:rsidP="009D2981">
      <w:pPr>
        <w:pStyle w:val="a5"/>
        <w:numPr>
          <w:ilvl w:val="0"/>
          <w:numId w:val="1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двухфакторную модель, в которой  факторами  роста выст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пают капитал  и труд.</w:t>
      </w:r>
    </w:p>
    <w:p w:rsidR="005B1C39" w:rsidRDefault="005B1C39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BCA" w:rsidRPr="00542B63" w:rsidRDefault="00A77DB1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DC3BCA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Равновесный экономический рост характеризуется:</w:t>
      </w:r>
    </w:p>
    <w:p w:rsidR="00DC3BCA" w:rsidRPr="00542B63" w:rsidRDefault="00DC3BCA" w:rsidP="009D2981">
      <w:pPr>
        <w:pStyle w:val="a5"/>
        <w:numPr>
          <w:ilvl w:val="0"/>
          <w:numId w:val="1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равенством темпа роста ВВП и темпа роста сбережений;</w:t>
      </w:r>
    </w:p>
    <w:p w:rsidR="00DC3BCA" w:rsidRPr="00542B63" w:rsidRDefault="00DC3BCA" w:rsidP="009D2981">
      <w:pPr>
        <w:pStyle w:val="a5"/>
        <w:numPr>
          <w:ilvl w:val="0"/>
          <w:numId w:val="14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ростом ВВП в условиях равенства потребления и накопления;</w:t>
      </w:r>
    </w:p>
    <w:p w:rsidR="00DC3BCA" w:rsidRPr="00542B63" w:rsidRDefault="00DC3BCA" w:rsidP="009D2981">
      <w:pPr>
        <w:pStyle w:val="a5"/>
        <w:numPr>
          <w:ilvl w:val="0"/>
          <w:numId w:val="14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равенством темпа роста ВВП  и темпа роста инвестиций;</w:t>
      </w:r>
    </w:p>
    <w:p w:rsidR="00A77DB1" w:rsidRPr="00542B63" w:rsidRDefault="00DC3BCA" w:rsidP="009D2981">
      <w:pPr>
        <w:pStyle w:val="a5"/>
        <w:numPr>
          <w:ilvl w:val="0"/>
          <w:numId w:val="1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ростом ВВП в условиях  равенства совокупного спроса и с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вокупного предложения.</w:t>
      </w:r>
    </w:p>
    <w:p w:rsidR="005B1C39" w:rsidRDefault="005B1C39" w:rsidP="00542B63">
      <w:pPr>
        <w:pStyle w:val="af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BCA" w:rsidRPr="00542B63" w:rsidRDefault="00A77DB1" w:rsidP="00542B63">
      <w:pPr>
        <w:pStyle w:val="af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DC3BCA"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«Золотое правило накопления» Э. Фэлпса позволяет определить:</w:t>
      </w:r>
    </w:p>
    <w:p w:rsidR="00DC3BCA" w:rsidRPr="00542B63" w:rsidRDefault="00DC3BCA" w:rsidP="009D2981">
      <w:pPr>
        <w:pStyle w:val="a5"/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норму накопления капитала, при которой обеспечивается ра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новесный темп экономического роста;</w:t>
      </w:r>
    </w:p>
    <w:p w:rsidR="00DC3BCA" w:rsidRPr="00542B63" w:rsidRDefault="00DC3BCA" w:rsidP="009D2981">
      <w:pPr>
        <w:pStyle w:val="a5"/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норму накопления капитала для обеспечения равенства сов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купного спроса и совокупного предложения;</w:t>
      </w:r>
    </w:p>
    <w:p w:rsidR="00DC3BCA" w:rsidRPr="00542B63" w:rsidRDefault="00DC3BCA" w:rsidP="009D2981">
      <w:pPr>
        <w:pStyle w:val="a5"/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норму сбережения для достижения максимума потребления;</w:t>
      </w:r>
    </w:p>
    <w:p w:rsidR="00DC3BCA" w:rsidRPr="00542B63" w:rsidRDefault="00DC3BCA" w:rsidP="009D2981">
      <w:pPr>
        <w:pStyle w:val="a5"/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lastRenderedPageBreak/>
        <w:t>норму накопления капитала, при которой достигается равн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весный экономический рост при максимальном уровне п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требления.</w:t>
      </w:r>
    </w:p>
    <w:p w:rsidR="005B1C39" w:rsidRDefault="005B1C39" w:rsidP="00542B63">
      <w:pPr>
        <w:shd w:val="clear" w:color="auto" w:fill="FFFFFF"/>
        <w:tabs>
          <w:tab w:val="left" w:pos="36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BCA" w:rsidRPr="00542B63" w:rsidRDefault="00A77DB1" w:rsidP="00542B63">
      <w:pPr>
        <w:shd w:val="clear" w:color="auto" w:fill="FFFFFF"/>
        <w:tabs>
          <w:tab w:val="left" w:pos="36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DC3BCA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Циклический характер экономического развития характерен для:</w:t>
      </w:r>
    </w:p>
    <w:p w:rsidR="00DC3BCA" w:rsidRPr="00542B63" w:rsidRDefault="00DC3BCA" w:rsidP="009D2981">
      <w:pPr>
        <w:pStyle w:val="a5"/>
        <w:numPr>
          <w:ilvl w:val="0"/>
          <w:numId w:val="149"/>
        </w:numPr>
        <w:shd w:val="clear" w:color="auto" w:fill="FFFFFF"/>
        <w:tabs>
          <w:tab w:val="left" w:pos="360"/>
          <w:tab w:val="left" w:pos="567"/>
          <w:tab w:val="left" w:pos="709"/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традиционной экономики;</w:t>
      </w:r>
    </w:p>
    <w:p w:rsidR="00DC3BCA" w:rsidRPr="00542B63" w:rsidRDefault="00DC3BCA" w:rsidP="009D2981">
      <w:pPr>
        <w:pStyle w:val="a5"/>
        <w:numPr>
          <w:ilvl w:val="0"/>
          <w:numId w:val="149"/>
        </w:numPr>
        <w:shd w:val="clear" w:color="auto" w:fill="FFFFFF"/>
        <w:tabs>
          <w:tab w:val="left" w:pos="360"/>
          <w:tab w:val="left" w:pos="567"/>
          <w:tab w:val="left" w:pos="709"/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рыночной экономики;</w:t>
      </w:r>
    </w:p>
    <w:p w:rsidR="00DC3BCA" w:rsidRPr="00542B63" w:rsidRDefault="00DC3BCA" w:rsidP="009D2981">
      <w:pPr>
        <w:pStyle w:val="a5"/>
        <w:numPr>
          <w:ilvl w:val="0"/>
          <w:numId w:val="149"/>
        </w:numPr>
        <w:shd w:val="clear" w:color="auto" w:fill="FFFFFF"/>
        <w:tabs>
          <w:tab w:val="left" w:pos="360"/>
          <w:tab w:val="left" w:pos="567"/>
          <w:tab w:val="left" w:pos="709"/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командно-административной экономики;</w:t>
      </w:r>
    </w:p>
    <w:p w:rsidR="00DC3BCA" w:rsidRPr="00542B63" w:rsidRDefault="00DC3BCA" w:rsidP="009D2981">
      <w:pPr>
        <w:pStyle w:val="a5"/>
        <w:numPr>
          <w:ilvl w:val="0"/>
          <w:numId w:val="149"/>
        </w:numPr>
        <w:shd w:val="clear" w:color="auto" w:fill="FFFFFF"/>
        <w:tabs>
          <w:tab w:val="left" w:pos="360"/>
          <w:tab w:val="left" w:pos="567"/>
          <w:tab w:val="left" w:pos="709"/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доиндустриальной экономики.</w:t>
      </w:r>
    </w:p>
    <w:p w:rsidR="005B1C39" w:rsidRDefault="005B1C3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BCA" w:rsidRPr="00542B63" w:rsidRDefault="00A77DB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DC3BCA" w:rsidRPr="00542B63">
        <w:rPr>
          <w:rFonts w:ascii="Times New Roman" w:hAnsi="Times New Roman" w:cs="Times New Roman"/>
          <w:sz w:val="20"/>
          <w:szCs w:val="20"/>
        </w:rPr>
        <w:t xml:space="preserve"> Какой из нижеперечисленных показателей снижается в период кр</w:t>
      </w:r>
      <w:r w:rsidR="00DC3BCA" w:rsidRPr="00542B63">
        <w:rPr>
          <w:rFonts w:ascii="Times New Roman" w:hAnsi="Times New Roman" w:cs="Times New Roman"/>
          <w:sz w:val="20"/>
          <w:szCs w:val="20"/>
        </w:rPr>
        <w:t>и</w:t>
      </w:r>
      <w:r w:rsidR="00DC3BCA" w:rsidRPr="00542B63">
        <w:rPr>
          <w:rFonts w:ascii="Times New Roman" w:hAnsi="Times New Roman" w:cs="Times New Roman"/>
          <w:sz w:val="20"/>
          <w:szCs w:val="20"/>
        </w:rPr>
        <w:t>зиса и растет в период подъема</w:t>
      </w:r>
      <w:r w:rsidR="00DC3BCA" w:rsidRPr="00542B63">
        <w:rPr>
          <w:rFonts w:ascii="Times New Roman" w:hAnsi="Times New Roman" w:cs="Times New Roman"/>
          <w:color w:val="000000"/>
          <w:spacing w:val="4"/>
          <w:sz w:val="20"/>
          <w:szCs w:val="20"/>
        </w:rPr>
        <w:t>?</w:t>
      </w:r>
    </w:p>
    <w:p w:rsidR="00DC3BCA" w:rsidRPr="00542B63" w:rsidRDefault="00DC3BCA" w:rsidP="009D2981">
      <w:pPr>
        <w:pStyle w:val="a5"/>
        <w:numPr>
          <w:ilvl w:val="0"/>
          <w:numId w:val="150"/>
        </w:numPr>
        <w:shd w:val="clear" w:color="auto" w:fill="FFFFFF"/>
        <w:tabs>
          <w:tab w:val="left" w:pos="4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величина государственных расходов;</w:t>
      </w:r>
    </w:p>
    <w:p w:rsidR="00DC3BCA" w:rsidRPr="00542B63" w:rsidRDefault="00DC3BCA" w:rsidP="009D2981">
      <w:pPr>
        <w:pStyle w:val="a5"/>
        <w:numPr>
          <w:ilvl w:val="0"/>
          <w:numId w:val="150"/>
        </w:numPr>
        <w:shd w:val="clear" w:color="auto" w:fill="FFFFFF"/>
        <w:tabs>
          <w:tab w:val="left" w:pos="4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pacing w:val="4"/>
          <w:sz w:val="20"/>
          <w:szCs w:val="20"/>
        </w:rPr>
        <w:t>уровень инфляции;</w:t>
      </w:r>
    </w:p>
    <w:p w:rsidR="00DC3BCA" w:rsidRPr="00542B63" w:rsidRDefault="00DC3BCA" w:rsidP="009D2981">
      <w:pPr>
        <w:pStyle w:val="a5"/>
        <w:numPr>
          <w:ilvl w:val="0"/>
          <w:numId w:val="150"/>
        </w:numPr>
        <w:shd w:val="clear" w:color="auto" w:fill="FFFFFF"/>
        <w:tabs>
          <w:tab w:val="left" w:pos="4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pacing w:val="3"/>
          <w:sz w:val="20"/>
          <w:szCs w:val="20"/>
        </w:rPr>
        <w:t>уровень безработицы;</w:t>
      </w:r>
    </w:p>
    <w:p w:rsidR="00DC3BCA" w:rsidRPr="00542B63" w:rsidRDefault="00DC3BCA" w:rsidP="009D2981">
      <w:pPr>
        <w:pStyle w:val="a5"/>
        <w:numPr>
          <w:ilvl w:val="0"/>
          <w:numId w:val="150"/>
        </w:numPr>
        <w:shd w:val="clear" w:color="auto" w:fill="FFFFFF"/>
        <w:tabs>
          <w:tab w:val="left" w:pos="4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величина на</w:t>
      </w:r>
      <w:r w:rsidRPr="00542B63">
        <w:rPr>
          <w:rFonts w:ascii="Times New Roman" w:hAnsi="Times New Roman" w:cs="Times New Roman"/>
          <w:color w:val="000000"/>
          <w:spacing w:val="3"/>
          <w:sz w:val="20"/>
          <w:szCs w:val="20"/>
        </w:rPr>
        <w:t>логовых ставок.</w:t>
      </w:r>
    </w:p>
    <w:p w:rsidR="005B1C39" w:rsidRDefault="005B1C3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BCA" w:rsidRPr="00542B63" w:rsidRDefault="00A77DB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DC3BCA" w:rsidRPr="00542B63">
        <w:rPr>
          <w:rFonts w:ascii="Times New Roman" w:hAnsi="Times New Roman" w:cs="Times New Roman"/>
          <w:sz w:val="20"/>
          <w:szCs w:val="20"/>
        </w:rPr>
        <w:t xml:space="preserve"> Для депрессии характерны:</w:t>
      </w:r>
    </w:p>
    <w:p w:rsidR="00DC3BCA" w:rsidRPr="00542B63" w:rsidRDefault="00DC3BCA" w:rsidP="009D2981">
      <w:pPr>
        <w:pStyle w:val="a5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низкий уровень заработной платы и приостановка падения цен;</w:t>
      </w:r>
    </w:p>
    <w:p w:rsidR="00DC3BCA" w:rsidRPr="00542B63" w:rsidRDefault="00DC3BCA" w:rsidP="009D2981">
      <w:pPr>
        <w:pStyle w:val="a5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затоваривание и падение цен;</w:t>
      </w:r>
    </w:p>
    <w:p w:rsidR="00DC3BCA" w:rsidRPr="00542B63" w:rsidRDefault="00DC3BCA" w:rsidP="009D2981">
      <w:pPr>
        <w:pStyle w:val="a5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цен и сокращение занятости;</w:t>
      </w:r>
    </w:p>
    <w:p w:rsidR="00DC3BCA" w:rsidRPr="00542B63" w:rsidRDefault="00DC3BCA" w:rsidP="009D2981">
      <w:pPr>
        <w:pStyle w:val="a5"/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сокращение инвестиций и снижение объемов производства.</w:t>
      </w:r>
    </w:p>
    <w:p w:rsidR="005B1C39" w:rsidRDefault="005B1C3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BCA" w:rsidRPr="00542B63" w:rsidRDefault="00A77DB1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DC3BCA" w:rsidRPr="00542B63">
        <w:rPr>
          <w:rFonts w:ascii="Times New Roman" w:hAnsi="Times New Roman" w:cs="Times New Roman"/>
          <w:sz w:val="20"/>
          <w:szCs w:val="20"/>
        </w:rPr>
        <w:t xml:space="preserve"> Рост какого из ниже приведенных показателей не характерен для стадии оживления</w:t>
      </w:r>
      <w:r w:rsidR="00DC3BCA" w:rsidRPr="00542B63">
        <w:rPr>
          <w:rFonts w:ascii="Times New Roman" w:hAnsi="Times New Roman" w:cs="Times New Roman"/>
          <w:bCs/>
          <w:sz w:val="20"/>
          <w:szCs w:val="20"/>
        </w:rPr>
        <w:t>?</w:t>
      </w:r>
    </w:p>
    <w:p w:rsidR="00DC3BCA" w:rsidRPr="00542B63" w:rsidRDefault="00DC3BCA" w:rsidP="009D2981">
      <w:pPr>
        <w:pStyle w:val="a5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занятости;</w:t>
      </w:r>
    </w:p>
    <w:p w:rsidR="00DC3BCA" w:rsidRPr="00542B63" w:rsidRDefault="00DC3BCA" w:rsidP="009D2981">
      <w:pPr>
        <w:pStyle w:val="a5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цен и процентных ставок;</w:t>
      </w:r>
    </w:p>
    <w:p w:rsidR="00DC3BCA" w:rsidRPr="00542B63" w:rsidRDefault="00DC3BCA" w:rsidP="009D2981">
      <w:pPr>
        <w:pStyle w:val="a5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спроса на предметы потребления;</w:t>
      </w:r>
    </w:p>
    <w:p w:rsidR="00DC3BCA" w:rsidRPr="00542B63" w:rsidRDefault="00DC3BCA" w:rsidP="009D2981">
      <w:pPr>
        <w:pStyle w:val="a5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курса акций и других ценных бумаг.</w:t>
      </w:r>
    </w:p>
    <w:p w:rsidR="005B1C39" w:rsidRDefault="005B1C39" w:rsidP="00542B63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BCA" w:rsidRPr="00542B63" w:rsidRDefault="00A77DB1" w:rsidP="00542B63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DC3BCA" w:rsidRPr="00542B63">
        <w:rPr>
          <w:rFonts w:ascii="Times New Roman" w:eastAsia="Calibri" w:hAnsi="Times New Roman" w:cs="Times New Roman"/>
          <w:sz w:val="20"/>
          <w:szCs w:val="20"/>
        </w:rPr>
        <w:t xml:space="preserve"> Пик экономического цикла означает, что в экономикенаблюдается:</w:t>
      </w:r>
    </w:p>
    <w:p w:rsidR="00DC3BCA" w:rsidRPr="00542B63" w:rsidRDefault="00DC3BCA" w:rsidP="009D2981">
      <w:pPr>
        <w:pStyle w:val="a5"/>
        <w:numPr>
          <w:ilvl w:val="0"/>
          <w:numId w:val="153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eastAsia="Calibri" w:hAnsi="Times New Roman" w:cs="Times New Roman"/>
          <w:sz w:val="20"/>
          <w:szCs w:val="20"/>
        </w:rPr>
        <w:t>альнейший рост деловой активности;</w:t>
      </w:r>
    </w:p>
    <w:p w:rsidR="00DC3BCA" w:rsidRPr="00542B63" w:rsidRDefault="00DC3BCA" w:rsidP="009D2981">
      <w:pPr>
        <w:pStyle w:val="a5"/>
        <w:numPr>
          <w:ilvl w:val="0"/>
          <w:numId w:val="153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полное прекращение роста уровня цен;</w:t>
      </w:r>
    </w:p>
    <w:p w:rsidR="00DC3BCA" w:rsidRPr="00542B63" w:rsidRDefault="00DC3BCA" w:rsidP="009D2981">
      <w:pPr>
        <w:pStyle w:val="a5"/>
        <w:numPr>
          <w:ilvl w:val="0"/>
          <w:numId w:val="153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полная занятость, производство работает на полную мо</w:t>
      </w:r>
      <w:r w:rsidRPr="00542B63">
        <w:rPr>
          <w:rFonts w:ascii="Times New Roman" w:eastAsia="Calibri" w:hAnsi="Times New Roman" w:cs="Times New Roman"/>
          <w:sz w:val="20"/>
          <w:szCs w:val="20"/>
        </w:rPr>
        <w:t>щ</w:t>
      </w:r>
      <w:r w:rsidRPr="00542B63">
        <w:rPr>
          <w:rFonts w:ascii="Times New Roman" w:eastAsia="Calibri" w:hAnsi="Times New Roman" w:cs="Times New Roman"/>
          <w:sz w:val="20"/>
          <w:szCs w:val="20"/>
        </w:rPr>
        <w:t>ность;</w:t>
      </w:r>
    </w:p>
    <w:p w:rsidR="00DC3BCA" w:rsidRPr="00542B63" w:rsidRDefault="00DC3BCA" w:rsidP="009D2981">
      <w:pPr>
        <w:pStyle w:val="a5"/>
        <w:numPr>
          <w:ilvl w:val="0"/>
          <w:numId w:val="153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отсутствие</w:t>
      </w:r>
      <w:r w:rsidRPr="00542B63">
        <w:rPr>
          <w:rFonts w:ascii="Times New Roman" w:eastAsia="Calibri" w:hAnsi="Times New Roman" w:cs="Times New Roman"/>
          <w:sz w:val="20"/>
          <w:szCs w:val="20"/>
        </w:rPr>
        <w:t xml:space="preserve"> безработиц</w:t>
      </w:r>
      <w:r w:rsidRPr="00542B63">
        <w:rPr>
          <w:rFonts w:ascii="Times New Roman" w:hAnsi="Times New Roman" w:cs="Times New Roman"/>
          <w:sz w:val="20"/>
          <w:szCs w:val="20"/>
        </w:rPr>
        <w:t>ы.</w:t>
      </w:r>
    </w:p>
    <w:p w:rsidR="005B1C39" w:rsidRDefault="005B1C3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0CFD" w:rsidRPr="00542B63" w:rsidRDefault="00A77DB1" w:rsidP="00542B6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500CFD" w:rsidRPr="00542B63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Антициклическое регулирование экономики направлено:</w:t>
      </w:r>
    </w:p>
    <w:p w:rsidR="00500CFD" w:rsidRPr="00542B63" w:rsidRDefault="00500CFD" w:rsidP="009D2981">
      <w:pPr>
        <w:pStyle w:val="a5"/>
        <w:numPr>
          <w:ilvl w:val="0"/>
          <w:numId w:val="154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NewRomanPSMT" w:hAnsi="Times New Roman" w:cs="Times New Roman"/>
          <w:color w:val="000000"/>
          <w:sz w:val="20"/>
          <w:szCs w:val="20"/>
        </w:rPr>
        <w:t>на сокращение кризисного падения производства;</w:t>
      </w:r>
    </w:p>
    <w:p w:rsidR="00500CFD" w:rsidRPr="00542B63" w:rsidRDefault="00500CFD" w:rsidP="009D2981">
      <w:pPr>
        <w:pStyle w:val="a5"/>
        <w:numPr>
          <w:ilvl w:val="0"/>
          <w:numId w:val="154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NewRomanPSMT" w:hAnsi="Times New Roman" w:cs="Times New Roman"/>
          <w:color w:val="000000"/>
          <w:sz w:val="20"/>
          <w:szCs w:val="20"/>
        </w:rPr>
        <w:t>на ускорение экономического роста;</w:t>
      </w:r>
    </w:p>
    <w:p w:rsidR="00500CFD" w:rsidRPr="00542B63" w:rsidRDefault="00500CFD" w:rsidP="009D2981">
      <w:pPr>
        <w:pStyle w:val="a5"/>
        <w:numPr>
          <w:ilvl w:val="0"/>
          <w:numId w:val="154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NewRomanPSMT" w:hAnsi="Times New Roman" w:cs="Times New Roman"/>
          <w:color w:val="000000"/>
          <w:sz w:val="20"/>
          <w:szCs w:val="20"/>
        </w:rPr>
        <w:lastRenderedPageBreak/>
        <w:t>на стабилизацию экономического развития;</w:t>
      </w:r>
    </w:p>
    <w:p w:rsidR="00A77DB1" w:rsidRPr="00542B63" w:rsidRDefault="00500CFD" w:rsidP="009D2981">
      <w:pPr>
        <w:pStyle w:val="a5"/>
        <w:numPr>
          <w:ilvl w:val="0"/>
          <w:numId w:val="154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NewRomanPSMT" w:hAnsi="Times New Roman" w:cs="Times New Roman"/>
          <w:color w:val="000000"/>
          <w:sz w:val="20"/>
          <w:szCs w:val="20"/>
        </w:rPr>
        <w:t>на повышение совокупного спроса.</w:t>
      </w:r>
    </w:p>
    <w:p w:rsidR="005B1C39" w:rsidRDefault="005B1C3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441" w:rsidRPr="00542B63" w:rsidRDefault="00A77DB1" w:rsidP="00542B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1A5441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Самое сильное влияние на ход экономического цикла оказывает динамика:</w:t>
      </w:r>
    </w:p>
    <w:p w:rsidR="001A5441" w:rsidRPr="00542B63" w:rsidRDefault="001A5441" w:rsidP="009D2981">
      <w:pPr>
        <w:pStyle w:val="a5"/>
        <w:numPr>
          <w:ilvl w:val="0"/>
          <w:numId w:val="155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NewRomanPSMT" w:hAnsi="Times New Roman" w:cs="Times New Roman"/>
          <w:color w:val="000000"/>
          <w:sz w:val="20"/>
          <w:szCs w:val="20"/>
        </w:rPr>
        <w:t>чистых инвестиций, направляемых на прирост товарно-материальных запасов;</w:t>
      </w:r>
    </w:p>
    <w:p w:rsidR="001A5441" w:rsidRPr="00542B63" w:rsidRDefault="001A5441" w:rsidP="009D2981">
      <w:pPr>
        <w:pStyle w:val="a5"/>
        <w:numPr>
          <w:ilvl w:val="0"/>
          <w:numId w:val="155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NewRomanPSMT" w:hAnsi="Times New Roman" w:cs="Times New Roman"/>
          <w:color w:val="000000"/>
          <w:sz w:val="20"/>
          <w:szCs w:val="20"/>
        </w:rPr>
        <w:t>чистых инвестиций, направляемых на обновление произво</w:t>
      </w:r>
      <w:r w:rsidRPr="00542B63">
        <w:rPr>
          <w:rFonts w:ascii="Times New Roman" w:eastAsia="TimesNewRomanPSMT" w:hAnsi="Times New Roman" w:cs="Times New Roman"/>
          <w:color w:val="000000"/>
          <w:sz w:val="20"/>
          <w:szCs w:val="20"/>
        </w:rPr>
        <w:t>д</w:t>
      </w:r>
      <w:r w:rsidRPr="00542B63">
        <w:rPr>
          <w:rFonts w:ascii="Times New Roman" w:eastAsia="TimesNewRomanPSMT" w:hAnsi="Times New Roman" w:cs="Times New Roman"/>
          <w:color w:val="000000"/>
          <w:sz w:val="20"/>
          <w:szCs w:val="20"/>
        </w:rPr>
        <w:t>ства;</w:t>
      </w:r>
    </w:p>
    <w:p w:rsidR="001A5441" w:rsidRPr="00542B63" w:rsidRDefault="001A5441" w:rsidP="009D2981">
      <w:pPr>
        <w:pStyle w:val="a5"/>
        <w:numPr>
          <w:ilvl w:val="0"/>
          <w:numId w:val="155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NewRomanPSMT" w:hAnsi="Times New Roman" w:cs="Times New Roman"/>
          <w:color w:val="000000"/>
          <w:sz w:val="20"/>
          <w:szCs w:val="20"/>
        </w:rPr>
        <w:t>потребительских расходов;</w:t>
      </w:r>
    </w:p>
    <w:p w:rsidR="00A77DB1" w:rsidRPr="00542B63" w:rsidRDefault="001A5441" w:rsidP="009D2981">
      <w:pPr>
        <w:pStyle w:val="a5"/>
        <w:numPr>
          <w:ilvl w:val="0"/>
          <w:numId w:val="155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NewRomanPSMT" w:hAnsi="Times New Roman" w:cs="Times New Roman"/>
          <w:color w:val="000000"/>
          <w:sz w:val="20"/>
          <w:szCs w:val="20"/>
        </w:rPr>
        <w:t>государственных расходов.</w:t>
      </w:r>
    </w:p>
    <w:p w:rsidR="005B1C39" w:rsidRDefault="005B1C3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441" w:rsidRPr="00542B63" w:rsidRDefault="00A77DB1" w:rsidP="00542B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1A5441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Периодичность среднесрочных экономических циклов объясняе</w:t>
      </w:r>
      <w:r w:rsidR="001A5441" w:rsidRPr="00542B63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1A5441" w:rsidRPr="00542B63">
        <w:rPr>
          <w:rFonts w:ascii="Times New Roman" w:hAnsi="Times New Roman" w:cs="Times New Roman"/>
          <w:color w:val="000000"/>
          <w:sz w:val="20"/>
          <w:szCs w:val="20"/>
        </w:rPr>
        <w:t>ся:</w:t>
      </w:r>
    </w:p>
    <w:p w:rsidR="001A5441" w:rsidRPr="00542B63" w:rsidRDefault="001A5441" w:rsidP="009D2981">
      <w:pPr>
        <w:pStyle w:val="a5"/>
        <w:numPr>
          <w:ilvl w:val="0"/>
          <w:numId w:val="156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NewRomanPSMT" w:hAnsi="Times New Roman" w:cs="Times New Roman"/>
          <w:color w:val="000000"/>
          <w:sz w:val="20"/>
          <w:szCs w:val="20"/>
        </w:rPr>
        <w:t>разницей между потенциальным и реальным ВВП;</w:t>
      </w:r>
    </w:p>
    <w:p w:rsidR="001A5441" w:rsidRPr="00542B63" w:rsidRDefault="001A5441" w:rsidP="009D2981">
      <w:pPr>
        <w:pStyle w:val="a5"/>
        <w:numPr>
          <w:ilvl w:val="0"/>
          <w:numId w:val="156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NewRomanPSMT" w:hAnsi="Times New Roman" w:cs="Times New Roman"/>
          <w:color w:val="000000"/>
          <w:sz w:val="20"/>
          <w:szCs w:val="20"/>
        </w:rPr>
        <w:t>нарушением условий реализации произведенного ВВП;</w:t>
      </w:r>
    </w:p>
    <w:p w:rsidR="001A5441" w:rsidRPr="00542B63" w:rsidRDefault="001A5441" w:rsidP="009D2981">
      <w:pPr>
        <w:pStyle w:val="a5"/>
        <w:numPr>
          <w:ilvl w:val="0"/>
          <w:numId w:val="156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NewRomanPSMT" w:hAnsi="Times New Roman" w:cs="Times New Roman"/>
          <w:color w:val="000000"/>
          <w:sz w:val="20"/>
          <w:szCs w:val="20"/>
        </w:rPr>
        <w:t>массовым обновлением основного капитала;</w:t>
      </w:r>
    </w:p>
    <w:p w:rsidR="001A5441" w:rsidRPr="00542B63" w:rsidRDefault="001A5441" w:rsidP="009D2981">
      <w:pPr>
        <w:pStyle w:val="a5"/>
        <w:numPr>
          <w:ilvl w:val="0"/>
          <w:numId w:val="156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NewRomanPSMT" w:hAnsi="Times New Roman" w:cs="Times New Roman"/>
          <w:color w:val="000000"/>
          <w:sz w:val="20"/>
          <w:szCs w:val="20"/>
        </w:rPr>
        <w:t>несоответствием между объемом средств производства и предметов потребления.</w:t>
      </w:r>
    </w:p>
    <w:p w:rsidR="005B1C39" w:rsidRDefault="005B1C3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642" w:rsidRPr="00542B63" w:rsidRDefault="00A77DB1" w:rsidP="00542B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456642" w:rsidRPr="00542B63">
        <w:rPr>
          <w:rFonts w:ascii="Times New Roman" w:hAnsi="Times New Roman" w:cs="Times New Roman"/>
          <w:color w:val="000000"/>
          <w:sz w:val="20"/>
          <w:szCs w:val="20"/>
        </w:rPr>
        <w:t>Циклическое развитие экономики Тоффлер связывал:</w:t>
      </w:r>
    </w:p>
    <w:p w:rsidR="00456642" w:rsidRPr="00542B63" w:rsidRDefault="00456642" w:rsidP="009D2981">
      <w:pPr>
        <w:pStyle w:val="a5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с развитием цивилизации;</w:t>
      </w:r>
    </w:p>
    <w:p w:rsidR="00456642" w:rsidRPr="00542B63" w:rsidRDefault="00456642" w:rsidP="009D2981">
      <w:pPr>
        <w:pStyle w:val="a5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 особенностями восприятия информации экономическими субъектами;</w:t>
      </w:r>
    </w:p>
    <w:p w:rsidR="00456642" w:rsidRPr="00542B63" w:rsidRDefault="00456642" w:rsidP="009D2981">
      <w:pPr>
        <w:pStyle w:val="a5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 изменением способа производства;</w:t>
      </w:r>
    </w:p>
    <w:p w:rsidR="00456642" w:rsidRPr="00542B63" w:rsidRDefault="00456642" w:rsidP="009D2981">
      <w:pPr>
        <w:pStyle w:val="a5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 периодичность обновления основного капитала.</w:t>
      </w:r>
    </w:p>
    <w:p w:rsidR="001A5441" w:rsidRPr="00542B63" w:rsidRDefault="001A5441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56642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t>Верны ли следующие утверждения (да/нет)</w:t>
      </w:r>
    </w:p>
    <w:p w:rsidR="005B1C39" w:rsidRPr="00542B63" w:rsidRDefault="005B1C39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C557C" w:rsidRPr="00542B63" w:rsidRDefault="00456642" w:rsidP="005B1C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BC557C" w:rsidRPr="00542B63">
        <w:rPr>
          <w:rFonts w:ascii="Times New Roman" w:hAnsi="Times New Roman" w:cs="Times New Roman"/>
          <w:sz w:val="20"/>
          <w:szCs w:val="20"/>
        </w:rPr>
        <w:t xml:space="preserve"> Экономический рост обеспечивает только положительные после</w:t>
      </w:r>
      <w:r w:rsidR="00BC557C" w:rsidRPr="00542B63">
        <w:rPr>
          <w:rFonts w:ascii="Times New Roman" w:hAnsi="Times New Roman" w:cs="Times New Roman"/>
          <w:sz w:val="20"/>
          <w:szCs w:val="20"/>
        </w:rPr>
        <w:t>д</w:t>
      </w:r>
      <w:r w:rsidR="00BC557C" w:rsidRPr="00542B63">
        <w:rPr>
          <w:rFonts w:ascii="Times New Roman" w:hAnsi="Times New Roman" w:cs="Times New Roman"/>
          <w:sz w:val="20"/>
          <w:szCs w:val="20"/>
        </w:rPr>
        <w:t>ствия для социально-экономического развития страны.</w:t>
      </w:r>
    </w:p>
    <w:p w:rsidR="00BC557C" w:rsidRPr="00542B63" w:rsidRDefault="00456642" w:rsidP="005B1C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BC557C" w:rsidRPr="00542B63">
        <w:rPr>
          <w:rFonts w:ascii="Times New Roman" w:hAnsi="Times New Roman" w:cs="Times New Roman"/>
          <w:sz w:val="20"/>
          <w:szCs w:val="20"/>
        </w:rPr>
        <w:t xml:space="preserve"> Увеличение численности работников – экстенсивный фактор экон</w:t>
      </w:r>
      <w:r w:rsidR="00BC557C" w:rsidRPr="00542B63">
        <w:rPr>
          <w:rFonts w:ascii="Times New Roman" w:hAnsi="Times New Roman" w:cs="Times New Roman"/>
          <w:sz w:val="20"/>
          <w:szCs w:val="20"/>
        </w:rPr>
        <w:t>о</w:t>
      </w:r>
      <w:r w:rsidR="00BC557C" w:rsidRPr="00542B63">
        <w:rPr>
          <w:rFonts w:ascii="Times New Roman" w:hAnsi="Times New Roman" w:cs="Times New Roman"/>
          <w:sz w:val="20"/>
          <w:szCs w:val="20"/>
        </w:rPr>
        <w:t>мического роста.</w:t>
      </w:r>
    </w:p>
    <w:p w:rsidR="00456642" w:rsidRPr="00542B63" w:rsidRDefault="00456642" w:rsidP="005B1C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BC557C" w:rsidRPr="00542B63">
        <w:rPr>
          <w:rFonts w:ascii="Times New Roman" w:hAnsi="Times New Roman" w:cs="Times New Roman"/>
          <w:sz w:val="20"/>
          <w:szCs w:val="20"/>
        </w:rPr>
        <w:t xml:space="preserve"> Интенсивный тип экономического роста дает возможность преод</w:t>
      </w:r>
      <w:r w:rsidR="00BC557C" w:rsidRPr="00542B63">
        <w:rPr>
          <w:rFonts w:ascii="Times New Roman" w:hAnsi="Times New Roman" w:cs="Times New Roman"/>
          <w:sz w:val="20"/>
          <w:szCs w:val="20"/>
        </w:rPr>
        <w:t>о</w:t>
      </w:r>
      <w:r w:rsidR="00BC557C" w:rsidRPr="00542B63">
        <w:rPr>
          <w:rFonts w:ascii="Times New Roman" w:hAnsi="Times New Roman" w:cs="Times New Roman"/>
          <w:sz w:val="20"/>
          <w:szCs w:val="20"/>
        </w:rPr>
        <w:t>леть ограниченность ресурсов в экономическом развитии.</w:t>
      </w:r>
    </w:p>
    <w:p w:rsidR="00BC557C" w:rsidRPr="00542B63" w:rsidRDefault="00456642" w:rsidP="005B1C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BC557C" w:rsidRPr="00542B63">
        <w:rPr>
          <w:rFonts w:ascii="Times New Roman" w:hAnsi="Times New Roman" w:cs="Times New Roman"/>
          <w:sz w:val="20"/>
          <w:szCs w:val="20"/>
        </w:rPr>
        <w:t xml:space="preserve"> Равновесный экономический рост представляет собой рост в усл</w:t>
      </w:r>
      <w:r w:rsidR="00BC557C" w:rsidRPr="00542B63">
        <w:rPr>
          <w:rFonts w:ascii="Times New Roman" w:hAnsi="Times New Roman" w:cs="Times New Roman"/>
          <w:sz w:val="20"/>
          <w:szCs w:val="20"/>
        </w:rPr>
        <w:t>о</w:t>
      </w:r>
      <w:r w:rsidR="00BC557C" w:rsidRPr="00542B63">
        <w:rPr>
          <w:rFonts w:ascii="Times New Roman" w:hAnsi="Times New Roman" w:cs="Times New Roman"/>
          <w:sz w:val="20"/>
          <w:szCs w:val="20"/>
        </w:rPr>
        <w:t>виях равенства совокупного спроса и совокупного предложения.</w:t>
      </w:r>
    </w:p>
    <w:p w:rsidR="00BC557C" w:rsidRPr="00542B63" w:rsidRDefault="00456642" w:rsidP="005B1C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BC557C" w:rsidRPr="00542B63">
        <w:rPr>
          <w:rFonts w:ascii="Times New Roman" w:hAnsi="Times New Roman" w:cs="Times New Roman"/>
          <w:sz w:val="20"/>
          <w:szCs w:val="20"/>
        </w:rPr>
        <w:t xml:space="preserve"> В неокейнсианской модели экономического роста Е. Домара учтено влияние фактора технологического прогресса.</w:t>
      </w:r>
    </w:p>
    <w:p w:rsidR="00BC557C" w:rsidRPr="00542B63" w:rsidRDefault="00456642" w:rsidP="005B1C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BC557C" w:rsidRPr="00542B63">
        <w:rPr>
          <w:rFonts w:ascii="Times New Roman" w:hAnsi="Times New Roman" w:cs="Times New Roman"/>
          <w:sz w:val="20"/>
          <w:szCs w:val="20"/>
        </w:rPr>
        <w:t xml:space="preserve"> Экономический цикл – это периодические колебания уровня дел</w:t>
      </w:r>
      <w:r w:rsidR="00BC557C" w:rsidRPr="00542B63">
        <w:rPr>
          <w:rFonts w:ascii="Times New Roman" w:hAnsi="Times New Roman" w:cs="Times New Roman"/>
          <w:sz w:val="20"/>
          <w:szCs w:val="20"/>
        </w:rPr>
        <w:t>о</w:t>
      </w:r>
      <w:r w:rsidR="00BC557C" w:rsidRPr="00542B63">
        <w:rPr>
          <w:rFonts w:ascii="Times New Roman" w:hAnsi="Times New Roman" w:cs="Times New Roman"/>
          <w:sz w:val="20"/>
          <w:szCs w:val="20"/>
        </w:rPr>
        <w:t>вой активности, представленного реальным ВВП.</w:t>
      </w:r>
    </w:p>
    <w:p w:rsidR="00BC557C" w:rsidRPr="00542B63" w:rsidRDefault="00456642" w:rsidP="005B1C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7.</w:t>
      </w:r>
      <w:r w:rsidR="00BC557C" w:rsidRPr="00542B63">
        <w:rPr>
          <w:rFonts w:ascii="Times New Roman" w:hAnsi="Times New Roman" w:cs="Times New Roman"/>
          <w:sz w:val="20"/>
          <w:szCs w:val="20"/>
        </w:rPr>
        <w:t xml:space="preserve"> Первоначальные признаки наступления кризиса наблюдаются в сфере производства.</w:t>
      </w:r>
    </w:p>
    <w:p w:rsidR="00BC557C" w:rsidRPr="00542B63" w:rsidRDefault="00456642" w:rsidP="005B1C39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BC557C" w:rsidRPr="00542B63">
        <w:rPr>
          <w:rFonts w:ascii="Times New Roman" w:hAnsi="Times New Roman" w:cs="Times New Roman"/>
          <w:sz w:val="20"/>
          <w:szCs w:val="20"/>
        </w:rPr>
        <w:t xml:space="preserve"> Во время экономического подъема происходит </w:t>
      </w:r>
      <w:r w:rsidR="00BC557C" w:rsidRPr="00542B63">
        <w:rPr>
          <w:rFonts w:ascii="Times New Roman" w:eastAsia="TimesNewRomanPSMT" w:hAnsi="Times New Roman" w:cs="Times New Roman"/>
          <w:sz w:val="20"/>
          <w:szCs w:val="20"/>
        </w:rPr>
        <w:t>снижение товарных запасов и налоговых поступлений в бюджет.</w:t>
      </w:r>
    </w:p>
    <w:p w:rsidR="00BC557C" w:rsidRPr="00542B63" w:rsidRDefault="00456642" w:rsidP="005B1C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BC557C" w:rsidRPr="00542B63">
        <w:rPr>
          <w:rFonts w:ascii="Times New Roman" w:eastAsia="TimesNewRomanPSMT" w:hAnsi="Times New Roman" w:cs="Times New Roman"/>
          <w:sz w:val="20"/>
          <w:szCs w:val="20"/>
        </w:rPr>
        <w:t xml:space="preserve"> К э</w:t>
      </w:r>
      <w:r w:rsidR="00BC557C" w:rsidRPr="00542B63">
        <w:rPr>
          <w:rFonts w:ascii="Times New Roman" w:hAnsi="Times New Roman" w:cs="Times New Roman"/>
          <w:sz w:val="20"/>
          <w:szCs w:val="20"/>
        </w:rPr>
        <w:t>ндогенным причинам циклического развития следуют отнести изменения производительности труда.</w:t>
      </w:r>
    </w:p>
    <w:p w:rsidR="00BC557C" w:rsidRPr="00542B63" w:rsidRDefault="00456642" w:rsidP="005B1C39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BC557C" w:rsidRPr="00542B63">
        <w:rPr>
          <w:rFonts w:ascii="Times New Roman" w:eastAsia="TimesNewRomanPSMT" w:hAnsi="Times New Roman" w:cs="Times New Roman"/>
          <w:sz w:val="20"/>
          <w:szCs w:val="20"/>
        </w:rPr>
        <w:t xml:space="preserve"> Автором теории длинных волн является С. Кузнец.</w:t>
      </w:r>
    </w:p>
    <w:p w:rsidR="00B87114" w:rsidRDefault="00B87114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56642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Вставьте пропущенные слова </w:t>
      </w:r>
    </w:p>
    <w:p w:rsidR="005B1C39" w:rsidRPr="00542B63" w:rsidRDefault="005B1C39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02BF9" w:rsidRPr="00542B63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902BF9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Под экономическим ростом понимается _____ тенденция увелич</w:t>
      </w:r>
      <w:r w:rsidR="00902BF9" w:rsidRPr="00542B63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902BF9" w:rsidRPr="00542B63">
        <w:rPr>
          <w:rFonts w:ascii="Times New Roman" w:hAnsi="Times New Roman" w:cs="Times New Roman"/>
          <w:color w:val="000000"/>
          <w:sz w:val="20"/>
          <w:szCs w:val="20"/>
        </w:rPr>
        <w:t>ния __</w:t>
      </w:r>
      <w:r w:rsidR="00874C9E" w:rsidRPr="00542B63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902BF9" w:rsidRPr="00542B63">
        <w:rPr>
          <w:rFonts w:ascii="Times New Roman" w:hAnsi="Times New Roman" w:cs="Times New Roman"/>
          <w:color w:val="000000"/>
          <w:sz w:val="20"/>
          <w:szCs w:val="20"/>
        </w:rPr>
        <w:t>___ ВВП.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902BF9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К экстенсивным факторам экономического ро</w:t>
      </w:r>
      <w:r w:rsidR="00874C9E" w:rsidRPr="00542B63">
        <w:rPr>
          <w:rFonts w:ascii="Times New Roman" w:hAnsi="Times New Roman" w:cs="Times New Roman"/>
          <w:color w:val="000000"/>
          <w:sz w:val="20"/>
          <w:szCs w:val="20"/>
        </w:rPr>
        <w:t>ста относятся: ______</w:t>
      </w:r>
      <w:r w:rsidR="00902BF9" w:rsidRPr="00542B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902BF9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К интенсивным факторам экономического роста относятся:</w:t>
      </w:r>
      <w:r w:rsidR="00874C9E" w:rsidRPr="00542B63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="00902BF9" w:rsidRPr="00542B63">
        <w:rPr>
          <w:rFonts w:ascii="Times New Roman" w:hAnsi="Times New Roman" w:cs="Times New Roman"/>
          <w:color w:val="000000"/>
          <w:sz w:val="20"/>
          <w:szCs w:val="20"/>
        </w:rPr>
        <w:t>_.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902BF9" w:rsidRPr="00542B63">
        <w:rPr>
          <w:rFonts w:ascii="Times New Roman" w:hAnsi="Times New Roman" w:cs="Times New Roman"/>
          <w:sz w:val="20"/>
          <w:szCs w:val="20"/>
        </w:rPr>
        <w:t xml:space="preserve"> Технологический прогресс как важный фактор экономического р</w:t>
      </w:r>
      <w:r w:rsidR="00902BF9" w:rsidRPr="00542B63">
        <w:rPr>
          <w:rFonts w:ascii="Times New Roman" w:hAnsi="Times New Roman" w:cs="Times New Roman"/>
          <w:sz w:val="20"/>
          <w:szCs w:val="20"/>
        </w:rPr>
        <w:t>о</w:t>
      </w:r>
      <w:r w:rsidR="00874C9E" w:rsidRPr="00542B63">
        <w:rPr>
          <w:rFonts w:ascii="Times New Roman" w:hAnsi="Times New Roman" w:cs="Times New Roman"/>
          <w:sz w:val="20"/>
          <w:szCs w:val="20"/>
        </w:rPr>
        <w:t>ста учтен в модели ___</w:t>
      </w:r>
      <w:r w:rsidR="00902BF9" w:rsidRPr="00542B63">
        <w:rPr>
          <w:rFonts w:ascii="Times New Roman" w:hAnsi="Times New Roman" w:cs="Times New Roman"/>
          <w:sz w:val="20"/>
          <w:szCs w:val="20"/>
        </w:rPr>
        <w:t>_____.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902BF9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К числу негативных последствий</w:t>
      </w:r>
      <w:r w:rsidR="00874C9E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экономического роста относятся: ___</w:t>
      </w:r>
      <w:r w:rsidR="00902BF9" w:rsidRPr="00542B63">
        <w:rPr>
          <w:rFonts w:ascii="Times New Roman" w:hAnsi="Times New Roman" w:cs="Times New Roman"/>
          <w:color w:val="000000"/>
          <w:sz w:val="20"/>
          <w:szCs w:val="20"/>
        </w:rPr>
        <w:t>_____.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874C9E" w:rsidRPr="00542B63">
        <w:rPr>
          <w:rFonts w:ascii="Times New Roman" w:eastAsia="TimesNewRoman" w:hAnsi="Times New Roman" w:cs="Times New Roman"/>
          <w:sz w:val="20"/>
          <w:szCs w:val="20"/>
        </w:rPr>
        <w:t xml:space="preserve"> Экономический цикл оказывает более сильное влияние на произво</w:t>
      </w:r>
      <w:r w:rsidR="00874C9E" w:rsidRPr="00542B63">
        <w:rPr>
          <w:rFonts w:ascii="Times New Roman" w:eastAsia="TimesNewRoman" w:hAnsi="Times New Roman" w:cs="Times New Roman"/>
          <w:sz w:val="20"/>
          <w:szCs w:val="20"/>
        </w:rPr>
        <w:t>д</w:t>
      </w:r>
      <w:r w:rsidR="00874C9E" w:rsidRPr="00542B63">
        <w:rPr>
          <w:rFonts w:ascii="Times New Roman" w:eastAsia="TimesNewRoman" w:hAnsi="Times New Roman" w:cs="Times New Roman"/>
          <w:sz w:val="20"/>
          <w:szCs w:val="20"/>
        </w:rPr>
        <w:t>ство и занятость в отраслях, производящих _____ товары и товары ____ пользования, чем в отраслях, выпускающих товары кратковр</w:t>
      </w:r>
      <w:r w:rsidR="00874C9E" w:rsidRPr="00542B63">
        <w:rPr>
          <w:rFonts w:ascii="Times New Roman" w:eastAsia="TimesNewRoman" w:hAnsi="Times New Roman" w:cs="Times New Roman"/>
          <w:sz w:val="20"/>
          <w:szCs w:val="20"/>
        </w:rPr>
        <w:t>е</w:t>
      </w:r>
      <w:r w:rsidR="00874C9E" w:rsidRPr="00542B63">
        <w:rPr>
          <w:rFonts w:ascii="Times New Roman" w:eastAsia="TimesNewRoman" w:hAnsi="Times New Roman" w:cs="Times New Roman"/>
          <w:sz w:val="20"/>
          <w:szCs w:val="20"/>
        </w:rPr>
        <w:t>менного пользования.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874C9E" w:rsidRPr="00542B63">
        <w:rPr>
          <w:rFonts w:ascii="Times New Roman" w:hAnsi="Times New Roman" w:cs="Times New Roman"/>
          <w:bCs/>
          <w:sz w:val="20"/>
          <w:szCs w:val="20"/>
        </w:rPr>
        <w:t xml:space="preserve"> На смену кризису приходит ____. Это низшая точка спада, она х</w:t>
      </w:r>
      <w:r w:rsidR="00874C9E" w:rsidRPr="00542B63">
        <w:rPr>
          <w:rFonts w:ascii="Times New Roman" w:hAnsi="Times New Roman" w:cs="Times New Roman"/>
          <w:bCs/>
          <w:sz w:val="20"/>
          <w:szCs w:val="20"/>
        </w:rPr>
        <w:t>а</w:t>
      </w:r>
      <w:r w:rsidR="00874C9E" w:rsidRPr="00542B63">
        <w:rPr>
          <w:rFonts w:ascii="Times New Roman" w:hAnsi="Times New Roman" w:cs="Times New Roman"/>
          <w:bCs/>
          <w:sz w:val="20"/>
          <w:szCs w:val="20"/>
        </w:rPr>
        <w:t>рактеризуется _____ безработицей, _____ уровнем заработной платы, _____ уровнем ссудного процента.</w:t>
      </w:r>
    </w:p>
    <w:p w:rsidR="00874C9E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874C9E" w:rsidRPr="00542B63">
        <w:rPr>
          <w:rFonts w:ascii="Times New Roman" w:hAnsi="Times New Roman" w:cs="Times New Roman"/>
          <w:bCs/>
          <w:sz w:val="20"/>
          <w:szCs w:val="20"/>
        </w:rPr>
        <w:t xml:space="preserve"> Решающую роль в возникновении экономических циклов играют _____ и _____ спрос. При этом если ______ спрос влияет на изменение циклических колебаний сравнительно вяло, то _____ спрос выступает главной движущей силой циклов.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874C9E" w:rsidRPr="00542B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проциклическим переменным относят </w:t>
      </w:r>
      <w:r w:rsidR="00874C9E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 продукции, ___ _____, скорость обращения денег, а к контрциклическим - запасы г</w:t>
      </w:r>
      <w:r w:rsidR="00874C9E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874C9E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товой продукции и факторов производства, ___ _____, банкротства.</w:t>
      </w:r>
    </w:p>
    <w:p w:rsidR="00456642" w:rsidRPr="00542B63" w:rsidRDefault="00456642" w:rsidP="00542B63">
      <w:pPr>
        <w:pStyle w:val="a5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874C9E" w:rsidRPr="00542B63">
        <w:rPr>
          <w:rFonts w:ascii="Times New Roman" w:hAnsi="Times New Roman" w:cs="Times New Roman"/>
          <w:bCs/>
          <w:sz w:val="20"/>
          <w:szCs w:val="20"/>
        </w:rPr>
        <w:t xml:space="preserve"> Подъем первого большого цикла Кондратьев связывал с ___ ___ в Англии, второго - с ___ ___ , третьего - с внедрением ___, ___, ___, четвертого – с ___. Пятый цикл современные исследователи связывают с развитием ____, ____, _____.</w:t>
      </w:r>
    </w:p>
    <w:p w:rsidR="00874C9E" w:rsidRPr="00542B63" w:rsidRDefault="00874C9E" w:rsidP="00542B63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56642" w:rsidRDefault="00456642" w:rsidP="00542B63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Задачи</w:t>
      </w:r>
    </w:p>
    <w:p w:rsidR="005B1C39" w:rsidRPr="00542B63" w:rsidRDefault="005B1C39" w:rsidP="00542B63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25457" w:rsidRPr="00542B63" w:rsidRDefault="00A77DB1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D25457"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 данным табл. 10.5 рассчитайте темп роста и темп прироста объ</w:t>
      </w:r>
      <w:r w:rsidR="00D25457"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е</w:t>
      </w:r>
      <w:r w:rsidR="00D25457"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ма ВВП.</w:t>
      </w:r>
    </w:p>
    <w:p w:rsidR="00D25457" w:rsidRPr="00542B63" w:rsidRDefault="00D25457" w:rsidP="00542B63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lastRenderedPageBreak/>
        <w:t>Таблица 10.5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992"/>
        <w:gridCol w:w="974"/>
        <w:gridCol w:w="991"/>
        <w:gridCol w:w="1262"/>
      </w:tblGrid>
      <w:tr w:rsidR="00D25457" w:rsidRPr="00542B63" w:rsidTr="00D2545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Годы</w:t>
            </w:r>
          </w:p>
        </w:tc>
      </w:tr>
      <w:tr w:rsidR="00D25457" w:rsidRPr="00542B63" w:rsidTr="00D254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D25457" w:rsidRPr="00542B63" w:rsidTr="00D2545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Объем ВВП, ден.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12500</w:t>
            </w:r>
          </w:p>
        </w:tc>
      </w:tr>
      <w:tr w:rsidR="00D25457" w:rsidRPr="00542B63" w:rsidTr="00D2545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Темп роста, в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ind w:firstLine="42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25457" w:rsidRPr="00542B63" w:rsidTr="00D2545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Темп прироста, в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57" w:rsidRPr="00542B63" w:rsidRDefault="00D25457" w:rsidP="00542B63">
            <w:pPr>
              <w:autoSpaceDE w:val="0"/>
              <w:autoSpaceDN w:val="0"/>
              <w:adjustRightInd w:val="0"/>
              <w:ind w:firstLine="42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5B1C39" w:rsidRDefault="005B1C39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5457" w:rsidRPr="00542B63" w:rsidRDefault="00A77DB1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D25457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В табл. 10.6 приведены значения реального ВВП на душу населения в шести странах (Бангладеш, Индия, Китай, СССР, США и Япония) за период 1950 </w:t>
      </w:r>
      <w:r w:rsidR="00653FEF" w:rsidRPr="00542B6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D25457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1990 гг., выраженные в долларах США в ценах 1985 г. </w:t>
      </w:r>
    </w:p>
    <w:p w:rsidR="00D25457" w:rsidRPr="00542B63" w:rsidRDefault="00D25457" w:rsidP="00542B63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Cs/>
          <w:i/>
          <w:color w:val="000000"/>
          <w:sz w:val="20"/>
          <w:szCs w:val="20"/>
        </w:rPr>
        <w:t>Таблица 10.6</w:t>
      </w:r>
    </w:p>
    <w:p w:rsidR="00D25457" w:rsidRPr="00542B63" w:rsidRDefault="00D25457" w:rsidP="00542B63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ВВП на душу населения (в долл. США в ценах 1985 г.)</w:t>
      </w:r>
    </w:p>
    <w:tbl>
      <w:tblPr>
        <w:tblW w:w="6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7"/>
        <w:gridCol w:w="852"/>
        <w:gridCol w:w="851"/>
        <w:gridCol w:w="710"/>
        <w:gridCol w:w="851"/>
        <w:gridCol w:w="994"/>
      </w:tblGrid>
      <w:tr w:rsidR="00D25457" w:rsidRPr="00542B63" w:rsidTr="00D25457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Бангладеш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Индия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Китай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СССР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США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Япония </w:t>
            </w:r>
          </w:p>
        </w:tc>
      </w:tr>
      <w:tr w:rsidR="00D25457" w:rsidRPr="00542B63" w:rsidTr="00D25457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1950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582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8648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1465 </w:t>
            </w:r>
          </w:p>
        </w:tc>
      </w:tr>
      <w:tr w:rsidR="00D25457" w:rsidRPr="00542B63" w:rsidTr="00D25457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1960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939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769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564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2391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9908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2943 </w:t>
            </w:r>
          </w:p>
        </w:tc>
      </w:tr>
      <w:tr w:rsidR="00D25457" w:rsidRPr="00542B63" w:rsidTr="00D25457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1970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1291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695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4088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12969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7304 </w:t>
            </w:r>
          </w:p>
        </w:tc>
      </w:tr>
      <w:tr w:rsidR="00D25457" w:rsidRPr="00542B63" w:rsidTr="00D25457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1085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882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6118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15311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10068 </w:t>
            </w:r>
          </w:p>
        </w:tc>
      </w:tr>
      <w:tr w:rsidR="00D25457" w:rsidRPr="00542B63" w:rsidTr="00D25457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1990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1262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18073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57" w:rsidRPr="00542B63" w:rsidRDefault="00D25457" w:rsidP="00542B63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14317 </w:t>
            </w:r>
          </w:p>
        </w:tc>
      </w:tr>
    </w:tbl>
    <w:p w:rsidR="00D25457" w:rsidRPr="00542B63" w:rsidRDefault="00D25457" w:rsidP="00542B6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Определите:</w:t>
      </w:r>
    </w:p>
    <w:p w:rsidR="00D25457" w:rsidRPr="00542B63" w:rsidRDefault="00D25457" w:rsidP="005B1C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а)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средние темпы экономического роста на каждые 10 лет для всех приведенных в таблице стран; </w:t>
      </w:r>
    </w:p>
    <w:p w:rsidR="00D25457" w:rsidRPr="00542B63" w:rsidRDefault="00D25457" w:rsidP="005B1C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б)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средние темпы экономического роста за 40 лет для Индии, США и Японии. Какая из стран развивалась в этот период наиболее динамично? </w:t>
      </w:r>
    </w:p>
    <w:p w:rsidR="00D25457" w:rsidRPr="00542B63" w:rsidRDefault="00D25457" w:rsidP="005B1C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в) п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о состоянию на 1990 г. наибольший ВВП на душу населения у США. Если допустить, что средние темпы экономического роста за период 1950-1990 гг. сохранятся и в дальнейшем, определите через сколько лет ВВП на душу населения Японии достигнет аналогичный показатель  США? </w:t>
      </w:r>
    </w:p>
    <w:p w:rsidR="00D25457" w:rsidRPr="00542B63" w:rsidRDefault="00D25457" w:rsidP="005B1C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г)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через сколько лет значение реального ВВП Китая на душу населения сравняется с аналогичным показателем США, если средние темпы экономического роста за период 1960-1990 гг. сохранятся? </w:t>
      </w:r>
    </w:p>
    <w:p w:rsidR="005B1C39" w:rsidRDefault="005B1C3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FF6" w:rsidRDefault="00A77DB1" w:rsidP="006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653FEF" w:rsidRPr="00542B63">
        <w:rPr>
          <w:rFonts w:ascii="Times New Roman" w:hAnsi="Times New Roman" w:cs="Times New Roman"/>
          <w:sz w:val="20"/>
          <w:szCs w:val="20"/>
        </w:rPr>
        <w:t xml:space="preserve"> Реальный ВВП предыдущего года составил 2400 млрд. ден. ед. Н</w:t>
      </w:r>
      <w:r w:rsidR="00653FEF" w:rsidRPr="00542B63">
        <w:rPr>
          <w:rFonts w:ascii="Times New Roman" w:hAnsi="Times New Roman" w:cs="Times New Roman"/>
          <w:sz w:val="20"/>
          <w:szCs w:val="20"/>
        </w:rPr>
        <w:t>о</w:t>
      </w:r>
      <w:r w:rsidR="00653FEF" w:rsidRPr="00542B63">
        <w:rPr>
          <w:rFonts w:ascii="Times New Roman" w:hAnsi="Times New Roman" w:cs="Times New Roman"/>
          <w:sz w:val="20"/>
          <w:szCs w:val="20"/>
        </w:rPr>
        <w:t xml:space="preserve">минальный ВВП в текущем -  2250 млрд. ден ед., а дефлятор ВВП - 0,9.  </w:t>
      </w:r>
    </w:p>
    <w:p w:rsidR="00A77DB1" w:rsidRPr="00542B63" w:rsidRDefault="00653FEF" w:rsidP="00600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Определите темп экономического роста и фазу цикла.</w:t>
      </w:r>
    </w:p>
    <w:p w:rsidR="005B1C39" w:rsidRDefault="005B1C39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FEF" w:rsidRPr="00542B63" w:rsidRDefault="00A77DB1" w:rsidP="00542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653FEF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Используя приведенные в табл. 10.7 данные по США, перечислите признаки кризиса.</w:t>
      </w:r>
    </w:p>
    <w:p w:rsidR="00BE7DA5" w:rsidRDefault="00BE7DA5" w:rsidP="00542B63">
      <w:pPr>
        <w:pStyle w:val="a5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E7DA5" w:rsidRDefault="00BE7DA5" w:rsidP="00542B63">
      <w:pPr>
        <w:pStyle w:val="a5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E7DA5" w:rsidRDefault="00BE7DA5" w:rsidP="00542B63">
      <w:pPr>
        <w:pStyle w:val="a5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53FEF" w:rsidRPr="00542B63" w:rsidRDefault="00653FEF" w:rsidP="00542B63">
      <w:pPr>
        <w:pStyle w:val="a5"/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lastRenderedPageBreak/>
        <w:t>Таблица 10.7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59"/>
        <w:gridCol w:w="1283"/>
        <w:gridCol w:w="1399"/>
        <w:gridCol w:w="1239"/>
        <w:gridCol w:w="1260"/>
      </w:tblGrid>
      <w:tr w:rsidR="00653FEF" w:rsidRPr="00542B63" w:rsidTr="00653F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Годы</w:t>
            </w:r>
          </w:p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кризисов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Длительность</w:t>
            </w:r>
          </w:p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падения пр</w:t>
            </w: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изводства (месяц)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Максимальный размер пад</w:t>
            </w: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ния произво</w:t>
            </w: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ства, 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Сокращение</w:t>
            </w:r>
          </w:p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размеров</w:t>
            </w:r>
          </w:p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инвестиций,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безработных,</w:t>
            </w:r>
          </w:p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653FEF" w:rsidRPr="00542B63" w:rsidTr="00653F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1969-1971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</w:tr>
      <w:tr w:rsidR="00653FEF" w:rsidRPr="00542B63" w:rsidTr="00653F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1974-1975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</w:tr>
      <w:tr w:rsidR="00653FEF" w:rsidRPr="00542B63" w:rsidTr="00653F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1980-1982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</w:tbl>
    <w:p w:rsidR="005B1C39" w:rsidRDefault="005B1C39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FEF" w:rsidRPr="00542B63" w:rsidRDefault="00653FEF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5. Известны некоторые показатели развития страны за два года (табл. 10.8).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В какой фазе цикла находится экономика?</w:t>
      </w:r>
    </w:p>
    <w:p w:rsidR="00653FEF" w:rsidRPr="00542B63" w:rsidRDefault="00653FEF" w:rsidP="00542B63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10.8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412"/>
      </w:tblGrid>
      <w:tr w:rsidR="00653FEF" w:rsidRPr="00542B63" w:rsidTr="00653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Предыдущий год,</w:t>
            </w:r>
          </w:p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млн. ден. ед.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Текущий год,</w:t>
            </w:r>
          </w:p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млн. ден. ед.</w:t>
            </w:r>
          </w:p>
        </w:tc>
      </w:tr>
      <w:tr w:rsidR="00653FEF" w:rsidRPr="00542B63" w:rsidTr="00653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Потребительские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FEF" w:rsidRPr="00542B63" w:rsidTr="00653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Инвестиционные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FEF" w:rsidRPr="00542B63" w:rsidTr="00653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Государственные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FEF" w:rsidRPr="00542B63" w:rsidTr="00653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Чистый экспорт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FEF" w:rsidRPr="00542B63" w:rsidTr="00653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53FEF" w:rsidRPr="00542B63" w:rsidTr="00653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53FEF" w:rsidRPr="00542B63" w:rsidTr="00653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Процентные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53FEF" w:rsidRPr="00542B63" w:rsidTr="00653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Рентные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53FEF" w:rsidRPr="00542B63" w:rsidTr="00653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Прибыль корпораций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53FEF" w:rsidRPr="00542B63" w:rsidTr="00653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Косвенные 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F" w:rsidRPr="00542B63" w:rsidRDefault="00653FEF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653FEF" w:rsidRPr="00542B63" w:rsidRDefault="00653FEF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</w:p>
    <w:p w:rsidR="00456642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Вопросы для самоконтроля </w:t>
      </w:r>
    </w:p>
    <w:p w:rsidR="00B87114" w:rsidRPr="00542B63" w:rsidRDefault="00B87114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10359" w:rsidRPr="00542B63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E10359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Что такое экономический рост и каковы основные показатели его измерения?</w:t>
      </w:r>
    </w:p>
    <w:p w:rsidR="00E10359" w:rsidRPr="00542B63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E10359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В чем отличие экстенсивного типа экономического роста от инте</w:t>
      </w:r>
      <w:r w:rsidR="00E10359" w:rsidRPr="00542B63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="00E10359" w:rsidRPr="00542B63">
        <w:rPr>
          <w:rFonts w:ascii="Times New Roman" w:hAnsi="Times New Roman" w:cs="Times New Roman"/>
          <w:color w:val="000000"/>
          <w:sz w:val="20"/>
          <w:szCs w:val="20"/>
        </w:rPr>
        <w:t>сивного?</w:t>
      </w:r>
    </w:p>
    <w:p w:rsidR="00E10359" w:rsidRPr="00542B63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E10359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Сгруппируйте основные факторы экономического роста, разделив их на факторы спроса, факторы предложения и факторы распредел</w:t>
      </w:r>
      <w:r w:rsidR="00E10359" w:rsidRPr="00542B63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E10359" w:rsidRPr="00542B63">
        <w:rPr>
          <w:rFonts w:ascii="Times New Roman" w:hAnsi="Times New Roman" w:cs="Times New Roman"/>
          <w:color w:val="000000"/>
          <w:sz w:val="20"/>
          <w:szCs w:val="20"/>
        </w:rPr>
        <w:t>ния.</w:t>
      </w:r>
    </w:p>
    <w:p w:rsidR="00E10359" w:rsidRPr="00542B63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E10359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Назовите основные предпосылки анализа и условия достижения экономического роста в модели Е. Домара. </w:t>
      </w:r>
    </w:p>
    <w:p w:rsidR="000D0288" w:rsidRPr="00542B63" w:rsidRDefault="0045664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0D0288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Какой фактор в модели Р. Солоу является одновременно фактором прироста реального ВВП и фактором прироста реального ВВП на д</w:t>
      </w:r>
      <w:r w:rsidR="000D0288" w:rsidRPr="00542B6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0D0288" w:rsidRPr="00542B63">
        <w:rPr>
          <w:rFonts w:ascii="Times New Roman" w:hAnsi="Times New Roman" w:cs="Times New Roman"/>
          <w:color w:val="000000"/>
          <w:sz w:val="20"/>
          <w:szCs w:val="20"/>
        </w:rPr>
        <w:t>шу населения?</w:t>
      </w:r>
    </w:p>
    <w:p w:rsidR="000D0288" w:rsidRPr="00542B63" w:rsidRDefault="00456642" w:rsidP="00542B63">
      <w:pPr>
        <w:pStyle w:val="western"/>
        <w:spacing w:before="0" w:beforeAutospacing="0" w:after="0" w:line="240" w:lineRule="auto"/>
        <w:jc w:val="both"/>
        <w:rPr>
          <w:sz w:val="20"/>
          <w:szCs w:val="20"/>
          <w:lang w:eastAsia="en-US"/>
        </w:rPr>
      </w:pPr>
      <w:r w:rsidRPr="00542B63">
        <w:rPr>
          <w:sz w:val="20"/>
          <w:szCs w:val="20"/>
        </w:rPr>
        <w:t>6.</w:t>
      </w:r>
      <w:r w:rsidR="000D0288" w:rsidRPr="00542B63">
        <w:rPr>
          <w:sz w:val="20"/>
          <w:szCs w:val="20"/>
          <w:lang w:eastAsia="en-US"/>
        </w:rPr>
        <w:t>Каковы причины циклического развития экономики (эндогенные и экзогенные теории; кейнсианская и монетаристская концепции).</w:t>
      </w:r>
    </w:p>
    <w:p w:rsidR="000D0288" w:rsidRPr="00542B63" w:rsidRDefault="00456642" w:rsidP="00542B63">
      <w:pPr>
        <w:pStyle w:val="western"/>
        <w:spacing w:before="0" w:beforeAutospacing="0" w:after="0" w:line="240" w:lineRule="auto"/>
        <w:jc w:val="both"/>
        <w:rPr>
          <w:iCs/>
          <w:sz w:val="20"/>
          <w:szCs w:val="20"/>
          <w:lang w:eastAsia="en-US"/>
        </w:rPr>
      </w:pPr>
      <w:r w:rsidRPr="00542B63">
        <w:rPr>
          <w:sz w:val="20"/>
          <w:szCs w:val="20"/>
        </w:rPr>
        <w:t>7.</w:t>
      </w:r>
      <w:r w:rsidR="000D0288" w:rsidRPr="00542B63">
        <w:rPr>
          <w:sz w:val="20"/>
          <w:szCs w:val="20"/>
        </w:rPr>
        <w:t>Из каких фаз состоит классический цикл. Охарактеризуйте каждую из них.</w:t>
      </w:r>
    </w:p>
    <w:p w:rsidR="00456642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8.</w:t>
      </w:r>
      <w:r w:rsidR="000D0288" w:rsidRPr="00542B63">
        <w:rPr>
          <w:rFonts w:ascii="Times New Roman" w:hAnsi="Times New Roman" w:cs="Times New Roman"/>
          <w:iCs/>
          <w:sz w:val="20"/>
          <w:szCs w:val="20"/>
        </w:rPr>
        <w:t xml:space="preserve"> Почему кризисы становятся неизбежными с определенного момента в развитии экономики страны?</w:t>
      </w:r>
      <w:r w:rsidR="000D0288" w:rsidRPr="00542B63">
        <w:rPr>
          <w:rFonts w:ascii="Times New Roman" w:hAnsi="Times New Roman" w:cs="Times New Roman"/>
          <w:sz w:val="20"/>
          <w:szCs w:val="20"/>
        </w:rPr>
        <w:t xml:space="preserve"> Можно ли устранить кризисы в экон</w:t>
      </w:r>
      <w:r w:rsidR="000D0288" w:rsidRPr="00542B63">
        <w:rPr>
          <w:rFonts w:ascii="Times New Roman" w:hAnsi="Times New Roman" w:cs="Times New Roman"/>
          <w:sz w:val="20"/>
          <w:szCs w:val="20"/>
        </w:rPr>
        <w:t>о</w:t>
      </w:r>
      <w:r w:rsidR="000D0288" w:rsidRPr="00542B63">
        <w:rPr>
          <w:rFonts w:ascii="Times New Roman" w:hAnsi="Times New Roman" w:cs="Times New Roman"/>
          <w:sz w:val="20"/>
          <w:szCs w:val="20"/>
        </w:rPr>
        <w:t>мике? Если «да», каким образом? Если «нет», почему?</w:t>
      </w:r>
    </w:p>
    <w:p w:rsidR="000D0288" w:rsidRPr="00542B63" w:rsidRDefault="00456642" w:rsidP="00542B63">
      <w:pPr>
        <w:pStyle w:val="western"/>
        <w:spacing w:before="0" w:beforeAutospacing="0" w:after="0" w:line="240" w:lineRule="auto"/>
        <w:jc w:val="both"/>
        <w:rPr>
          <w:sz w:val="20"/>
          <w:szCs w:val="20"/>
          <w:lang w:eastAsia="en-US"/>
        </w:rPr>
      </w:pPr>
      <w:r w:rsidRPr="00542B63">
        <w:rPr>
          <w:sz w:val="20"/>
          <w:szCs w:val="20"/>
        </w:rPr>
        <w:t>9.</w:t>
      </w:r>
      <w:r w:rsidR="000D0288" w:rsidRPr="00542B63">
        <w:rPr>
          <w:sz w:val="20"/>
          <w:szCs w:val="20"/>
          <w:lang w:eastAsia="en-US"/>
        </w:rPr>
        <w:t>Назовите отличительные особенности основных типов экономич</w:t>
      </w:r>
      <w:r w:rsidR="000D0288" w:rsidRPr="00542B63">
        <w:rPr>
          <w:sz w:val="20"/>
          <w:szCs w:val="20"/>
          <w:lang w:eastAsia="en-US"/>
        </w:rPr>
        <w:t>е</w:t>
      </w:r>
      <w:r w:rsidR="000D0288" w:rsidRPr="00542B63">
        <w:rPr>
          <w:sz w:val="20"/>
          <w:szCs w:val="20"/>
          <w:lang w:eastAsia="en-US"/>
        </w:rPr>
        <w:t>ских циклов.</w:t>
      </w:r>
    </w:p>
    <w:p w:rsidR="000D0288" w:rsidRPr="00542B63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0D0288" w:rsidRPr="00542B63">
        <w:rPr>
          <w:rFonts w:ascii="Times New Roman" w:hAnsi="Times New Roman" w:cs="Times New Roman"/>
          <w:sz w:val="20"/>
          <w:szCs w:val="20"/>
        </w:rPr>
        <w:t xml:space="preserve"> В чем отличие взглядов кейнсианцев и монетаристов на роль гос</w:t>
      </w:r>
      <w:r w:rsidR="000D0288" w:rsidRPr="00542B63">
        <w:rPr>
          <w:rFonts w:ascii="Times New Roman" w:hAnsi="Times New Roman" w:cs="Times New Roman"/>
          <w:sz w:val="20"/>
          <w:szCs w:val="20"/>
        </w:rPr>
        <w:t>у</w:t>
      </w:r>
      <w:r w:rsidR="000D0288" w:rsidRPr="00542B63">
        <w:rPr>
          <w:rFonts w:ascii="Times New Roman" w:hAnsi="Times New Roman" w:cs="Times New Roman"/>
          <w:sz w:val="20"/>
          <w:szCs w:val="20"/>
        </w:rPr>
        <w:t>дарства в регулировании циклического развития экономики?</w:t>
      </w:r>
    </w:p>
    <w:p w:rsidR="000D0288" w:rsidRPr="00542B63" w:rsidRDefault="000D0288" w:rsidP="00542B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56642" w:rsidRDefault="00456642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Список рекомендуемой литературы</w:t>
      </w:r>
    </w:p>
    <w:p w:rsidR="00B87114" w:rsidRPr="00542B63" w:rsidRDefault="00B87114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6642" w:rsidRPr="001734FD" w:rsidRDefault="0045664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34FD">
        <w:rPr>
          <w:rFonts w:ascii="Times New Roman" w:hAnsi="Times New Roman" w:cs="Times New Roman"/>
          <w:sz w:val="20"/>
          <w:szCs w:val="20"/>
        </w:rPr>
        <w:t>1. Курс экономической теории: учебник/ под общ.ред. М.Н. Чепурина, Е. А. Киселевой. – Киров: «АСА», 2012, гл. 10, гл. 19, § 1,2.</w:t>
      </w:r>
    </w:p>
    <w:p w:rsidR="00456642" w:rsidRPr="00542B63" w:rsidRDefault="00BE7DA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>
        <w:rPr>
          <w:rFonts w:ascii="Times New Roman" w:hAnsi="Times New Roman" w:cs="Times New Roman"/>
          <w:sz w:val="20"/>
          <w:szCs w:val="20"/>
        </w:rPr>
        <w:t>Е.Ю. Кажанова, Е.Н. Чижова</w:t>
      </w:r>
      <w:r>
        <w:rPr>
          <w:rFonts w:ascii="Times New Roman" w:hAnsi="Times New Roman" w:cs="Times New Roman"/>
          <w:sz w:val="20"/>
        </w:rPr>
        <w:t>. – Белгород: Изд-во БГТУ, 2017,</w:t>
      </w:r>
      <w:r>
        <w:rPr>
          <w:rFonts w:ascii="Times New Roman" w:hAnsi="Times New Roman" w:cs="Times New Roman"/>
          <w:sz w:val="20"/>
          <w:szCs w:val="20"/>
        </w:rPr>
        <w:t xml:space="preserve"> гл. </w:t>
      </w:r>
      <w:r w:rsidR="00456642" w:rsidRPr="001734FD">
        <w:rPr>
          <w:rFonts w:ascii="Times New Roman" w:hAnsi="Times New Roman" w:cs="Times New Roman"/>
          <w:sz w:val="20"/>
          <w:szCs w:val="20"/>
        </w:rPr>
        <w:t>10.</w:t>
      </w:r>
    </w:p>
    <w:p w:rsidR="00066EFF" w:rsidRPr="00066EFF" w:rsidRDefault="00066EFF" w:rsidP="00066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7114" w:rsidRDefault="00B87114" w:rsidP="00542B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0FF6" w:rsidRDefault="001D1B7B" w:rsidP="00600F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 xml:space="preserve">ТЕМА 11. ГОСУДАРСТВЕННОЕ РЕГУЛИРОВАНИЕ </w:t>
      </w:r>
    </w:p>
    <w:p w:rsidR="001D1B7B" w:rsidRPr="00542B63" w:rsidRDefault="001D1B7B" w:rsidP="00600F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НАЦИОНАЛЬНОЙ ЭКОНОМИКИ</w:t>
      </w:r>
      <w:r w:rsidR="00E1244A">
        <w:rPr>
          <w:rFonts w:ascii="Times New Roman" w:hAnsi="Times New Roman" w:cs="Times New Roman"/>
          <w:b/>
          <w:sz w:val="20"/>
          <w:szCs w:val="20"/>
        </w:rPr>
        <w:t>. ВИДЫ ЭКОНОМИЧЕСКОЙ ПОЛИТИКИ ГОСУДАРСТВА</w:t>
      </w:r>
    </w:p>
    <w:p w:rsidR="00E1244A" w:rsidRDefault="00E1244A" w:rsidP="00542B63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DF65CA" w:rsidRPr="00542B63" w:rsidRDefault="001D1B7B" w:rsidP="00542B63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Практика показала, что по отдельности рынок и государство во</w:t>
      </w:r>
      <w:r w:rsidRPr="00542B63">
        <w:rPr>
          <w:rFonts w:ascii="Times New Roman" w:hAnsi="Times New Roman" w:cs="Times New Roman"/>
          <w:sz w:val="20"/>
          <w:szCs w:val="20"/>
        </w:rPr>
        <w:t>з</w:t>
      </w:r>
      <w:r w:rsidRPr="00542B63">
        <w:rPr>
          <w:rFonts w:ascii="Times New Roman" w:hAnsi="Times New Roman" w:cs="Times New Roman"/>
          <w:sz w:val="20"/>
          <w:szCs w:val="20"/>
        </w:rPr>
        <w:t>действуют на экономику неэффективно, что приводит к тяжелым 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следствиям. Их неудачи в экономической теории называют фиаско, дефектами или провалами. Государственное регулирование необход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мо для компенсации отказов, или провалов, рынка, к причинам кот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рых экономическая теория относит: - внешние эффекты; - невозмо</w:t>
      </w:r>
      <w:r w:rsidRPr="00542B63">
        <w:rPr>
          <w:rFonts w:ascii="Times New Roman" w:hAnsi="Times New Roman" w:cs="Times New Roman"/>
          <w:sz w:val="20"/>
          <w:szCs w:val="20"/>
        </w:rPr>
        <w:t>ж</w:t>
      </w:r>
      <w:r w:rsidRPr="00542B63">
        <w:rPr>
          <w:rFonts w:ascii="Times New Roman" w:hAnsi="Times New Roman" w:cs="Times New Roman"/>
          <w:sz w:val="20"/>
          <w:szCs w:val="20"/>
        </w:rPr>
        <w:t xml:space="preserve">ность предоставления рынком общественных благ; - ассиметричную информацию и неполные рынки; - монопольную власть на рынках; - макроэкономическую нестабильность; - неравенство в распределении доходов. </w:t>
      </w:r>
      <w:r w:rsidR="00417C74" w:rsidRPr="00542B63">
        <w:rPr>
          <w:rFonts w:ascii="Times New Roman" w:hAnsi="Times New Roman" w:cs="Times New Roman"/>
          <w:sz w:val="20"/>
          <w:szCs w:val="20"/>
        </w:rPr>
        <w:t xml:space="preserve">Государство осуществляет свою деятельность посредством формируемого им правительства. </w:t>
      </w:r>
    </w:p>
    <w:p w:rsidR="001D1B7B" w:rsidRPr="00542B63" w:rsidRDefault="001D1B7B" w:rsidP="00542B63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любой страны принципиальное значение имеет определение минимальной и максимальной границ вмешательства государства в экономику. В теории, рассматривающей экономическую деятельность государства, выделяют два подхода: кейнсианский</w:t>
      </w:r>
      <w:r w:rsidR="00417C74" w:rsidRPr="00542B63">
        <w:rPr>
          <w:rFonts w:ascii="Times New Roman" w:hAnsi="Times New Roman" w:cs="Times New Roman"/>
          <w:sz w:val="20"/>
          <w:szCs w:val="20"/>
        </w:rPr>
        <w:t xml:space="preserve"> и</w:t>
      </w:r>
      <w:r w:rsidRPr="00542B63">
        <w:rPr>
          <w:rFonts w:ascii="Times New Roman" w:hAnsi="Times New Roman" w:cs="Times New Roman"/>
          <w:sz w:val="20"/>
          <w:szCs w:val="20"/>
        </w:rPr>
        <w:t xml:space="preserve"> монетаристский. Дж. Кейнс утверждал: регулировать макроэкономику должно только государство, ибо рынок это сделать не в состоянии. Монетаристы сч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тают, что вмешательство государства в экономику должно быть мин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 xml:space="preserve">мальным, что главная роль в этом процессе должна принадлежать рынку и особенно денежному обращению. </w:t>
      </w:r>
    </w:p>
    <w:p w:rsidR="001D1B7B" w:rsidRPr="00542B63" w:rsidRDefault="001D1B7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Функциями государства в рыночной экономике являются: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1) законодательно-правовое обеспечение функционирования эконом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 xml:space="preserve">ки; 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2) защита конкуренции, борьба с монополизацией рынка; 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3) распределение доходов; 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4) социально ориентированное распределение и размещение ресурсов;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5) стабилизация экономики. </w:t>
      </w:r>
    </w:p>
    <w:p w:rsidR="001D1B7B" w:rsidRPr="00542B63" w:rsidRDefault="001D1B7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Важнейшие функции государства – обеспечение эффективности, справедливости и стабильности. Для реализации этих функций гос</w:t>
      </w:r>
      <w:r w:rsidRPr="00542B63">
        <w:rPr>
          <w:rFonts w:ascii="Times New Roman" w:hAnsi="Times New Roman" w:cs="Times New Roman"/>
          <w:sz w:val="20"/>
          <w:szCs w:val="20"/>
        </w:rPr>
        <w:t>у</w:t>
      </w:r>
      <w:r w:rsidRPr="00542B63">
        <w:rPr>
          <w:rFonts w:ascii="Times New Roman" w:hAnsi="Times New Roman" w:cs="Times New Roman"/>
          <w:sz w:val="20"/>
          <w:szCs w:val="20"/>
        </w:rPr>
        <w:t>дарство осуществляет экономическую политику, используя различные инструменты и методы, которые подразделяют на правовые, админ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стративные, экономические, прямые и косвенные.</w:t>
      </w:r>
    </w:p>
    <w:p w:rsidR="001D1B7B" w:rsidRPr="00542B63" w:rsidRDefault="001D1B7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Экономическая политика является инструментом государственн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го регулирования экономики. Она включает систему типовых мер з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конодательного, исполнительного и контролирующего характера, осуществляемых правомочными государственными учреждениями и общественными организациями в целях стабилизации и приспособл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ния существующей социально-экономической системы к изменя</w:t>
      </w:r>
      <w:r w:rsidRPr="00542B63">
        <w:rPr>
          <w:rFonts w:ascii="Times New Roman" w:hAnsi="Times New Roman" w:cs="Times New Roman"/>
          <w:sz w:val="20"/>
          <w:szCs w:val="20"/>
        </w:rPr>
        <w:t>ю</w:t>
      </w:r>
      <w:r w:rsidRPr="00542B63">
        <w:rPr>
          <w:rFonts w:ascii="Times New Roman" w:hAnsi="Times New Roman" w:cs="Times New Roman"/>
          <w:sz w:val="20"/>
          <w:szCs w:val="20"/>
        </w:rPr>
        <w:t xml:space="preserve">щимся условиями. Экономическая политика занимается нахождением вариантов решения экономических проблем и приведением в действие их механизмов. </w:t>
      </w:r>
    </w:p>
    <w:p w:rsidR="001D1B7B" w:rsidRPr="00542B63" w:rsidRDefault="001D1B7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План семинарского занятия</w:t>
      </w:r>
    </w:p>
    <w:p w:rsidR="00625861" w:rsidRPr="00542B63" w:rsidRDefault="00625861" w:rsidP="00542B63">
      <w:pPr>
        <w:tabs>
          <w:tab w:val="num" w:pos="176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Необходимость государственного  регулирования экономики.</w:t>
      </w:r>
    </w:p>
    <w:p w:rsidR="00625861" w:rsidRPr="00542B63" w:rsidRDefault="00625861" w:rsidP="00542B63">
      <w:pPr>
        <w:tabs>
          <w:tab w:val="num" w:pos="392"/>
          <w:tab w:val="left" w:pos="567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Способы, методы и инструменты государственного регулир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вания экономики.</w:t>
      </w:r>
    </w:p>
    <w:p w:rsidR="00625861" w:rsidRPr="00542B63" w:rsidRDefault="00625861" w:rsidP="00542B63">
      <w:pPr>
        <w:tabs>
          <w:tab w:val="num" w:pos="392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Пределы государственного вмешательства в экономику.</w:t>
      </w:r>
    </w:p>
    <w:p w:rsidR="00625861" w:rsidRPr="00542B63" w:rsidRDefault="00625861" w:rsidP="00542B63">
      <w:pPr>
        <w:tabs>
          <w:tab w:val="num" w:pos="-2127"/>
        </w:tabs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Внешние эффекты: причины, виды. Последствия внешних э</w:t>
      </w:r>
      <w:r w:rsidRPr="00542B63">
        <w:rPr>
          <w:rFonts w:ascii="Times New Roman" w:hAnsi="Times New Roman" w:cs="Times New Roman"/>
          <w:sz w:val="20"/>
          <w:szCs w:val="20"/>
        </w:rPr>
        <w:t>ф</w:t>
      </w:r>
      <w:r w:rsidRPr="00542B63">
        <w:rPr>
          <w:rFonts w:ascii="Times New Roman" w:hAnsi="Times New Roman" w:cs="Times New Roman"/>
          <w:sz w:val="20"/>
          <w:szCs w:val="20"/>
        </w:rPr>
        <w:t>фектов и способы их регулирования.</w:t>
      </w:r>
    </w:p>
    <w:p w:rsidR="001D1B7B" w:rsidRPr="00542B63" w:rsidRDefault="00625861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 Общественные блага и способы их предоставления. Теория о</w:t>
      </w:r>
      <w:r w:rsidRPr="00542B63">
        <w:rPr>
          <w:rFonts w:ascii="Times New Roman" w:hAnsi="Times New Roman" w:cs="Times New Roman"/>
          <w:sz w:val="20"/>
          <w:szCs w:val="20"/>
        </w:rPr>
        <w:t>б</w:t>
      </w:r>
      <w:r w:rsidRPr="00542B63">
        <w:rPr>
          <w:rFonts w:ascii="Times New Roman" w:hAnsi="Times New Roman" w:cs="Times New Roman"/>
          <w:sz w:val="20"/>
          <w:szCs w:val="20"/>
        </w:rPr>
        <w:t>щественного выбора.</w:t>
      </w:r>
    </w:p>
    <w:p w:rsidR="00417C74" w:rsidRPr="00542B63" w:rsidRDefault="00417C74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Default="001D1B7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более глубокого изучения темы студент должен знать опр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деление следующих ключевых понятий и терминов: </w:t>
      </w:r>
    </w:p>
    <w:p w:rsidR="00F9593D" w:rsidRPr="00542B63" w:rsidRDefault="00F9593D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общественное благо, частное благо, промежуточное благо, эк</w:t>
      </w:r>
      <w:r w:rsidRPr="00542B63">
        <w:rPr>
          <w:rFonts w:ascii="Times New Roman" w:hAnsi="Times New Roman" w:cs="Times New Roman"/>
          <w:i/>
          <w:sz w:val="20"/>
          <w:szCs w:val="20"/>
        </w:rPr>
        <w:t>о</w:t>
      </w:r>
      <w:r w:rsidRPr="00542B63">
        <w:rPr>
          <w:rFonts w:ascii="Times New Roman" w:hAnsi="Times New Roman" w:cs="Times New Roman"/>
          <w:i/>
          <w:sz w:val="20"/>
          <w:szCs w:val="20"/>
        </w:rPr>
        <w:t>номическая политика, фиаско государства, социально-ориентированная экономика, внешние эффекты, отрицательные внешние эффекты, положительные внешние эффекты, способы, м</w:t>
      </w:r>
      <w:r w:rsidRPr="00542B63">
        <w:rPr>
          <w:rFonts w:ascii="Times New Roman" w:hAnsi="Times New Roman" w:cs="Times New Roman"/>
          <w:i/>
          <w:sz w:val="20"/>
          <w:szCs w:val="20"/>
        </w:rPr>
        <w:t>е</w:t>
      </w:r>
      <w:r w:rsidRPr="00542B63">
        <w:rPr>
          <w:rFonts w:ascii="Times New Roman" w:hAnsi="Times New Roman" w:cs="Times New Roman"/>
          <w:i/>
          <w:sz w:val="20"/>
          <w:szCs w:val="20"/>
        </w:rPr>
        <w:t>тоды и инструменты государственного регулирования экономики.</w:t>
      </w:r>
    </w:p>
    <w:p w:rsidR="001D1B7B" w:rsidRDefault="00BE7DA5" w:rsidP="00BE7DA5">
      <w:pPr>
        <w:tabs>
          <w:tab w:val="left" w:pos="860"/>
        </w:tabs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BE7DA5" w:rsidRPr="00542B63" w:rsidRDefault="00BE7DA5" w:rsidP="00BE7DA5">
      <w:pPr>
        <w:tabs>
          <w:tab w:val="left" w:pos="860"/>
        </w:tabs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D1B7B" w:rsidRDefault="001D1B7B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Основные термины и понятия</w:t>
      </w:r>
    </w:p>
    <w:p w:rsidR="00F9593D" w:rsidRPr="00542B63" w:rsidRDefault="00F9593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Каждому из приведённых ниже положений, отмеченных цифр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 xml:space="preserve">ми, найдите соответствующий термин или понятие: </w:t>
      </w:r>
    </w:p>
    <w:p w:rsidR="001D1B7B" w:rsidRPr="00542B63" w:rsidRDefault="001D1B7B" w:rsidP="009D2981">
      <w:pPr>
        <w:pStyle w:val="a5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экономическая политика</w:t>
      </w:r>
    </w:p>
    <w:p w:rsidR="001D1B7B" w:rsidRPr="00542B63" w:rsidRDefault="001D1B7B" w:rsidP="009D2981">
      <w:pPr>
        <w:pStyle w:val="a5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фиаско государства</w:t>
      </w:r>
    </w:p>
    <w:p w:rsidR="001D1B7B" w:rsidRPr="00542B63" w:rsidRDefault="001D1B7B" w:rsidP="009D2981">
      <w:pPr>
        <w:pStyle w:val="a5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экономическое регулирование </w:t>
      </w:r>
    </w:p>
    <w:p w:rsidR="001D1B7B" w:rsidRPr="00542B63" w:rsidRDefault="001D1B7B" w:rsidP="009D2981">
      <w:pPr>
        <w:pStyle w:val="a5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административное регулирование </w:t>
      </w:r>
    </w:p>
    <w:p w:rsidR="001D1B7B" w:rsidRPr="00542B63" w:rsidRDefault="001D1B7B" w:rsidP="009D2981">
      <w:pPr>
        <w:pStyle w:val="a5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правовое регулирование </w:t>
      </w:r>
    </w:p>
    <w:p w:rsidR="001D1B7B" w:rsidRPr="00542B63" w:rsidRDefault="001D1B7B" w:rsidP="009D2981">
      <w:pPr>
        <w:pStyle w:val="a5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частное благо</w:t>
      </w:r>
    </w:p>
    <w:p w:rsidR="001D1B7B" w:rsidRPr="00542B63" w:rsidRDefault="001D1B7B" w:rsidP="009D2981">
      <w:pPr>
        <w:pStyle w:val="a5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общественное благо</w:t>
      </w:r>
    </w:p>
    <w:p w:rsidR="001D1B7B" w:rsidRPr="00542B63" w:rsidRDefault="001D1B7B" w:rsidP="009D2981">
      <w:pPr>
        <w:pStyle w:val="a5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промежуточное благо</w:t>
      </w:r>
    </w:p>
    <w:p w:rsidR="001D1B7B" w:rsidRPr="00542B63" w:rsidRDefault="001D1B7B" w:rsidP="009D2981">
      <w:pPr>
        <w:pStyle w:val="a5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экстерналии</w:t>
      </w:r>
    </w:p>
    <w:p w:rsidR="001D1B7B" w:rsidRPr="00542B63" w:rsidRDefault="001D1B7B" w:rsidP="009D2981">
      <w:pPr>
        <w:pStyle w:val="a5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положительные внешние эффекты</w:t>
      </w:r>
    </w:p>
    <w:p w:rsidR="001D1B7B" w:rsidRPr="00542B63" w:rsidRDefault="001D1B7B" w:rsidP="009D2981">
      <w:pPr>
        <w:pStyle w:val="a5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отрицательные внешние эффекты</w:t>
      </w:r>
    </w:p>
    <w:p w:rsidR="001D1B7B" w:rsidRPr="00542B63" w:rsidRDefault="001D1B7B" w:rsidP="009D2981">
      <w:pPr>
        <w:pStyle w:val="a5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«рынок лимонов»</w:t>
      </w:r>
    </w:p>
    <w:p w:rsidR="001D1B7B" w:rsidRPr="00542B63" w:rsidRDefault="001D1B7B" w:rsidP="009D2981">
      <w:pPr>
        <w:pStyle w:val="a5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«эффект Робин Гуда»</w:t>
      </w:r>
    </w:p>
    <w:p w:rsidR="001D1B7B" w:rsidRPr="00542B63" w:rsidRDefault="001D1B7B" w:rsidP="009D2981">
      <w:pPr>
        <w:pStyle w:val="a5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«проблема безбилетника»</w:t>
      </w:r>
    </w:p>
    <w:p w:rsidR="001D1B7B" w:rsidRPr="00542B63" w:rsidRDefault="001D1B7B" w:rsidP="009D2981">
      <w:pPr>
        <w:pStyle w:val="a5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социально-ориентированная экономика</w:t>
      </w:r>
    </w:p>
    <w:p w:rsidR="001D1B7B" w:rsidRPr="00542B63" w:rsidRDefault="001D1B7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Это издержки или выгоды от рыночных сделок, не получившие о</w:t>
      </w:r>
      <w:r w:rsidRPr="00542B63">
        <w:rPr>
          <w:rFonts w:ascii="Times New Roman" w:hAnsi="Times New Roman" w:cs="Times New Roman"/>
          <w:sz w:val="20"/>
          <w:szCs w:val="20"/>
        </w:rPr>
        <w:t>т</w:t>
      </w:r>
      <w:r w:rsidRPr="00542B63">
        <w:rPr>
          <w:rFonts w:ascii="Times New Roman" w:hAnsi="Times New Roman" w:cs="Times New Roman"/>
          <w:sz w:val="20"/>
          <w:szCs w:val="20"/>
        </w:rPr>
        <w:t>ражение в ценах.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Характеризует неопределенность качества товаров, являющуюся следствием асимметричной информации.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Ситуация, когда государство не в состоянии обеспечить эффекти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>ное распределение и использование общественных ресурсов.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Будучи потребленным одним лицом оно не может быть одновр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менно потреблено другим.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5.Возникают в случае, если деятельность одного экономического аге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та вызывает издержки других.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 Проявляется когда государство, с помощью налогов, у богатых из</w:t>
      </w:r>
      <w:r w:rsidRPr="00542B63">
        <w:rPr>
          <w:rFonts w:ascii="Times New Roman" w:hAnsi="Times New Roman" w:cs="Times New Roman"/>
          <w:sz w:val="20"/>
          <w:szCs w:val="20"/>
        </w:rPr>
        <w:t>ы</w:t>
      </w:r>
      <w:r w:rsidRPr="00542B63">
        <w:rPr>
          <w:rFonts w:ascii="Times New Roman" w:hAnsi="Times New Roman" w:cs="Times New Roman"/>
          <w:sz w:val="20"/>
          <w:szCs w:val="20"/>
        </w:rPr>
        <w:t>мает большую долю доходов, чем у бедных.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Целенаправленная система мероприятий государства в области о</w:t>
      </w:r>
      <w:r w:rsidRPr="00542B63">
        <w:rPr>
          <w:rFonts w:ascii="Times New Roman" w:hAnsi="Times New Roman" w:cs="Times New Roman"/>
          <w:sz w:val="20"/>
          <w:szCs w:val="20"/>
        </w:rPr>
        <w:t>б</w:t>
      </w:r>
      <w:r w:rsidRPr="00542B63">
        <w:rPr>
          <w:rFonts w:ascii="Times New Roman" w:hAnsi="Times New Roman" w:cs="Times New Roman"/>
          <w:sz w:val="20"/>
          <w:szCs w:val="20"/>
        </w:rPr>
        <w:t>щественного производства, распределения, обмена и потребления благ.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 Может частично попадать под действие принципа исключения, т.е. платности.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 Предполагает воздействие на характер рыночных связей и расшир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ние рыночного поля в национальных границах.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Возникают в случае, если деятельность одного экономического агента приносит выгоды другим.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11. Включает меры государственного контроля над ценами, доходами, учетной ставкой, валютным курсом и пр.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 Экономическая система, объединяющая динамику рыночной эк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номики с представлениями о справедливости социалистических идей.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 Будучи потребленным одним лицом, остается доступным и для потребления другими.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 Проявляется когда люди могут получить блага независимо от того, заплатили они за него или нет.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 Состоит в установлении государством «правил экономической и</w:t>
      </w:r>
      <w:r w:rsidRPr="00542B63">
        <w:rPr>
          <w:rFonts w:ascii="Times New Roman" w:hAnsi="Times New Roman" w:cs="Times New Roman"/>
          <w:sz w:val="20"/>
          <w:szCs w:val="20"/>
        </w:rPr>
        <w:t>г</w:t>
      </w:r>
      <w:r w:rsidRPr="00542B63">
        <w:rPr>
          <w:rFonts w:ascii="Times New Roman" w:hAnsi="Times New Roman" w:cs="Times New Roman"/>
          <w:sz w:val="20"/>
          <w:szCs w:val="20"/>
        </w:rPr>
        <w:t>ры» для производителей и потребителей.</w:t>
      </w:r>
    </w:p>
    <w:p w:rsidR="00E1244A" w:rsidRDefault="00E1244A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B7B" w:rsidRDefault="001D1B7B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Упражнения</w:t>
      </w:r>
    </w:p>
    <w:p w:rsidR="00F9593D" w:rsidRPr="00542B63" w:rsidRDefault="00F9593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32B0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</w:t>
      </w:r>
      <w:r w:rsidR="00BA32B0" w:rsidRPr="00542B63">
        <w:rPr>
          <w:rFonts w:ascii="Times New Roman" w:hAnsi="Times New Roman" w:cs="Times New Roman"/>
          <w:sz w:val="20"/>
          <w:szCs w:val="20"/>
        </w:rPr>
        <w:t>Практика показала, что по отдельности рынок и государство возде</w:t>
      </w:r>
      <w:r w:rsidR="00BA32B0" w:rsidRPr="00542B63">
        <w:rPr>
          <w:rFonts w:ascii="Times New Roman" w:hAnsi="Times New Roman" w:cs="Times New Roman"/>
          <w:sz w:val="20"/>
          <w:szCs w:val="20"/>
        </w:rPr>
        <w:t>й</w:t>
      </w:r>
      <w:r w:rsidR="00BA32B0" w:rsidRPr="00542B63">
        <w:rPr>
          <w:rFonts w:ascii="Times New Roman" w:hAnsi="Times New Roman" w:cs="Times New Roman"/>
          <w:sz w:val="20"/>
          <w:szCs w:val="20"/>
        </w:rPr>
        <w:t>ствуют на экономику неэффективно, что приводит к тяжелым после</w:t>
      </w:r>
      <w:r w:rsidR="00BA32B0" w:rsidRPr="00542B63">
        <w:rPr>
          <w:rFonts w:ascii="Times New Roman" w:hAnsi="Times New Roman" w:cs="Times New Roman"/>
          <w:sz w:val="20"/>
          <w:szCs w:val="20"/>
        </w:rPr>
        <w:t>д</w:t>
      </w:r>
      <w:r w:rsidR="00BA32B0" w:rsidRPr="00542B63">
        <w:rPr>
          <w:rFonts w:ascii="Times New Roman" w:hAnsi="Times New Roman" w:cs="Times New Roman"/>
          <w:sz w:val="20"/>
          <w:szCs w:val="20"/>
        </w:rPr>
        <w:t>ствиям:</w:t>
      </w:r>
    </w:p>
    <w:p w:rsidR="00BA32B0" w:rsidRPr="00542B63" w:rsidRDefault="00BA32B0" w:rsidP="009D2981">
      <w:pPr>
        <w:pStyle w:val="a5"/>
        <w:numPr>
          <w:ilvl w:val="0"/>
          <w:numId w:val="16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асимметричность информации;</w:t>
      </w:r>
    </w:p>
    <w:p w:rsidR="00BA32B0" w:rsidRPr="00542B63" w:rsidRDefault="00BA32B0" w:rsidP="009D2981">
      <w:pPr>
        <w:pStyle w:val="a5"/>
        <w:numPr>
          <w:ilvl w:val="0"/>
          <w:numId w:val="16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порождение монополий;</w:t>
      </w:r>
    </w:p>
    <w:p w:rsidR="00BA32B0" w:rsidRPr="00542B63" w:rsidRDefault="00BA32B0" w:rsidP="009D2981">
      <w:pPr>
        <w:pStyle w:val="a5"/>
        <w:numPr>
          <w:ilvl w:val="0"/>
          <w:numId w:val="16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бюрократизм в принятии решений;</w:t>
      </w:r>
    </w:p>
    <w:p w:rsidR="00BA32B0" w:rsidRPr="00542B63" w:rsidRDefault="00BA32B0" w:rsidP="009D2981">
      <w:pPr>
        <w:pStyle w:val="a5"/>
        <w:numPr>
          <w:ilvl w:val="0"/>
          <w:numId w:val="16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недостаточный контроль общества за чиновниками;</w:t>
      </w:r>
    </w:p>
    <w:p w:rsidR="00BA32B0" w:rsidRPr="00542B63" w:rsidRDefault="00BA32B0" w:rsidP="009D2981">
      <w:pPr>
        <w:pStyle w:val="a5"/>
        <w:numPr>
          <w:ilvl w:val="0"/>
          <w:numId w:val="16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несправедливость в распределении доходов;</w:t>
      </w:r>
    </w:p>
    <w:p w:rsidR="00BA32B0" w:rsidRPr="00542B63" w:rsidRDefault="00BA32B0" w:rsidP="009D2981">
      <w:pPr>
        <w:pStyle w:val="a5"/>
        <w:numPr>
          <w:ilvl w:val="0"/>
          <w:numId w:val="16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стремительный рост государственного аппарата;</w:t>
      </w:r>
    </w:p>
    <w:p w:rsidR="00BA32B0" w:rsidRPr="00542B63" w:rsidRDefault="00BA32B0" w:rsidP="009D2981">
      <w:pPr>
        <w:pStyle w:val="a5"/>
        <w:numPr>
          <w:ilvl w:val="0"/>
          <w:numId w:val="16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коррупция;</w:t>
      </w:r>
    </w:p>
    <w:p w:rsidR="00BA32B0" w:rsidRPr="00542B63" w:rsidRDefault="00BA32B0" w:rsidP="009D2981">
      <w:pPr>
        <w:pStyle w:val="a5"/>
        <w:numPr>
          <w:ilvl w:val="0"/>
          <w:numId w:val="16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низкая мотивация производства общественные блага;</w:t>
      </w:r>
    </w:p>
    <w:p w:rsidR="00BA32B0" w:rsidRPr="00542B63" w:rsidRDefault="00BA32B0" w:rsidP="009D2981">
      <w:pPr>
        <w:pStyle w:val="a5"/>
        <w:numPr>
          <w:ilvl w:val="0"/>
          <w:numId w:val="16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низкая мотивация госструктур к рациональному ведению дел в экономике.</w:t>
      </w:r>
    </w:p>
    <w:p w:rsidR="00BA32B0" w:rsidRPr="00542B63" w:rsidRDefault="00BA32B0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Выберите из перечисленных выше ситуаций, какие свидетел</w:t>
      </w:r>
      <w:r w:rsidRPr="00542B63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>ствуют о провалах рынка, а какие о фиаско государства. Полученные результаты представьте в виде табл.11.1.</w:t>
      </w:r>
    </w:p>
    <w:p w:rsidR="00BA32B0" w:rsidRPr="00542B63" w:rsidRDefault="00BA32B0" w:rsidP="00542B63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11.1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70"/>
        <w:gridCol w:w="3170"/>
      </w:tblGrid>
      <w:tr w:rsidR="00BA32B0" w:rsidRPr="00542B63" w:rsidTr="00BA32B0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0" w:rsidRPr="00542B63" w:rsidRDefault="00BA32B0" w:rsidP="00542B63">
            <w:pPr>
              <w:ind w:firstLine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Провалы рынка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0" w:rsidRPr="00542B63" w:rsidRDefault="00BA32B0" w:rsidP="00542B63">
            <w:pPr>
              <w:ind w:firstLine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Фиаско государства</w:t>
            </w:r>
          </w:p>
        </w:tc>
      </w:tr>
      <w:tr w:rsidR="00BA32B0" w:rsidRPr="00542B63" w:rsidTr="00BA32B0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0" w:rsidRPr="00542B63" w:rsidRDefault="00BA32B0" w:rsidP="00542B63">
            <w:pPr>
              <w:ind w:firstLine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2B0" w:rsidRPr="00542B63" w:rsidRDefault="00BA32B0" w:rsidP="00542B63">
            <w:pPr>
              <w:ind w:firstLine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2B0" w:rsidRPr="00542B63" w:rsidRDefault="00BA32B0" w:rsidP="00542B63">
            <w:pPr>
              <w:ind w:firstLine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0" w:rsidRPr="00542B63" w:rsidRDefault="00BA32B0" w:rsidP="00542B63">
            <w:pPr>
              <w:ind w:firstLine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Как известно, все товары и услуги по критериям исключения из 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требления, делимости и пространству потребления, подразделяются на три категории: частные блага, общественные блага, промежуточные блага. Внимательно прочитайте следующие утверждения:</w:t>
      </w:r>
    </w:p>
    <w:p w:rsidR="001D1B7B" w:rsidRPr="00542B63" w:rsidRDefault="001D1B7B" w:rsidP="009D2981">
      <w:pPr>
        <w:pStyle w:val="a5"/>
        <w:numPr>
          <w:ilvl w:val="0"/>
          <w:numId w:val="15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блага индивидуального пользования;</w:t>
      </w:r>
    </w:p>
    <w:p w:rsidR="001D1B7B" w:rsidRPr="00542B63" w:rsidRDefault="001D1B7B" w:rsidP="009D2981">
      <w:pPr>
        <w:pStyle w:val="a5"/>
        <w:numPr>
          <w:ilvl w:val="0"/>
          <w:numId w:val="15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могут частично попадать под действие принципа исключения, т.е. платности;</w:t>
      </w:r>
    </w:p>
    <w:p w:rsidR="001D1B7B" w:rsidRPr="00542B63" w:rsidRDefault="001D1B7B" w:rsidP="009D2981">
      <w:pPr>
        <w:pStyle w:val="a5"/>
        <w:numPr>
          <w:ilvl w:val="0"/>
          <w:numId w:val="15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будучи потребленным одним лицом благо не может быть одновр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менно потреблено другим;</w:t>
      </w:r>
    </w:p>
    <w:p w:rsidR="001D1B7B" w:rsidRPr="00542B63" w:rsidRDefault="001D1B7B" w:rsidP="009D2981">
      <w:pPr>
        <w:pStyle w:val="a5"/>
        <w:numPr>
          <w:ilvl w:val="0"/>
          <w:numId w:val="15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будучи потребленным одним лицом, благо остается доступным и для потребления другими;</w:t>
      </w:r>
    </w:p>
    <w:p w:rsidR="001D1B7B" w:rsidRPr="00542B63" w:rsidRDefault="001D1B7B" w:rsidP="009D2981">
      <w:pPr>
        <w:pStyle w:val="a5"/>
        <w:numPr>
          <w:ilvl w:val="0"/>
          <w:numId w:val="15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благо получает тот, кто за него заплатил;</w:t>
      </w:r>
    </w:p>
    <w:p w:rsidR="001D1B7B" w:rsidRPr="00542B63" w:rsidRDefault="001D1B7B" w:rsidP="009D2981">
      <w:pPr>
        <w:pStyle w:val="a5"/>
        <w:numPr>
          <w:ilvl w:val="0"/>
          <w:numId w:val="15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благо нельзя разделить и продать каждому в отдельности;</w:t>
      </w:r>
    </w:p>
    <w:p w:rsidR="001D1B7B" w:rsidRPr="00542B63" w:rsidRDefault="001D1B7B" w:rsidP="009D2981">
      <w:pPr>
        <w:pStyle w:val="a5"/>
        <w:numPr>
          <w:ilvl w:val="0"/>
          <w:numId w:val="15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рыночная система не производит благо в достаточном количестве;</w:t>
      </w:r>
    </w:p>
    <w:p w:rsidR="001D1B7B" w:rsidRPr="00542B63" w:rsidRDefault="001D1B7B" w:rsidP="009D2981">
      <w:pPr>
        <w:pStyle w:val="a5"/>
        <w:numPr>
          <w:ilvl w:val="0"/>
          <w:numId w:val="15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затраты на производство блага призвано покрывать государство;</w:t>
      </w:r>
    </w:p>
    <w:p w:rsidR="001D1B7B" w:rsidRPr="00542B63" w:rsidRDefault="001D1B7B" w:rsidP="009D2981">
      <w:pPr>
        <w:pStyle w:val="a5"/>
        <w:numPr>
          <w:ilvl w:val="0"/>
          <w:numId w:val="15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благо требует значительных вложений капитала при низкой отдаче;</w:t>
      </w:r>
    </w:p>
    <w:p w:rsidR="001D1B7B" w:rsidRPr="00542B63" w:rsidRDefault="001D1B7B" w:rsidP="009D2981">
      <w:pPr>
        <w:pStyle w:val="a5"/>
        <w:numPr>
          <w:ilvl w:val="0"/>
          <w:numId w:val="15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 благо не распространяется принцип исключения;</w:t>
      </w:r>
    </w:p>
    <w:p w:rsidR="001D1B7B" w:rsidRPr="00542B63" w:rsidRDefault="001D1B7B" w:rsidP="009D2981">
      <w:pPr>
        <w:pStyle w:val="a5"/>
        <w:numPr>
          <w:ilvl w:val="0"/>
          <w:numId w:val="15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чтобы избежать дефицита в пользовании благом, правительство частично берет на себя его производство или финансирование;</w:t>
      </w:r>
    </w:p>
    <w:p w:rsidR="001D1B7B" w:rsidRPr="00542B63" w:rsidRDefault="001D1B7B" w:rsidP="009D2981">
      <w:pPr>
        <w:pStyle w:val="a5"/>
        <w:numPr>
          <w:ilvl w:val="0"/>
          <w:numId w:val="15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 благу применим принцип исключения.</w:t>
      </w:r>
    </w:p>
    <w:p w:rsidR="001D1B7B" w:rsidRPr="00542B63" w:rsidRDefault="001D1B7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Разграничьте, какие из этих утверждений характеризуют частное, общественное и промежуточное блага. Полученные результаты пре</w:t>
      </w:r>
      <w:r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hAnsi="Times New Roman" w:cs="Times New Roman"/>
          <w:sz w:val="20"/>
          <w:szCs w:val="20"/>
        </w:rPr>
        <w:t>ставьте в виде табл.</w:t>
      </w:r>
      <w:r w:rsidR="00DF65CA" w:rsidRPr="00542B63">
        <w:rPr>
          <w:rFonts w:ascii="Times New Roman" w:hAnsi="Times New Roman" w:cs="Times New Roman"/>
          <w:sz w:val="20"/>
          <w:szCs w:val="20"/>
        </w:rPr>
        <w:t>11</w:t>
      </w:r>
      <w:r w:rsidRPr="00542B63">
        <w:rPr>
          <w:rFonts w:ascii="Times New Roman" w:hAnsi="Times New Roman" w:cs="Times New Roman"/>
          <w:sz w:val="20"/>
          <w:szCs w:val="20"/>
        </w:rPr>
        <w:t>.2.</w:t>
      </w:r>
    </w:p>
    <w:p w:rsidR="001D1B7B" w:rsidRPr="00542B63" w:rsidRDefault="001D1B7B" w:rsidP="00542B63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 xml:space="preserve">Таблица </w:t>
      </w:r>
      <w:r w:rsidR="00DF65CA" w:rsidRPr="00542B63">
        <w:rPr>
          <w:rFonts w:ascii="Times New Roman" w:hAnsi="Times New Roman" w:cs="Times New Roman"/>
          <w:i/>
          <w:sz w:val="20"/>
          <w:szCs w:val="20"/>
        </w:rPr>
        <w:t>11</w:t>
      </w:r>
      <w:r w:rsidRPr="00542B63">
        <w:rPr>
          <w:rFonts w:ascii="Times New Roman" w:hAnsi="Times New Roman" w:cs="Times New Roman"/>
          <w:i/>
          <w:sz w:val="20"/>
          <w:szCs w:val="20"/>
        </w:rPr>
        <w:t>.2</w:t>
      </w:r>
    </w:p>
    <w:tbl>
      <w:tblPr>
        <w:tblStyle w:val="af"/>
        <w:tblW w:w="4752" w:type="pct"/>
        <w:tblInd w:w="108" w:type="dxa"/>
        <w:tblLook w:val="04A0" w:firstRow="1" w:lastRow="0" w:firstColumn="1" w:lastColumn="0" w:noHBand="0" w:noVBand="1"/>
      </w:tblPr>
      <w:tblGrid>
        <w:gridCol w:w="1986"/>
        <w:gridCol w:w="1984"/>
        <w:gridCol w:w="2056"/>
      </w:tblGrid>
      <w:tr w:rsidR="001D1B7B" w:rsidRPr="00542B63" w:rsidTr="00DF65CA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7B" w:rsidRPr="00542B63" w:rsidRDefault="001D1B7B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Общественное благо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7B" w:rsidRPr="00542B63" w:rsidRDefault="001D1B7B" w:rsidP="00600F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Частное благо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7B" w:rsidRPr="00542B63" w:rsidRDefault="001D1B7B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Промежуточное благо</w:t>
            </w:r>
          </w:p>
        </w:tc>
      </w:tr>
      <w:tr w:rsidR="001D1B7B" w:rsidRPr="00542B63" w:rsidTr="00DF65CA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B" w:rsidRPr="00542B63" w:rsidRDefault="001D1B7B" w:rsidP="00542B63">
            <w:pPr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B7B" w:rsidRPr="00542B63" w:rsidRDefault="001D1B7B" w:rsidP="00542B63">
            <w:pPr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B7B" w:rsidRPr="00542B63" w:rsidRDefault="001D1B7B" w:rsidP="00542B63">
            <w:pPr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B" w:rsidRPr="00542B63" w:rsidRDefault="001D1B7B" w:rsidP="00542B63">
            <w:pPr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B" w:rsidRPr="00542B63" w:rsidRDefault="001D1B7B" w:rsidP="00542B63">
            <w:pPr>
              <w:pStyle w:val="a5"/>
              <w:ind w:left="0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32B0" w:rsidRPr="00542B63" w:rsidRDefault="00BA32B0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Рассмотрите следующие методы государственного регулирования:</w:t>
      </w:r>
    </w:p>
    <w:p w:rsidR="00BA32B0" w:rsidRPr="00542B63" w:rsidRDefault="00BA32B0" w:rsidP="009D2981">
      <w:pPr>
        <w:pStyle w:val="a5"/>
        <w:numPr>
          <w:ilvl w:val="0"/>
          <w:numId w:val="16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регулирование внешних эффектов;</w:t>
      </w:r>
    </w:p>
    <w:p w:rsidR="00BA32B0" w:rsidRPr="00542B63" w:rsidRDefault="00BA32B0" w:rsidP="009D2981">
      <w:pPr>
        <w:pStyle w:val="a5"/>
        <w:numPr>
          <w:ilvl w:val="0"/>
          <w:numId w:val="16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кредитно-денежное регулирование; </w:t>
      </w:r>
    </w:p>
    <w:p w:rsidR="00BA32B0" w:rsidRPr="00542B63" w:rsidRDefault="00BA32B0" w:rsidP="009D2981">
      <w:pPr>
        <w:pStyle w:val="a5"/>
        <w:numPr>
          <w:ilvl w:val="0"/>
          <w:numId w:val="16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бюджетно-налоговое регулирование;</w:t>
      </w:r>
    </w:p>
    <w:p w:rsidR="00BA32B0" w:rsidRPr="00542B63" w:rsidRDefault="00BA32B0" w:rsidP="009D2981">
      <w:pPr>
        <w:pStyle w:val="a5"/>
        <w:numPr>
          <w:ilvl w:val="0"/>
          <w:numId w:val="16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реализация целевых программ;</w:t>
      </w:r>
    </w:p>
    <w:p w:rsidR="00BA32B0" w:rsidRPr="00542B63" w:rsidRDefault="00BA32B0" w:rsidP="009D2981">
      <w:pPr>
        <w:pStyle w:val="a5"/>
        <w:numPr>
          <w:ilvl w:val="0"/>
          <w:numId w:val="16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регулирование внешнеэкономической деятельности;</w:t>
      </w:r>
    </w:p>
    <w:p w:rsidR="00BA32B0" w:rsidRPr="00542B63" w:rsidRDefault="00BA32B0" w:rsidP="009D2981">
      <w:pPr>
        <w:pStyle w:val="a5"/>
        <w:numPr>
          <w:ilvl w:val="0"/>
          <w:numId w:val="16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госзаказ;</w:t>
      </w:r>
    </w:p>
    <w:p w:rsidR="00BA32B0" w:rsidRPr="00542B63" w:rsidRDefault="00BA32B0" w:rsidP="009D2981">
      <w:pPr>
        <w:pStyle w:val="a5"/>
        <w:numPr>
          <w:ilvl w:val="0"/>
          <w:numId w:val="16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финансирование социальной сферы;</w:t>
      </w:r>
    </w:p>
    <w:p w:rsidR="00BA32B0" w:rsidRPr="00542B63" w:rsidRDefault="00BA32B0" w:rsidP="009D2981">
      <w:pPr>
        <w:pStyle w:val="a5"/>
        <w:numPr>
          <w:ilvl w:val="0"/>
          <w:numId w:val="16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разработка и введение обязательных стандартов;</w:t>
      </w:r>
    </w:p>
    <w:p w:rsidR="00BA32B0" w:rsidRPr="00542B63" w:rsidRDefault="00BA32B0" w:rsidP="009D2981">
      <w:pPr>
        <w:pStyle w:val="a5"/>
        <w:numPr>
          <w:ilvl w:val="0"/>
          <w:numId w:val="16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защита накоплений предприятий и населения;</w:t>
      </w:r>
    </w:p>
    <w:p w:rsidR="00BA32B0" w:rsidRPr="00542B63" w:rsidRDefault="00BA32B0" w:rsidP="009D2981">
      <w:pPr>
        <w:pStyle w:val="a5"/>
        <w:numPr>
          <w:ilvl w:val="0"/>
          <w:numId w:val="16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антимонопольные меры.</w:t>
      </w:r>
    </w:p>
    <w:p w:rsidR="00BA32B0" w:rsidRPr="00542B63" w:rsidRDefault="00BA32B0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Разграничьте приведённые выше методы, определив какие отн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сятся к административным, а какие к экономическим.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32B0" w:rsidRPr="00542B63" w:rsidRDefault="00DF65CA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BA32B0" w:rsidRPr="00542B63">
        <w:rPr>
          <w:rFonts w:ascii="Times New Roman" w:hAnsi="Times New Roman" w:cs="Times New Roman"/>
          <w:sz w:val="20"/>
          <w:szCs w:val="20"/>
        </w:rPr>
        <w:t xml:space="preserve"> Рассмотрите следующие инструменты государственного регулир</w:t>
      </w:r>
      <w:r w:rsidR="00BA32B0" w:rsidRPr="00542B63">
        <w:rPr>
          <w:rFonts w:ascii="Times New Roman" w:hAnsi="Times New Roman" w:cs="Times New Roman"/>
          <w:sz w:val="20"/>
          <w:szCs w:val="20"/>
        </w:rPr>
        <w:t>о</w:t>
      </w:r>
      <w:r w:rsidR="00BA32B0" w:rsidRPr="00542B63">
        <w:rPr>
          <w:rFonts w:ascii="Times New Roman" w:hAnsi="Times New Roman" w:cs="Times New Roman"/>
          <w:sz w:val="20"/>
          <w:szCs w:val="20"/>
        </w:rPr>
        <w:t>вания экономики:</w:t>
      </w:r>
    </w:p>
    <w:p w:rsidR="00BA32B0" w:rsidRPr="00542B63" w:rsidRDefault="00BA32B0" w:rsidP="009D2981">
      <w:pPr>
        <w:pStyle w:val="a5"/>
        <w:numPr>
          <w:ilvl w:val="0"/>
          <w:numId w:val="1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учётная ставка;</w:t>
      </w:r>
    </w:p>
    <w:p w:rsidR="00BA32B0" w:rsidRPr="00542B63" w:rsidRDefault="00BA32B0" w:rsidP="009D2981">
      <w:pPr>
        <w:pStyle w:val="a5"/>
        <w:numPr>
          <w:ilvl w:val="0"/>
          <w:numId w:val="1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резервная ставка;</w:t>
      </w:r>
    </w:p>
    <w:p w:rsidR="00BA32B0" w:rsidRPr="00542B63" w:rsidRDefault="00BA32B0" w:rsidP="009D2981">
      <w:pPr>
        <w:pStyle w:val="a5"/>
        <w:numPr>
          <w:ilvl w:val="0"/>
          <w:numId w:val="1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налоговая ставка;</w:t>
      </w:r>
    </w:p>
    <w:p w:rsidR="00BA32B0" w:rsidRPr="00542B63" w:rsidRDefault="00BA32B0" w:rsidP="009D2981">
      <w:pPr>
        <w:pStyle w:val="a5"/>
        <w:numPr>
          <w:ilvl w:val="0"/>
          <w:numId w:val="1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кредитные льготы;</w:t>
      </w:r>
    </w:p>
    <w:p w:rsidR="00BA32B0" w:rsidRPr="00542B63" w:rsidRDefault="00BA32B0" w:rsidP="009D2981">
      <w:pPr>
        <w:pStyle w:val="a5"/>
        <w:numPr>
          <w:ilvl w:val="0"/>
          <w:numId w:val="1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налоговые льготы;</w:t>
      </w:r>
    </w:p>
    <w:p w:rsidR="00BA32B0" w:rsidRPr="00542B63" w:rsidRDefault="00BA32B0" w:rsidP="009D2981">
      <w:pPr>
        <w:pStyle w:val="a5"/>
        <w:numPr>
          <w:ilvl w:val="0"/>
          <w:numId w:val="1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сеньораж;</w:t>
      </w:r>
    </w:p>
    <w:p w:rsidR="00BA32B0" w:rsidRPr="00542B63" w:rsidRDefault="00BA32B0" w:rsidP="009D2981">
      <w:pPr>
        <w:pStyle w:val="a5"/>
        <w:numPr>
          <w:ilvl w:val="0"/>
          <w:numId w:val="1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дотации;</w:t>
      </w:r>
    </w:p>
    <w:p w:rsidR="00BA32B0" w:rsidRPr="00542B63" w:rsidRDefault="00BA32B0" w:rsidP="009D2981">
      <w:pPr>
        <w:pStyle w:val="a5"/>
        <w:numPr>
          <w:ilvl w:val="0"/>
          <w:numId w:val="1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субсидии;</w:t>
      </w:r>
    </w:p>
    <w:p w:rsidR="00BA32B0" w:rsidRPr="00542B63" w:rsidRDefault="00BA32B0" w:rsidP="009D2981">
      <w:pPr>
        <w:pStyle w:val="a5"/>
        <w:numPr>
          <w:ilvl w:val="0"/>
          <w:numId w:val="1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госзаказ.</w:t>
      </w:r>
    </w:p>
    <w:p w:rsidR="00BA32B0" w:rsidRPr="00542B63" w:rsidRDefault="00BA32B0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Определите, какие из приведённых выше инструментов, испол</w:t>
      </w:r>
      <w:r w:rsidRPr="00542B63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>зуют при реализации монетарной политики, а какие - фискальной 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литики.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32B0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BA32B0" w:rsidRPr="00542B63">
        <w:rPr>
          <w:rFonts w:ascii="Times New Roman" w:hAnsi="Times New Roman" w:cs="Times New Roman"/>
          <w:sz w:val="20"/>
          <w:szCs w:val="20"/>
        </w:rPr>
        <w:t>Проанализируйте следующие ситуации:</w:t>
      </w:r>
    </w:p>
    <w:p w:rsidR="00BA32B0" w:rsidRPr="00542B63" w:rsidRDefault="00BA32B0" w:rsidP="009D2981">
      <w:pPr>
        <w:pStyle w:val="a5"/>
        <w:numPr>
          <w:ilvl w:val="0"/>
          <w:numId w:val="16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целлюлозный комбинат, работающий на берегу Байкала, оказывает разрушительное воздействие на озеро;</w:t>
      </w:r>
    </w:p>
    <w:p w:rsidR="00BA32B0" w:rsidRPr="00542B63" w:rsidRDefault="00BA32B0" w:rsidP="009D2981">
      <w:pPr>
        <w:pStyle w:val="a5"/>
        <w:numPr>
          <w:ilvl w:val="0"/>
          <w:numId w:val="16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один из членов ТСЖ сдаёт помещение своей квартиры туристич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скому агентству, а многочисленные посетители вызывают нед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вольство у остальных жильцов;</w:t>
      </w:r>
    </w:p>
    <w:p w:rsidR="00BA32B0" w:rsidRPr="00542B63" w:rsidRDefault="00BA32B0" w:rsidP="009D2981">
      <w:pPr>
        <w:pStyle w:val="a5"/>
        <w:numPr>
          <w:ilvl w:val="0"/>
          <w:numId w:val="16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обсуждение проблемы борьбы с нарушением озонового слоя;</w:t>
      </w:r>
    </w:p>
    <w:p w:rsidR="00BA32B0" w:rsidRPr="00542B63" w:rsidRDefault="00BA32B0" w:rsidP="009D2981">
      <w:pPr>
        <w:pStyle w:val="a5"/>
        <w:numPr>
          <w:ilvl w:val="0"/>
          <w:numId w:val="16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при строительстве забора вам необходимо спилить дерево, раст</w:t>
      </w:r>
      <w:r w:rsidRPr="00542B63">
        <w:rPr>
          <w:rFonts w:ascii="Times New Roman" w:hAnsi="Times New Roman" w:cs="Times New Roman"/>
          <w:sz w:val="20"/>
          <w:szCs w:val="20"/>
        </w:rPr>
        <w:t>у</w:t>
      </w:r>
      <w:r w:rsidRPr="00542B63">
        <w:rPr>
          <w:rFonts w:ascii="Times New Roman" w:hAnsi="Times New Roman" w:cs="Times New Roman"/>
          <w:sz w:val="20"/>
          <w:szCs w:val="20"/>
        </w:rPr>
        <w:t>щее на соседнем участке.</w:t>
      </w:r>
    </w:p>
    <w:p w:rsidR="00BA32B0" w:rsidRPr="00542B63" w:rsidRDefault="00BA32B0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Определите, в каких ситуациях  необходимо вмешательство гос</w:t>
      </w:r>
      <w:r w:rsidRPr="00542B63">
        <w:rPr>
          <w:rFonts w:ascii="Times New Roman" w:hAnsi="Times New Roman" w:cs="Times New Roman"/>
          <w:sz w:val="20"/>
          <w:szCs w:val="20"/>
        </w:rPr>
        <w:t>у</w:t>
      </w:r>
      <w:r w:rsidRPr="00542B63">
        <w:rPr>
          <w:rFonts w:ascii="Times New Roman" w:hAnsi="Times New Roman" w:cs="Times New Roman"/>
          <w:sz w:val="20"/>
          <w:szCs w:val="20"/>
        </w:rPr>
        <w:t>дарства, а в каких договорённость может быть достигнута и без гос</w:t>
      </w:r>
      <w:r w:rsidRPr="00542B63">
        <w:rPr>
          <w:rFonts w:ascii="Times New Roman" w:hAnsi="Times New Roman" w:cs="Times New Roman"/>
          <w:sz w:val="20"/>
          <w:szCs w:val="20"/>
        </w:rPr>
        <w:t>у</w:t>
      </w:r>
      <w:r w:rsidRPr="00542B63">
        <w:rPr>
          <w:rFonts w:ascii="Times New Roman" w:hAnsi="Times New Roman" w:cs="Times New Roman"/>
          <w:sz w:val="20"/>
          <w:szCs w:val="20"/>
        </w:rPr>
        <w:t>дарства.</w:t>
      </w:r>
    </w:p>
    <w:p w:rsidR="001D1B7B" w:rsidRPr="00542B63" w:rsidRDefault="001D1B7B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B7B" w:rsidRDefault="001D1B7B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Тесты</w:t>
      </w:r>
    </w:p>
    <w:p w:rsidR="00F9593D" w:rsidRPr="00542B63" w:rsidRDefault="00F9593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Приверженцы теории «кейнсианства» полагают, что государство не должно:</w:t>
      </w:r>
    </w:p>
    <w:p w:rsidR="001D1B7B" w:rsidRPr="00542B63" w:rsidRDefault="001D1B7B" w:rsidP="009D2981">
      <w:pPr>
        <w:pStyle w:val="a5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вмешиваться в экономику;</w:t>
      </w:r>
    </w:p>
    <w:p w:rsidR="001D1B7B" w:rsidRPr="00542B63" w:rsidRDefault="001D1B7B" w:rsidP="009D2981">
      <w:pPr>
        <w:pStyle w:val="a5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заниматься налогово-бюджетным регулированием;</w:t>
      </w:r>
    </w:p>
    <w:p w:rsidR="001D1B7B" w:rsidRPr="00542B63" w:rsidRDefault="001D1B7B" w:rsidP="009D2981">
      <w:pPr>
        <w:pStyle w:val="a5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осуществлять социальные программы;</w:t>
      </w:r>
    </w:p>
    <w:p w:rsidR="001D1B7B" w:rsidRPr="00542B63" w:rsidRDefault="001D1B7B" w:rsidP="009D2981">
      <w:pPr>
        <w:pStyle w:val="a5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бояться инфляции.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Какое из перечисленных ниже явлений свидетельствует о провале государства:</w:t>
      </w:r>
    </w:p>
    <w:p w:rsidR="001D1B7B" w:rsidRPr="00542B63" w:rsidRDefault="001D1B7B" w:rsidP="009D2981">
      <w:pPr>
        <w:pStyle w:val="a5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асимметричности информации;</w:t>
      </w:r>
    </w:p>
    <w:p w:rsidR="001D1B7B" w:rsidRPr="00542B63" w:rsidRDefault="001D1B7B" w:rsidP="009D2981">
      <w:pPr>
        <w:pStyle w:val="a5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дифференциации доходов;</w:t>
      </w:r>
    </w:p>
    <w:p w:rsidR="001D1B7B" w:rsidRPr="00542B63" w:rsidRDefault="001D1B7B" w:rsidP="009D2981">
      <w:pPr>
        <w:pStyle w:val="a5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государственного аппарата;</w:t>
      </w:r>
    </w:p>
    <w:p w:rsidR="001D1B7B" w:rsidRPr="00542B63" w:rsidRDefault="001D1B7B" w:rsidP="009D2981">
      <w:pPr>
        <w:pStyle w:val="a5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монополий.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3. Ситуация, когда люди могут получить блага независимо от того, заплатили они за него или нет, в экономической науке получила назв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ние:</w:t>
      </w:r>
    </w:p>
    <w:p w:rsidR="001D1B7B" w:rsidRPr="00542B63" w:rsidRDefault="001D1B7B" w:rsidP="009D2981">
      <w:pPr>
        <w:pStyle w:val="a5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«эффект кислых товаров»;</w:t>
      </w:r>
    </w:p>
    <w:p w:rsidR="001D1B7B" w:rsidRPr="00542B63" w:rsidRDefault="001D1B7B" w:rsidP="009D2981">
      <w:pPr>
        <w:pStyle w:val="a5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«эффект Робин Гуда»;</w:t>
      </w:r>
    </w:p>
    <w:p w:rsidR="001D1B7B" w:rsidRPr="00542B63" w:rsidRDefault="001D1B7B" w:rsidP="009D2981">
      <w:pPr>
        <w:pStyle w:val="a5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«проблема безбилетника»;</w:t>
      </w:r>
    </w:p>
    <w:p w:rsidR="001D1B7B" w:rsidRPr="00542B63" w:rsidRDefault="001D1B7B" w:rsidP="009D2981">
      <w:pPr>
        <w:pStyle w:val="a5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«рынок лимонов».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Общественный транспорт является:</w:t>
      </w:r>
    </w:p>
    <w:p w:rsidR="001D1B7B" w:rsidRPr="00542B63" w:rsidRDefault="001D1B7B" w:rsidP="009D2981">
      <w:pPr>
        <w:pStyle w:val="a5"/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государственным благом;</w:t>
      </w:r>
    </w:p>
    <w:p w:rsidR="001D1B7B" w:rsidRPr="00542B63" w:rsidRDefault="001D1B7B" w:rsidP="009D2981">
      <w:pPr>
        <w:pStyle w:val="a5"/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общественным благом;</w:t>
      </w:r>
    </w:p>
    <w:p w:rsidR="001D1B7B" w:rsidRPr="00542B63" w:rsidRDefault="001D1B7B" w:rsidP="009D2981">
      <w:pPr>
        <w:pStyle w:val="a5"/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частным благом;</w:t>
      </w:r>
    </w:p>
    <w:p w:rsidR="001D1B7B" w:rsidRPr="00542B63" w:rsidRDefault="001D1B7B" w:rsidP="009D2981">
      <w:pPr>
        <w:pStyle w:val="a5"/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промежуточным благом.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5.Охрана общественного порядка является:</w:t>
      </w:r>
    </w:p>
    <w:p w:rsidR="001D1B7B" w:rsidRPr="00542B63" w:rsidRDefault="001D1B7B" w:rsidP="009D2981">
      <w:pPr>
        <w:pStyle w:val="a5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государственным благом;</w:t>
      </w:r>
    </w:p>
    <w:p w:rsidR="001D1B7B" w:rsidRPr="00542B63" w:rsidRDefault="001D1B7B" w:rsidP="009D2981">
      <w:pPr>
        <w:pStyle w:val="a5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общественным благом;</w:t>
      </w:r>
    </w:p>
    <w:p w:rsidR="001D1B7B" w:rsidRPr="00542B63" w:rsidRDefault="001D1B7B" w:rsidP="009D2981">
      <w:pPr>
        <w:pStyle w:val="a5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частным благом;</w:t>
      </w:r>
    </w:p>
    <w:p w:rsidR="001D1B7B" w:rsidRPr="00542B63" w:rsidRDefault="001D1B7B" w:rsidP="009D2981">
      <w:pPr>
        <w:pStyle w:val="a5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промежуточным благом.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 Положительные внешние эффекты:</w:t>
      </w:r>
    </w:p>
    <w:p w:rsidR="001D1B7B" w:rsidRPr="00542B63" w:rsidRDefault="001D1B7B" w:rsidP="009D2981">
      <w:pPr>
        <w:pStyle w:val="a5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связаны с издержками для третьих лиц;</w:t>
      </w:r>
    </w:p>
    <w:p w:rsidR="001D1B7B" w:rsidRPr="00542B63" w:rsidRDefault="001D1B7B" w:rsidP="009D2981">
      <w:pPr>
        <w:pStyle w:val="a5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возникают в случае, если деятельность одного экономического агента вызывает издержки других;</w:t>
      </w:r>
    </w:p>
    <w:p w:rsidR="001D1B7B" w:rsidRPr="00542B63" w:rsidRDefault="001D1B7B" w:rsidP="009D2981">
      <w:pPr>
        <w:pStyle w:val="a5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возникают в случае, если экономическое благо продается и покупается в меньшем по сравнению с эффективным объеме;</w:t>
      </w:r>
    </w:p>
    <w:p w:rsidR="001D1B7B" w:rsidRPr="00542B63" w:rsidRDefault="001D1B7B" w:rsidP="009D2981">
      <w:pPr>
        <w:pStyle w:val="a5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возникают в случае, если экономическое благо продается и покупается в большем по сравнению с эффективным объеме.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Отрицательный внешний эффект проявляется:</w:t>
      </w:r>
    </w:p>
    <w:p w:rsidR="001D1B7B" w:rsidRPr="00542B63" w:rsidRDefault="001D1B7B" w:rsidP="009D2981">
      <w:pPr>
        <w:pStyle w:val="a5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экологическом ущербе;</w:t>
      </w:r>
    </w:p>
    <w:p w:rsidR="001D1B7B" w:rsidRPr="00542B63" w:rsidRDefault="001D1B7B" w:rsidP="009D2981">
      <w:pPr>
        <w:pStyle w:val="a5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сокращении государственных доходов;</w:t>
      </w:r>
    </w:p>
    <w:p w:rsidR="001D1B7B" w:rsidRPr="00542B63" w:rsidRDefault="001D1B7B" w:rsidP="009D2981">
      <w:pPr>
        <w:pStyle w:val="a5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снижение эффективности распределения ресурсов;</w:t>
      </w:r>
    </w:p>
    <w:p w:rsidR="001D1B7B" w:rsidRPr="00542B63" w:rsidRDefault="001D1B7B" w:rsidP="009D2981">
      <w:pPr>
        <w:pStyle w:val="a5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снижении продолжительности жизни населения.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 К прямым методам государственного регулирования не относится:</w:t>
      </w:r>
    </w:p>
    <w:p w:rsidR="001D1B7B" w:rsidRPr="00542B63" w:rsidRDefault="001D1B7B" w:rsidP="009D2981">
      <w:pPr>
        <w:pStyle w:val="a5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антимонопольное регулирование;</w:t>
      </w:r>
    </w:p>
    <w:p w:rsidR="001D1B7B" w:rsidRPr="00542B63" w:rsidRDefault="001D1B7B" w:rsidP="009D2981">
      <w:pPr>
        <w:pStyle w:val="a5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регулирование внешнеэкономической деятельности;</w:t>
      </w:r>
    </w:p>
    <w:p w:rsidR="001D1B7B" w:rsidRPr="00542B63" w:rsidRDefault="001D1B7B" w:rsidP="009D2981">
      <w:pPr>
        <w:pStyle w:val="a5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регулирование внешних эффектов;</w:t>
      </w:r>
    </w:p>
    <w:p w:rsidR="001D1B7B" w:rsidRPr="00542B63" w:rsidRDefault="001D1B7B" w:rsidP="009D2981">
      <w:pPr>
        <w:pStyle w:val="a5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финансирование социальной сферы.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9. К косвенным методам государственного регулирования относится:</w:t>
      </w:r>
    </w:p>
    <w:p w:rsidR="001D1B7B" w:rsidRPr="00542B63" w:rsidRDefault="001D1B7B" w:rsidP="009D2981">
      <w:pPr>
        <w:pStyle w:val="a5"/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реализация целевых программ;</w:t>
      </w:r>
    </w:p>
    <w:p w:rsidR="001D1B7B" w:rsidRPr="00542B63" w:rsidRDefault="001D1B7B" w:rsidP="009D2981">
      <w:pPr>
        <w:pStyle w:val="a5"/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госзаказ;</w:t>
      </w:r>
    </w:p>
    <w:p w:rsidR="001D1B7B" w:rsidRPr="00542B63" w:rsidRDefault="001D1B7B" w:rsidP="009D2981">
      <w:pPr>
        <w:pStyle w:val="a5"/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введение обязательных стандартов;</w:t>
      </w:r>
    </w:p>
    <w:p w:rsidR="001D1B7B" w:rsidRPr="00542B63" w:rsidRDefault="001D1B7B" w:rsidP="009D2981">
      <w:pPr>
        <w:pStyle w:val="a5"/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защита накоплений предприятий и населения.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Меры государственного контроля над ценами, доходами, учетной ставкой, валютным курсом являются мерами:</w:t>
      </w:r>
    </w:p>
    <w:p w:rsidR="001D1B7B" w:rsidRPr="00542B63" w:rsidRDefault="001D1B7B" w:rsidP="009D2981">
      <w:pPr>
        <w:pStyle w:val="a5"/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административного регулирования;</w:t>
      </w:r>
    </w:p>
    <w:p w:rsidR="001D1B7B" w:rsidRPr="00542B63" w:rsidRDefault="001D1B7B" w:rsidP="009D2981">
      <w:pPr>
        <w:pStyle w:val="a5"/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правового регулирования;</w:t>
      </w:r>
    </w:p>
    <w:p w:rsidR="001D1B7B" w:rsidRPr="00542B63" w:rsidRDefault="001D1B7B" w:rsidP="009D2981">
      <w:pPr>
        <w:pStyle w:val="a5"/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юридического регулирования;</w:t>
      </w:r>
    </w:p>
    <w:p w:rsidR="001D1B7B" w:rsidRPr="00542B63" w:rsidRDefault="001D1B7B" w:rsidP="009D2981">
      <w:pPr>
        <w:pStyle w:val="a5"/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экономического регулирования.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 К основным целям государственного регулирования экономики в условиях рынка не относятся:</w:t>
      </w:r>
    </w:p>
    <w:p w:rsidR="001D1B7B" w:rsidRPr="00542B63" w:rsidRDefault="001D1B7B" w:rsidP="009D2981">
      <w:pPr>
        <w:pStyle w:val="a5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обеспечение её постоянного и устойчивого развития;</w:t>
      </w:r>
    </w:p>
    <w:p w:rsidR="001D1B7B" w:rsidRPr="00542B63" w:rsidRDefault="001D1B7B" w:rsidP="009D2981">
      <w:pPr>
        <w:pStyle w:val="a5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стабилизация уровня цен и поддержание определённого уро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>ня занятости в стране;</w:t>
      </w:r>
    </w:p>
    <w:p w:rsidR="001D1B7B" w:rsidRPr="00542B63" w:rsidRDefault="001D1B7B" w:rsidP="009D2981">
      <w:pPr>
        <w:pStyle w:val="a5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снижение степени социального неравенства в обществе;</w:t>
      </w:r>
    </w:p>
    <w:p w:rsidR="001D1B7B" w:rsidRPr="00542B63" w:rsidRDefault="001D1B7B" w:rsidP="009D2981">
      <w:pPr>
        <w:pStyle w:val="a5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снижение уровня конкуренции в национальной экономике.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 Какой из инструментов, не использует монетарная политика:</w:t>
      </w:r>
    </w:p>
    <w:p w:rsidR="001D1B7B" w:rsidRPr="00542B63" w:rsidRDefault="001D1B7B" w:rsidP="009D2981">
      <w:pPr>
        <w:pStyle w:val="a5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учётная ставка;</w:t>
      </w:r>
    </w:p>
    <w:p w:rsidR="001D1B7B" w:rsidRPr="00542B63" w:rsidRDefault="001D1B7B" w:rsidP="009D2981">
      <w:pPr>
        <w:pStyle w:val="a5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резервная ставка;</w:t>
      </w:r>
    </w:p>
    <w:p w:rsidR="001D1B7B" w:rsidRPr="00542B63" w:rsidRDefault="001D1B7B" w:rsidP="009D2981">
      <w:pPr>
        <w:pStyle w:val="a5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налоговая ставка;</w:t>
      </w:r>
    </w:p>
    <w:p w:rsidR="001D1B7B" w:rsidRPr="00542B63" w:rsidRDefault="001D1B7B" w:rsidP="009D2981">
      <w:pPr>
        <w:pStyle w:val="a5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сеньораж.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 Какой из инструментов, использует фискальная политика:</w:t>
      </w:r>
    </w:p>
    <w:p w:rsidR="001D1B7B" w:rsidRPr="00542B63" w:rsidRDefault="001D1B7B" w:rsidP="009D2981">
      <w:pPr>
        <w:pStyle w:val="a5"/>
        <w:numPr>
          <w:ilvl w:val="0"/>
          <w:numId w:val="17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норма обязательных резервов;</w:t>
      </w:r>
    </w:p>
    <w:p w:rsidR="001D1B7B" w:rsidRPr="00542B63" w:rsidRDefault="001D1B7B" w:rsidP="009D2981">
      <w:pPr>
        <w:pStyle w:val="a5"/>
        <w:numPr>
          <w:ilvl w:val="0"/>
          <w:numId w:val="17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таможенные пошлины;</w:t>
      </w:r>
    </w:p>
    <w:p w:rsidR="001D1B7B" w:rsidRPr="00542B63" w:rsidRDefault="001D1B7B" w:rsidP="009D2981">
      <w:pPr>
        <w:pStyle w:val="a5"/>
        <w:numPr>
          <w:ilvl w:val="0"/>
          <w:numId w:val="17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кредитные льготы;</w:t>
      </w:r>
    </w:p>
    <w:p w:rsidR="001D1B7B" w:rsidRPr="00542B63" w:rsidRDefault="001D1B7B" w:rsidP="009D2981">
      <w:pPr>
        <w:pStyle w:val="a5"/>
        <w:numPr>
          <w:ilvl w:val="0"/>
          <w:numId w:val="17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операции открытого рынка.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 Социальное воздействие рынка:</w:t>
      </w:r>
    </w:p>
    <w:p w:rsidR="001D1B7B" w:rsidRPr="00542B63" w:rsidRDefault="001D1B7B" w:rsidP="009D2981">
      <w:pPr>
        <w:pStyle w:val="a5"/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осуществляется автоматически;</w:t>
      </w:r>
    </w:p>
    <w:p w:rsidR="001D1B7B" w:rsidRPr="00542B63" w:rsidRDefault="001D1B7B" w:rsidP="009D2981">
      <w:pPr>
        <w:pStyle w:val="a5"/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осуществляется с помощью государства;</w:t>
      </w:r>
    </w:p>
    <w:p w:rsidR="001D1B7B" w:rsidRPr="00542B63" w:rsidRDefault="001D1B7B" w:rsidP="009D2981">
      <w:pPr>
        <w:pStyle w:val="a5"/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эффективно;</w:t>
      </w:r>
    </w:p>
    <w:p w:rsidR="001D1B7B" w:rsidRPr="00542B63" w:rsidRDefault="001D1B7B" w:rsidP="009D2981">
      <w:pPr>
        <w:pStyle w:val="a5"/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неэффективно.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 Социально-ориентированная рыночная экономика – это система, объединяющая:</w:t>
      </w:r>
    </w:p>
    <w:p w:rsidR="001D1B7B" w:rsidRPr="00542B63" w:rsidRDefault="001D1B7B" w:rsidP="009D2981">
      <w:pPr>
        <w:pStyle w:val="a5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рынок и план;</w:t>
      </w:r>
    </w:p>
    <w:p w:rsidR="001D1B7B" w:rsidRPr="00542B63" w:rsidRDefault="001D1B7B" w:rsidP="009D2981">
      <w:pPr>
        <w:pStyle w:val="a5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рынок и командную экономику;</w:t>
      </w:r>
    </w:p>
    <w:p w:rsidR="001D1B7B" w:rsidRPr="00542B63" w:rsidRDefault="001D1B7B" w:rsidP="009D2981">
      <w:pPr>
        <w:pStyle w:val="a5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рынок и традиционную экономику;</w:t>
      </w:r>
    </w:p>
    <w:p w:rsidR="001D1B7B" w:rsidRPr="00542B63" w:rsidRDefault="001D1B7B" w:rsidP="009D2981">
      <w:pPr>
        <w:pStyle w:val="a5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рынок и социальную защищённость.</w:t>
      </w:r>
    </w:p>
    <w:p w:rsidR="001D1B7B" w:rsidRPr="00542B63" w:rsidRDefault="001D1B7B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B7B" w:rsidRDefault="001D1B7B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Верны ли следующие утверждения (да/нет):</w:t>
      </w:r>
    </w:p>
    <w:p w:rsidR="00F9593D" w:rsidRPr="00542B63" w:rsidRDefault="00F9593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Монетаристы считают: единственное, что способствует стабильному развитию экономики – это поддержание равномерных темпов прироста денежной массы.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Монетарная политика даёт наибольший эффект в условиях недоз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грузки мощностей и спада производства.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В современных реалиях экономика находится под регулирующим воздействием, как рынка, так и государства.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Экономическая политика призвана отражать интересы общества, всех его социальных групп и направление развития национальной эк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номики.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 Административное регулирование предполагает воздействие на х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рактер рыночных связей и расширение рыночного поля в национал</w:t>
      </w:r>
      <w:r w:rsidRPr="00542B63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>ных границах.</w:t>
      </w:r>
    </w:p>
    <w:p w:rsidR="001D1B7B" w:rsidRPr="00542B63" w:rsidRDefault="001D1B7B" w:rsidP="00542B6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6.Внутренние эффекты показывают разность между социальными и</w:t>
      </w:r>
      <w:r w:rsidRPr="00542B63">
        <w:rPr>
          <w:rFonts w:ascii="Times New Roman" w:hAnsi="Times New Roman" w:cs="Times New Roman"/>
          <w:sz w:val="20"/>
          <w:szCs w:val="20"/>
        </w:rPr>
        <w:t>з</w:t>
      </w:r>
      <w:r w:rsidRPr="00542B63">
        <w:rPr>
          <w:rFonts w:ascii="Times New Roman" w:hAnsi="Times New Roman" w:cs="Times New Roman"/>
          <w:sz w:val="20"/>
          <w:szCs w:val="20"/>
        </w:rPr>
        <w:t>держками и частными издержками.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Антимонопольные меры относятся к прямым методам госуда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ственного регулирования.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 Индикативное планирование относится к прямым методам госуда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ственного регулирования.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 Фиаско государства – это случаи, когда государство не в состоянии обеспечить эффективное распределение и использование обществе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ных ресурсов.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Социально-ориентированная рыночная экономика означает прео</w:t>
      </w:r>
      <w:r w:rsidRPr="00542B63">
        <w:rPr>
          <w:rFonts w:ascii="Times New Roman" w:hAnsi="Times New Roman" w:cs="Times New Roman"/>
          <w:sz w:val="20"/>
          <w:szCs w:val="20"/>
        </w:rPr>
        <w:t>б</w:t>
      </w:r>
      <w:r w:rsidRPr="00542B63">
        <w:rPr>
          <w:rFonts w:ascii="Times New Roman" w:hAnsi="Times New Roman" w:cs="Times New Roman"/>
          <w:sz w:val="20"/>
          <w:szCs w:val="20"/>
        </w:rPr>
        <w:t>ладание социальных аспектов над рыночными.</w:t>
      </w:r>
    </w:p>
    <w:p w:rsidR="001D1B7B" w:rsidRPr="00542B63" w:rsidRDefault="001D1B7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Default="001D1B7B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Вставьте пропущенные слова</w:t>
      </w:r>
    </w:p>
    <w:p w:rsidR="00F9593D" w:rsidRPr="00542B63" w:rsidRDefault="00F9593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</w:t>
      </w:r>
      <w:r w:rsidRPr="00542B63">
        <w:rPr>
          <w:rFonts w:ascii="Times New Roman" w:hAnsi="Times New Roman" w:cs="Times New Roman"/>
          <w:b/>
          <w:sz w:val="20"/>
          <w:szCs w:val="20"/>
        </w:rPr>
        <w:t xml:space="preserve">___ </w:t>
      </w:r>
      <w:r w:rsidRPr="00542B63">
        <w:rPr>
          <w:rFonts w:ascii="Times New Roman" w:hAnsi="Times New Roman" w:cs="Times New Roman"/>
          <w:sz w:val="20"/>
          <w:szCs w:val="20"/>
        </w:rPr>
        <w:t xml:space="preserve">политика даёт наибольший эффект в условиях инфляции, когда все ресурсы задействованы, дальнейший рост спроса не может повлечь за собой </w:t>
      </w:r>
      <w:r w:rsidRPr="00542B63">
        <w:rPr>
          <w:rFonts w:ascii="Times New Roman" w:hAnsi="Times New Roman" w:cs="Times New Roman"/>
          <w:b/>
          <w:sz w:val="20"/>
          <w:szCs w:val="20"/>
        </w:rPr>
        <w:t>___ ___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Внешние эффекты показывают разность между </w:t>
      </w:r>
      <w:r w:rsidRPr="00542B63">
        <w:rPr>
          <w:rFonts w:ascii="Times New Roman" w:hAnsi="Times New Roman" w:cs="Times New Roman"/>
          <w:b/>
          <w:sz w:val="20"/>
          <w:szCs w:val="20"/>
        </w:rPr>
        <w:t>__</w:t>
      </w:r>
      <w:r w:rsidRPr="00542B63">
        <w:rPr>
          <w:rFonts w:ascii="Times New Roman" w:hAnsi="Times New Roman" w:cs="Times New Roman"/>
          <w:sz w:val="20"/>
          <w:szCs w:val="20"/>
        </w:rPr>
        <w:t xml:space="preserve"> и </w:t>
      </w:r>
      <w:r w:rsidRPr="00542B63">
        <w:rPr>
          <w:rFonts w:ascii="Times New Roman" w:hAnsi="Times New Roman" w:cs="Times New Roman"/>
          <w:b/>
          <w:sz w:val="20"/>
          <w:szCs w:val="20"/>
        </w:rPr>
        <w:t xml:space="preserve">__ </w:t>
      </w:r>
      <w:r w:rsidRPr="00542B63">
        <w:rPr>
          <w:rFonts w:ascii="Times New Roman" w:hAnsi="Times New Roman" w:cs="Times New Roman"/>
          <w:sz w:val="20"/>
          <w:szCs w:val="20"/>
        </w:rPr>
        <w:t>издержками.</w:t>
      </w:r>
    </w:p>
    <w:p w:rsidR="001D1B7B" w:rsidRPr="00542B63" w:rsidRDefault="001D1B7B" w:rsidP="00542B6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3. </w:t>
      </w:r>
      <w:r w:rsidRPr="00542B63">
        <w:rPr>
          <w:rFonts w:ascii="Times New Roman" w:hAnsi="Times New Roman" w:cs="Times New Roman"/>
          <w:b/>
          <w:sz w:val="20"/>
          <w:szCs w:val="20"/>
        </w:rPr>
        <w:t>__</w:t>
      </w:r>
      <w:r w:rsidRPr="00542B63">
        <w:rPr>
          <w:rFonts w:ascii="Times New Roman" w:hAnsi="Times New Roman" w:cs="Times New Roman"/>
          <w:sz w:val="20"/>
          <w:szCs w:val="20"/>
        </w:rPr>
        <w:t xml:space="preserve"> внешние эффекты связаны с издержками, </w:t>
      </w:r>
      <w:r w:rsidRPr="00542B63">
        <w:rPr>
          <w:rFonts w:ascii="Times New Roman" w:hAnsi="Times New Roman" w:cs="Times New Roman"/>
          <w:b/>
          <w:sz w:val="20"/>
          <w:szCs w:val="20"/>
        </w:rPr>
        <w:t xml:space="preserve">__ </w:t>
      </w:r>
      <w:r w:rsidRPr="00542B63">
        <w:rPr>
          <w:rFonts w:ascii="Times New Roman" w:hAnsi="Times New Roman" w:cs="Times New Roman"/>
          <w:sz w:val="20"/>
          <w:szCs w:val="20"/>
        </w:rPr>
        <w:t>внешние эффекты связаны с выгодами для третьих лиц.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При наличии </w:t>
      </w:r>
      <w:r w:rsidRPr="00542B63">
        <w:rPr>
          <w:rFonts w:ascii="Times New Roman" w:hAnsi="Times New Roman" w:cs="Times New Roman"/>
          <w:b/>
          <w:sz w:val="20"/>
          <w:szCs w:val="20"/>
        </w:rPr>
        <w:t>___ ___</w:t>
      </w:r>
      <w:r w:rsidRPr="00542B63">
        <w:rPr>
          <w:rFonts w:ascii="Times New Roman" w:hAnsi="Times New Roman" w:cs="Times New Roman"/>
          <w:sz w:val="20"/>
          <w:szCs w:val="20"/>
        </w:rPr>
        <w:t xml:space="preserve"> эффекта экономическое благо продается и 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купается в меньшем по сравнению с эффективным объеме.</w:t>
      </w:r>
    </w:p>
    <w:p w:rsidR="001D1B7B" w:rsidRPr="00542B63" w:rsidRDefault="001D1B7B" w:rsidP="00542B6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 xml:space="preserve">5.Чтобы избежать дефицита в пользовании </w:t>
      </w:r>
      <w:r w:rsidRPr="00542B63">
        <w:rPr>
          <w:rFonts w:ascii="Times New Roman" w:hAnsi="Times New Roman" w:cs="Times New Roman"/>
          <w:b/>
          <w:sz w:val="20"/>
          <w:szCs w:val="20"/>
        </w:rPr>
        <w:t>__ __</w:t>
      </w:r>
      <w:r w:rsidRPr="00542B63">
        <w:rPr>
          <w:rFonts w:ascii="Times New Roman" w:hAnsi="Times New Roman" w:cs="Times New Roman"/>
          <w:sz w:val="20"/>
          <w:szCs w:val="20"/>
        </w:rPr>
        <w:t>, правительство ч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стично берет на себя их производство или финансирование.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6. </w:t>
      </w:r>
      <w:r w:rsidRPr="00542B63">
        <w:rPr>
          <w:rFonts w:ascii="Times New Roman" w:hAnsi="Times New Roman" w:cs="Times New Roman"/>
          <w:b/>
          <w:sz w:val="20"/>
          <w:szCs w:val="20"/>
        </w:rPr>
        <w:t xml:space="preserve">___ </w:t>
      </w:r>
      <w:r w:rsidRPr="00542B63">
        <w:rPr>
          <w:rFonts w:ascii="Times New Roman" w:hAnsi="Times New Roman" w:cs="Times New Roman"/>
          <w:sz w:val="20"/>
          <w:szCs w:val="20"/>
        </w:rPr>
        <w:t>благоэто услуги коллективного пользования.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7.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Ограничение частного бизнеса является </w:t>
      </w:r>
      <w:r w:rsidRPr="00542B6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___ </w:t>
      </w:r>
      <w:r w:rsidRPr="00542B63">
        <w:rPr>
          <w:rFonts w:ascii="Times New Roman" w:hAnsi="Times New Roman" w:cs="Times New Roman"/>
          <w:sz w:val="20"/>
          <w:szCs w:val="20"/>
        </w:rPr>
        <w:t>методом государстве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ного регулирования.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8. Регулирование внешнеэкономической деятельности относится к </w:t>
      </w:r>
      <w:r w:rsidRPr="00542B63">
        <w:rPr>
          <w:rFonts w:ascii="Times New Roman" w:hAnsi="Times New Roman" w:cs="Times New Roman"/>
          <w:b/>
          <w:sz w:val="20"/>
          <w:szCs w:val="20"/>
        </w:rPr>
        <w:t>___</w:t>
      </w:r>
      <w:r w:rsidRPr="00542B63">
        <w:rPr>
          <w:rFonts w:ascii="Times New Roman" w:hAnsi="Times New Roman" w:cs="Times New Roman"/>
          <w:sz w:val="20"/>
          <w:szCs w:val="20"/>
        </w:rPr>
        <w:t xml:space="preserve"> методам государственного регулирования.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9. Госзаказ является инструментом </w:t>
      </w:r>
      <w:r w:rsidRPr="00542B63">
        <w:rPr>
          <w:rFonts w:ascii="Times New Roman" w:hAnsi="Times New Roman" w:cs="Times New Roman"/>
          <w:b/>
          <w:sz w:val="20"/>
          <w:szCs w:val="20"/>
        </w:rPr>
        <w:t>___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политики.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10. Сеньораж является инструментом </w:t>
      </w:r>
      <w:r w:rsidRPr="00542B63">
        <w:rPr>
          <w:rFonts w:ascii="Times New Roman" w:hAnsi="Times New Roman" w:cs="Times New Roman"/>
          <w:b/>
          <w:sz w:val="20"/>
          <w:szCs w:val="20"/>
        </w:rPr>
        <w:t>___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политики.</w:t>
      </w:r>
    </w:p>
    <w:p w:rsidR="00F9593D" w:rsidRPr="00542B63" w:rsidRDefault="00F9593D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Default="001D1B7B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Задачи</w:t>
      </w:r>
    </w:p>
    <w:p w:rsidR="00F9593D" w:rsidRPr="00542B63" w:rsidRDefault="00F9593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B7B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Принимается решение о финансировании расходов на охрану общ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ственного порядка в городе. Стоимость проекта – 500 млн. ден. ед. Каждый гражданин, согласившись участвовать в этом мероприятии, должен заплатить 5000 ден. ед. Проанализируйте возможные варианты принятия решений, используя «дилемму заключённого».</w:t>
      </w:r>
    </w:p>
    <w:p w:rsidR="00F9593D" w:rsidRPr="00542B63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Pr="00542B63" w:rsidRDefault="001D1B7B" w:rsidP="00542B63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</w:t>
      </w:r>
      <w:r w:rsidRPr="00542B63">
        <w:rPr>
          <w:rFonts w:ascii="Times New Roman" w:hAnsi="Times New Roman" w:cs="Times New Roman"/>
          <w:spacing w:val="-6"/>
          <w:sz w:val="20"/>
          <w:szCs w:val="20"/>
        </w:rPr>
        <w:t>На ри</w:t>
      </w:r>
      <w:r w:rsidRPr="00542B63">
        <w:rPr>
          <w:rFonts w:ascii="Times New Roman" w:hAnsi="Times New Roman" w:cs="Times New Roman"/>
          <w:spacing w:val="-4"/>
          <w:sz w:val="20"/>
          <w:szCs w:val="20"/>
        </w:rPr>
        <w:t xml:space="preserve">с. </w:t>
      </w:r>
      <w:r w:rsidR="00F33DA9" w:rsidRPr="00542B63">
        <w:rPr>
          <w:rFonts w:ascii="Times New Roman" w:hAnsi="Times New Roman" w:cs="Times New Roman"/>
          <w:spacing w:val="-4"/>
          <w:sz w:val="20"/>
          <w:szCs w:val="20"/>
        </w:rPr>
        <w:t>11</w:t>
      </w:r>
      <w:r w:rsidRPr="00542B63">
        <w:rPr>
          <w:rFonts w:ascii="Times New Roman" w:hAnsi="Times New Roman" w:cs="Times New Roman"/>
          <w:spacing w:val="-4"/>
          <w:sz w:val="20"/>
          <w:szCs w:val="20"/>
        </w:rPr>
        <w:t>.1 даны предельные об</w:t>
      </w:r>
      <w:r w:rsidRPr="00542B63">
        <w:rPr>
          <w:rFonts w:ascii="Times New Roman" w:hAnsi="Times New Roman" w:cs="Times New Roman"/>
          <w:spacing w:val="-6"/>
          <w:sz w:val="20"/>
          <w:szCs w:val="20"/>
        </w:rPr>
        <w:t>щественные выгоды (</w:t>
      </w:r>
      <w:r w:rsidRPr="00542B63">
        <w:rPr>
          <w:rFonts w:ascii="Times New Roman" w:hAnsi="Times New Roman" w:cs="Times New Roman"/>
          <w:i/>
          <w:spacing w:val="-6"/>
          <w:sz w:val="20"/>
          <w:szCs w:val="20"/>
          <w:lang w:val="en-US"/>
        </w:rPr>
        <w:t>MSB</w:t>
      </w:r>
      <w:r w:rsidRPr="00542B63">
        <w:rPr>
          <w:rFonts w:ascii="Times New Roman" w:hAnsi="Times New Roman" w:cs="Times New Roman"/>
          <w:spacing w:val="-6"/>
          <w:sz w:val="20"/>
          <w:szCs w:val="20"/>
        </w:rPr>
        <w:t>) и предел</w:t>
      </w:r>
      <w:r w:rsidRPr="00542B63">
        <w:rPr>
          <w:rFonts w:ascii="Times New Roman" w:hAnsi="Times New Roman" w:cs="Times New Roman"/>
          <w:spacing w:val="-6"/>
          <w:sz w:val="20"/>
          <w:szCs w:val="20"/>
        </w:rPr>
        <w:t>ь</w:t>
      </w:r>
      <w:r w:rsidRPr="00542B63">
        <w:rPr>
          <w:rFonts w:ascii="Times New Roman" w:hAnsi="Times New Roman" w:cs="Times New Roman"/>
          <w:spacing w:val="-6"/>
          <w:sz w:val="20"/>
          <w:szCs w:val="20"/>
        </w:rPr>
        <w:t xml:space="preserve">ные частные издержки </w:t>
      </w:r>
      <w:r w:rsidRPr="00542B63">
        <w:rPr>
          <w:rFonts w:ascii="Times New Roman" w:hAnsi="Times New Roman" w:cs="Times New Roman"/>
          <w:spacing w:val="-8"/>
          <w:sz w:val="20"/>
          <w:szCs w:val="20"/>
        </w:rPr>
        <w:t>(</w:t>
      </w:r>
      <w:r w:rsidRPr="00542B63">
        <w:rPr>
          <w:rFonts w:ascii="Times New Roman" w:hAnsi="Times New Roman" w:cs="Times New Roman"/>
          <w:i/>
          <w:spacing w:val="-8"/>
          <w:sz w:val="20"/>
          <w:szCs w:val="20"/>
        </w:rPr>
        <w:t>МРС</w:t>
      </w:r>
      <w:r w:rsidRPr="00542B63">
        <w:rPr>
          <w:rFonts w:ascii="Times New Roman" w:hAnsi="Times New Roman" w:cs="Times New Roman"/>
          <w:spacing w:val="-8"/>
          <w:sz w:val="20"/>
          <w:szCs w:val="20"/>
        </w:rPr>
        <w:t xml:space="preserve">). </w:t>
      </w:r>
    </w:p>
    <w:p w:rsidR="00F33DA9" w:rsidRPr="00542B63" w:rsidRDefault="00F33DA9" w:rsidP="00542B63">
      <w:pPr>
        <w:spacing w:after="0" w:line="240" w:lineRule="auto"/>
        <w:ind w:firstLine="425"/>
        <w:rPr>
          <w:rFonts w:ascii="Times New Roman" w:hAnsi="Times New Roman" w:cs="Times New Roman"/>
          <w:sz w:val="18"/>
          <w:szCs w:val="18"/>
        </w:rPr>
      </w:pPr>
      <w:r w:rsidRPr="00542B6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84680" cy="1363345"/>
            <wp:effectExtent l="0" t="0" r="1270" b="8255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A9" w:rsidRPr="00600FF6" w:rsidRDefault="00F33DA9" w:rsidP="00542B6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0FF6">
        <w:rPr>
          <w:rFonts w:ascii="Times New Roman" w:hAnsi="Times New Roman" w:cs="Times New Roman"/>
          <w:sz w:val="16"/>
          <w:szCs w:val="16"/>
        </w:rPr>
        <w:t>Рис. 11.1. Кривы</w:t>
      </w:r>
      <w:r w:rsidR="00972CC0" w:rsidRPr="00600FF6">
        <w:rPr>
          <w:rFonts w:ascii="Times New Roman" w:hAnsi="Times New Roman" w:cs="Times New Roman"/>
          <w:sz w:val="16"/>
          <w:szCs w:val="16"/>
        </w:rPr>
        <w:t>е предельных общественных выгод</w:t>
      </w:r>
      <w:r w:rsidRPr="00600FF6">
        <w:rPr>
          <w:rFonts w:ascii="Times New Roman" w:hAnsi="Times New Roman" w:cs="Times New Roman"/>
          <w:sz w:val="16"/>
          <w:szCs w:val="16"/>
        </w:rPr>
        <w:t>и предельных частных издержек</w:t>
      </w:r>
    </w:p>
    <w:p w:rsidR="001D1B7B" w:rsidRPr="00542B63" w:rsidRDefault="001D1B7B" w:rsidP="00600FF6">
      <w:pPr>
        <w:tabs>
          <w:tab w:val="left" w:pos="426"/>
        </w:tabs>
        <w:spacing w:before="80" w:after="0"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Если внешние предельные издержки постоянны и равны 12, то общественно оптимальный выпуск в сравнении с рыночным будет:</w:t>
      </w:r>
    </w:p>
    <w:p w:rsidR="001D1B7B" w:rsidRPr="00542B63" w:rsidRDefault="001D1B7B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меньше на 8 единиц;</w:t>
      </w:r>
    </w:p>
    <w:p w:rsidR="001D1B7B" w:rsidRPr="00542B63" w:rsidRDefault="001D1B7B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больше на 6 единиц;</w:t>
      </w:r>
    </w:p>
    <w:p w:rsidR="001D1B7B" w:rsidRPr="00542B63" w:rsidRDefault="001D1B7B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меньше на 4 единицы;</w:t>
      </w:r>
    </w:p>
    <w:p w:rsidR="001D1B7B" w:rsidRPr="00542B63" w:rsidRDefault="001D1B7B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больше на 2 единицы.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54A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3. </w:t>
      </w:r>
      <w:r w:rsidRPr="00542B63">
        <w:rPr>
          <w:rFonts w:ascii="Times New Roman" w:hAnsi="Times New Roman" w:cs="Times New Roman"/>
          <w:spacing w:val="-1"/>
          <w:sz w:val="20"/>
          <w:szCs w:val="20"/>
        </w:rPr>
        <w:t xml:space="preserve">Предположим, частные предельные издержки производства </w:t>
      </w:r>
      <w:r w:rsidRPr="00542B63">
        <w:rPr>
          <w:rFonts w:ascii="Times New Roman" w:hAnsi="Times New Roman" w:cs="Times New Roman"/>
          <w:spacing w:val="-2"/>
          <w:sz w:val="20"/>
          <w:szCs w:val="20"/>
        </w:rPr>
        <w:t xml:space="preserve">цемента описываются функцией: </w:t>
      </w:r>
      <w:r w:rsidRPr="00542B63">
        <w:rPr>
          <w:rFonts w:ascii="Times New Roman" w:hAnsi="Times New Roman" w:cs="Times New Roman"/>
          <w:i/>
          <w:spacing w:val="-2"/>
          <w:sz w:val="20"/>
          <w:szCs w:val="20"/>
        </w:rPr>
        <w:t>МРС</w:t>
      </w:r>
      <w:r w:rsidRPr="00542B63">
        <w:rPr>
          <w:rFonts w:ascii="Times New Roman" w:hAnsi="Times New Roman" w:cs="Times New Roman"/>
          <w:spacing w:val="-2"/>
          <w:sz w:val="20"/>
          <w:szCs w:val="20"/>
        </w:rPr>
        <w:t>=4∙</w:t>
      </w:r>
      <w:r w:rsidRPr="00542B63">
        <w:rPr>
          <w:rFonts w:ascii="Times New Roman" w:hAnsi="Times New Roman" w:cs="Times New Roman"/>
          <w:i/>
          <w:spacing w:val="-2"/>
          <w:sz w:val="20"/>
          <w:szCs w:val="20"/>
          <w:lang w:val="en-US"/>
        </w:rPr>
        <w:t>Q</w:t>
      </w:r>
      <w:r w:rsidRPr="00542B63">
        <w:rPr>
          <w:rFonts w:ascii="Times New Roman" w:hAnsi="Times New Roman" w:cs="Times New Roman"/>
          <w:spacing w:val="-2"/>
          <w:sz w:val="20"/>
          <w:szCs w:val="20"/>
        </w:rPr>
        <w:t xml:space="preserve">, а внешние предельные издержки производства цемента – функцией </w:t>
      </w:r>
      <w:r w:rsidRPr="00542B63">
        <w:rPr>
          <w:rFonts w:ascii="Times New Roman" w:hAnsi="Times New Roman" w:cs="Times New Roman"/>
          <w:i/>
          <w:spacing w:val="-2"/>
          <w:sz w:val="20"/>
          <w:szCs w:val="20"/>
        </w:rPr>
        <w:t>МЕС</w:t>
      </w:r>
      <w:r w:rsidRPr="00542B63">
        <w:rPr>
          <w:rFonts w:ascii="Times New Roman" w:hAnsi="Times New Roman" w:cs="Times New Roman"/>
          <w:spacing w:val="-2"/>
          <w:sz w:val="20"/>
          <w:szCs w:val="20"/>
        </w:rPr>
        <w:t>=2∙</w:t>
      </w:r>
      <w:r w:rsidRPr="00542B63">
        <w:rPr>
          <w:rFonts w:ascii="Times New Roman" w:hAnsi="Times New Roman" w:cs="Times New Roman"/>
          <w:i/>
          <w:spacing w:val="-2"/>
          <w:sz w:val="20"/>
          <w:szCs w:val="20"/>
          <w:lang w:val="en-US"/>
        </w:rPr>
        <w:t>Q</w:t>
      </w:r>
      <w:r w:rsidRPr="00542B63">
        <w:rPr>
          <w:rFonts w:ascii="Times New Roman" w:hAnsi="Times New Roman" w:cs="Times New Roman"/>
          <w:spacing w:val="-2"/>
          <w:sz w:val="20"/>
          <w:szCs w:val="20"/>
        </w:rPr>
        <w:t xml:space="preserve">. Функция </w:t>
      </w:r>
      <w:r w:rsidRPr="00542B63">
        <w:rPr>
          <w:rFonts w:ascii="Times New Roman" w:hAnsi="Times New Roman" w:cs="Times New Roman"/>
          <w:sz w:val="20"/>
          <w:szCs w:val="20"/>
        </w:rPr>
        <w:t xml:space="preserve">спроса на цемент задается уравнением: </w:t>
      </w:r>
      <w:r w:rsidRPr="00542B63">
        <w:rPr>
          <w:rFonts w:ascii="Times New Roman" w:hAnsi="Times New Roman" w:cs="Times New Roman"/>
          <w:i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 xml:space="preserve">=420 –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542B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D1B7B" w:rsidRPr="00542B63" w:rsidRDefault="001D1B7B" w:rsidP="007E05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 xml:space="preserve">На сколько рыночный </w:t>
      </w:r>
      <w:r w:rsidRPr="00542B63">
        <w:rPr>
          <w:rFonts w:ascii="Times New Roman" w:hAnsi="Times New Roman" w:cs="Times New Roman"/>
          <w:spacing w:val="-1"/>
          <w:sz w:val="20"/>
          <w:szCs w:val="20"/>
        </w:rPr>
        <w:t>объем производства цемента превысит о</w:t>
      </w:r>
      <w:r w:rsidRPr="00542B63">
        <w:rPr>
          <w:rFonts w:ascii="Times New Roman" w:hAnsi="Times New Roman" w:cs="Times New Roman"/>
          <w:spacing w:val="-1"/>
          <w:sz w:val="20"/>
          <w:szCs w:val="20"/>
        </w:rPr>
        <w:t>б</w:t>
      </w:r>
      <w:r w:rsidRPr="00542B63">
        <w:rPr>
          <w:rFonts w:ascii="Times New Roman" w:hAnsi="Times New Roman" w:cs="Times New Roman"/>
          <w:spacing w:val="-1"/>
          <w:sz w:val="20"/>
          <w:szCs w:val="20"/>
        </w:rPr>
        <w:t>щественно оптимальный объем при совершенной конкуренции (</w:t>
      </w:r>
      <w:r w:rsidRPr="00542B63">
        <w:rPr>
          <w:rFonts w:ascii="Times New Roman" w:hAnsi="Times New Roman" w:cs="Times New Roman"/>
          <w:i/>
          <w:spacing w:val="-1"/>
          <w:sz w:val="20"/>
          <w:szCs w:val="20"/>
          <w:lang w:val="en-US"/>
        </w:rPr>
        <w:t>AQ</w:t>
      </w:r>
      <w:r w:rsidRPr="00542B63">
        <w:rPr>
          <w:rFonts w:ascii="Times New Roman" w:hAnsi="Times New Roman" w:cs="Times New Roman"/>
          <w:i/>
          <w:spacing w:val="-1"/>
          <w:sz w:val="20"/>
          <w:szCs w:val="20"/>
          <w:vertAlign w:val="superscript"/>
          <w:lang w:val="en-US"/>
        </w:rPr>
        <w:t>CK</w:t>
      </w:r>
      <w:r w:rsidRPr="00542B63">
        <w:rPr>
          <w:rFonts w:ascii="Times New Roman" w:hAnsi="Times New Roman" w:cs="Times New Roman"/>
          <w:spacing w:val="-1"/>
          <w:sz w:val="20"/>
          <w:szCs w:val="20"/>
        </w:rPr>
        <w:t>) на рынке цемента</w:t>
      </w:r>
      <w:r w:rsidRPr="00542B63">
        <w:rPr>
          <w:rFonts w:ascii="Times New Roman" w:hAnsi="Times New Roman" w:cs="Times New Roman"/>
          <w:sz w:val="20"/>
          <w:szCs w:val="20"/>
        </w:rPr>
        <w:t>?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54A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</w:t>
      </w:r>
      <w:r w:rsidRPr="00542B63">
        <w:rPr>
          <w:rFonts w:ascii="Times New Roman" w:hAnsi="Times New Roman" w:cs="Times New Roman"/>
          <w:spacing w:val="-4"/>
          <w:sz w:val="20"/>
          <w:szCs w:val="20"/>
        </w:rPr>
        <w:t xml:space="preserve">Две действующие в городе фирмы выбрасывают в атмосферу </w:t>
      </w:r>
      <w:r w:rsidRPr="00542B63">
        <w:rPr>
          <w:rFonts w:ascii="Times New Roman" w:hAnsi="Times New Roman" w:cs="Times New Roman"/>
          <w:sz w:val="20"/>
          <w:szCs w:val="20"/>
        </w:rPr>
        <w:t>по 6 тонн загрязняющих веществ в день каждая. Городской совет решил сокр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 xml:space="preserve">тить наполовину загрязняющее воздействие фирм. </w:t>
      </w:r>
    </w:p>
    <w:p w:rsidR="001D1B7B" w:rsidRPr="00542B63" w:rsidRDefault="001D1B7B" w:rsidP="007E05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Какой из вариантов ограничения вредного воздействия – введение ограничения на выбросы или налог – обеспечит наиболее </w:t>
      </w:r>
      <w:r w:rsidRPr="00542B63">
        <w:rPr>
          <w:rFonts w:ascii="Times New Roman" w:hAnsi="Times New Roman" w:cs="Times New Roman"/>
          <w:spacing w:val="-1"/>
          <w:sz w:val="20"/>
          <w:szCs w:val="20"/>
        </w:rPr>
        <w:t xml:space="preserve">эффективное решение этой задачи, если издержки по сокращению </w:t>
      </w:r>
      <w:r w:rsidRPr="00542B63">
        <w:rPr>
          <w:rFonts w:ascii="Times New Roman" w:hAnsi="Times New Roman" w:cs="Times New Roman"/>
          <w:sz w:val="20"/>
          <w:szCs w:val="20"/>
        </w:rPr>
        <w:t>на каждую тонну выбросов у одной фирмы составляют 700 ден. ед. в день, а у второй фирмы – 300 ден. ед. в день?</w:t>
      </w:r>
    </w:p>
    <w:p w:rsidR="00F9593D" w:rsidRDefault="00F9593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54A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5.Два друга-студента рассматривают варианты найма комнаты. Ка</w:t>
      </w:r>
      <w:r w:rsidRPr="00542B63">
        <w:rPr>
          <w:rFonts w:ascii="Times New Roman" w:hAnsi="Times New Roman" w:cs="Times New Roman"/>
          <w:sz w:val="20"/>
          <w:szCs w:val="20"/>
        </w:rPr>
        <w:t>ж</w:t>
      </w:r>
      <w:r w:rsidRPr="00542B63">
        <w:rPr>
          <w:rFonts w:ascii="Times New Roman" w:hAnsi="Times New Roman" w:cs="Times New Roman"/>
          <w:sz w:val="20"/>
          <w:szCs w:val="20"/>
        </w:rPr>
        <w:t>дый из них может взять в наем отдельную комнату, оплачивая по 5000 ден. ед. в месяц. Но они могут взять в наем комнату на двоих, оплач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 xml:space="preserve">вая за нее 7000 ден. ед. в месяц. Проблема, однако, состоит в том, что один из друзей – заядлый курильщик, а другой не курит и оценивает ущерб от проживания с курильщиком в 2000 ден. ед. В то же время курильщик готов оплачивать совместное проживание в размере 4500 ден. ед., но при условии, что он сможет курить в комнате. </w:t>
      </w:r>
    </w:p>
    <w:p w:rsidR="001D1B7B" w:rsidRPr="00542B63" w:rsidRDefault="001D1B7B" w:rsidP="007E05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Если предположить, что кроме указанного никаких других э</w:t>
      </w:r>
      <w:r w:rsidRPr="00542B63">
        <w:rPr>
          <w:rFonts w:ascii="Times New Roman" w:hAnsi="Times New Roman" w:cs="Times New Roman"/>
          <w:sz w:val="20"/>
          <w:szCs w:val="20"/>
        </w:rPr>
        <w:t>ф</w:t>
      </w:r>
      <w:r w:rsidRPr="00542B63">
        <w:rPr>
          <w:rFonts w:ascii="Times New Roman" w:hAnsi="Times New Roman" w:cs="Times New Roman"/>
          <w:sz w:val="20"/>
          <w:szCs w:val="20"/>
        </w:rPr>
        <w:t>фектов при совместном и раздельном проживании не возникает, то каким будет решение друзей в отношении формы проживания – со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>местно или раздельно, и при каких условиях они смогут пройти к с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глашению о совместном проживании?</w:t>
      </w:r>
    </w:p>
    <w:p w:rsidR="001D1B7B" w:rsidRPr="00542B63" w:rsidRDefault="001D1B7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D1B7B" w:rsidRDefault="001D1B7B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Вопросы для самоконтроля</w:t>
      </w:r>
    </w:p>
    <w:p w:rsidR="007E054A" w:rsidRPr="00542B63" w:rsidRDefault="007E054A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B7B" w:rsidRPr="00542B63" w:rsidRDefault="001D1B7B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Целесообразно ли государственное вмешательство в процессы р</w:t>
      </w:r>
      <w:r w:rsidRPr="00542B63">
        <w:rPr>
          <w:rFonts w:ascii="Times New Roman" w:hAnsi="Times New Roman" w:cs="Times New Roman"/>
          <w:sz w:val="20"/>
          <w:szCs w:val="20"/>
        </w:rPr>
        <w:t>ы</w:t>
      </w:r>
      <w:r w:rsidRPr="00542B63">
        <w:rPr>
          <w:rFonts w:ascii="Times New Roman" w:hAnsi="Times New Roman" w:cs="Times New Roman"/>
          <w:sz w:val="20"/>
          <w:szCs w:val="20"/>
        </w:rPr>
        <w:t>ночного ценообразования? Приведите примеры удачного и неудачного государственного вмешательства из российской практики.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Каковы основные положения кейнсианской политики регулирования экономики?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Каковы основные положения монетаристской политики регулиров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ния экономики?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В какой экономической ситуации эффективна монетаристская пол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тика?</w:t>
      </w:r>
    </w:p>
    <w:p w:rsidR="00972CC0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972CC0" w:rsidRPr="00542B63">
        <w:rPr>
          <w:rFonts w:ascii="Times New Roman" w:hAnsi="Times New Roman" w:cs="Times New Roman"/>
          <w:sz w:val="20"/>
          <w:szCs w:val="20"/>
        </w:rPr>
        <w:t>Объясните, с точки зрения понятия внешних эффектов, каким обр</w:t>
      </w:r>
      <w:r w:rsidR="00972CC0" w:rsidRPr="00542B63">
        <w:rPr>
          <w:rFonts w:ascii="Times New Roman" w:hAnsi="Times New Roman" w:cs="Times New Roman"/>
          <w:sz w:val="20"/>
          <w:szCs w:val="20"/>
        </w:rPr>
        <w:t>а</w:t>
      </w:r>
      <w:r w:rsidR="00972CC0" w:rsidRPr="00542B63">
        <w:rPr>
          <w:rFonts w:ascii="Times New Roman" w:hAnsi="Times New Roman" w:cs="Times New Roman"/>
          <w:sz w:val="20"/>
          <w:szCs w:val="20"/>
        </w:rPr>
        <w:t xml:space="preserve">зом система патентирования защищает изобретателя и стимулирует </w:t>
      </w:r>
      <w:r w:rsidR="00972CC0" w:rsidRPr="00542B63">
        <w:rPr>
          <w:rFonts w:ascii="Times New Roman" w:hAnsi="Times New Roman" w:cs="Times New Roman"/>
          <w:sz w:val="20"/>
          <w:szCs w:val="20"/>
        </w:rPr>
        <w:lastRenderedPageBreak/>
        <w:t>его дальнейшее творчество. К отрицательному или положительному эффекту для общества приведёт патентная защита.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6. </w:t>
      </w:r>
      <w:r w:rsidR="00972CC0" w:rsidRPr="00542B63">
        <w:rPr>
          <w:rFonts w:ascii="Times New Roman" w:hAnsi="Times New Roman" w:cs="Times New Roman"/>
          <w:sz w:val="20"/>
          <w:szCs w:val="20"/>
        </w:rPr>
        <w:t>Назовите основные функции государства в социально-ориентированной рыночной экономике. Насколько полно они реал</w:t>
      </w:r>
      <w:r w:rsidR="00972CC0" w:rsidRPr="00542B63">
        <w:rPr>
          <w:rFonts w:ascii="Times New Roman" w:hAnsi="Times New Roman" w:cs="Times New Roman"/>
          <w:sz w:val="20"/>
          <w:szCs w:val="20"/>
        </w:rPr>
        <w:t>и</w:t>
      </w:r>
      <w:r w:rsidR="00972CC0" w:rsidRPr="00542B63">
        <w:rPr>
          <w:rFonts w:ascii="Times New Roman" w:hAnsi="Times New Roman" w:cs="Times New Roman"/>
          <w:sz w:val="20"/>
          <w:szCs w:val="20"/>
        </w:rPr>
        <w:t>зуются в современной России? Приведите примеры.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7.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чём заключаются различия между общественными, частными и промежуточными благами? Приведите примеры каждого блага.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 Какими способами государство регулирует экономику?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 Перечислите основные методы государственного регулирования экономики. Приведите примеры инструментов для каждого метода.</w:t>
      </w:r>
    </w:p>
    <w:p w:rsidR="001D1B7B" w:rsidRPr="00542B63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Какие вы знаете виды государственной экономической политики?</w:t>
      </w:r>
    </w:p>
    <w:p w:rsidR="001D1B7B" w:rsidRPr="00542B63" w:rsidRDefault="001D1B7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1B7B" w:rsidRPr="001734FD" w:rsidRDefault="001D1B7B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34FD">
        <w:rPr>
          <w:rFonts w:ascii="Times New Roman" w:hAnsi="Times New Roman" w:cs="Times New Roman"/>
          <w:b/>
          <w:sz w:val="20"/>
          <w:szCs w:val="20"/>
        </w:rPr>
        <w:t>Список рекомендуемой литературы</w:t>
      </w:r>
    </w:p>
    <w:p w:rsidR="007E054A" w:rsidRPr="001734FD" w:rsidRDefault="007E054A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B7B" w:rsidRPr="001734FD" w:rsidRDefault="001D1B7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34FD">
        <w:rPr>
          <w:rFonts w:ascii="Times New Roman" w:hAnsi="Times New Roman" w:cs="Times New Roman"/>
          <w:sz w:val="20"/>
          <w:szCs w:val="20"/>
        </w:rPr>
        <w:t>1. Курс экономической теории: учебник/ под общ.ред. М.Н. Чепурина, Е. А. Киселевой. – Киров: «АСА», 2012, гл. 8, 15, 17.</w:t>
      </w:r>
    </w:p>
    <w:p w:rsidR="001D1B7B" w:rsidRPr="00542B63" w:rsidRDefault="00E1244A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>
        <w:rPr>
          <w:rFonts w:ascii="Times New Roman" w:hAnsi="Times New Roman" w:cs="Times New Roman"/>
          <w:sz w:val="20"/>
          <w:szCs w:val="20"/>
        </w:rPr>
        <w:t>Е.Ю. Кажанова, Е.Н. Чижова</w:t>
      </w:r>
      <w:r>
        <w:rPr>
          <w:rFonts w:ascii="Times New Roman" w:hAnsi="Times New Roman" w:cs="Times New Roman"/>
          <w:sz w:val="20"/>
        </w:rPr>
        <w:t>. – Белгород: Изд-во БГТУ, 2017,</w:t>
      </w:r>
      <w:r>
        <w:rPr>
          <w:rFonts w:ascii="Times New Roman" w:hAnsi="Times New Roman" w:cs="Times New Roman"/>
          <w:sz w:val="20"/>
          <w:szCs w:val="20"/>
        </w:rPr>
        <w:t xml:space="preserve"> гл. </w:t>
      </w:r>
      <w:r w:rsidR="001D1B7B" w:rsidRPr="001734FD">
        <w:rPr>
          <w:rFonts w:ascii="Times New Roman" w:hAnsi="Times New Roman" w:cs="Times New Roman"/>
          <w:sz w:val="20"/>
          <w:szCs w:val="20"/>
        </w:rPr>
        <w:t>11.</w:t>
      </w:r>
    </w:p>
    <w:p w:rsidR="007E054A" w:rsidRDefault="007E054A" w:rsidP="007E05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054A" w:rsidRDefault="007E054A" w:rsidP="007E05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E3A03" w:rsidRPr="00542B63" w:rsidRDefault="00F7767F" w:rsidP="007E0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 xml:space="preserve">ТЕМА12. </w:t>
      </w:r>
      <w:r w:rsidR="00DE3A03" w:rsidRPr="00542B63">
        <w:rPr>
          <w:rFonts w:ascii="Times New Roman" w:hAnsi="Times New Roman" w:cs="Times New Roman"/>
          <w:b/>
          <w:sz w:val="20"/>
          <w:szCs w:val="20"/>
        </w:rPr>
        <w:t>ЭКОНОМИЧЕСКАЯ НЕСТАБИЛЬНОСТЬ:</w:t>
      </w:r>
    </w:p>
    <w:p w:rsidR="00DE3A03" w:rsidRPr="00542B63" w:rsidRDefault="00DE3A03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БЕЗРАБОТИЦА И ПОЛИТИКА ЗАНЯТОСТИ</w:t>
      </w:r>
    </w:p>
    <w:p w:rsidR="00DE3A03" w:rsidRPr="00542B63" w:rsidRDefault="00DE3A03" w:rsidP="00542B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68C3" w:rsidRDefault="00DE3A03" w:rsidP="00542B6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Циклическое развитие экономики вызывает нестабильность</w:t>
      </w:r>
      <w:r w:rsidR="0011399E" w:rsidRPr="00542B63">
        <w:rPr>
          <w:rFonts w:ascii="Times New Roman" w:hAnsi="Times New Roman" w:cs="Times New Roman"/>
          <w:sz w:val="20"/>
          <w:szCs w:val="20"/>
        </w:rPr>
        <w:t>, к</w:t>
      </w:r>
      <w:r w:rsidR="0011399E" w:rsidRPr="00542B63">
        <w:rPr>
          <w:rFonts w:ascii="Times New Roman" w:hAnsi="Times New Roman" w:cs="Times New Roman"/>
          <w:sz w:val="20"/>
          <w:szCs w:val="20"/>
        </w:rPr>
        <w:t>о</w:t>
      </w:r>
      <w:r w:rsidR="0011399E" w:rsidRPr="00542B63">
        <w:rPr>
          <w:rFonts w:ascii="Times New Roman" w:hAnsi="Times New Roman" w:cs="Times New Roman"/>
          <w:sz w:val="20"/>
          <w:szCs w:val="20"/>
        </w:rPr>
        <w:t>торая проявляется безработицей. З</w:t>
      </w:r>
      <w:r w:rsidRPr="00542B63">
        <w:rPr>
          <w:rFonts w:ascii="Times New Roman" w:hAnsi="Times New Roman" w:cs="Times New Roman"/>
          <w:sz w:val="20"/>
          <w:szCs w:val="20"/>
        </w:rPr>
        <w:t xml:space="preserve">адача </w:t>
      </w:r>
      <w:r w:rsidR="0011399E" w:rsidRPr="00542B63">
        <w:rPr>
          <w:rFonts w:ascii="Times New Roman" w:hAnsi="Times New Roman" w:cs="Times New Roman"/>
          <w:sz w:val="20"/>
          <w:szCs w:val="20"/>
        </w:rPr>
        <w:t xml:space="preserve">государства </w:t>
      </w:r>
      <w:r w:rsidRPr="00542B63">
        <w:rPr>
          <w:rFonts w:ascii="Times New Roman" w:hAnsi="Times New Roman" w:cs="Times New Roman"/>
          <w:sz w:val="20"/>
          <w:szCs w:val="20"/>
        </w:rPr>
        <w:t xml:space="preserve">заключается </w:t>
      </w:r>
      <w:r w:rsidR="0011399E"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 xml:space="preserve"> трудоустро</w:t>
      </w:r>
      <w:r w:rsidR="0011399E" w:rsidRPr="00542B63">
        <w:rPr>
          <w:rFonts w:ascii="Times New Roman" w:hAnsi="Times New Roman" w:cs="Times New Roman"/>
          <w:sz w:val="20"/>
          <w:szCs w:val="20"/>
        </w:rPr>
        <w:t>йстве</w:t>
      </w:r>
      <w:r w:rsidRPr="00542B63">
        <w:rPr>
          <w:rFonts w:ascii="Times New Roman" w:hAnsi="Times New Roman" w:cs="Times New Roman"/>
          <w:sz w:val="20"/>
          <w:szCs w:val="20"/>
        </w:rPr>
        <w:t xml:space="preserve"> всех желающих</w:t>
      </w:r>
      <w:r w:rsidR="0011399E" w:rsidRPr="00542B63">
        <w:rPr>
          <w:rFonts w:ascii="Times New Roman" w:hAnsi="Times New Roman" w:cs="Times New Roman"/>
          <w:sz w:val="20"/>
          <w:szCs w:val="20"/>
        </w:rPr>
        <w:t xml:space="preserve">, достижении </w:t>
      </w:r>
      <w:r w:rsidRPr="00542B63">
        <w:rPr>
          <w:rFonts w:ascii="Times New Roman" w:hAnsi="Times New Roman" w:cs="Times New Roman"/>
          <w:sz w:val="20"/>
          <w:szCs w:val="20"/>
        </w:rPr>
        <w:t>эффективной отдачи от использования трудового потенциала страны</w:t>
      </w:r>
      <w:r w:rsidR="0011399E" w:rsidRPr="00542B63">
        <w:rPr>
          <w:rFonts w:ascii="Times New Roman" w:hAnsi="Times New Roman" w:cs="Times New Roman"/>
          <w:sz w:val="20"/>
          <w:szCs w:val="20"/>
        </w:rPr>
        <w:t xml:space="preserve"> и</w:t>
      </w:r>
      <w:r w:rsidRPr="00542B63">
        <w:rPr>
          <w:rFonts w:ascii="Times New Roman" w:hAnsi="Times New Roman" w:cs="Times New Roman"/>
          <w:sz w:val="20"/>
          <w:szCs w:val="20"/>
        </w:rPr>
        <w:t xml:space="preserve"> обеспеч</w:t>
      </w:r>
      <w:r w:rsidR="0011399E" w:rsidRPr="00542B63">
        <w:rPr>
          <w:rFonts w:ascii="Times New Roman" w:hAnsi="Times New Roman" w:cs="Times New Roman"/>
          <w:sz w:val="20"/>
          <w:szCs w:val="20"/>
        </w:rPr>
        <w:t>ении</w:t>
      </w:r>
      <w:r w:rsidRPr="00542B63">
        <w:rPr>
          <w:rFonts w:ascii="Times New Roman" w:hAnsi="Times New Roman" w:cs="Times New Roman"/>
          <w:sz w:val="20"/>
          <w:szCs w:val="20"/>
        </w:rPr>
        <w:t xml:space="preserve"> ее экон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мическ</w:t>
      </w:r>
      <w:r w:rsidR="0011399E" w:rsidRPr="00542B63">
        <w:rPr>
          <w:rFonts w:ascii="Times New Roman" w:hAnsi="Times New Roman" w:cs="Times New Roman"/>
          <w:sz w:val="20"/>
          <w:szCs w:val="20"/>
        </w:rPr>
        <w:t>ого</w:t>
      </w:r>
      <w:r w:rsidRPr="00542B63">
        <w:rPr>
          <w:rFonts w:ascii="Times New Roman" w:hAnsi="Times New Roman" w:cs="Times New Roman"/>
          <w:sz w:val="20"/>
          <w:szCs w:val="20"/>
        </w:rPr>
        <w:t xml:space="preserve"> рост</w:t>
      </w:r>
      <w:r w:rsidR="0011399E"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 xml:space="preserve"> и развити</w:t>
      </w:r>
      <w:r w:rsidR="0011399E" w:rsidRPr="00542B63">
        <w:rPr>
          <w:rFonts w:ascii="Times New Roman" w:hAnsi="Times New Roman" w:cs="Times New Roman"/>
          <w:sz w:val="20"/>
          <w:szCs w:val="20"/>
        </w:rPr>
        <w:t>я</w:t>
      </w:r>
      <w:r w:rsidRPr="00542B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E3A03" w:rsidRPr="00542B63" w:rsidRDefault="00DE3A03" w:rsidP="00542B6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Безработица </w:t>
      </w:r>
      <w:r w:rsidR="00B7312D" w:rsidRPr="00542B63">
        <w:rPr>
          <w:rFonts w:ascii="Times New Roman" w:hAnsi="Times New Roman" w:cs="Times New Roman"/>
          <w:sz w:val="20"/>
          <w:szCs w:val="20"/>
        </w:rPr>
        <w:t>-</w:t>
      </w:r>
      <w:r w:rsidRPr="00542B63">
        <w:rPr>
          <w:rFonts w:ascii="Times New Roman" w:hAnsi="Times New Roman" w:cs="Times New Roman"/>
          <w:sz w:val="20"/>
          <w:szCs w:val="20"/>
        </w:rPr>
        <w:t xml:space="preserve"> это неполное использование трудовых ресурсов (и капитала), в результате чего фактический объем национального прои</w:t>
      </w:r>
      <w:r w:rsidRPr="00542B63">
        <w:rPr>
          <w:rFonts w:ascii="Times New Roman" w:hAnsi="Times New Roman" w:cs="Times New Roman"/>
          <w:sz w:val="20"/>
          <w:szCs w:val="20"/>
        </w:rPr>
        <w:t>з</w:t>
      </w:r>
      <w:r w:rsidRPr="00542B63">
        <w:rPr>
          <w:rFonts w:ascii="Times New Roman" w:hAnsi="Times New Roman" w:cs="Times New Roman"/>
          <w:sz w:val="20"/>
          <w:szCs w:val="20"/>
        </w:rPr>
        <w:t>водства оказывается ниже его потенциального уровня.Уровень безр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ботицы рассчитывается как процентное отношение числа безработных к общей численности рабочей силы. В состав рабочей силы включаю</w:t>
      </w:r>
      <w:r w:rsidRPr="00542B63">
        <w:rPr>
          <w:rFonts w:ascii="Times New Roman" w:hAnsi="Times New Roman" w:cs="Times New Roman"/>
          <w:sz w:val="20"/>
          <w:szCs w:val="20"/>
        </w:rPr>
        <w:t>т</w:t>
      </w:r>
      <w:r w:rsidRPr="00542B63">
        <w:rPr>
          <w:rFonts w:ascii="Times New Roman" w:hAnsi="Times New Roman" w:cs="Times New Roman"/>
          <w:sz w:val="20"/>
          <w:szCs w:val="20"/>
        </w:rPr>
        <w:t xml:space="preserve">ся занятые работники и безработные. </w:t>
      </w:r>
    </w:p>
    <w:p w:rsidR="00DE3A03" w:rsidRPr="00542B63" w:rsidRDefault="00DE3A03" w:rsidP="00542B63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Безработица возникает по разным причинам, в зависимости от 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торых ее можно разделить на несколько групп: </w:t>
      </w:r>
      <w:r w:rsidR="0011399E" w:rsidRPr="00542B63">
        <w:rPr>
          <w:rFonts w:ascii="Times New Roman" w:hAnsi="Times New Roman" w:cs="Times New Roman"/>
          <w:sz w:val="20"/>
          <w:szCs w:val="20"/>
        </w:rPr>
        <w:t>-</w:t>
      </w:r>
      <w:r w:rsidRPr="00542B63">
        <w:rPr>
          <w:rFonts w:ascii="Times New Roman" w:hAnsi="Times New Roman" w:cs="Times New Roman"/>
          <w:sz w:val="20"/>
          <w:szCs w:val="20"/>
        </w:rPr>
        <w:t xml:space="preserve"> вызванную избытком народонаселения (мальтузианство); </w:t>
      </w:r>
      <w:r w:rsidR="0011399E" w:rsidRPr="00542B63">
        <w:rPr>
          <w:rFonts w:ascii="Times New Roman" w:hAnsi="Times New Roman" w:cs="Times New Roman"/>
          <w:sz w:val="20"/>
          <w:szCs w:val="20"/>
        </w:rPr>
        <w:t>-</w:t>
      </w:r>
      <w:r w:rsidRPr="00542B63">
        <w:rPr>
          <w:rFonts w:ascii="Times New Roman" w:hAnsi="Times New Roman" w:cs="Times New Roman"/>
          <w:sz w:val="20"/>
          <w:szCs w:val="20"/>
        </w:rPr>
        <w:t xml:space="preserve"> обусловленную ростом органич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ского строения капитала (марксизм); </w:t>
      </w:r>
      <w:r w:rsidR="0011399E" w:rsidRPr="00542B63">
        <w:rPr>
          <w:rFonts w:ascii="Times New Roman" w:hAnsi="Times New Roman" w:cs="Times New Roman"/>
          <w:sz w:val="20"/>
          <w:szCs w:val="20"/>
        </w:rPr>
        <w:t>-</w:t>
      </w:r>
      <w:r w:rsidRPr="00542B63">
        <w:rPr>
          <w:rFonts w:ascii="Times New Roman" w:hAnsi="Times New Roman" w:cs="Times New Roman"/>
          <w:sz w:val="20"/>
          <w:szCs w:val="20"/>
        </w:rPr>
        <w:t xml:space="preserve"> связанную с нежеланием раб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тать за низкую заработную плату (неоклассики); </w:t>
      </w:r>
      <w:r w:rsidR="0011399E" w:rsidRPr="00542B63">
        <w:rPr>
          <w:rFonts w:ascii="Times New Roman" w:hAnsi="Times New Roman" w:cs="Times New Roman"/>
          <w:sz w:val="20"/>
          <w:szCs w:val="20"/>
        </w:rPr>
        <w:t>-</w:t>
      </w:r>
      <w:r w:rsidRPr="00542B63">
        <w:rPr>
          <w:rFonts w:ascii="Times New Roman" w:hAnsi="Times New Roman" w:cs="Times New Roman"/>
          <w:sz w:val="20"/>
          <w:szCs w:val="20"/>
        </w:rPr>
        <w:t>обусловленную н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достаточностью совокупного спроса (кейнсианцы).</w:t>
      </w:r>
    </w:p>
    <w:p w:rsidR="00DE3A03" w:rsidRPr="00542B63" w:rsidRDefault="00DE3A03" w:rsidP="00542B63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Безработица принимает разные формы в зависимости от причин, вызывающих ее. Фрикционная безработица возникает вследствие того, что определенная часть рабочей силы находится в состоянии смены работы, места жительства, поиска работы после окончания учебы, н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занятости по причине рождения ребенка и т. п. Структурная безраб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тица является следствием изменения в структуре спроса на труд, кот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рое вызывает несоответствие между спросом работников определе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ной квалификации и предложением их. В отличие от этих двух форм, составляющих уровень естественной безработицы, циклическая безр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ботица порождена низким уровнем совокупных расходов в экономике, т. е. фазами спада и депрессии делового цикла.</w:t>
      </w:r>
    </w:p>
    <w:p w:rsidR="007E054A" w:rsidRDefault="00DE3A03" w:rsidP="00542B63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Безработица оказывает противоречивое воздействие на эконом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ческую и социальную жизнь общества. В качестве позитивных после</w:t>
      </w:r>
      <w:r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hAnsi="Times New Roman" w:cs="Times New Roman"/>
          <w:sz w:val="20"/>
          <w:szCs w:val="20"/>
        </w:rPr>
        <w:t>ствий можно назвать следующие: безработица выступае</w:t>
      </w:r>
      <w:r w:rsidR="0011399E" w:rsidRPr="00542B63">
        <w:rPr>
          <w:rFonts w:ascii="Times New Roman" w:hAnsi="Times New Roman" w:cs="Times New Roman"/>
          <w:sz w:val="20"/>
          <w:szCs w:val="20"/>
        </w:rPr>
        <w:t xml:space="preserve">т как условие роста экономики, </w:t>
      </w:r>
      <w:r w:rsidRPr="00542B63">
        <w:rPr>
          <w:rFonts w:ascii="Times New Roman" w:hAnsi="Times New Roman" w:cs="Times New Roman"/>
          <w:sz w:val="20"/>
          <w:szCs w:val="20"/>
        </w:rPr>
        <w:t xml:space="preserve">поднимает дисциплину </w:t>
      </w:r>
      <w:r w:rsidR="0011399E" w:rsidRPr="00542B63">
        <w:rPr>
          <w:rFonts w:ascii="Times New Roman" w:hAnsi="Times New Roman" w:cs="Times New Roman"/>
          <w:sz w:val="20"/>
          <w:szCs w:val="20"/>
        </w:rPr>
        <w:t>и эффективность труда зан</w:t>
      </w:r>
      <w:r w:rsidR="0011399E" w:rsidRPr="00542B63">
        <w:rPr>
          <w:rFonts w:ascii="Times New Roman" w:hAnsi="Times New Roman" w:cs="Times New Roman"/>
          <w:sz w:val="20"/>
          <w:szCs w:val="20"/>
        </w:rPr>
        <w:t>я</w:t>
      </w:r>
      <w:r w:rsidR="0011399E" w:rsidRPr="00542B63">
        <w:rPr>
          <w:rFonts w:ascii="Times New Roman" w:hAnsi="Times New Roman" w:cs="Times New Roman"/>
          <w:sz w:val="20"/>
          <w:szCs w:val="20"/>
        </w:rPr>
        <w:t xml:space="preserve">тых, </w:t>
      </w:r>
      <w:r w:rsidRPr="00542B63">
        <w:rPr>
          <w:rFonts w:ascii="Times New Roman" w:hAnsi="Times New Roman" w:cs="Times New Roman"/>
          <w:sz w:val="20"/>
          <w:szCs w:val="20"/>
        </w:rPr>
        <w:t>является стимулом повышения качества рабочей силы.</w:t>
      </w:r>
    </w:p>
    <w:p w:rsidR="00DE3A03" w:rsidRPr="00542B63" w:rsidRDefault="00DE3A03" w:rsidP="00542B63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К </w:t>
      </w:r>
      <w:r w:rsidR="007E054A">
        <w:rPr>
          <w:rFonts w:ascii="Times New Roman" w:hAnsi="Times New Roman" w:cs="Times New Roman"/>
          <w:sz w:val="20"/>
          <w:szCs w:val="20"/>
        </w:rPr>
        <w:t>негативным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последствиям можно отнести неполное использ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вание производственных ресурсов, что вы</w:t>
      </w:r>
      <w:r w:rsidR="0011399E" w:rsidRPr="00542B63">
        <w:rPr>
          <w:rFonts w:ascii="Times New Roman" w:hAnsi="Times New Roman" w:cs="Times New Roman"/>
          <w:sz w:val="20"/>
          <w:szCs w:val="20"/>
        </w:rPr>
        <w:t xml:space="preserve">ражается в законе Оукена: </w:t>
      </w:r>
      <w:r w:rsidRPr="00542B63">
        <w:rPr>
          <w:rFonts w:ascii="Times New Roman" w:hAnsi="Times New Roman" w:cs="Times New Roman"/>
          <w:sz w:val="20"/>
          <w:szCs w:val="20"/>
        </w:rPr>
        <w:t>если циклическая безработица увеличивается на 1%, то фактический ВВП отстает от потенциального на коэффициент Оукена</w:t>
      </w:r>
      <w:r w:rsidR="00080769" w:rsidRPr="00542B63">
        <w:rPr>
          <w:rFonts w:ascii="Times New Roman" w:hAnsi="Times New Roman" w:cs="Times New Roman"/>
          <w:sz w:val="20"/>
          <w:szCs w:val="20"/>
        </w:rPr>
        <w:t>, который</w:t>
      </w:r>
      <w:r w:rsidRPr="00542B63">
        <w:rPr>
          <w:rFonts w:ascii="Times New Roman" w:hAnsi="Times New Roman" w:cs="Times New Roman"/>
          <w:sz w:val="20"/>
          <w:szCs w:val="20"/>
        </w:rPr>
        <w:t xml:space="preserve"> для разных стран с колеблется в интервале 2,5 – 3%. </w:t>
      </w:r>
    </w:p>
    <w:p w:rsidR="00DE3A03" w:rsidRPr="00542B63" w:rsidRDefault="00F234E0" w:rsidP="00542B63">
      <w:pPr>
        <w:tabs>
          <w:tab w:val="left" w:pos="0"/>
        </w:tabs>
        <w:spacing w:after="0" w:line="240" w:lineRule="auto"/>
        <w:ind w:firstLine="425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*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*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 -λ∙(U-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 w:rsidR="00DE3A03" w:rsidRPr="00542B63">
        <w:rPr>
          <w:rFonts w:ascii="Times New Roman" w:eastAsiaTheme="minorEastAsia" w:hAnsi="Times New Roman" w:cs="Times New Roman"/>
          <w:sz w:val="20"/>
          <w:szCs w:val="20"/>
        </w:rPr>
        <w:t>,</w:t>
      </w:r>
    </w:p>
    <w:p w:rsidR="00DE3A03" w:rsidRPr="00542B63" w:rsidRDefault="00DE3A03" w:rsidP="00542B6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542B63">
        <w:rPr>
          <w:rFonts w:ascii="Times New Roman" w:eastAsiaTheme="minorEastAsia" w:hAnsi="Times New Roman" w:cs="Times New Roman"/>
          <w:sz w:val="20"/>
          <w:szCs w:val="20"/>
        </w:rPr>
        <w:t xml:space="preserve">где </w:t>
      </w:r>
      <w:r w:rsidRPr="00542B63">
        <w:rPr>
          <w:rFonts w:ascii="Times New Roman" w:eastAsiaTheme="minorEastAsia" w:hAnsi="Times New Roman" w:cs="Times New Roman"/>
          <w:i/>
          <w:sz w:val="20"/>
          <w:szCs w:val="20"/>
        </w:rPr>
        <w:t>Y</w:t>
      </w:r>
      <w:r w:rsidRPr="00542B63">
        <w:rPr>
          <w:rFonts w:ascii="Times New Roman" w:eastAsiaTheme="minorEastAsia" w:hAnsi="Times New Roman" w:cs="Times New Roman"/>
          <w:sz w:val="20"/>
          <w:szCs w:val="20"/>
        </w:rPr>
        <w:t xml:space="preserve"> – фактический ВВП; </w:t>
      </w:r>
      <w:r w:rsidRPr="00542B63">
        <w:rPr>
          <w:rFonts w:ascii="Times New Roman" w:eastAsiaTheme="minorEastAsia" w:hAnsi="Times New Roman" w:cs="Times New Roman"/>
          <w:i/>
          <w:sz w:val="20"/>
          <w:szCs w:val="20"/>
        </w:rPr>
        <w:t>Y*</w:t>
      </w:r>
      <w:r w:rsidRPr="00542B63">
        <w:rPr>
          <w:rFonts w:ascii="Times New Roman" w:eastAsiaTheme="minorEastAsia" w:hAnsi="Times New Roman" w:cs="Times New Roman"/>
          <w:sz w:val="20"/>
          <w:szCs w:val="20"/>
        </w:rPr>
        <w:t xml:space="preserve"> – потенциальный ВВП; </w:t>
      </w:r>
      <w:r w:rsidRPr="00542B63">
        <w:rPr>
          <w:rFonts w:ascii="Times New Roman" w:eastAsiaTheme="minorEastAsia" w:hAnsi="Times New Roman" w:cs="Times New Roman"/>
          <w:i/>
          <w:sz w:val="20"/>
          <w:szCs w:val="20"/>
        </w:rPr>
        <w:t>U</w:t>
      </w:r>
      <w:r w:rsidRPr="00542B63">
        <w:rPr>
          <w:rFonts w:ascii="Times New Roman" w:eastAsiaTheme="minorEastAsia" w:hAnsi="Times New Roman" w:cs="Times New Roman"/>
          <w:i/>
          <w:sz w:val="20"/>
          <w:szCs w:val="20"/>
          <w:vertAlign w:val="subscript"/>
        </w:rPr>
        <w:t>e</w:t>
      </w:r>
      <w:r w:rsidRPr="00542B63">
        <w:rPr>
          <w:rFonts w:ascii="Times New Roman" w:eastAsiaTheme="minorEastAsia" w:hAnsi="Times New Roman" w:cs="Times New Roman"/>
          <w:sz w:val="20"/>
          <w:szCs w:val="20"/>
        </w:rPr>
        <w:t xml:space="preserve"> – естестве</w:t>
      </w:r>
      <w:r w:rsidRPr="00542B63">
        <w:rPr>
          <w:rFonts w:ascii="Times New Roman" w:eastAsiaTheme="minorEastAsia" w:hAnsi="Times New Roman" w:cs="Times New Roman"/>
          <w:sz w:val="20"/>
          <w:szCs w:val="20"/>
        </w:rPr>
        <w:t>н</w:t>
      </w:r>
      <w:r w:rsidRPr="00542B63">
        <w:rPr>
          <w:rFonts w:ascii="Times New Roman" w:eastAsiaTheme="minorEastAsia" w:hAnsi="Times New Roman" w:cs="Times New Roman"/>
          <w:sz w:val="20"/>
          <w:szCs w:val="20"/>
        </w:rPr>
        <w:t xml:space="preserve">ный уровень безработицы; </w:t>
      </w:r>
      <w:r w:rsidRPr="00542B63">
        <w:rPr>
          <w:rFonts w:ascii="Times New Roman" w:eastAsiaTheme="minorEastAsia" w:hAnsi="Times New Roman" w:cs="Times New Roman"/>
          <w:i/>
          <w:sz w:val="20"/>
          <w:szCs w:val="20"/>
        </w:rPr>
        <w:t>U</w:t>
      </w:r>
      <w:r w:rsidRPr="00542B63">
        <w:rPr>
          <w:rFonts w:ascii="Times New Roman" w:eastAsiaTheme="minorEastAsia" w:hAnsi="Times New Roman" w:cs="Times New Roman"/>
          <w:sz w:val="20"/>
          <w:szCs w:val="20"/>
        </w:rPr>
        <w:t xml:space="preserve"> – фактический уровень безработицы; </w:t>
      </w:r>
      <w:r w:rsidRPr="00542B63">
        <w:rPr>
          <w:rFonts w:ascii="Times New Roman" w:eastAsiaTheme="minorEastAsia" w:hAnsi="Times New Roman" w:cs="Times New Roman"/>
          <w:i/>
          <w:sz w:val="20"/>
          <w:szCs w:val="20"/>
        </w:rPr>
        <w:t>λ</w:t>
      </w:r>
      <w:r w:rsidRPr="00542B63">
        <w:rPr>
          <w:rFonts w:ascii="Times New Roman" w:eastAsiaTheme="minorEastAsia" w:hAnsi="Times New Roman" w:cs="Times New Roman"/>
          <w:sz w:val="20"/>
          <w:szCs w:val="20"/>
        </w:rPr>
        <w:t xml:space="preserve"> – эмпирический коэффициент чувствительности ВВП к изменениям циклической безработицы (коэффициент Оукена). </w:t>
      </w:r>
    </w:p>
    <w:p w:rsidR="007E054A" w:rsidRDefault="00DE3A03" w:rsidP="00542B6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качестве экономических последствий безработицы можно о</w:t>
      </w:r>
      <w:r w:rsidRPr="00542B63">
        <w:rPr>
          <w:rFonts w:ascii="Times New Roman" w:hAnsi="Times New Roman" w:cs="Times New Roman"/>
          <w:sz w:val="20"/>
          <w:szCs w:val="20"/>
        </w:rPr>
        <w:t>т</w:t>
      </w:r>
      <w:r w:rsidR="0011399E" w:rsidRPr="00542B63">
        <w:rPr>
          <w:rFonts w:ascii="Times New Roman" w:hAnsi="Times New Roman" w:cs="Times New Roman"/>
          <w:sz w:val="20"/>
          <w:szCs w:val="20"/>
        </w:rPr>
        <w:t xml:space="preserve">метить также: </w:t>
      </w:r>
      <w:r w:rsidRPr="00542B63">
        <w:rPr>
          <w:rFonts w:ascii="Times New Roman" w:hAnsi="Times New Roman" w:cs="Times New Roman"/>
          <w:sz w:val="20"/>
          <w:szCs w:val="20"/>
        </w:rPr>
        <w:t xml:space="preserve">- сокращение налоговых поступлений в бюджет; - </w:t>
      </w:r>
      <w:r w:rsidR="0011399E" w:rsidRPr="00542B63">
        <w:rPr>
          <w:rFonts w:ascii="Times New Roman" w:hAnsi="Times New Roman" w:cs="Times New Roman"/>
          <w:sz w:val="20"/>
          <w:szCs w:val="20"/>
        </w:rPr>
        <w:t xml:space="preserve">рост государственных расходов; </w:t>
      </w:r>
      <w:r w:rsidRPr="00542B63">
        <w:rPr>
          <w:rFonts w:ascii="Times New Roman" w:hAnsi="Times New Roman" w:cs="Times New Roman"/>
          <w:sz w:val="20"/>
          <w:szCs w:val="20"/>
        </w:rPr>
        <w:t xml:space="preserve">- снижение цены рабочей силы. </w:t>
      </w:r>
    </w:p>
    <w:p w:rsidR="00DE3A03" w:rsidRPr="00542B63" w:rsidRDefault="00DE3A03" w:rsidP="00542B6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Безработица порождает серьезные нравственно-психологические, социальные и политические проблемы. Безработные, не работаю</w:t>
      </w:r>
      <w:r w:rsidR="00080769" w:rsidRPr="00542B63">
        <w:rPr>
          <w:rFonts w:ascii="Times New Roman" w:hAnsi="Times New Roman" w:cs="Times New Roman"/>
          <w:sz w:val="20"/>
          <w:szCs w:val="20"/>
        </w:rPr>
        <w:t>щи</w:t>
      </w:r>
      <w:r w:rsidR="009068C3">
        <w:rPr>
          <w:rFonts w:ascii="Times New Roman" w:hAnsi="Times New Roman" w:cs="Times New Roman"/>
          <w:sz w:val="20"/>
          <w:szCs w:val="20"/>
        </w:rPr>
        <w:t xml:space="preserve">е </w:t>
      </w:r>
      <w:r w:rsidR="00080769" w:rsidRPr="00542B63">
        <w:rPr>
          <w:rFonts w:ascii="Times New Roman" w:hAnsi="Times New Roman" w:cs="Times New Roman"/>
          <w:sz w:val="20"/>
          <w:szCs w:val="20"/>
        </w:rPr>
        <w:t xml:space="preserve">длительное время, являются </w:t>
      </w:r>
      <w:r w:rsidR="007E054A">
        <w:rPr>
          <w:rFonts w:ascii="Times New Roman" w:hAnsi="Times New Roman" w:cs="Times New Roman"/>
          <w:sz w:val="20"/>
          <w:szCs w:val="20"/>
        </w:rPr>
        <w:t xml:space="preserve">непривлекательными </w:t>
      </w:r>
      <w:r w:rsidRPr="00542B63">
        <w:rPr>
          <w:rFonts w:ascii="Times New Roman" w:hAnsi="Times New Roman" w:cs="Times New Roman"/>
          <w:sz w:val="20"/>
          <w:szCs w:val="20"/>
        </w:rPr>
        <w:t>на рынке труда. Бе</w:t>
      </w:r>
      <w:r w:rsidRPr="00542B63">
        <w:rPr>
          <w:rFonts w:ascii="Times New Roman" w:hAnsi="Times New Roman" w:cs="Times New Roman"/>
          <w:sz w:val="20"/>
          <w:szCs w:val="20"/>
        </w:rPr>
        <w:t>з</w:t>
      </w:r>
      <w:r w:rsidRPr="00542B63">
        <w:rPr>
          <w:rFonts w:ascii="Times New Roman" w:hAnsi="Times New Roman" w:cs="Times New Roman"/>
          <w:sz w:val="20"/>
          <w:szCs w:val="20"/>
        </w:rPr>
        <w:t>работица отрицательно сказывается на нравственном облике человека, вредит его психическому и физическому здоровью, подрывает устои семейной жизни и т. д. Высокая безработица, как показывает истор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ческий опыт, может порождать серьезные политические катаклизмы.</w:t>
      </w:r>
    </w:p>
    <w:p w:rsidR="00DE3A03" w:rsidRPr="00542B63" w:rsidRDefault="00DE3A03" w:rsidP="00542B63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Одной из существенных характеристик макроэкономики и благ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состояния страны является занятость</w:t>
      </w:r>
      <w:r w:rsidR="00080769" w:rsidRPr="00542B63">
        <w:rPr>
          <w:rFonts w:ascii="Times New Roman" w:hAnsi="Times New Roman" w:cs="Times New Roman"/>
          <w:sz w:val="20"/>
          <w:szCs w:val="20"/>
        </w:rPr>
        <w:t xml:space="preserve"> (</w:t>
      </w:r>
      <w:r w:rsidRPr="00542B63">
        <w:rPr>
          <w:rFonts w:ascii="Times New Roman" w:hAnsi="Times New Roman" w:cs="Times New Roman"/>
          <w:sz w:val="20"/>
          <w:szCs w:val="20"/>
        </w:rPr>
        <w:t>совокупность экономических отношений по поводу участия населения в трудовой деятельности, выражающая меру его включения в процесс труда, степень удовлетв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рения общественных и личных потребностей</w:t>
      </w:r>
      <w:r w:rsidR="00080769" w:rsidRPr="00542B63">
        <w:rPr>
          <w:rFonts w:ascii="Times New Roman" w:hAnsi="Times New Roman" w:cs="Times New Roman"/>
          <w:sz w:val="20"/>
          <w:szCs w:val="20"/>
        </w:rPr>
        <w:t>)</w:t>
      </w:r>
      <w:r w:rsidRPr="00542B63">
        <w:rPr>
          <w:rFonts w:ascii="Times New Roman" w:hAnsi="Times New Roman" w:cs="Times New Roman"/>
          <w:sz w:val="20"/>
          <w:szCs w:val="20"/>
        </w:rPr>
        <w:t>.Задача политики занят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="00E1244A">
        <w:rPr>
          <w:rFonts w:ascii="Times New Roman" w:hAnsi="Times New Roman" w:cs="Times New Roman"/>
          <w:sz w:val="20"/>
          <w:szCs w:val="20"/>
        </w:rPr>
        <w:lastRenderedPageBreak/>
        <w:t xml:space="preserve">сти </w:t>
      </w:r>
      <w:r w:rsidRPr="00542B63">
        <w:rPr>
          <w:rFonts w:ascii="Times New Roman" w:hAnsi="Times New Roman" w:cs="Times New Roman"/>
          <w:sz w:val="20"/>
          <w:szCs w:val="20"/>
        </w:rPr>
        <w:t>заключается не только в том, чтобы трудоустроить всех жела</w:t>
      </w:r>
      <w:r w:rsidRPr="00542B63">
        <w:rPr>
          <w:rFonts w:ascii="Times New Roman" w:hAnsi="Times New Roman" w:cs="Times New Roman"/>
          <w:sz w:val="20"/>
          <w:szCs w:val="20"/>
        </w:rPr>
        <w:t>ю</w:t>
      </w:r>
      <w:r w:rsidR="00E1244A">
        <w:rPr>
          <w:rFonts w:ascii="Times New Roman" w:hAnsi="Times New Roman" w:cs="Times New Roman"/>
          <w:sz w:val="20"/>
          <w:szCs w:val="20"/>
        </w:rPr>
        <w:t xml:space="preserve">щих, а </w:t>
      </w:r>
      <w:r w:rsidRPr="00542B63">
        <w:rPr>
          <w:rFonts w:ascii="Times New Roman" w:hAnsi="Times New Roman" w:cs="Times New Roman"/>
          <w:sz w:val="20"/>
          <w:szCs w:val="20"/>
        </w:rPr>
        <w:t>в том, чтобы добиться эффективной отдачи от использования трудового потенциала страны, обеспечить ее экономический рост и развитие.</w:t>
      </w:r>
    </w:p>
    <w:p w:rsidR="00DE3A03" w:rsidRPr="00542B63" w:rsidRDefault="00DE3A03" w:rsidP="00542B63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DE3A03" w:rsidRDefault="00DE3A03" w:rsidP="00542B63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План семинарского занятия</w:t>
      </w:r>
    </w:p>
    <w:p w:rsidR="007E054A" w:rsidRPr="00542B63" w:rsidRDefault="007E054A" w:rsidP="00542B63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7666" w:rsidRPr="00542B63" w:rsidRDefault="00267666" w:rsidP="00542B63">
      <w:pPr>
        <w:pStyle w:val="a5"/>
        <w:shd w:val="clear" w:color="auto" w:fill="FFFFFF"/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Безработица: сущность, показатели, виды и причины.</w:t>
      </w:r>
    </w:p>
    <w:p w:rsidR="00267666" w:rsidRPr="00542B63" w:rsidRDefault="00267666" w:rsidP="00542B63">
      <w:pPr>
        <w:pStyle w:val="a5"/>
        <w:shd w:val="clear" w:color="auto" w:fill="FFFFFF"/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Социально-экономические последствия безработицы. Закон Оукена.</w:t>
      </w:r>
    </w:p>
    <w:p w:rsidR="00DE3A03" w:rsidRPr="00542B63" w:rsidRDefault="00267666" w:rsidP="00542B63">
      <w:pPr>
        <w:shd w:val="clear" w:color="auto" w:fill="FFFFFF"/>
        <w:tabs>
          <w:tab w:val="left" w:pos="0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Политика занятости.</w:t>
      </w:r>
    </w:p>
    <w:p w:rsidR="00E1244A" w:rsidRDefault="00E1244A" w:rsidP="00542B63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более глубокого изучения темы студент должен знать опр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деление следующих ключевых понятий и терминов: </w:t>
      </w:r>
    </w:p>
    <w:p w:rsidR="007E054A" w:rsidRDefault="007E054A" w:rsidP="00542B6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E3A03" w:rsidRDefault="00DE3A03" w:rsidP="00542B6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фрикционная безработица, структурная безработица, циклич</w:t>
      </w:r>
      <w:r w:rsidRPr="00542B63">
        <w:rPr>
          <w:rFonts w:ascii="Times New Roman" w:hAnsi="Times New Roman" w:cs="Times New Roman"/>
          <w:i/>
          <w:sz w:val="20"/>
          <w:szCs w:val="20"/>
        </w:rPr>
        <w:t>е</w:t>
      </w:r>
      <w:r w:rsidRPr="00542B63">
        <w:rPr>
          <w:rFonts w:ascii="Times New Roman" w:hAnsi="Times New Roman" w:cs="Times New Roman"/>
          <w:i/>
          <w:sz w:val="20"/>
          <w:szCs w:val="20"/>
        </w:rPr>
        <w:t>ская безработица, добровольная безработица, вынужденная безраб</w:t>
      </w:r>
      <w:r w:rsidRPr="00542B63">
        <w:rPr>
          <w:rFonts w:ascii="Times New Roman" w:hAnsi="Times New Roman" w:cs="Times New Roman"/>
          <w:i/>
          <w:sz w:val="20"/>
          <w:szCs w:val="20"/>
        </w:rPr>
        <w:t>о</w:t>
      </w:r>
      <w:r w:rsidRPr="00542B63">
        <w:rPr>
          <w:rFonts w:ascii="Times New Roman" w:hAnsi="Times New Roman" w:cs="Times New Roman"/>
          <w:i/>
          <w:sz w:val="20"/>
          <w:szCs w:val="20"/>
        </w:rPr>
        <w:t>тица, естественный уровень безработицы, закон Оукена, занятость, эффективная занятость.</w:t>
      </w:r>
    </w:p>
    <w:p w:rsidR="007E054A" w:rsidRPr="00542B63" w:rsidRDefault="007E054A" w:rsidP="00542B6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E3A03" w:rsidRDefault="00DE3A03" w:rsidP="00542B63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Основные термины и понятия</w:t>
      </w:r>
    </w:p>
    <w:p w:rsidR="007E054A" w:rsidRPr="00542B63" w:rsidRDefault="007E054A" w:rsidP="00542B63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A03" w:rsidRPr="00542B63" w:rsidRDefault="00DE3A03" w:rsidP="00542B63">
      <w:pPr>
        <w:pStyle w:val="a3"/>
        <w:tabs>
          <w:tab w:val="left" w:pos="0"/>
        </w:tabs>
        <w:ind w:firstLine="426"/>
        <w:rPr>
          <w:sz w:val="20"/>
          <w:szCs w:val="20"/>
        </w:rPr>
      </w:pPr>
      <w:r w:rsidRPr="00542B63">
        <w:rPr>
          <w:sz w:val="20"/>
          <w:szCs w:val="20"/>
        </w:rPr>
        <w:t>Каждому из приведенных ниже определений, отмеченных цифр</w:t>
      </w:r>
      <w:r w:rsidRPr="00542B63">
        <w:rPr>
          <w:sz w:val="20"/>
          <w:szCs w:val="20"/>
        </w:rPr>
        <w:t>а</w:t>
      </w:r>
      <w:r w:rsidRPr="00542B63">
        <w:rPr>
          <w:sz w:val="20"/>
          <w:szCs w:val="20"/>
        </w:rPr>
        <w:t>ми, найдите соответствующий термин или понятие:</w:t>
      </w:r>
    </w:p>
    <w:p w:rsidR="006439C5" w:rsidRPr="00542B63" w:rsidRDefault="006439C5" w:rsidP="009D2981">
      <w:pPr>
        <w:pStyle w:val="12"/>
        <w:numPr>
          <w:ilvl w:val="0"/>
          <w:numId w:val="179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</w:rPr>
        <w:t>безработица</w:t>
      </w:r>
    </w:p>
    <w:p w:rsidR="006439C5" w:rsidRPr="00542B63" w:rsidRDefault="006439C5" w:rsidP="009D2981">
      <w:pPr>
        <w:pStyle w:val="12"/>
        <w:numPr>
          <w:ilvl w:val="0"/>
          <w:numId w:val="179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</w:rPr>
        <w:t>фрикционная безработица</w:t>
      </w:r>
    </w:p>
    <w:p w:rsidR="006439C5" w:rsidRPr="00542B63" w:rsidRDefault="006439C5" w:rsidP="009D2981">
      <w:pPr>
        <w:pStyle w:val="12"/>
        <w:numPr>
          <w:ilvl w:val="0"/>
          <w:numId w:val="179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</w:rPr>
        <w:t>структурная безработица</w:t>
      </w:r>
    </w:p>
    <w:p w:rsidR="006439C5" w:rsidRPr="00542B63" w:rsidRDefault="006439C5" w:rsidP="009D2981">
      <w:pPr>
        <w:pStyle w:val="12"/>
        <w:numPr>
          <w:ilvl w:val="0"/>
          <w:numId w:val="179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</w:rPr>
        <w:t>естественная безработица</w:t>
      </w:r>
    </w:p>
    <w:p w:rsidR="006439C5" w:rsidRPr="00542B63" w:rsidRDefault="006439C5" w:rsidP="009D2981">
      <w:pPr>
        <w:pStyle w:val="12"/>
        <w:numPr>
          <w:ilvl w:val="0"/>
          <w:numId w:val="179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</w:rPr>
        <w:t>циклическая безработица</w:t>
      </w:r>
    </w:p>
    <w:p w:rsidR="006439C5" w:rsidRPr="00542B63" w:rsidRDefault="006439C5" w:rsidP="009D2981">
      <w:pPr>
        <w:pStyle w:val="12"/>
        <w:numPr>
          <w:ilvl w:val="0"/>
          <w:numId w:val="179"/>
        </w:numPr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уровень (норма) безработицы</w:t>
      </w:r>
    </w:p>
    <w:p w:rsidR="006439C5" w:rsidRPr="00542B63" w:rsidRDefault="006439C5" w:rsidP="009D2981">
      <w:pPr>
        <w:pStyle w:val="12"/>
        <w:numPr>
          <w:ilvl w:val="0"/>
          <w:numId w:val="179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</w:rPr>
        <w:t>экономически активное население</w:t>
      </w:r>
    </w:p>
    <w:p w:rsidR="006439C5" w:rsidRPr="00542B63" w:rsidRDefault="006439C5" w:rsidP="009D2981">
      <w:pPr>
        <w:pStyle w:val="12"/>
        <w:numPr>
          <w:ilvl w:val="0"/>
          <w:numId w:val="179"/>
        </w:numPr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занятые</w:t>
      </w:r>
    </w:p>
    <w:p w:rsidR="006439C5" w:rsidRPr="00542B63" w:rsidRDefault="006439C5" w:rsidP="009D2981">
      <w:pPr>
        <w:pStyle w:val="12"/>
        <w:numPr>
          <w:ilvl w:val="0"/>
          <w:numId w:val="179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  <w:lang w:eastAsia="en-US"/>
        </w:rPr>
        <w:t>безработные</w:t>
      </w:r>
    </w:p>
    <w:p w:rsidR="006439C5" w:rsidRPr="00542B63" w:rsidRDefault="006439C5" w:rsidP="009D2981">
      <w:pPr>
        <w:pStyle w:val="12"/>
        <w:numPr>
          <w:ilvl w:val="0"/>
          <w:numId w:val="179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</w:rPr>
        <w:t xml:space="preserve">экономически неактивное население  </w:t>
      </w:r>
    </w:p>
    <w:p w:rsidR="006439C5" w:rsidRPr="00542B63" w:rsidRDefault="006439C5" w:rsidP="009D2981">
      <w:pPr>
        <w:pStyle w:val="12"/>
        <w:numPr>
          <w:ilvl w:val="0"/>
          <w:numId w:val="179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</w:rPr>
        <w:t>конъюнктурный разрыв</w:t>
      </w:r>
    </w:p>
    <w:p w:rsidR="006439C5" w:rsidRPr="00542B63" w:rsidRDefault="006439C5" w:rsidP="009D2981">
      <w:pPr>
        <w:pStyle w:val="a5"/>
        <w:numPr>
          <w:ilvl w:val="0"/>
          <w:numId w:val="17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занятость </w:t>
      </w:r>
    </w:p>
    <w:p w:rsidR="006439C5" w:rsidRPr="00542B63" w:rsidRDefault="006439C5" w:rsidP="009D2981">
      <w:pPr>
        <w:pStyle w:val="a5"/>
        <w:numPr>
          <w:ilvl w:val="0"/>
          <w:numId w:val="17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п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олная (оптимальная) занятость</w:t>
      </w:r>
    </w:p>
    <w:p w:rsidR="006439C5" w:rsidRPr="00542B63" w:rsidRDefault="006439C5" w:rsidP="009D2981">
      <w:pPr>
        <w:pStyle w:val="a5"/>
        <w:numPr>
          <w:ilvl w:val="0"/>
          <w:numId w:val="17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эффективная занятость</w:t>
      </w:r>
    </w:p>
    <w:p w:rsidR="00DE3A03" w:rsidRPr="00542B63" w:rsidRDefault="006439C5" w:rsidP="009D2981">
      <w:pPr>
        <w:pStyle w:val="a5"/>
        <w:numPr>
          <w:ilvl w:val="0"/>
          <w:numId w:val="179"/>
        </w:numPr>
        <w:tabs>
          <w:tab w:val="left" w:pos="-38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</w:rPr>
        <w:t>стандартная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занятость</w:t>
      </w:r>
    </w:p>
    <w:p w:rsidR="0011399E" w:rsidRPr="00542B63" w:rsidRDefault="0011399E" w:rsidP="00542B63">
      <w:pPr>
        <w:tabs>
          <w:tab w:val="left" w:pos="-38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399E" w:rsidRPr="00542B63" w:rsidRDefault="0011399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6439C5" w:rsidRPr="00542B63">
        <w:rPr>
          <w:rFonts w:ascii="Times New Roman" w:hAnsi="Times New Roman" w:cs="Times New Roman"/>
          <w:sz w:val="20"/>
          <w:szCs w:val="20"/>
        </w:rPr>
        <w:t xml:space="preserve"> Д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оля безработных, которая соответствует целесообразному уровню полной занятости в экономике, то есть потенциальному ВВП.</w:t>
      </w:r>
    </w:p>
    <w:p w:rsidR="0011399E" w:rsidRPr="00542B63" w:rsidRDefault="0011399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6439C5" w:rsidRPr="00542B63">
        <w:rPr>
          <w:rFonts w:ascii="Times New Roman" w:hAnsi="Times New Roman" w:cs="Times New Roman"/>
          <w:sz w:val="20"/>
          <w:szCs w:val="20"/>
        </w:rPr>
        <w:t xml:space="preserve"> Контингент лиц определенного возраста не имеющих работы, пр</w:t>
      </w:r>
      <w:r w:rsidR="006439C5" w:rsidRPr="00542B63">
        <w:rPr>
          <w:rFonts w:ascii="Times New Roman" w:hAnsi="Times New Roman" w:cs="Times New Roman"/>
          <w:sz w:val="20"/>
          <w:szCs w:val="20"/>
        </w:rPr>
        <w:t>и</w:t>
      </w:r>
      <w:r w:rsidR="006439C5" w:rsidRPr="00542B63">
        <w:rPr>
          <w:rFonts w:ascii="Times New Roman" w:hAnsi="Times New Roman" w:cs="Times New Roman"/>
          <w:sz w:val="20"/>
          <w:szCs w:val="20"/>
        </w:rPr>
        <w:t>годных в настоящее время к работе и ищущих ее в рассматриваемый период.</w:t>
      </w:r>
    </w:p>
    <w:p w:rsidR="0011399E" w:rsidRPr="00542B63" w:rsidRDefault="0011399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 xml:space="preserve"> Разность между потенциальным ВВП и фактическим</w:t>
      </w:r>
      <w:r w:rsidR="006439C5" w:rsidRPr="00542B63">
        <w:rPr>
          <w:rFonts w:ascii="Times New Roman" w:hAnsi="Times New Roman" w:cs="Times New Roman"/>
          <w:sz w:val="20"/>
          <w:szCs w:val="20"/>
        </w:rPr>
        <w:t>.</w:t>
      </w:r>
    </w:p>
    <w:p w:rsidR="0011399E" w:rsidRPr="00542B63" w:rsidRDefault="0011399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6439C5" w:rsidRPr="00542B63">
        <w:rPr>
          <w:rFonts w:ascii="Times New Roman" w:hAnsi="Times New Roman" w:cs="Times New Roman"/>
          <w:sz w:val="20"/>
          <w:szCs w:val="20"/>
        </w:rPr>
        <w:t xml:space="preserve"> С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овокупность экономических отношений по поводу участия насел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е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ния в трудовой деятельности, выражающая меру его включения в пр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о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цесс труда, степень удовлетворения общественных и личных потре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б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ностей.</w:t>
      </w:r>
    </w:p>
    <w:p w:rsidR="0011399E" w:rsidRPr="00542B63" w:rsidRDefault="0011399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6439C5" w:rsidRPr="00542B63">
        <w:rPr>
          <w:rFonts w:ascii="Times New Roman" w:hAnsi="Times New Roman" w:cs="Times New Roman"/>
          <w:sz w:val="20"/>
          <w:szCs w:val="20"/>
        </w:rPr>
        <w:t xml:space="preserve"> В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озникает в результате несовпадения спроса на рабочую силу и предложения труда, связанного с изменениями в технологии, технике и структуре производства, структуре потребительского спроса.</w:t>
      </w:r>
    </w:p>
    <w:p w:rsidR="0011399E" w:rsidRPr="00542B63" w:rsidRDefault="0011399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6439C5" w:rsidRPr="00542B63">
        <w:rPr>
          <w:rFonts w:ascii="Times New Roman" w:hAnsi="Times New Roman" w:cs="Times New Roman"/>
          <w:sz w:val="20"/>
          <w:szCs w:val="20"/>
        </w:rPr>
        <w:t xml:space="preserve"> Л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ица, не включаемые в состав рабочей силы.</w:t>
      </w:r>
    </w:p>
    <w:p w:rsidR="0011399E" w:rsidRPr="00542B63" w:rsidRDefault="0011399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6439C5" w:rsidRPr="00542B63">
        <w:rPr>
          <w:rFonts w:ascii="Times New Roman" w:hAnsi="Times New Roman" w:cs="Times New Roman"/>
          <w:sz w:val="20"/>
          <w:szCs w:val="20"/>
        </w:rPr>
        <w:t xml:space="preserve"> Занятость в режиме полного рабочего времени, на основе бессро</w:t>
      </w:r>
      <w:r w:rsidR="006439C5" w:rsidRPr="00542B63">
        <w:rPr>
          <w:rFonts w:ascii="Times New Roman" w:hAnsi="Times New Roman" w:cs="Times New Roman"/>
          <w:sz w:val="20"/>
          <w:szCs w:val="20"/>
        </w:rPr>
        <w:t>ч</w:t>
      </w:r>
      <w:r w:rsidR="006439C5" w:rsidRPr="00542B63">
        <w:rPr>
          <w:rFonts w:ascii="Times New Roman" w:hAnsi="Times New Roman" w:cs="Times New Roman"/>
          <w:sz w:val="20"/>
          <w:szCs w:val="20"/>
        </w:rPr>
        <w:t>ных трудовых договоров, под непосредственным контролем работод</w:t>
      </w:r>
      <w:r w:rsidR="006439C5" w:rsidRPr="00542B63">
        <w:rPr>
          <w:rFonts w:ascii="Times New Roman" w:hAnsi="Times New Roman" w:cs="Times New Roman"/>
          <w:sz w:val="20"/>
          <w:szCs w:val="20"/>
        </w:rPr>
        <w:t>а</w:t>
      </w:r>
      <w:r w:rsidR="006439C5" w:rsidRPr="00542B63">
        <w:rPr>
          <w:rFonts w:ascii="Times New Roman" w:hAnsi="Times New Roman" w:cs="Times New Roman"/>
          <w:sz w:val="20"/>
          <w:szCs w:val="20"/>
        </w:rPr>
        <w:t>теля или назначенных им менеджеров.</w:t>
      </w:r>
    </w:p>
    <w:p w:rsidR="0011399E" w:rsidRPr="00542B63" w:rsidRDefault="0011399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6439C5" w:rsidRPr="00542B63">
        <w:rPr>
          <w:rFonts w:ascii="Times New Roman" w:hAnsi="Times New Roman" w:cs="Times New Roman"/>
          <w:sz w:val="20"/>
          <w:szCs w:val="20"/>
        </w:rPr>
        <w:t xml:space="preserve"> С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вязана с колебаниями экономической конъюнктуры, то есть чер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е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дованиями спадов и подъемов экономики.</w:t>
      </w:r>
    </w:p>
    <w:p w:rsidR="0011399E" w:rsidRPr="00542B63" w:rsidRDefault="0011399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6439C5" w:rsidRPr="00542B63">
        <w:rPr>
          <w:rFonts w:ascii="Times New Roman" w:hAnsi="Times New Roman" w:cs="Times New Roman"/>
          <w:bCs/>
          <w:sz w:val="20"/>
          <w:szCs w:val="20"/>
        </w:rPr>
        <w:t xml:space="preserve"> О</w:t>
      </w:r>
      <w:r w:rsidR="006439C5" w:rsidRPr="00542B63">
        <w:rPr>
          <w:rFonts w:ascii="Times New Roman" w:eastAsia="Times New Roman" w:hAnsi="Times New Roman" w:cs="Times New Roman"/>
          <w:bCs/>
          <w:sz w:val="20"/>
          <w:szCs w:val="20"/>
        </w:rPr>
        <w:t>беспечивает достойный доход, развитие личности, рост образов</w:t>
      </w:r>
      <w:r w:rsidR="006439C5" w:rsidRPr="00542B63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="006439C5" w:rsidRPr="00542B63">
        <w:rPr>
          <w:rFonts w:ascii="Times New Roman" w:eastAsia="Times New Roman" w:hAnsi="Times New Roman" w:cs="Times New Roman"/>
          <w:bCs/>
          <w:sz w:val="20"/>
          <w:szCs w:val="20"/>
        </w:rPr>
        <w:t>тельного и культурного уровня каждого члена общества на основе р</w:t>
      </w:r>
      <w:r w:rsidR="006439C5" w:rsidRPr="00542B63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="006439C5" w:rsidRPr="00542B63">
        <w:rPr>
          <w:rFonts w:ascii="Times New Roman" w:eastAsia="Times New Roman" w:hAnsi="Times New Roman" w:cs="Times New Roman"/>
          <w:bCs/>
          <w:sz w:val="20"/>
          <w:szCs w:val="20"/>
        </w:rPr>
        <w:t>ста общественной производительности труда.</w:t>
      </w:r>
    </w:p>
    <w:p w:rsidR="0011399E" w:rsidRPr="00542B63" w:rsidRDefault="0011399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6439C5" w:rsidRPr="00542B63">
        <w:rPr>
          <w:rFonts w:ascii="Times New Roman" w:hAnsi="Times New Roman" w:cs="Times New Roman"/>
          <w:sz w:val="20"/>
          <w:szCs w:val="20"/>
        </w:rPr>
        <w:t xml:space="preserve"> П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орождается постоянным перемещением населения из одного р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е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гиона (города, поселка) в другой, сменой профессии, этапов жизни</w:t>
      </w:r>
      <w:r w:rsidR="006439C5" w:rsidRPr="00542B63">
        <w:rPr>
          <w:rFonts w:ascii="Times New Roman" w:hAnsi="Times New Roman" w:cs="Times New Roman"/>
          <w:sz w:val="20"/>
          <w:szCs w:val="20"/>
        </w:rPr>
        <w:t>.</w:t>
      </w:r>
    </w:p>
    <w:p w:rsidR="0011399E" w:rsidRPr="00542B63" w:rsidRDefault="0011399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6439C5" w:rsidRPr="00542B63">
        <w:rPr>
          <w:rFonts w:ascii="Times New Roman" w:hAnsi="Times New Roman" w:cs="Times New Roman"/>
          <w:sz w:val="20"/>
          <w:szCs w:val="20"/>
        </w:rPr>
        <w:t xml:space="preserve"> З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анятые и безработные, образующие в сумме рабочую силу страны.</w:t>
      </w:r>
    </w:p>
    <w:p w:rsidR="0011399E" w:rsidRPr="00542B63" w:rsidRDefault="0011399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6439C5" w:rsidRPr="00542B63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="006439C5" w:rsidRPr="00542B63">
        <w:rPr>
          <w:rFonts w:ascii="Times New Roman" w:eastAsia="Times New Roman" w:hAnsi="Times New Roman" w:cs="Times New Roman"/>
          <w:bCs/>
          <w:sz w:val="20"/>
          <w:szCs w:val="20"/>
        </w:rPr>
        <w:t>остояние экономики, при котором все желающие работать при сложившемся уровне реальной заработной платы имеют работу.</w:t>
      </w:r>
    </w:p>
    <w:p w:rsidR="0011399E" w:rsidRPr="00542B63" w:rsidRDefault="0011399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6439C5" w:rsidRPr="00542B63">
        <w:rPr>
          <w:rFonts w:ascii="Times New Roman" w:hAnsi="Times New Roman" w:cs="Times New Roman"/>
          <w:sz w:val="20"/>
        </w:rPr>
        <w:t xml:space="preserve"> У</w:t>
      </w:r>
      <w:r w:rsidR="006439C5" w:rsidRPr="00542B63">
        <w:rPr>
          <w:rFonts w:ascii="Times New Roman" w:hAnsi="Times New Roman" w:cs="Times New Roman"/>
          <w:sz w:val="20"/>
          <w:szCs w:val="20"/>
        </w:rPr>
        <w:t>дельный вес численности безработных в численности экономич</w:t>
      </w:r>
      <w:r w:rsidR="006439C5" w:rsidRPr="00542B63">
        <w:rPr>
          <w:rFonts w:ascii="Times New Roman" w:hAnsi="Times New Roman" w:cs="Times New Roman"/>
          <w:sz w:val="20"/>
          <w:szCs w:val="20"/>
        </w:rPr>
        <w:t>е</w:t>
      </w:r>
      <w:r w:rsidR="006439C5" w:rsidRPr="00542B63">
        <w:rPr>
          <w:rFonts w:ascii="Times New Roman" w:hAnsi="Times New Roman" w:cs="Times New Roman"/>
          <w:sz w:val="20"/>
          <w:szCs w:val="20"/>
        </w:rPr>
        <w:t>ски активного населения.</w:t>
      </w:r>
    </w:p>
    <w:p w:rsidR="0011399E" w:rsidRPr="00542B63" w:rsidRDefault="0011399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6439C5" w:rsidRPr="00542B63">
        <w:rPr>
          <w:rFonts w:ascii="Times New Roman" w:hAnsi="Times New Roman" w:cs="Times New Roman"/>
          <w:sz w:val="20"/>
          <w:szCs w:val="20"/>
        </w:rPr>
        <w:t xml:space="preserve"> Т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е, кто имеет работу и те, кто, имея работу, по объективным пр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чинам временно не работает.</w:t>
      </w:r>
    </w:p>
    <w:p w:rsidR="006439C5" w:rsidRDefault="0011399E" w:rsidP="0054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6439C5" w:rsidRPr="00542B63">
        <w:rPr>
          <w:rFonts w:ascii="Times New Roman" w:hAnsi="Times New Roman" w:cs="Times New Roman"/>
          <w:sz w:val="20"/>
          <w:szCs w:val="20"/>
        </w:rPr>
        <w:t xml:space="preserve"> С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итуация в экономике, когда часть экономически активного нас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е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ления не может применить свою рабочую силу, но ведет активный п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о</w:t>
      </w:r>
      <w:r w:rsidR="006439C5" w:rsidRPr="00542B63">
        <w:rPr>
          <w:rFonts w:ascii="Times New Roman" w:eastAsia="Times New Roman" w:hAnsi="Times New Roman" w:cs="Times New Roman"/>
          <w:sz w:val="20"/>
          <w:szCs w:val="20"/>
        </w:rPr>
        <w:t>иск работы.</w:t>
      </w:r>
    </w:p>
    <w:p w:rsidR="007E054A" w:rsidRPr="00542B63" w:rsidRDefault="007E054A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A03" w:rsidRDefault="00DE3A03" w:rsidP="0054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b/>
          <w:sz w:val="20"/>
          <w:szCs w:val="20"/>
        </w:rPr>
        <w:t>Упражнения</w:t>
      </w:r>
    </w:p>
    <w:p w:rsidR="007E054A" w:rsidRPr="00542B63" w:rsidRDefault="007E054A" w:rsidP="0054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53C77" w:rsidRPr="007E054A" w:rsidRDefault="006439C5" w:rsidP="007E05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7E054A">
        <w:rPr>
          <w:rFonts w:ascii="Times New Roman" w:hAnsi="Times New Roman" w:cs="Times New Roman"/>
          <w:sz w:val="20"/>
          <w:szCs w:val="20"/>
        </w:rPr>
        <w:t>Перечертите и заполните</w:t>
      </w:r>
      <w:r w:rsidR="00453C77" w:rsidRPr="00542B63">
        <w:rPr>
          <w:rFonts w:ascii="Times New Roman" w:eastAsia="Times New Roman" w:hAnsi="Times New Roman" w:cs="Times New Roman"/>
          <w:sz w:val="20"/>
          <w:szCs w:val="20"/>
        </w:rPr>
        <w:t xml:space="preserve"> табл. 12.1 и</w:t>
      </w:r>
      <w:r w:rsidR="00453C77" w:rsidRPr="00542B63">
        <w:rPr>
          <w:rFonts w:ascii="Times New Roman" w:hAnsi="Times New Roman" w:cs="Times New Roman"/>
          <w:sz w:val="20"/>
          <w:szCs w:val="20"/>
        </w:rPr>
        <w:t xml:space="preserve"> ответьте на вопрос: можно ли отсутствие работы в ниже приведенных ситуациях отнести к категории «безработный»?</w:t>
      </w:r>
    </w:p>
    <w:p w:rsidR="00E1244A" w:rsidRDefault="00E1244A" w:rsidP="00542B63">
      <w:pPr>
        <w:tabs>
          <w:tab w:val="left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C77" w:rsidRPr="00542B63" w:rsidRDefault="00453C77" w:rsidP="00542B63">
      <w:pPr>
        <w:tabs>
          <w:tab w:val="left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Таблица 12.1</w:t>
      </w:r>
    </w:p>
    <w:tbl>
      <w:tblPr>
        <w:tblStyle w:val="af"/>
        <w:tblW w:w="6096" w:type="dxa"/>
        <w:tblInd w:w="108" w:type="dxa"/>
        <w:tblLook w:val="04A0" w:firstRow="1" w:lastRow="0" w:firstColumn="1" w:lastColumn="0" w:noHBand="0" w:noVBand="1"/>
      </w:tblPr>
      <w:tblGrid>
        <w:gridCol w:w="4820"/>
        <w:gridCol w:w="1276"/>
      </w:tblGrid>
      <w:tr w:rsidR="00453C77" w:rsidRPr="00542B63" w:rsidTr="00453C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77" w:rsidRPr="00542B63" w:rsidRDefault="00453C77" w:rsidP="00542B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Ситуация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77" w:rsidRPr="00542B63" w:rsidRDefault="00453C77" w:rsidP="00542B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Безработный</w:t>
            </w:r>
          </w:p>
          <w:p w:rsidR="00453C77" w:rsidRPr="00542B63" w:rsidRDefault="00453C77" w:rsidP="00542B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453C77" w:rsidRPr="00542B63" w:rsidTr="00453C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77" w:rsidRPr="00542B63" w:rsidRDefault="00453C77" w:rsidP="00542B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Женщина, находящаяся в декретном отпуске, ухажива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щая за ребёнком и временно не работающая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77" w:rsidRPr="00542B63" w:rsidRDefault="00453C77" w:rsidP="00542B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C77" w:rsidRPr="00542B63" w:rsidTr="00453C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77" w:rsidRPr="00542B63" w:rsidRDefault="00453C77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Студент на каникулах в июле-августе ищет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77" w:rsidRPr="00542B63" w:rsidRDefault="00453C77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C77" w:rsidRPr="00542B63" w:rsidTr="00453C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77" w:rsidRPr="00542B63" w:rsidRDefault="00453C77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Работник автомобильной промышленности, уволенный в связи с падением продаж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77" w:rsidRPr="00542B63" w:rsidRDefault="00453C77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C77" w:rsidRPr="00542B63" w:rsidTr="00453C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77" w:rsidRPr="00542B63" w:rsidRDefault="00453C77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Человек, получивший больничный лист и временно не работающий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77" w:rsidRPr="00542B63" w:rsidRDefault="00453C77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C77" w:rsidRPr="00542B63" w:rsidTr="00453C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77" w:rsidRPr="00542B63" w:rsidRDefault="00453C77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Студент третьего курса университета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77" w:rsidRPr="00542B63" w:rsidRDefault="00453C77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C77" w:rsidRPr="00542B63" w:rsidTr="00453C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77" w:rsidRPr="00542B63" w:rsidRDefault="00453C77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Пенсионер в поисках дополнительного заработка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77" w:rsidRPr="00542B63" w:rsidRDefault="00453C77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C77" w:rsidRPr="00542B63" w:rsidTr="00453C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77" w:rsidRPr="00542B63" w:rsidRDefault="00453C77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Студентка после окончания университета, ухаживающая за больной бабушкой и временно не работающая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77" w:rsidRPr="00542B63" w:rsidRDefault="00453C77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054A" w:rsidRDefault="007E054A" w:rsidP="00542B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44A" w:rsidRDefault="00E1244A" w:rsidP="00E124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К каким формам безработицы относятся следующие ее проявления: </w:t>
      </w:r>
    </w:p>
    <w:p w:rsidR="00E1244A" w:rsidRDefault="00E1244A" w:rsidP="00E124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увольнение с работы в связи с уходом за детьми; </w:t>
      </w:r>
    </w:p>
    <w:p w:rsidR="00E1244A" w:rsidRDefault="00E1244A" w:rsidP="00E124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увольнение в период кризиса перепроизводства; </w:t>
      </w:r>
    </w:p>
    <w:p w:rsidR="00E1244A" w:rsidRDefault="00E1244A" w:rsidP="00E124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увольнение в связи с началом учебы; </w:t>
      </w:r>
    </w:p>
    <w:p w:rsidR="00E1244A" w:rsidRDefault="00E1244A" w:rsidP="00E124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увольнение шахтеров в связи с развитием использования альтерн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тивных источников энергии.</w:t>
      </w:r>
    </w:p>
    <w:p w:rsidR="00E1244A" w:rsidRDefault="00E1244A" w:rsidP="00542B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0F8" w:rsidRPr="007E054A" w:rsidRDefault="00E1244A" w:rsidP="007E05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6439C5" w:rsidRPr="00542B63">
        <w:rPr>
          <w:rFonts w:ascii="Times New Roman" w:hAnsi="Times New Roman" w:cs="Times New Roman"/>
          <w:sz w:val="20"/>
          <w:szCs w:val="20"/>
        </w:rPr>
        <w:t>.</w:t>
      </w:r>
      <w:r w:rsidR="007E054A">
        <w:rPr>
          <w:rFonts w:ascii="Times New Roman" w:hAnsi="Times New Roman" w:cs="Times New Roman"/>
          <w:sz w:val="20"/>
          <w:szCs w:val="20"/>
        </w:rPr>
        <w:t>Перечертите и заполните</w:t>
      </w:r>
      <w:r w:rsidR="00CD00F8" w:rsidRPr="00542B63">
        <w:rPr>
          <w:rFonts w:ascii="Times New Roman" w:hAnsi="Times New Roman" w:cs="Times New Roman"/>
          <w:sz w:val="20"/>
          <w:szCs w:val="20"/>
        </w:rPr>
        <w:t xml:space="preserve"> табл. 12.</w:t>
      </w:r>
      <w:r>
        <w:rPr>
          <w:rFonts w:ascii="Times New Roman" w:hAnsi="Times New Roman" w:cs="Times New Roman"/>
          <w:sz w:val="20"/>
          <w:szCs w:val="20"/>
        </w:rPr>
        <w:t>2</w:t>
      </w:r>
      <w:r w:rsidR="00CD00F8" w:rsidRPr="00542B63">
        <w:rPr>
          <w:rFonts w:ascii="Times New Roman" w:hAnsi="Times New Roman" w:cs="Times New Roman"/>
          <w:sz w:val="20"/>
          <w:szCs w:val="20"/>
        </w:rPr>
        <w:t>, ответив на вопрос: можно ли отсутствие работы в данной ситуации отнести к категории «естестве</w:t>
      </w:r>
      <w:r w:rsidR="00CD00F8" w:rsidRPr="00542B63">
        <w:rPr>
          <w:rFonts w:ascii="Times New Roman" w:hAnsi="Times New Roman" w:cs="Times New Roman"/>
          <w:sz w:val="20"/>
          <w:szCs w:val="20"/>
        </w:rPr>
        <w:t>н</w:t>
      </w:r>
      <w:r w:rsidR="00CD00F8" w:rsidRPr="00542B63">
        <w:rPr>
          <w:rFonts w:ascii="Times New Roman" w:hAnsi="Times New Roman" w:cs="Times New Roman"/>
          <w:sz w:val="20"/>
          <w:szCs w:val="20"/>
        </w:rPr>
        <w:t>ный уровень безработицы»?</w:t>
      </w:r>
    </w:p>
    <w:p w:rsidR="00CD00F8" w:rsidRPr="00542B63" w:rsidRDefault="00CD00F8" w:rsidP="00542B63">
      <w:pPr>
        <w:tabs>
          <w:tab w:val="left" w:pos="0"/>
        </w:tabs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12.</w:t>
      </w:r>
      <w:r w:rsidR="00E1244A">
        <w:rPr>
          <w:rFonts w:ascii="Times New Roman" w:hAnsi="Times New Roman" w:cs="Times New Roman"/>
          <w:i/>
          <w:sz w:val="20"/>
          <w:szCs w:val="20"/>
        </w:rPr>
        <w:t>2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127"/>
      </w:tblGrid>
      <w:tr w:rsidR="00CD00F8" w:rsidRPr="00542B63" w:rsidTr="00CD00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F8" w:rsidRPr="00542B63" w:rsidRDefault="00CD00F8" w:rsidP="00542B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Ситуация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F8" w:rsidRPr="00542B63" w:rsidRDefault="00CD00F8" w:rsidP="00542B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Естественный уровень</w:t>
            </w:r>
          </w:p>
          <w:p w:rsidR="00CD00F8" w:rsidRPr="00542B63" w:rsidRDefault="00CD00F8" w:rsidP="00542B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безработицы (да/нет)</w:t>
            </w:r>
          </w:p>
        </w:tc>
      </w:tr>
      <w:tr w:rsidR="00CD00F8" w:rsidRPr="00542B63" w:rsidTr="00CD00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F8" w:rsidRPr="00542B63" w:rsidRDefault="00CD00F8" w:rsidP="00542B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Компания потерпела банкротство в связи с трудным экономическим положением в стране и работник потерял работу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F8" w:rsidRPr="00542B63" w:rsidRDefault="00CD00F8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0F8" w:rsidRPr="00542B63" w:rsidTr="00CD00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F8" w:rsidRPr="00542B63" w:rsidRDefault="00CD00F8" w:rsidP="00542B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Профессор университета уволился с работы и ищет работу флориста, о чем мечтал долгие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F8" w:rsidRPr="00542B63" w:rsidRDefault="00CD00F8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0F8" w:rsidRPr="00542B63" w:rsidTr="00CD00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F8" w:rsidRPr="00542B63" w:rsidRDefault="00CD00F8" w:rsidP="00542B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Из-за снежной бури, а затем последовавшего наводнения человек не работал три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F8" w:rsidRPr="00542B63" w:rsidRDefault="00CD00F8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0F8" w:rsidRPr="00542B63" w:rsidTr="00CD00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F8" w:rsidRPr="00542B63" w:rsidRDefault="00CD00F8" w:rsidP="00542B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Работник сталелитейной промышленности т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ряет работу из-за падения спроса на отечестве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ную сталь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F8" w:rsidRPr="00542B63" w:rsidRDefault="00CD00F8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0F8" w:rsidRPr="00542B63" w:rsidTr="00CD00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F8" w:rsidRPr="00542B63" w:rsidRDefault="00CD00F8" w:rsidP="00542B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На заводе внедрена новая технологическая л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ния, вследствие чего слесари-сборщики были заменены на роботов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F8" w:rsidRPr="00542B63" w:rsidRDefault="00CD00F8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0F8" w:rsidRPr="00542B63" w:rsidRDefault="00CD00F8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0F8" w:rsidRPr="00542B63" w:rsidTr="00CD00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F8" w:rsidRPr="00542B63" w:rsidRDefault="00CD00F8" w:rsidP="00542B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Богатая женщина ищет работу, чтобы избежать скуки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F8" w:rsidRPr="00542B63" w:rsidRDefault="00CD00F8" w:rsidP="00542B6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244A" w:rsidRDefault="00E1244A" w:rsidP="00E124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 Соотнесите причину безработицы и автора (экономическую школу), придерживающихся данной точки зрения, указанный в табл. 12.3.</w:t>
      </w:r>
    </w:p>
    <w:p w:rsidR="00E1244A" w:rsidRDefault="00E1244A" w:rsidP="00E1244A">
      <w:pPr>
        <w:tabs>
          <w:tab w:val="left" w:pos="0"/>
        </w:tabs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Таблица 12.3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969"/>
      </w:tblGrid>
      <w:tr w:rsidR="00E1244A" w:rsidTr="00E124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A" w:rsidRDefault="00E1244A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Экономист, школа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A" w:rsidRDefault="00E124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Причины безработицы</w:t>
            </w:r>
          </w:p>
        </w:tc>
      </w:tr>
      <w:tr w:rsidR="00E1244A" w:rsidTr="00E124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A" w:rsidRDefault="00E1244A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 Мальтус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A" w:rsidRDefault="00E1244A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Высокий уровень заработной платы</w:t>
            </w:r>
          </w:p>
        </w:tc>
      </w:tr>
      <w:tr w:rsidR="00E1244A" w:rsidTr="00E124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A" w:rsidRDefault="00E1244A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 Маркс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A" w:rsidRDefault="00E1244A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Недостаточный совокупный спрос</w:t>
            </w:r>
          </w:p>
        </w:tc>
      </w:tr>
      <w:tr w:rsidR="00E1244A" w:rsidTr="00E124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A" w:rsidRDefault="00E1244A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Неоклассическая школа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A" w:rsidRDefault="00E1244A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Накопление капитала и рост его органического строения</w:t>
            </w:r>
          </w:p>
        </w:tc>
      </w:tr>
      <w:tr w:rsidR="00E1244A" w:rsidTr="00E124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A" w:rsidRDefault="00E1244A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Кейнсианская школа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A" w:rsidRDefault="00E1244A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Избыток народонаселения</w:t>
            </w:r>
          </w:p>
        </w:tc>
      </w:tr>
    </w:tbl>
    <w:p w:rsidR="007E054A" w:rsidRDefault="007E054A" w:rsidP="00E1244A">
      <w:pPr>
        <w:tabs>
          <w:tab w:val="left" w:pos="5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6439C5" w:rsidP="00542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DE3A03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Используя данные прогноза социально-экономического развития страны на три года, приведенные в табл. </w:t>
      </w:r>
      <w:r w:rsidR="00CD00F8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DE3A03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.4, определите динам</w:t>
      </w:r>
      <w:r w:rsidR="00DE3A03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DE3A03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ку:абсолютной численности безработных</w:t>
      </w:r>
      <w:r w:rsidR="00453C77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="00DE3A03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уровня безработицы.</w:t>
      </w:r>
    </w:p>
    <w:p w:rsidR="00DE3A03" w:rsidRPr="00542B63" w:rsidRDefault="00DE3A03" w:rsidP="00542B63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Таблица </w:t>
      </w:r>
      <w:r w:rsidR="00CD00F8"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12</w:t>
      </w:r>
      <w:r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.4</w:t>
      </w:r>
    </w:p>
    <w:tbl>
      <w:tblPr>
        <w:tblStyle w:val="af"/>
        <w:tblW w:w="47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553"/>
        <w:gridCol w:w="845"/>
        <w:gridCol w:w="565"/>
        <w:gridCol w:w="710"/>
        <w:gridCol w:w="708"/>
        <w:gridCol w:w="658"/>
      </w:tblGrid>
      <w:tr w:rsidR="00CD00F8" w:rsidRPr="00542B63" w:rsidTr="00CD00F8">
        <w:tc>
          <w:tcPr>
            <w:tcW w:w="2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3" w:rsidRPr="00542B63" w:rsidRDefault="00DE3A03" w:rsidP="00542B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E3A03" w:rsidRPr="00542B63" w:rsidRDefault="00DE3A03" w:rsidP="00542B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</w:t>
            </w:r>
            <w:r w:rsidR="00CD00F8"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(млн. чел.)</w:t>
            </w:r>
          </w:p>
        </w:tc>
        <w:tc>
          <w:tcPr>
            <w:tcW w:w="2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3" w:rsidRPr="00542B63" w:rsidRDefault="00DE3A03" w:rsidP="00542B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</w:p>
        </w:tc>
      </w:tr>
      <w:tr w:rsidR="00CD00F8" w:rsidRPr="00542B63" w:rsidTr="00CD00F8">
        <w:tc>
          <w:tcPr>
            <w:tcW w:w="2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3" w:rsidRPr="00542B63" w:rsidRDefault="00DE3A03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3" w:rsidRPr="00542B63" w:rsidRDefault="00DE3A03" w:rsidP="00542B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</w:t>
            </w: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дущий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3" w:rsidRPr="00542B63" w:rsidRDefault="00DE3A03" w:rsidP="00542B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щий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3" w:rsidRPr="00542B63" w:rsidRDefault="00DE3A03" w:rsidP="00542B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Прогнозируемый</w:t>
            </w:r>
          </w:p>
        </w:tc>
      </w:tr>
      <w:tr w:rsidR="00CD00F8" w:rsidRPr="00542B63" w:rsidTr="00CD00F8">
        <w:tc>
          <w:tcPr>
            <w:tcW w:w="2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3" w:rsidRPr="00542B63" w:rsidRDefault="00DE3A03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3" w:rsidRPr="00542B63" w:rsidRDefault="00DE3A03" w:rsidP="00542B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3" w:rsidRPr="00542B63" w:rsidRDefault="00DE3A03" w:rsidP="00542B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3" w:rsidRPr="00542B63" w:rsidRDefault="00DE3A03" w:rsidP="00542B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3" w:rsidRPr="00542B63" w:rsidRDefault="00DE3A03" w:rsidP="00542B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3" w:rsidRPr="00542B63" w:rsidRDefault="00DE3A03" w:rsidP="00542B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3</w:t>
            </w:r>
          </w:p>
        </w:tc>
      </w:tr>
      <w:tr w:rsidR="00CD00F8" w:rsidRPr="00542B63" w:rsidTr="00CD00F8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3" w:rsidRPr="00542B63" w:rsidRDefault="00DE3A03" w:rsidP="00542B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  <w:r w:rsidR="00CD00F8"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кономически активное нас</w:t>
            </w:r>
            <w:r w:rsidR="00CD00F8"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CD00F8"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ление,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3" w:rsidRPr="00542B63" w:rsidRDefault="00DE3A03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3" w:rsidRPr="00542B63" w:rsidRDefault="00DE3A03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3" w:rsidRPr="00542B63" w:rsidRDefault="00DE3A03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3" w:rsidRPr="00542B63" w:rsidRDefault="00DE3A03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3" w:rsidRPr="00542B63" w:rsidRDefault="00DE3A03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</w:tr>
      <w:tr w:rsidR="00CD00F8" w:rsidRPr="00542B63" w:rsidTr="00CD00F8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3" w:rsidRPr="00542B63" w:rsidRDefault="00DE3A03" w:rsidP="00542B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занятых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3" w:rsidRPr="00542B63" w:rsidRDefault="00DE3A03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3" w:rsidRPr="00542B63" w:rsidRDefault="00DE3A03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65.9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3" w:rsidRPr="00542B63" w:rsidRDefault="00DE3A03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3" w:rsidRPr="00542B63" w:rsidRDefault="00DE3A03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3" w:rsidRPr="00542B63" w:rsidRDefault="00DE3A03" w:rsidP="00542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</w:tr>
    </w:tbl>
    <w:p w:rsidR="00453C77" w:rsidRPr="00542B63" w:rsidRDefault="00453C77" w:rsidP="00542B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A03" w:rsidRDefault="00DE3A03" w:rsidP="00542B63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Тесты</w:t>
      </w:r>
    </w:p>
    <w:p w:rsidR="007E054A" w:rsidRPr="00542B63" w:rsidRDefault="007E054A" w:rsidP="00542B63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65E" w:rsidRPr="00542B63" w:rsidRDefault="00CD00F8" w:rsidP="00542B6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41065E" w:rsidRPr="00542B63">
        <w:rPr>
          <w:rFonts w:ascii="Times New Roman" w:eastAsia="Times New Roman" w:hAnsi="Times New Roman" w:cs="Times New Roman"/>
          <w:sz w:val="20"/>
          <w:szCs w:val="20"/>
        </w:rPr>
        <w:t xml:space="preserve"> Безработица в рыночной экономике может быть результатом:</w:t>
      </w:r>
    </w:p>
    <w:p w:rsidR="0041065E" w:rsidRPr="00542B63" w:rsidRDefault="0041065E" w:rsidP="009D2981">
      <w:pPr>
        <w:pStyle w:val="a5"/>
        <w:numPr>
          <w:ilvl w:val="0"/>
          <w:numId w:val="18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>нежелания трудиться при существующей на рынке ставке з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работной платы;</w:t>
      </w:r>
    </w:p>
    <w:p w:rsidR="0041065E" w:rsidRPr="00542B63" w:rsidRDefault="0041065E" w:rsidP="009D2981">
      <w:pPr>
        <w:pStyle w:val="a5"/>
        <w:numPr>
          <w:ilvl w:val="0"/>
          <w:numId w:val="18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>превышения совокупного предложения над совокупным спр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сом;</w:t>
      </w:r>
    </w:p>
    <w:p w:rsidR="0041065E" w:rsidRPr="00542B63" w:rsidRDefault="0041065E" w:rsidP="009D2981">
      <w:pPr>
        <w:pStyle w:val="a5"/>
        <w:numPr>
          <w:ilvl w:val="0"/>
          <w:numId w:val="18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>изменения структуры спроса на товары и услуги;</w:t>
      </w:r>
    </w:p>
    <w:p w:rsidR="0041065E" w:rsidRPr="00542B63" w:rsidRDefault="0041065E" w:rsidP="009D2981">
      <w:pPr>
        <w:pStyle w:val="a5"/>
        <w:numPr>
          <w:ilvl w:val="0"/>
          <w:numId w:val="18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>всех указанных причин.</w:t>
      </w:r>
    </w:p>
    <w:p w:rsidR="007E054A" w:rsidRDefault="007E054A" w:rsidP="00542B6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0769" w:rsidRPr="00542B63" w:rsidRDefault="00CD00F8" w:rsidP="00542B6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080769" w:rsidRPr="00542B63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классической теорией занятости существует тол</w:t>
      </w:r>
      <w:r w:rsidR="00080769" w:rsidRPr="00542B63">
        <w:rPr>
          <w:rFonts w:ascii="Times New Roman" w:eastAsia="Times New Roman" w:hAnsi="Times New Roman" w:cs="Times New Roman"/>
          <w:sz w:val="20"/>
          <w:szCs w:val="20"/>
        </w:rPr>
        <w:t>ь</w:t>
      </w:r>
      <w:r w:rsidR="00080769" w:rsidRPr="00542B63">
        <w:rPr>
          <w:rFonts w:ascii="Times New Roman" w:eastAsia="Times New Roman" w:hAnsi="Times New Roman" w:cs="Times New Roman"/>
          <w:sz w:val="20"/>
          <w:szCs w:val="20"/>
        </w:rPr>
        <w:t>ко:</w:t>
      </w:r>
    </w:p>
    <w:p w:rsidR="00080769" w:rsidRPr="00542B63" w:rsidRDefault="00080769" w:rsidP="009D2981">
      <w:pPr>
        <w:pStyle w:val="a5"/>
        <w:numPr>
          <w:ilvl w:val="0"/>
          <w:numId w:val="18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фрикционная безработица;   </w:t>
      </w:r>
    </w:p>
    <w:p w:rsidR="00080769" w:rsidRPr="00542B63" w:rsidRDefault="00080769" w:rsidP="009D2981">
      <w:pPr>
        <w:pStyle w:val="a5"/>
        <w:numPr>
          <w:ilvl w:val="0"/>
          <w:numId w:val="18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>структурная безработица;</w:t>
      </w:r>
    </w:p>
    <w:p w:rsidR="00080769" w:rsidRPr="00542B63" w:rsidRDefault="00080769" w:rsidP="009D2981">
      <w:pPr>
        <w:pStyle w:val="a5"/>
        <w:numPr>
          <w:ilvl w:val="0"/>
          <w:numId w:val="18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>циклическая безработица;</w:t>
      </w:r>
    </w:p>
    <w:p w:rsidR="00080769" w:rsidRPr="00542B63" w:rsidRDefault="00080769" w:rsidP="009D2981">
      <w:pPr>
        <w:pStyle w:val="a5"/>
        <w:numPr>
          <w:ilvl w:val="0"/>
          <w:numId w:val="18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добровольная безработица.</w:t>
      </w:r>
    </w:p>
    <w:p w:rsidR="007E054A" w:rsidRDefault="007E054A" w:rsidP="00542B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0769" w:rsidRPr="00542B63" w:rsidRDefault="00CD00F8" w:rsidP="00542B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080769" w:rsidRPr="00542B63">
        <w:rPr>
          <w:rFonts w:ascii="Times New Roman" w:hAnsi="Times New Roman" w:cs="Times New Roman"/>
          <w:sz w:val="20"/>
          <w:szCs w:val="20"/>
        </w:rPr>
        <w:t xml:space="preserve"> В неоклассической модели безработица:</w:t>
      </w:r>
    </w:p>
    <w:p w:rsidR="00080769" w:rsidRPr="00542B63" w:rsidRDefault="00080769" w:rsidP="009D2981">
      <w:pPr>
        <w:pStyle w:val="a5"/>
        <w:numPr>
          <w:ilvl w:val="0"/>
          <w:numId w:val="18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вытекает из законов рынка и носит естественный характер;</w:t>
      </w:r>
    </w:p>
    <w:p w:rsidR="00080769" w:rsidRPr="00542B63" w:rsidRDefault="00080769" w:rsidP="009D2981">
      <w:pPr>
        <w:pStyle w:val="a5"/>
        <w:numPr>
          <w:ilvl w:val="0"/>
          <w:numId w:val="18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возникает только в период экономического спада;</w:t>
      </w:r>
    </w:p>
    <w:p w:rsidR="00080769" w:rsidRPr="00542B63" w:rsidRDefault="00080769" w:rsidP="009D2981">
      <w:pPr>
        <w:pStyle w:val="a5"/>
        <w:numPr>
          <w:ilvl w:val="0"/>
          <w:numId w:val="18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не вытекает из законов рынка, а возникает как результат их нарушения, вмешательства в конкурентный механизм либо государства, либо профсоюзов;</w:t>
      </w:r>
    </w:p>
    <w:p w:rsidR="00080769" w:rsidRPr="00542B63" w:rsidRDefault="00080769" w:rsidP="009D2981">
      <w:pPr>
        <w:pStyle w:val="a5"/>
        <w:numPr>
          <w:ilvl w:val="0"/>
          <w:numId w:val="18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обусловлена ограниченностью спроса на товары.</w:t>
      </w:r>
    </w:p>
    <w:p w:rsidR="007E054A" w:rsidRDefault="007E054A" w:rsidP="00542B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0769" w:rsidRPr="00542B63" w:rsidRDefault="00CD00F8" w:rsidP="00542B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080769" w:rsidRPr="00542B63">
        <w:rPr>
          <w:rFonts w:ascii="Times New Roman" w:hAnsi="Times New Roman" w:cs="Times New Roman"/>
          <w:sz w:val="20"/>
          <w:szCs w:val="20"/>
        </w:rPr>
        <w:t xml:space="preserve"> В кейнсианской концепции безработица:</w:t>
      </w:r>
    </w:p>
    <w:p w:rsidR="00080769" w:rsidRPr="00542B63" w:rsidRDefault="00080769" w:rsidP="009D2981">
      <w:pPr>
        <w:pStyle w:val="a5"/>
        <w:numPr>
          <w:ilvl w:val="0"/>
          <w:numId w:val="18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обусловлена ограниченностью спроса на товары;</w:t>
      </w:r>
    </w:p>
    <w:p w:rsidR="00080769" w:rsidRPr="00542B63" w:rsidRDefault="00080769" w:rsidP="009D2981">
      <w:pPr>
        <w:pStyle w:val="a5"/>
        <w:numPr>
          <w:ilvl w:val="0"/>
          <w:numId w:val="18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 вытекает из законов рынка, а возникает как результат их нарушения, вмешательства в конкурентный механизм либо государства, либо профсоюзов;</w:t>
      </w:r>
    </w:p>
    <w:p w:rsidR="00080769" w:rsidRPr="00542B63" w:rsidRDefault="00080769" w:rsidP="009D2981">
      <w:pPr>
        <w:pStyle w:val="a5"/>
        <w:numPr>
          <w:ilvl w:val="0"/>
          <w:numId w:val="18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вытекает из законов рынка и носит естественный характер;</w:t>
      </w:r>
    </w:p>
    <w:p w:rsidR="00080769" w:rsidRPr="00542B63" w:rsidRDefault="00080769" w:rsidP="009D2981">
      <w:pPr>
        <w:pStyle w:val="a5"/>
        <w:numPr>
          <w:ilvl w:val="0"/>
          <w:numId w:val="18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возникает только в период экономического спада.</w:t>
      </w:r>
    </w:p>
    <w:p w:rsidR="007E054A" w:rsidRDefault="007E054A" w:rsidP="00542B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065E" w:rsidRPr="00542B63" w:rsidRDefault="00CD00F8" w:rsidP="00542B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41065E" w:rsidRPr="00542B63">
        <w:rPr>
          <w:rFonts w:ascii="Times New Roman" w:hAnsi="Times New Roman" w:cs="Times New Roman"/>
          <w:sz w:val="20"/>
          <w:szCs w:val="20"/>
        </w:rPr>
        <w:t xml:space="preserve"> Программист переехал в другой город и некоторое время не работал, такая безработица называется:</w:t>
      </w:r>
    </w:p>
    <w:p w:rsidR="0041065E" w:rsidRPr="00542B63" w:rsidRDefault="0041065E" w:rsidP="009D2981">
      <w:pPr>
        <w:pStyle w:val="a5"/>
        <w:widowControl w:val="0"/>
        <w:numPr>
          <w:ilvl w:val="0"/>
          <w:numId w:val="18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циклической;</w:t>
      </w:r>
    </w:p>
    <w:p w:rsidR="0041065E" w:rsidRPr="00542B63" w:rsidRDefault="0041065E" w:rsidP="009D2981">
      <w:pPr>
        <w:pStyle w:val="a5"/>
        <w:widowControl w:val="0"/>
        <w:numPr>
          <w:ilvl w:val="0"/>
          <w:numId w:val="18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скрытой;</w:t>
      </w:r>
    </w:p>
    <w:p w:rsidR="0041065E" w:rsidRPr="00542B63" w:rsidRDefault="0041065E" w:rsidP="009D2981">
      <w:pPr>
        <w:pStyle w:val="a5"/>
        <w:widowControl w:val="0"/>
        <w:numPr>
          <w:ilvl w:val="0"/>
          <w:numId w:val="18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фрикционной;</w:t>
      </w:r>
    </w:p>
    <w:p w:rsidR="0041065E" w:rsidRPr="00542B63" w:rsidRDefault="0041065E" w:rsidP="009D2981">
      <w:pPr>
        <w:pStyle w:val="a5"/>
        <w:widowControl w:val="0"/>
        <w:numPr>
          <w:ilvl w:val="0"/>
          <w:numId w:val="18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структурной.</w:t>
      </w:r>
    </w:p>
    <w:p w:rsidR="007E054A" w:rsidRDefault="007E054A" w:rsidP="00542B6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0766" w:rsidRPr="00542B63" w:rsidRDefault="00CD00F8" w:rsidP="00542B6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AE0766" w:rsidRPr="00542B63">
        <w:rPr>
          <w:rFonts w:ascii="Times New Roman" w:hAnsi="Times New Roman" w:cs="Times New Roman"/>
          <w:sz w:val="20"/>
          <w:szCs w:val="20"/>
        </w:rPr>
        <w:t>Безработица, характеризующаяся неполным использованием труд</w:t>
      </w:r>
      <w:r w:rsidR="00AE0766" w:rsidRPr="00542B63">
        <w:rPr>
          <w:rFonts w:ascii="Times New Roman" w:hAnsi="Times New Roman" w:cs="Times New Roman"/>
          <w:sz w:val="20"/>
          <w:szCs w:val="20"/>
        </w:rPr>
        <w:t>о</w:t>
      </w:r>
      <w:r w:rsidR="00AE0766" w:rsidRPr="00542B63">
        <w:rPr>
          <w:rFonts w:ascii="Times New Roman" w:hAnsi="Times New Roman" w:cs="Times New Roman"/>
          <w:sz w:val="20"/>
          <w:szCs w:val="20"/>
        </w:rPr>
        <w:t>вых и производственных ресурсов, возникшая в результате спада в экономике, относится к:</w:t>
      </w:r>
    </w:p>
    <w:p w:rsidR="00AE0766" w:rsidRPr="00542B63" w:rsidRDefault="00AE0766" w:rsidP="009D2981">
      <w:pPr>
        <w:pStyle w:val="a5"/>
        <w:widowControl w:val="0"/>
        <w:numPr>
          <w:ilvl w:val="0"/>
          <w:numId w:val="18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фрикционной форме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 безработицы;</w:t>
      </w:r>
    </w:p>
    <w:p w:rsidR="00AE0766" w:rsidRPr="00542B63" w:rsidRDefault="00AE0766" w:rsidP="009D2981">
      <w:pPr>
        <w:pStyle w:val="a5"/>
        <w:widowControl w:val="0"/>
        <w:numPr>
          <w:ilvl w:val="0"/>
          <w:numId w:val="18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циклической форме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 безработицы;</w:t>
      </w:r>
    </w:p>
    <w:p w:rsidR="00AE0766" w:rsidRPr="00542B63" w:rsidRDefault="00AE0766" w:rsidP="009D2981">
      <w:pPr>
        <w:pStyle w:val="a5"/>
        <w:widowControl w:val="0"/>
        <w:numPr>
          <w:ilvl w:val="0"/>
          <w:numId w:val="18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структурной форме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 безработицы;</w:t>
      </w:r>
    </w:p>
    <w:p w:rsidR="00AE0766" w:rsidRPr="00542B63" w:rsidRDefault="00AE0766" w:rsidP="009D2981">
      <w:pPr>
        <w:pStyle w:val="a5"/>
        <w:widowControl w:val="0"/>
        <w:numPr>
          <w:ilvl w:val="0"/>
          <w:numId w:val="18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скрытой форме безработице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E054A" w:rsidRDefault="007E054A" w:rsidP="00542B63">
      <w:pPr>
        <w:pStyle w:val="31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0766" w:rsidRPr="00542B63" w:rsidRDefault="00CD00F8" w:rsidP="00542B63">
      <w:pPr>
        <w:pStyle w:val="31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AE0766" w:rsidRPr="00542B63">
        <w:rPr>
          <w:rFonts w:ascii="Times New Roman" w:hAnsi="Times New Roman" w:cs="Times New Roman"/>
          <w:sz w:val="20"/>
          <w:szCs w:val="20"/>
        </w:rPr>
        <w:t xml:space="preserve"> Численность взрослого населения страны – 150 млн. чел. Колич</w:t>
      </w:r>
      <w:r w:rsidR="00AE0766" w:rsidRPr="00542B63">
        <w:rPr>
          <w:rFonts w:ascii="Times New Roman" w:hAnsi="Times New Roman" w:cs="Times New Roman"/>
          <w:sz w:val="20"/>
          <w:szCs w:val="20"/>
        </w:rPr>
        <w:t>е</w:t>
      </w:r>
      <w:r w:rsidR="00AE0766" w:rsidRPr="00542B63">
        <w:rPr>
          <w:rFonts w:ascii="Times New Roman" w:hAnsi="Times New Roman" w:cs="Times New Roman"/>
          <w:sz w:val="20"/>
          <w:szCs w:val="20"/>
        </w:rPr>
        <w:t>ство занятых – 90 млн. чел., уровень  безработицы – 25%. Численность экономически активного населения составит:</w:t>
      </w:r>
    </w:p>
    <w:p w:rsidR="00AE0766" w:rsidRPr="00542B63" w:rsidRDefault="00AE0766" w:rsidP="009D2981">
      <w:pPr>
        <w:pStyle w:val="a5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100 млн. чел.;</w:t>
      </w:r>
    </w:p>
    <w:p w:rsidR="00AE0766" w:rsidRPr="00542B63" w:rsidRDefault="00AE0766" w:rsidP="009D2981">
      <w:pPr>
        <w:pStyle w:val="a5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120 млн. чел.; </w:t>
      </w:r>
    </w:p>
    <w:p w:rsidR="00AE0766" w:rsidRPr="00542B63" w:rsidRDefault="00AE0766" w:rsidP="009D2981">
      <w:pPr>
        <w:pStyle w:val="a5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140 млн. чел.;</w:t>
      </w:r>
    </w:p>
    <w:p w:rsidR="00AE0766" w:rsidRPr="00542B63" w:rsidRDefault="00AE0766" w:rsidP="009D2981">
      <w:pPr>
        <w:pStyle w:val="a5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160 млн. чел.</w:t>
      </w:r>
    </w:p>
    <w:p w:rsidR="007E054A" w:rsidRDefault="007E054A" w:rsidP="00542B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065E" w:rsidRPr="00542B63" w:rsidRDefault="00CD00F8" w:rsidP="00542B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41065E" w:rsidRPr="00542B63">
        <w:rPr>
          <w:rFonts w:ascii="Times New Roman" w:hAnsi="Times New Roman" w:cs="Times New Roman"/>
          <w:sz w:val="20"/>
          <w:szCs w:val="20"/>
        </w:rPr>
        <w:t xml:space="preserve"> Естественный уровень безработицы предполагает наличие:</w:t>
      </w:r>
    </w:p>
    <w:p w:rsidR="0041065E" w:rsidRPr="00542B63" w:rsidRDefault="0041065E" w:rsidP="009D2981">
      <w:pPr>
        <w:pStyle w:val="a5"/>
        <w:numPr>
          <w:ilvl w:val="0"/>
          <w:numId w:val="18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фрикционной и циклической безработицы;</w:t>
      </w:r>
    </w:p>
    <w:p w:rsidR="0041065E" w:rsidRPr="00542B63" w:rsidRDefault="0041065E" w:rsidP="009D2981">
      <w:pPr>
        <w:pStyle w:val="a5"/>
        <w:numPr>
          <w:ilvl w:val="0"/>
          <w:numId w:val="18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структурной и циклической безработицы;</w:t>
      </w:r>
    </w:p>
    <w:p w:rsidR="0041065E" w:rsidRPr="00542B63" w:rsidRDefault="0041065E" w:rsidP="009D2981">
      <w:pPr>
        <w:pStyle w:val="a5"/>
        <w:numPr>
          <w:ilvl w:val="0"/>
          <w:numId w:val="18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фрикционной и структурной безработицы;</w:t>
      </w:r>
    </w:p>
    <w:p w:rsidR="0041065E" w:rsidRPr="00542B63" w:rsidRDefault="0041065E" w:rsidP="009D2981">
      <w:pPr>
        <w:pStyle w:val="a5"/>
        <w:numPr>
          <w:ilvl w:val="0"/>
          <w:numId w:val="18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добровольной безработицы.</w:t>
      </w:r>
    </w:p>
    <w:p w:rsidR="0041065E" w:rsidRPr="00542B63" w:rsidRDefault="00CD00F8" w:rsidP="00542B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9.</w:t>
      </w:r>
      <w:r w:rsidR="0041065E" w:rsidRPr="00542B63">
        <w:rPr>
          <w:rFonts w:ascii="Times New Roman" w:eastAsia="Times New Roman" w:hAnsi="Times New Roman" w:cs="Times New Roman"/>
          <w:sz w:val="20"/>
          <w:szCs w:val="20"/>
        </w:rPr>
        <w:t xml:space="preserve">Полная занятость </w:t>
      </w:r>
      <w:r w:rsidR="0041065E" w:rsidRPr="00542B63">
        <w:rPr>
          <w:rFonts w:ascii="Times New Roman" w:hAnsi="Times New Roman" w:cs="Times New Roman"/>
          <w:sz w:val="20"/>
          <w:szCs w:val="20"/>
        </w:rPr>
        <w:t>предполагает</w:t>
      </w:r>
      <w:r w:rsidR="0041065E" w:rsidRPr="00542B63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1065E" w:rsidRPr="00542B63" w:rsidRDefault="0041065E" w:rsidP="009D2981">
      <w:pPr>
        <w:pStyle w:val="a5"/>
        <w:widowControl w:val="0"/>
        <w:numPr>
          <w:ilvl w:val="0"/>
          <w:numId w:val="18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полное отсутствие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 безработных;</w:t>
      </w:r>
    </w:p>
    <w:p w:rsidR="0041065E" w:rsidRPr="00542B63" w:rsidRDefault="0041065E" w:rsidP="009D2981">
      <w:pPr>
        <w:pStyle w:val="a5"/>
        <w:widowControl w:val="0"/>
        <w:numPr>
          <w:ilvl w:val="0"/>
          <w:numId w:val="18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наличие естественного уровня безработицы;</w:t>
      </w:r>
    </w:p>
    <w:p w:rsidR="0041065E" w:rsidRPr="00542B63" w:rsidRDefault="0041065E" w:rsidP="009D2981">
      <w:pPr>
        <w:pStyle w:val="a5"/>
        <w:widowControl w:val="0"/>
        <w:numPr>
          <w:ilvl w:val="0"/>
          <w:numId w:val="18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отсутствие скрытой безработицы;</w:t>
      </w:r>
    </w:p>
    <w:p w:rsidR="0041065E" w:rsidRPr="00542B63" w:rsidRDefault="0041065E" w:rsidP="009D2981">
      <w:pPr>
        <w:pStyle w:val="a5"/>
        <w:widowControl w:val="0"/>
        <w:numPr>
          <w:ilvl w:val="0"/>
          <w:numId w:val="18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наличие фрикционной безработицы.</w:t>
      </w:r>
    </w:p>
    <w:p w:rsidR="007E054A" w:rsidRDefault="007E054A" w:rsidP="00542B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065E" w:rsidRPr="00542B63" w:rsidRDefault="00CD00F8" w:rsidP="00542B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41065E" w:rsidRPr="00542B63">
        <w:rPr>
          <w:rFonts w:ascii="Times New Roman" w:hAnsi="Times New Roman" w:cs="Times New Roman"/>
          <w:sz w:val="20"/>
          <w:szCs w:val="20"/>
        </w:rPr>
        <w:t xml:space="preserve"> Закон Оукена отражает:</w:t>
      </w:r>
    </w:p>
    <w:p w:rsidR="0041065E" w:rsidRPr="00542B63" w:rsidRDefault="0041065E" w:rsidP="009D2981">
      <w:pPr>
        <w:pStyle w:val="a5"/>
        <w:numPr>
          <w:ilvl w:val="0"/>
          <w:numId w:val="18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социальные последствия безработицы;</w:t>
      </w:r>
    </w:p>
    <w:p w:rsidR="0041065E" w:rsidRPr="00542B63" w:rsidRDefault="0041065E" w:rsidP="009D2981">
      <w:pPr>
        <w:pStyle w:val="a5"/>
        <w:numPr>
          <w:ilvl w:val="0"/>
          <w:numId w:val="18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экономические последствия инфляции;</w:t>
      </w:r>
    </w:p>
    <w:p w:rsidR="0041065E" w:rsidRPr="00542B63" w:rsidRDefault="0041065E" w:rsidP="009D2981">
      <w:pPr>
        <w:pStyle w:val="a5"/>
        <w:numPr>
          <w:ilvl w:val="0"/>
          <w:numId w:val="18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экономические последствия безработицы;</w:t>
      </w:r>
    </w:p>
    <w:p w:rsidR="0041065E" w:rsidRPr="00542B63" w:rsidRDefault="0041065E" w:rsidP="009D2981">
      <w:pPr>
        <w:pStyle w:val="a5"/>
        <w:numPr>
          <w:ilvl w:val="0"/>
          <w:numId w:val="18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социальные последствия инфляции.</w:t>
      </w:r>
    </w:p>
    <w:p w:rsidR="00080769" w:rsidRPr="00542B63" w:rsidRDefault="00CD00F8" w:rsidP="00542B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080769" w:rsidRPr="00542B63">
        <w:rPr>
          <w:rFonts w:ascii="Times New Roman" w:hAnsi="Times New Roman" w:cs="Times New Roman"/>
          <w:sz w:val="20"/>
          <w:szCs w:val="20"/>
        </w:rPr>
        <w:t xml:space="preserve"> В соответствии с марксистской концепцией причина безработицы заключается в том, что:</w:t>
      </w:r>
    </w:p>
    <w:p w:rsidR="00080769" w:rsidRPr="00542B63" w:rsidRDefault="00080769" w:rsidP="009D2981">
      <w:pPr>
        <w:pStyle w:val="a5"/>
        <w:numPr>
          <w:ilvl w:val="0"/>
          <w:numId w:val="19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спрос на труд отстает от темпов накопления капитала; </w:t>
      </w:r>
    </w:p>
    <w:p w:rsidR="00080769" w:rsidRPr="00542B63" w:rsidRDefault="00080769" w:rsidP="009D2981">
      <w:pPr>
        <w:pStyle w:val="a5"/>
        <w:numPr>
          <w:ilvl w:val="0"/>
          <w:numId w:val="19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населения опережает рост производства;</w:t>
      </w:r>
    </w:p>
    <w:p w:rsidR="00080769" w:rsidRPr="00542B63" w:rsidRDefault="00080769" w:rsidP="009D2981">
      <w:pPr>
        <w:pStyle w:val="a5"/>
        <w:numPr>
          <w:ilvl w:val="0"/>
          <w:numId w:val="19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капиталисты тратят доходы на расширение производства, а не на потребление;</w:t>
      </w:r>
    </w:p>
    <w:p w:rsidR="00080769" w:rsidRPr="00542B63" w:rsidRDefault="00080769" w:rsidP="009D2981">
      <w:pPr>
        <w:pStyle w:val="a5"/>
        <w:numPr>
          <w:ilvl w:val="0"/>
          <w:numId w:val="19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низкий совокупный спрос тормозит процесс создания новых рабочих мест.</w:t>
      </w:r>
    </w:p>
    <w:p w:rsidR="007E054A" w:rsidRDefault="007E054A" w:rsidP="00542B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0769" w:rsidRPr="00542B63" w:rsidRDefault="00CD00F8" w:rsidP="00542B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080769" w:rsidRPr="00542B63">
        <w:rPr>
          <w:rFonts w:ascii="Times New Roman" w:hAnsi="Times New Roman" w:cs="Times New Roman"/>
          <w:sz w:val="20"/>
          <w:szCs w:val="20"/>
        </w:rPr>
        <w:t xml:space="preserve"> Английский экономист А. Пигу, трактуя причины безработицы, обосновал тезис о том, что:</w:t>
      </w:r>
    </w:p>
    <w:p w:rsidR="00080769" w:rsidRPr="00542B63" w:rsidRDefault="00080769" w:rsidP="009D2981">
      <w:pPr>
        <w:pStyle w:val="a5"/>
        <w:numPr>
          <w:ilvl w:val="0"/>
          <w:numId w:val="19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несовершенная конкуренция ведет к завышению цены труда, что приводит к сокращению занятости;</w:t>
      </w:r>
    </w:p>
    <w:p w:rsidR="00080769" w:rsidRPr="00542B63" w:rsidRDefault="00080769" w:rsidP="009D2981">
      <w:pPr>
        <w:pStyle w:val="a5"/>
        <w:numPr>
          <w:ilvl w:val="0"/>
          <w:numId w:val="19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население растет более быстрыми темпами, чем число раб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чих мест;</w:t>
      </w:r>
    </w:p>
    <w:p w:rsidR="00080769" w:rsidRPr="00542B63" w:rsidRDefault="00080769" w:rsidP="009D2981">
      <w:pPr>
        <w:pStyle w:val="a5"/>
        <w:numPr>
          <w:ilvl w:val="0"/>
          <w:numId w:val="19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внедрение машин вытесняет из производства работников;</w:t>
      </w:r>
    </w:p>
    <w:p w:rsidR="00080769" w:rsidRPr="00542B63" w:rsidRDefault="00080769" w:rsidP="009D2981">
      <w:pPr>
        <w:pStyle w:val="a5"/>
        <w:numPr>
          <w:ilvl w:val="0"/>
          <w:numId w:val="19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цикличность экономики порождает безработицу.</w:t>
      </w:r>
    </w:p>
    <w:p w:rsidR="007E054A" w:rsidRDefault="007E054A" w:rsidP="00542B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0769" w:rsidRPr="00542B63" w:rsidRDefault="00CD00F8" w:rsidP="00542B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080769" w:rsidRPr="00542B63">
        <w:rPr>
          <w:rFonts w:ascii="Times New Roman" w:hAnsi="Times New Roman" w:cs="Times New Roman"/>
          <w:sz w:val="20"/>
          <w:szCs w:val="20"/>
        </w:rPr>
        <w:t>Причиной безработицы в кейнсианской теории является:</w:t>
      </w:r>
    </w:p>
    <w:p w:rsidR="00080769" w:rsidRPr="00542B63" w:rsidRDefault="00080769" w:rsidP="009D2981">
      <w:pPr>
        <w:pStyle w:val="a5"/>
        <w:numPr>
          <w:ilvl w:val="0"/>
          <w:numId w:val="19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демографический фактор;</w:t>
      </w:r>
    </w:p>
    <w:p w:rsidR="00080769" w:rsidRPr="00542B63" w:rsidRDefault="00080769" w:rsidP="009D2981">
      <w:pPr>
        <w:pStyle w:val="a5"/>
        <w:numPr>
          <w:ilvl w:val="0"/>
          <w:numId w:val="19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техническое перевооружение производства;</w:t>
      </w:r>
    </w:p>
    <w:p w:rsidR="00080769" w:rsidRPr="00542B63" w:rsidRDefault="00080769" w:rsidP="009D2981">
      <w:pPr>
        <w:pStyle w:val="a5"/>
        <w:numPr>
          <w:ilvl w:val="0"/>
          <w:numId w:val="19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нежелание экономических агентов работать за низкую зар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ботную плату;</w:t>
      </w:r>
    </w:p>
    <w:p w:rsidR="00080769" w:rsidRPr="00542B63" w:rsidRDefault="00080769" w:rsidP="009D2981">
      <w:pPr>
        <w:pStyle w:val="a5"/>
        <w:numPr>
          <w:ilvl w:val="0"/>
          <w:numId w:val="19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низкий совокупный спрос.</w:t>
      </w:r>
    </w:p>
    <w:p w:rsidR="007E054A" w:rsidRDefault="007E054A" w:rsidP="00542B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0766" w:rsidRPr="00542B63" w:rsidRDefault="00CD00F8" w:rsidP="00542B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AE0766" w:rsidRPr="00542B63">
        <w:rPr>
          <w:rFonts w:ascii="Times New Roman" w:hAnsi="Times New Roman" w:cs="Times New Roman"/>
          <w:sz w:val="20"/>
          <w:szCs w:val="20"/>
        </w:rPr>
        <w:t xml:space="preserve"> К последствиям безработицы </w:t>
      </w:r>
      <w:r w:rsidR="00AE0766" w:rsidRPr="00542B63">
        <w:rPr>
          <w:rFonts w:ascii="Times New Roman" w:hAnsi="Times New Roman" w:cs="Times New Roman"/>
          <w:bCs/>
          <w:sz w:val="20"/>
          <w:szCs w:val="20"/>
        </w:rPr>
        <w:t>не относится</w:t>
      </w:r>
      <w:r w:rsidR="00AE0766" w:rsidRPr="00542B6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E0766" w:rsidRPr="00542B63" w:rsidRDefault="00AE0766" w:rsidP="009D2981">
      <w:pPr>
        <w:pStyle w:val="a5"/>
        <w:numPr>
          <w:ilvl w:val="0"/>
          <w:numId w:val="19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уменьшение доходов населения;</w:t>
      </w:r>
    </w:p>
    <w:p w:rsidR="00AE0766" w:rsidRPr="00542B63" w:rsidRDefault="00AE0766" w:rsidP="009D2981">
      <w:pPr>
        <w:pStyle w:val="a5"/>
        <w:numPr>
          <w:ilvl w:val="0"/>
          <w:numId w:val="19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уменьшение денежной массы в экономике;</w:t>
      </w:r>
    </w:p>
    <w:p w:rsidR="00AE0766" w:rsidRPr="00542B63" w:rsidRDefault="00AE0766" w:rsidP="009D2981">
      <w:pPr>
        <w:pStyle w:val="a5"/>
        <w:numPr>
          <w:ilvl w:val="0"/>
          <w:numId w:val="19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обострение социальных и политических проблем;</w:t>
      </w:r>
    </w:p>
    <w:p w:rsidR="00AE0766" w:rsidRPr="00542B63" w:rsidRDefault="00AE0766" w:rsidP="009D2981">
      <w:pPr>
        <w:pStyle w:val="a5"/>
        <w:numPr>
          <w:ilvl w:val="0"/>
          <w:numId w:val="19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разрушение психического и физического здоровья человека.</w:t>
      </w:r>
    </w:p>
    <w:p w:rsidR="0041065E" w:rsidRPr="00542B63" w:rsidRDefault="00CD00F8" w:rsidP="00542B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15.</w:t>
      </w:r>
      <w:r w:rsidR="0041065E" w:rsidRPr="00542B63">
        <w:rPr>
          <w:rFonts w:ascii="Times New Roman" w:hAnsi="Times New Roman" w:cs="Times New Roman"/>
          <w:sz w:val="20"/>
          <w:szCs w:val="20"/>
        </w:rPr>
        <w:t xml:space="preserve"> Задача государства в области занятости заключается в:</w:t>
      </w:r>
    </w:p>
    <w:p w:rsidR="0041065E" w:rsidRPr="00542B63" w:rsidRDefault="0041065E" w:rsidP="009D2981">
      <w:pPr>
        <w:pStyle w:val="a5"/>
        <w:numPr>
          <w:ilvl w:val="0"/>
          <w:numId w:val="19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достижении полной занятости;</w:t>
      </w:r>
    </w:p>
    <w:p w:rsidR="0041065E" w:rsidRPr="00542B63" w:rsidRDefault="0041065E" w:rsidP="009D2981">
      <w:pPr>
        <w:pStyle w:val="a5"/>
        <w:numPr>
          <w:ilvl w:val="0"/>
          <w:numId w:val="19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достижении абсолютной занятости;</w:t>
      </w:r>
    </w:p>
    <w:p w:rsidR="0041065E" w:rsidRPr="00542B63" w:rsidRDefault="0041065E" w:rsidP="009D2981">
      <w:pPr>
        <w:pStyle w:val="a5"/>
        <w:numPr>
          <w:ilvl w:val="0"/>
          <w:numId w:val="19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достижении такого состояния экономики, при котором имее</w:t>
      </w:r>
      <w:r w:rsidRPr="00542B63">
        <w:rPr>
          <w:rFonts w:ascii="Times New Roman" w:hAnsi="Times New Roman" w:cs="Times New Roman"/>
          <w:sz w:val="20"/>
          <w:szCs w:val="20"/>
        </w:rPr>
        <w:t>т</w:t>
      </w:r>
      <w:r w:rsidRPr="00542B63">
        <w:rPr>
          <w:rFonts w:ascii="Times New Roman" w:hAnsi="Times New Roman" w:cs="Times New Roman"/>
          <w:sz w:val="20"/>
          <w:szCs w:val="20"/>
        </w:rPr>
        <w:t>ся только фрикционная безработица;</w:t>
      </w:r>
    </w:p>
    <w:p w:rsidR="0041065E" w:rsidRPr="00542B63" w:rsidRDefault="0041065E" w:rsidP="009D2981">
      <w:pPr>
        <w:pStyle w:val="a5"/>
        <w:numPr>
          <w:ilvl w:val="0"/>
          <w:numId w:val="19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обеспечении каждого желающего работой.</w:t>
      </w:r>
    </w:p>
    <w:p w:rsidR="00DE3A03" w:rsidRPr="00542B63" w:rsidRDefault="00DE3A03" w:rsidP="00542B6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DE3A03" w:rsidRDefault="00DE3A03" w:rsidP="00542B63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Верны ли следующие утверждения (да/нет)</w:t>
      </w:r>
    </w:p>
    <w:p w:rsidR="007E054A" w:rsidRPr="00542B63" w:rsidRDefault="007E054A" w:rsidP="00542B63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E3A03" w:rsidRPr="00542B63" w:rsidRDefault="00DE3A03" w:rsidP="00542B6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У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величение выплат по безработице способствует с</w:t>
      </w:r>
      <w:r w:rsidRPr="00542B63">
        <w:rPr>
          <w:rFonts w:ascii="Times New Roman" w:hAnsi="Times New Roman" w:cs="Times New Roman"/>
          <w:sz w:val="20"/>
          <w:szCs w:val="20"/>
        </w:rPr>
        <w:t>нижению ее уровня.</w:t>
      </w:r>
    </w:p>
    <w:p w:rsidR="00DE3A03" w:rsidRPr="00542B63" w:rsidRDefault="00DE3A03" w:rsidP="00542B6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Е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сли фактический объем ВНП равен потенциальному, то это озна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softHyphen/>
        <w:t>чает, что экономика развивае</w:t>
      </w:r>
      <w:r w:rsidRPr="00542B63">
        <w:rPr>
          <w:rFonts w:ascii="Times New Roman" w:hAnsi="Times New Roman" w:cs="Times New Roman"/>
          <w:sz w:val="20"/>
          <w:szCs w:val="20"/>
        </w:rPr>
        <w:t>тся в условиях полной занятости.</w:t>
      </w:r>
    </w:p>
    <w:p w:rsidR="00DE3A03" w:rsidRPr="00542B63" w:rsidRDefault="00DE3A03" w:rsidP="00542B6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Ф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рикционная форма безработицы желат</w:t>
      </w:r>
      <w:r w:rsidRPr="00542B63">
        <w:rPr>
          <w:rFonts w:ascii="Times New Roman" w:hAnsi="Times New Roman" w:cs="Times New Roman"/>
          <w:sz w:val="20"/>
          <w:szCs w:val="20"/>
        </w:rPr>
        <w:t>ельна для экономической системы.</w:t>
      </w:r>
    </w:p>
    <w:p w:rsidR="00DE3A03" w:rsidRPr="00542B63" w:rsidRDefault="00DE3A03" w:rsidP="00542B6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Э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кономические издержки, связанные с циклической безработицей, измеряются количе</w:t>
      </w:r>
      <w:r w:rsidRPr="00542B63">
        <w:rPr>
          <w:rFonts w:ascii="Times New Roman" w:hAnsi="Times New Roman" w:cs="Times New Roman"/>
          <w:sz w:val="20"/>
          <w:szCs w:val="20"/>
        </w:rPr>
        <w:t>ством непроизведенной продукции.</w:t>
      </w:r>
    </w:p>
    <w:p w:rsidR="00DE3A03" w:rsidRPr="00542B63" w:rsidRDefault="00CE356C" w:rsidP="00542B6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DE3A03" w:rsidRPr="00542B63">
        <w:rPr>
          <w:rFonts w:ascii="Times New Roman" w:hAnsi="Times New Roman" w:cs="Times New Roman"/>
          <w:sz w:val="20"/>
          <w:szCs w:val="20"/>
        </w:rPr>
        <w:t>П</w:t>
      </w:r>
      <w:r w:rsidR="00DE3A03" w:rsidRPr="00542B63">
        <w:rPr>
          <w:rFonts w:ascii="Times New Roman" w:eastAsia="Times New Roman" w:hAnsi="Times New Roman" w:cs="Times New Roman"/>
          <w:sz w:val="20"/>
          <w:szCs w:val="20"/>
        </w:rPr>
        <w:t>о мнению Дж. М. Кейнса, ры</w:t>
      </w:r>
      <w:r w:rsidR="00DE3A03" w:rsidRPr="00542B63">
        <w:rPr>
          <w:rFonts w:ascii="Times New Roman" w:hAnsi="Times New Roman" w:cs="Times New Roman"/>
          <w:sz w:val="20"/>
          <w:szCs w:val="20"/>
        </w:rPr>
        <w:t>ночная экономика не в состоянии</w:t>
      </w:r>
      <w:r w:rsidR="00DE3A03" w:rsidRPr="00542B63">
        <w:rPr>
          <w:rFonts w:ascii="Times New Roman" w:eastAsia="Times New Roman" w:hAnsi="Times New Roman" w:cs="Times New Roman"/>
          <w:sz w:val="20"/>
          <w:szCs w:val="20"/>
        </w:rPr>
        <w:t xml:space="preserve"> в короткие сроки решить проблему занят</w:t>
      </w:r>
      <w:r w:rsidR="00DE3A03" w:rsidRPr="00542B63">
        <w:rPr>
          <w:rFonts w:ascii="Times New Roman" w:hAnsi="Times New Roman" w:cs="Times New Roman"/>
          <w:sz w:val="20"/>
          <w:szCs w:val="20"/>
        </w:rPr>
        <w:t>ости на основе ценового мех</w:t>
      </w:r>
      <w:r w:rsidR="00DE3A03" w:rsidRPr="00542B63">
        <w:rPr>
          <w:rFonts w:ascii="Times New Roman" w:hAnsi="Times New Roman" w:cs="Times New Roman"/>
          <w:sz w:val="20"/>
          <w:szCs w:val="20"/>
        </w:rPr>
        <w:t>а</w:t>
      </w:r>
      <w:r w:rsidR="00DE3A03" w:rsidRPr="00542B63">
        <w:rPr>
          <w:rFonts w:ascii="Times New Roman" w:hAnsi="Times New Roman" w:cs="Times New Roman"/>
          <w:sz w:val="20"/>
          <w:szCs w:val="20"/>
        </w:rPr>
        <w:t>низма и конкуренции.</w:t>
      </w:r>
    </w:p>
    <w:p w:rsidR="00DE3A03" w:rsidRPr="00542B63" w:rsidRDefault="00DE3A03" w:rsidP="00542B6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 Когда в экономической системе начинается этап подъема, исчезает структурная безработица.</w:t>
      </w:r>
    </w:p>
    <w:p w:rsidR="00DE3A03" w:rsidRPr="00542B63" w:rsidRDefault="00DE3A03" w:rsidP="00542B6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В условиях полной занятости уровень фрикционной безработицы должен быть нулевым.</w:t>
      </w:r>
    </w:p>
    <w:p w:rsidR="00DE3A03" w:rsidRPr="00542B63" w:rsidRDefault="00DE3A03" w:rsidP="00542B63">
      <w:pPr>
        <w:tabs>
          <w:tab w:val="left" w:pos="-38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 Фрикционная безработица является следствием падения совокупн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го спроса.</w:t>
      </w:r>
    </w:p>
    <w:p w:rsidR="00DE3A03" w:rsidRPr="00542B63" w:rsidRDefault="00DE3A03" w:rsidP="00542B63">
      <w:pPr>
        <w:tabs>
          <w:tab w:val="left" w:pos="-38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 Машинистку, работавшую на пишущей машинке, уволили в связи с тем, что фирма купила для делопроизводства компьютер, такая безр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ботица называется циклической.</w:t>
      </w:r>
    </w:p>
    <w:p w:rsidR="00DE3A03" w:rsidRPr="00542B63" w:rsidRDefault="00DE3A03" w:rsidP="00542B63">
      <w:pPr>
        <w:tabs>
          <w:tab w:val="left" w:pos="-38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Человек, приехавший в Москву в целях карьерного роста, некот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рое время не может найти подходящую работу, такая безработица называется структурной.</w:t>
      </w:r>
    </w:p>
    <w:p w:rsidR="00080769" w:rsidRPr="00542B63" w:rsidRDefault="00080769" w:rsidP="00542B63">
      <w:pPr>
        <w:tabs>
          <w:tab w:val="left" w:pos="-38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0F8" w:rsidRDefault="00CD00F8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Вставьте пропущенные слова</w:t>
      </w:r>
    </w:p>
    <w:p w:rsidR="007E054A" w:rsidRPr="00542B63" w:rsidRDefault="007E054A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00F8" w:rsidRPr="00542B63" w:rsidRDefault="00CD00F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Безработные – это контингент лиц определенного возраста, </w:t>
      </w:r>
      <w:r w:rsidR="00751DB0" w:rsidRPr="00542B63">
        <w:rPr>
          <w:rFonts w:ascii="Times New Roman" w:hAnsi="Times New Roman" w:cs="Times New Roman"/>
          <w:sz w:val="20"/>
          <w:szCs w:val="20"/>
        </w:rPr>
        <w:t>______</w:t>
      </w:r>
      <w:r w:rsidRPr="00542B63">
        <w:rPr>
          <w:rFonts w:ascii="Times New Roman" w:hAnsi="Times New Roman" w:cs="Times New Roman"/>
          <w:sz w:val="20"/>
          <w:szCs w:val="20"/>
        </w:rPr>
        <w:t xml:space="preserve">, </w:t>
      </w:r>
      <w:r w:rsidR="00751DB0" w:rsidRPr="00542B63">
        <w:rPr>
          <w:rFonts w:ascii="Times New Roman" w:hAnsi="Times New Roman" w:cs="Times New Roman"/>
          <w:sz w:val="20"/>
          <w:szCs w:val="20"/>
        </w:rPr>
        <w:t>__________ __</w:t>
      </w:r>
      <w:r w:rsidRPr="00542B63">
        <w:rPr>
          <w:rFonts w:ascii="Times New Roman" w:hAnsi="Times New Roman" w:cs="Times New Roman"/>
          <w:sz w:val="20"/>
          <w:szCs w:val="20"/>
        </w:rPr>
        <w:t xml:space="preserve"> и</w:t>
      </w:r>
      <w:r w:rsidR="00751DB0" w:rsidRPr="00542B63">
        <w:rPr>
          <w:rFonts w:ascii="Times New Roman" w:hAnsi="Times New Roman" w:cs="Times New Roman"/>
          <w:sz w:val="20"/>
          <w:szCs w:val="20"/>
        </w:rPr>
        <w:t xml:space="preserve"> __ __ __ __ __</w:t>
      </w:r>
      <w:r w:rsidRPr="00542B63">
        <w:rPr>
          <w:rFonts w:ascii="Times New Roman" w:hAnsi="Times New Roman" w:cs="Times New Roman"/>
          <w:sz w:val="20"/>
          <w:szCs w:val="20"/>
        </w:rPr>
        <w:t>. Человека можно считать безработным только при соблюдении всех этих трех условий.</w:t>
      </w:r>
    </w:p>
    <w:p w:rsidR="00F8198B" w:rsidRPr="00542B63" w:rsidRDefault="00CD00F8" w:rsidP="00542B63">
      <w:pPr>
        <w:tabs>
          <w:tab w:val="left" w:pos="-382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F8198B" w:rsidRPr="00542B63">
        <w:rPr>
          <w:rFonts w:ascii="Times New Roman" w:hAnsi="Times New Roman" w:cs="Times New Roman"/>
          <w:sz w:val="20"/>
          <w:szCs w:val="20"/>
        </w:rPr>
        <w:t xml:space="preserve"> К категории экономически неактивного населения относятся ___</w:t>
      </w:r>
    </w:p>
    <w:p w:rsidR="00CD00F8" w:rsidRPr="00542B63" w:rsidRDefault="00CD00F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41065E" w:rsidRPr="00542B63">
        <w:rPr>
          <w:rFonts w:ascii="Times New Roman" w:hAnsi="Times New Roman" w:cs="Times New Roman"/>
          <w:sz w:val="20"/>
          <w:szCs w:val="20"/>
        </w:rPr>
        <w:t xml:space="preserve"> Отношение между увеличением занятости и инвестициями характ</w:t>
      </w:r>
      <w:r w:rsidR="0041065E" w:rsidRPr="00542B63">
        <w:rPr>
          <w:rFonts w:ascii="Times New Roman" w:hAnsi="Times New Roman" w:cs="Times New Roman"/>
          <w:sz w:val="20"/>
          <w:szCs w:val="20"/>
        </w:rPr>
        <w:t>е</w:t>
      </w:r>
      <w:r w:rsidR="0041065E" w:rsidRPr="00542B63">
        <w:rPr>
          <w:rFonts w:ascii="Times New Roman" w:hAnsi="Times New Roman" w:cs="Times New Roman"/>
          <w:sz w:val="20"/>
          <w:szCs w:val="20"/>
        </w:rPr>
        <w:t>ризует __ __, равный мультипликатору спроса.</w:t>
      </w:r>
    </w:p>
    <w:p w:rsidR="00F82F2A" w:rsidRPr="00542B63" w:rsidRDefault="00CD00F8" w:rsidP="00542B63">
      <w:pPr>
        <w:pStyle w:val="24"/>
        <w:spacing w:after="0" w:line="240" w:lineRule="auto"/>
        <w:jc w:val="both"/>
        <w:rPr>
          <w:sz w:val="20"/>
          <w:szCs w:val="20"/>
        </w:rPr>
      </w:pPr>
      <w:r w:rsidRPr="00542B63">
        <w:rPr>
          <w:sz w:val="20"/>
          <w:szCs w:val="20"/>
        </w:rPr>
        <w:lastRenderedPageBreak/>
        <w:t>4.</w:t>
      </w:r>
      <w:r w:rsidR="00F82F2A" w:rsidRPr="00542B63">
        <w:rPr>
          <w:sz w:val="20"/>
          <w:szCs w:val="20"/>
        </w:rPr>
        <w:t xml:space="preserve"> ___ безработица возникает в случае, когда человек не хочет работать в данной организации за низкую заработную плату, по неудобному графику, если не сложились отношения в коллективе и т.д.</w:t>
      </w:r>
    </w:p>
    <w:p w:rsidR="00F82F2A" w:rsidRPr="00542B63" w:rsidRDefault="00CD00F8" w:rsidP="00542B63">
      <w:pPr>
        <w:tabs>
          <w:tab w:val="left" w:pos="-38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F82F2A" w:rsidRPr="00542B63">
        <w:rPr>
          <w:rFonts w:ascii="Times New Roman" w:hAnsi="Times New Roman" w:cs="Times New Roman"/>
          <w:sz w:val="20"/>
          <w:szCs w:val="20"/>
        </w:rPr>
        <w:t xml:space="preserve"> ___ безработные, имеют возможность получить работу без дополн</w:t>
      </w:r>
      <w:r w:rsidR="00F82F2A" w:rsidRPr="00542B63">
        <w:rPr>
          <w:rFonts w:ascii="Times New Roman" w:hAnsi="Times New Roman" w:cs="Times New Roman"/>
          <w:sz w:val="20"/>
          <w:szCs w:val="20"/>
        </w:rPr>
        <w:t>и</w:t>
      </w:r>
      <w:r w:rsidR="00F82F2A" w:rsidRPr="00542B63">
        <w:rPr>
          <w:rFonts w:ascii="Times New Roman" w:hAnsi="Times New Roman" w:cs="Times New Roman"/>
          <w:sz w:val="20"/>
          <w:szCs w:val="20"/>
        </w:rPr>
        <w:t>тельной переподготовки, так как спрос на их профессии сохраняется, а __ безработным требуется не только переподготовка, но порой и смена места жительства.</w:t>
      </w:r>
    </w:p>
    <w:p w:rsidR="00F82F2A" w:rsidRPr="00542B63" w:rsidRDefault="00CD00F8" w:rsidP="00542B63">
      <w:pPr>
        <w:tabs>
          <w:tab w:val="left" w:pos="-38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F82F2A" w:rsidRPr="00542B63">
        <w:rPr>
          <w:rFonts w:ascii="Times New Roman" w:hAnsi="Times New Roman" w:cs="Times New Roman"/>
          <w:sz w:val="20"/>
          <w:szCs w:val="20"/>
        </w:rPr>
        <w:t xml:space="preserve"> ___ безработица – это доля безработных, которая соответствует ц</w:t>
      </w:r>
      <w:r w:rsidR="00F82F2A" w:rsidRPr="00542B63">
        <w:rPr>
          <w:rFonts w:ascii="Times New Roman" w:hAnsi="Times New Roman" w:cs="Times New Roman"/>
          <w:sz w:val="20"/>
          <w:szCs w:val="20"/>
        </w:rPr>
        <w:t>е</w:t>
      </w:r>
      <w:r w:rsidR="00F82F2A" w:rsidRPr="00542B63">
        <w:rPr>
          <w:rFonts w:ascii="Times New Roman" w:hAnsi="Times New Roman" w:cs="Times New Roman"/>
          <w:sz w:val="20"/>
          <w:szCs w:val="20"/>
        </w:rPr>
        <w:t>лесообразному уровню ___ занятости в экономике, то есть ___ ВВП.</w:t>
      </w:r>
    </w:p>
    <w:p w:rsidR="00CD00F8" w:rsidRPr="00542B63" w:rsidRDefault="00CD00F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F82F2A" w:rsidRPr="00542B63">
        <w:rPr>
          <w:rFonts w:ascii="Times New Roman" w:hAnsi="Times New Roman" w:cs="Times New Roman"/>
          <w:sz w:val="20"/>
          <w:szCs w:val="20"/>
        </w:rPr>
        <w:t xml:space="preserve"> Фактический уровень безработицы может быть </w:t>
      </w:r>
      <w:r w:rsidR="0041065E" w:rsidRPr="00542B63">
        <w:rPr>
          <w:rFonts w:ascii="Times New Roman" w:hAnsi="Times New Roman" w:cs="Times New Roman"/>
          <w:sz w:val="20"/>
          <w:szCs w:val="20"/>
        </w:rPr>
        <w:t>__</w:t>
      </w:r>
      <w:r w:rsidR="00F82F2A" w:rsidRPr="00542B63">
        <w:rPr>
          <w:rFonts w:ascii="Times New Roman" w:hAnsi="Times New Roman" w:cs="Times New Roman"/>
          <w:sz w:val="20"/>
          <w:szCs w:val="20"/>
        </w:rPr>
        <w:t xml:space="preserve"> ее естественного уровня, и в этом случае будут наблюдаться дефицит совокупного спроса и </w:t>
      </w:r>
      <w:r w:rsidR="0041065E" w:rsidRPr="00542B63">
        <w:rPr>
          <w:rFonts w:ascii="Times New Roman" w:hAnsi="Times New Roman" w:cs="Times New Roman"/>
          <w:sz w:val="20"/>
          <w:szCs w:val="20"/>
        </w:rPr>
        <w:t>__</w:t>
      </w:r>
      <w:r w:rsidR="00F82F2A" w:rsidRPr="00542B63">
        <w:rPr>
          <w:rFonts w:ascii="Times New Roman" w:hAnsi="Times New Roman" w:cs="Times New Roman"/>
          <w:sz w:val="20"/>
          <w:szCs w:val="20"/>
        </w:rPr>
        <w:t xml:space="preserve"> безработица, которая связана с колебаниями </w:t>
      </w:r>
      <w:r w:rsidR="0041065E" w:rsidRPr="00542B63">
        <w:rPr>
          <w:rFonts w:ascii="Times New Roman" w:hAnsi="Times New Roman" w:cs="Times New Roman"/>
          <w:sz w:val="20"/>
          <w:szCs w:val="20"/>
        </w:rPr>
        <w:t>____</w:t>
      </w:r>
      <w:r w:rsidR="00F82F2A" w:rsidRPr="00542B63">
        <w:rPr>
          <w:rFonts w:ascii="Times New Roman" w:hAnsi="Times New Roman" w:cs="Times New Roman"/>
          <w:sz w:val="20"/>
          <w:szCs w:val="20"/>
        </w:rPr>
        <w:t>, то есть чередованиями спадов и подъемов экономики.</w:t>
      </w:r>
    </w:p>
    <w:p w:rsidR="00F8198B" w:rsidRPr="00542B63" w:rsidRDefault="00CD00F8" w:rsidP="00542B6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F8198B" w:rsidRPr="00542B63">
        <w:rPr>
          <w:rFonts w:ascii="Times New Roman" w:hAnsi="Times New Roman" w:cs="Times New Roman"/>
          <w:bCs/>
          <w:sz w:val="20"/>
          <w:szCs w:val="20"/>
        </w:rPr>
        <w:t xml:space="preserve"> ___ связана с серьезными социально-экономическими потерями для общества, оценить экономические потери можно, используя __ __.</w:t>
      </w:r>
    </w:p>
    <w:p w:rsidR="00CD00F8" w:rsidRPr="00542B63" w:rsidRDefault="00CD00F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751DB0" w:rsidRPr="00542B63">
        <w:rPr>
          <w:rFonts w:ascii="Times New Roman" w:hAnsi="Times New Roman" w:cs="Times New Roman"/>
          <w:bCs/>
          <w:sz w:val="20"/>
          <w:szCs w:val="20"/>
        </w:rPr>
        <w:t xml:space="preserve"> Большую роль в обеспечении ___ занятости населения играет фо</w:t>
      </w:r>
      <w:r w:rsidR="00751DB0" w:rsidRPr="00542B63">
        <w:rPr>
          <w:rFonts w:ascii="Times New Roman" w:hAnsi="Times New Roman" w:cs="Times New Roman"/>
          <w:bCs/>
          <w:sz w:val="20"/>
          <w:szCs w:val="20"/>
        </w:rPr>
        <w:t>р</w:t>
      </w:r>
      <w:r w:rsidR="00751DB0" w:rsidRPr="00542B63">
        <w:rPr>
          <w:rFonts w:ascii="Times New Roman" w:hAnsi="Times New Roman" w:cs="Times New Roman"/>
          <w:bCs/>
          <w:sz w:val="20"/>
          <w:szCs w:val="20"/>
        </w:rPr>
        <w:t>мирование ___ ___, инвестиции в него и создание условий для его продуктивного использования</w:t>
      </w:r>
    </w:p>
    <w:p w:rsidR="00CD00F8" w:rsidRPr="00542B63" w:rsidRDefault="00CD00F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751DB0" w:rsidRPr="00542B63">
        <w:rPr>
          <w:rFonts w:ascii="Times New Roman" w:hAnsi="Times New Roman" w:cs="Times New Roman"/>
          <w:bCs/>
          <w:sz w:val="20"/>
          <w:szCs w:val="20"/>
        </w:rPr>
        <w:t xml:space="preserve"> Государственная политика в области занятости должна строиться прежде всего на учете типа безработицы, а также на принятии мер по борьбе лишь с ___ безработицей, которые, в свою очередь, не должны провоцировать ускорение ___.</w:t>
      </w:r>
    </w:p>
    <w:p w:rsidR="00F8198B" w:rsidRPr="00542B63" w:rsidRDefault="00F8198B" w:rsidP="00542B63">
      <w:pPr>
        <w:pStyle w:val="24"/>
        <w:spacing w:after="0" w:line="240" w:lineRule="auto"/>
        <w:jc w:val="both"/>
        <w:rPr>
          <w:sz w:val="20"/>
          <w:szCs w:val="20"/>
        </w:rPr>
      </w:pPr>
    </w:p>
    <w:p w:rsidR="007E054A" w:rsidRDefault="00F82F2A" w:rsidP="00542B63">
      <w:pPr>
        <w:tabs>
          <w:tab w:val="left" w:pos="0"/>
          <w:tab w:val="center" w:pos="3275"/>
          <w:tab w:val="left" w:pos="5011"/>
        </w:tabs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ab/>
      </w:r>
      <w:r w:rsidR="00DE3A03" w:rsidRPr="00542B63">
        <w:rPr>
          <w:rFonts w:ascii="Times New Roman" w:hAnsi="Times New Roman" w:cs="Times New Roman"/>
          <w:b/>
          <w:sz w:val="20"/>
          <w:szCs w:val="20"/>
        </w:rPr>
        <w:t>Задачи</w:t>
      </w:r>
    </w:p>
    <w:p w:rsidR="00DE3A03" w:rsidRPr="00542B63" w:rsidRDefault="00F82F2A" w:rsidP="00542B63">
      <w:pPr>
        <w:tabs>
          <w:tab w:val="left" w:pos="0"/>
          <w:tab w:val="center" w:pos="3275"/>
          <w:tab w:val="left" w:pos="5011"/>
        </w:tabs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ab/>
      </w:r>
    </w:p>
    <w:p w:rsidR="00AE0766" w:rsidRPr="00542B63" w:rsidRDefault="00AE0766" w:rsidP="007E05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Определите уровень безработицы, если в стране проживают: 29 ч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ловек, работающих по контракту; 18 пенсионеров; 20 школьников; 3 инвалида; 8 человек находится в оплачиваемом отпуске; 15 студентов; 5 артистов; 6 не работающих, но ищущих работу; 2 тунеядца; 4 бомжа.</w:t>
      </w:r>
    </w:p>
    <w:p w:rsidR="00CE356C" w:rsidRDefault="00CE356C" w:rsidP="007E05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54A" w:rsidRDefault="00AE0766" w:rsidP="007E05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Фактический уровень безработицы – 10%, естественный уровень безработицы – 6%. Фактический ВНП составляет 200 000 денежных единиц. Правительство поставило задачу сократить безработицу до естественного уровня. Коэффициент Оукена – 3. </w:t>
      </w:r>
    </w:p>
    <w:p w:rsidR="00AE0766" w:rsidRPr="00542B63" w:rsidRDefault="00AE0766" w:rsidP="007E054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Определите объем ВНП, если данная задача будет выполнена, а прочие факторы останутся неизменными.</w:t>
      </w:r>
    </w:p>
    <w:p w:rsidR="007E054A" w:rsidRDefault="007E054A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54A" w:rsidRDefault="00AE0766" w:rsidP="00542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Численность населения страны составляет 200 млн. чел.; числе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ность занятых составляет 112 млн. чел.; численность населения труд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способного возраста - 160 млн. чел.; численность «структурных» бе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работных – 2 млн. чел.; «фрикционных» - 6 млн. чел.; «циклических» -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 млн. чел. Фактический уровень безработицы превосходит естестве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ный на 4%. Потенциальный объем выпуска равен 2500 млн. ден. ед. Коэффициент Оукена равен 2,4. </w:t>
      </w:r>
    </w:p>
    <w:p w:rsidR="00AE0766" w:rsidRDefault="00AE0766" w:rsidP="007E05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Рассчитайте: фактический уровень безработицы и фактический объем выпуска.</w:t>
      </w:r>
    </w:p>
    <w:p w:rsidR="007E054A" w:rsidRPr="00542B63" w:rsidRDefault="007E054A" w:rsidP="007E05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AE0766" w:rsidRPr="00542B63" w:rsidRDefault="00AE076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Потенциальный ВВП составляет 12 000 ден.ед., естественный ур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вень безработицы – 6%, фактический уровень безработицы – 8%, 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эффициент Оукена – 2,5. Определите фактический ВВП?</w:t>
      </w:r>
    </w:p>
    <w:p w:rsidR="00CE356C" w:rsidRDefault="00CE356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1264" w:rsidRPr="00F2605E" w:rsidRDefault="00AE0766" w:rsidP="00542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05E">
        <w:rPr>
          <w:rFonts w:ascii="Times New Roman" w:hAnsi="Times New Roman" w:cs="Times New Roman"/>
          <w:sz w:val="20"/>
          <w:szCs w:val="20"/>
        </w:rPr>
        <w:t>5.</w:t>
      </w:r>
      <w:r w:rsidR="00F2605E" w:rsidRPr="00F2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Уровень циклической безработицы з</w:t>
      </w:r>
      <w:r w:rsidR="00F2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F2605E" w:rsidRPr="00F2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четыре года представлен в табл. </w:t>
      </w:r>
      <w:r w:rsidR="00F2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F2605E" w:rsidRPr="00F2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.5. </w:t>
      </w:r>
      <w:r w:rsidR="00351264" w:rsidRPr="00F2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Естественный уровень безработицы равен 6%, а коэффиц</w:t>
      </w:r>
      <w:r w:rsidR="00351264" w:rsidRPr="00F2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351264" w:rsidRPr="00F2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ент чувствительности колебаний ВНП к динамике циклической безр</w:t>
      </w:r>
      <w:r w:rsidR="00351264" w:rsidRPr="00F2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351264" w:rsidRPr="00F2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ботице равен 3. Рассчитайте:</w:t>
      </w:r>
    </w:p>
    <w:p w:rsidR="00351264" w:rsidRPr="00542B63" w:rsidRDefault="00351264" w:rsidP="007E054A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величину относительного отклонения фактического ВНП от потенциального к каждому году;</w:t>
      </w:r>
    </w:p>
    <w:p w:rsidR="00351264" w:rsidRPr="00542B63" w:rsidRDefault="00351264" w:rsidP="007E054A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если во втором году фактический уровень ВНП составил 2000 млн. ден. ед., то каков показатель потенциального ВНП?</w:t>
      </w:r>
    </w:p>
    <w:p w:rsidR="00351264" w:rsidRPr="00542B63" w:rsidRDefault="00351264" w:rsidP="00542B63">
      <w:pPr>
        <w:pStyle w:val="a5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Таблица </w:t>
      </w:r>
      <w:r w:rsidR="00F2605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12</w:t>
      </w:r>
      <w:r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.5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851"/>
        <w:gridCol w:w="1134"/>
      </w:tblGrid>
      <w:tr w:rsidR="00351264" w:rsidRPr="00542B63" w:rsidTr="00351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64" w:rsidRPr="00542B63" w:rsidRDefault="00351264" w:rsidP="00542B6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64" w:rsidRPr="00542B63" w:rsidRDefault="00351264" w:rsidP="00542B6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64" w:rsidRPr="00542B63" w:rsidRDefault="00351264" w:rsidP="00542B6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64" w:rsidRPr="00542B63" w:rsidRDefault="00351264" w:rsidP="00542B6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64" w:rsidRPr="00542B63" w:rsidRDefault="00351264" w:rsidP="00542B6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Четвертый</w:t>
            </w:r>
          </w:p>
        </w:tc>
      </w:tr>
      <w:tr w:rsidR="00351264" w:rsidRPr="00542B63" w:rsidTr="00351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64" w:rsidRPr="00542B63" w:rsidRDefault="00351264" w:rsidP="00542B6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циклической бе</w:t>
            </w: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работицы,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64" w:rsidRPr="00542B63" w:rsidRDefault="00351264" w:rsidP="00542B6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64" w:rsidRPr="00542B63" w:rsidRDefault="00351264" w:rsidP="00542B6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64" w:rsidRPr="00542B63" w:rsidRDefault="00351264" w:rsidP="00542B6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64" w:rsidRPr="00542B63" w:rsidRDefault="00351264" w:rsidP="00542B6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DE3A03" w:rsidRPr="00542B63" w:rsidRDefault="00DE3A03" w:rsidP="00542B63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DE3A03" w:rsidRDefault="00DE3A03" w:rsidP="00542B63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Вопросы для самоконтроля</w:t>
      </w:r>
    </w:p>
    <w:p w:rsidR="00F2605E" w:rsidRPr="00542B63" w:rsidRDefault="00F2605E" w:rsidP="00542B63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1264" w:rsidRPr="00542B63" w:rsidRDefault="00351264" w:rsidP="00542B63">
      <w:pPr>
        <w:tabs>
          <w:tab w:val="left" w:pos="-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 Что понимается под экономически активным и экономически неа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тивным населением? Кого можно отнести к безработным?</w:t>
      </w:r>
    </w:p>
    <w:p w:rsidR="00351264" w:rsidRPr="00542B63" w:rsidRDefault="00351264" w:rsidP="00542B63">
      <w:pPr>
        <w:tabs>
          <w:tab w:val="left" w:pos="-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 Назовите виды безработицы. Почему фрикционная безработица я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ляется, в некотором смысле, желательной для общества?</w:t>
      </w:r>
    </w:p>
    <w:p w:rsidR="00351264" w:rsidRPr="00542B63" w:rsidRDefault="00351264" w:rsidP="00542B63">
      <w:pPr>
        <w:tabs>
          <w:tab w:val="left" w:pos="-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 Почему наличие в обществе фрикционной и структурной безработ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цы рассматривается как полная занятость?</w:t>
      </w:r>
    </w:p>
    <w:p w:rsidR="00351264" w:rsidRPr="00542B63" w:rsidRDefault="00351264" w:rsidP="00542B63">
      <w:pPr>
        <w:tabs>
          <w:tab w:val="left" w:pos="-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 Означает ли понятие полной занятости абсолютное отсутствие бе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работных?</w:t>
      </w:r>
    </w:p>
    <w:p w:rsidR="00CD00F8" w:rsidRPr="00542B63" w:rsidRDefault="00351264" w:rsidP="00542B63">
      <w:pPr>
        <w:tabs>
          <w:tab w:val="left" w:pos="-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CD00F8" w:rsidRPr="00542B63">
        <w:rPr>
          <w:rFonts w:ascii="Times New Roman" w:eastAsia="Times New Roman" w:hAnsi="Times New Roman" w:cs="Times New Roman"/>
          <w:sz w:val="20"/>
          <w:szCs w:val="20"/>
        </w:rPr>
        <w:t>Почему рыночный механизм не может обеспечить полную занятость ресурсов?</w:t>
      </w:r>
    </w:p>
    <w:p w:rsidR="00351264" w:rsidRPr="00542B63" w:rsidRDefault="0035126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CD00F8" w:rsidRPr="00542B63">
        <w:rPr>
          <w:rFonts w:ascii="Times New Roman" w:eastAsia="Times New Roman" w:hAnsi="Times New Roman" w:cs="Times New Roman"/>
          <w:sz w:val="20"/>
          <w:szCs w:val="20"/>
        </w:rPr>
        <w:t xml:space="preserve"> В каком смысле мы говорим о естественном  уровне безработицы? Разве безработица – это «естественное» явление для нормальной эк</w:t>
      </w:r>
      <w:r w:rsidR="00CD00F8" w:rsidRPr="00542B63">
        <w:rPr>
          <w:rFonts w:ascii="Times New Roman" w:eastAsia="Times New Roman" w:hAnsi="Times New Roman" w:cs="Times New Roman"/>
          <w:sz w:val="20"/>
          <w:szCs w:val="20"/>
        </w:rPr>
        <w:t>о</w:t>
      </w:r>
      <w:r w:rsidR="00CD00F8" w:rsidRPr="00542B63">
        <w:rPr>
          <w:rFonts w:ascii="Times New Roman" w:eastAsia="Times New Roman" w:hAnsi="Times New Roman" w:cs="Times New Roman"/>
          <w:sz w:val="20"/>
          <w:szCs w:val="20"/>
        </w:rPr>
        <w:t>номической ситуации?</w:t>
      </w:r>
    </w:p>
    <w:p w:rsidR="00CD00F8" w:rsidRPr="00542B63" w:rsidRDefault="00351264" w:rsidP="00542B63">
      <w:pPr>
        <w:tabs>
          <w:tab w:val="left" w:pos="-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CD00F8" w:rsidRPr="00542B63">
        <w:rPr>
          <w:rFonts w:ascii="Times New Roman" w:eastAsia="Times New Roman" w:hAnsi="Times New Roman" w:cs="Times New Roman"/>
          <w:sz w:val="20"/>
          <w:szCs w:val="20"/>
        </w:rPr>
        <w:t xml:space="preserve"> Как рассчитывается уровень безработицы? Что понимается под з</w:t>
      </w:r>
      <w:r w:rsidR="00CD00F8" w:rsidRPr="00542B63">
        <w:rPr>
          <w:rFonts w:ascii="Times New Roman" w:eastAsia="Times New Roman" w:hAnsi="Times New Roman" w:cs="Times New Roman"/>
          <w:sz w:val="20"/>
          <w:szCs w:val="20"/>
        </w:rPr>
        <w:t>а</w:t>
      </w:r>
      <w:r w:rsidR="00CD00F8" w:rsidRPr="00542B63">
        <w:rPr>
          <w:rFonts w:ascii="Times New Roman" w:eastAsia="Times New Roman" w:hAnsi="Times New Roman" w:cs="Times New Roman"/>
          <w:sz w:val="20"/>
          <w:szCs w:val="20"/>
        </w:rPr>
        <w:t>коном Оукена?</w:t>
      </w:r>
    </w:p>
    <w:p w:rsidR="00CD00F8" w:rsidRPr="00542B63" w:rsidRDefault="00351264" w:rsidP="00542B63">
      <w:pPr>
        <w:tabs>
          <w:tab w:val="left" w:pos="-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CD00F8" w:rsidRPr="00542B63">
        <w:rPr>
          <w:rFonts w:ascii="Times New Roman" w:eastAsia="Times New Roman" w:hAnsi="Times New Roman" w:cs="Times New Roman"/>
          <w:sz w:val="20"/>
          <w:szCs w:val="20"/>
        </w:rPr>
        <w:t xml:space="preserve"> Каким образом объясняют причины безработицы представители различных экономических школ?</w:t>
      </w:r>
    </w:p>
    <w:p w:rsidR="00351264" w:rsidRPr="00542B63" w:rsidRDefault="00351264" w:rsidP="00542B63">
      <w:pPr>
        <w:tabs>
          <w:tab w:val="left" w:pos="-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9.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 Каковы экономические и социальные последствия безработицы?</w:t>
      </w:r>
    </w:p>
    <w:p w:rsidR="00351264" w:rsidRPr="00542B63" w:rsidRDefault="00351264" w:rsidP="00542B63">
      <w:pPr>
        <w:tabs>
          <w:tab w:val="left" w:pos="-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 Почему любое государство принимает меры по снижению безраб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тицы? </w:t>
      </w:r>
    </w:p>
    <w:p w:rsidR="00DE3A03" w:rsidRPr="00542B63" w:rsidRDefault="00DE3A03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DE3A03" w:rsidRDefault="00DE3A03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Список рекомендуемой литературы</w:t>
      </w:r>
    </w:p>
    <w:p w:rsidR="00F2605E" w:rsidRPr="00542B63" w:rsidRDefault="00F2605E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Курс экономической теории: учебник/ под общ.ред. М.Н. Чепурина, Е. А. Киселевой. – Киров: «АСА», 2012, гл. 19.</w:t>
      </w:r>
    </w:p>
    <w:p w:rsidR="00DE3A03" w:rsidRDefault="00CE356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>
        <w:rPr>
          <w:rFonts w:ascii="Times New Roman" w:hAnsi="Times New Roman" w:cs="Times New Roman"/>
          <w:sz w:val="20"/>
          <w:szCs w:val="20"/>
        </w:rPr>
        <w:t>Е.Ю. Кажанова, Е.Н. Чижова</w:t>
      </w:r>
      <w:r>
        <w:rPr>
          <w:rFonts w:ascii="Times New Roman" w:hAnsi="Times New Roman" w:cs="Times New Roman"/>
          <w:sz w:val="20"/>
        </w:rPr>
        <w:t>. – Белгород: Изд-во БГТУ, 2017,</w:t>
      </w:r>
      <w:r>
        <w:rPr>
          <w:rFonts w:ascii="Times New Roman" w:hAnsi="Times New Roman" w:cs="Times New Roman"/>
          <w:sz w:val="20"/>
          <w:szCs w:val="20"/>
        </w:rPr>
        <w:t xml:space="preserve"> гл. </w:t>
      </w:r>
      <w:r w:rsidR="00DE3A03" w:rsidRPr="00542B63">
        <w:rPr>
          <w:rFonts w:ascii="Times New Roman" w:hAnsi="Times New Roman" w:cs="Times New Roman"/>
          <w:sz w:val="20"/>
          <w:szCs w:val="20"/>
        </w:rPr>
        <w:t>12.</w:t>
      </w:r>
    </w:p>
    <w:p w:rsidR="001734FD" w:rsidRDefault="001734F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34FD" w:rsidRPr="00542B63" w:rsidRDefault="001734F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ТЕМА</w:t>
      </w:r>
      <w:r w:rsidR="002E3BC4" w:rsidRPr="00542B63">
        <w:rPr>
          <w:rFonts w:ascii="Times New Roman" w:hAnsi="Times New Roman" w:cs="Times New Roman"/>
          <w:b/>
          <w:sz w:val="20"/>
          <w:szCs w:val="20"/>
        </w:rPr>
        <w:t xml:space="preserve"> 13. </w:t>
      </w:r>
      <w:r w:rsidRPr="00542B63">
        <w:rPr>
          <w:rFonts w:ascii="Times New Roman" w:hAnsi="Times New Roman" w:cs="Times New Roman"/>
          <w:b/>
          <w:sz w:val="20"/>
          <w:szCs w:val="20"/>
        </w:rPr>
        <w:t>ЭКОНОМИЧЕСКАЯ НЕСТАБИЛЬНОСТЬ:</w:t>
      </w:r>
    </w:p>
    <w:p w:rsidR="00DE3A03" w:rsidRPr="00542B63" w:rsidRDefault="00DE3A03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ИНФЛЯЦИЯ И АНТИИНФЛЯЦИОННАЯ ПОЛИТИКА</w:t>
      </w:r>
    </w:p>
    <w:p w:rsidR="00DE3A03" w:rsidRPr="00542B63" w:rsidRDefault="00DE3A03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К важнейшим проявлениям экономической нестабильности, наряду с цикличностью и безработицей, относится инфляция. </w:t>
      </w:r>
      <w:r w:rsidRPr="00542B63">
        <w:rPr>
          <w:rFonts w:ascii="Times New Roman" w:hAnsi="Times New Roman" w:cs="Times New Roman"/>
          <w:bCs/>
          <w:sz w:val="20"/>
          <w:szCs w:val="20"/>
        </w:rPr>
        <w:t>Инфл</w:t>
      </w:r>
      <w:r w:rsidRPr="00542B63">
        <w:rPr>
          <w:rFonts w:ascii="Times New Roman" w:hAnsi="Times New Roman" w:cs="Times New Roman"/>
          <w:bCs/>
          <w:sz w:val="20"/>
          <w:szCs w:val="20"/>
        </w:rPr>
        <w:t>я</w:t>
      </w:r>
      <w:r w:rsidRPr="00542B63">
        <w:rPr>
          <w:rFonts w:ascii="Times New Roman" w:hAnsi="Times New Roman" w:cs="Times New Roman"/>
          <w:bCs/>
          <w:sz w:val="20"/>
          <w:szCs w:val="20"/>
        </w:rPr>
        <w:t>ция – переполнение каналов обращения денежной массой сверх п</w:t>
      </w:r>
      <w:r w:rsidRPr="00542B63">
        <w:rPr>
          <w:rFonts w:ascii="Times New Roman" w:hAnsi="Times New Roman" w:cs="Times New Roman"/>
          <w:bCs/>
          <w:sz w:val="20"/>
          <w:szCs w:val="20"/>
        </w:rPr>
        <w:t>о</w:t>
      </w:r>
      <w:r w:rsidRPr="00542B63">
        <w:rPr>
          <w:rFonts w:ascii="Times New Roman" w:hAnsi="Times New Roman" w:cs="Times New Roman"/>
          <w:bCs/>
          <w:sz w:val="20"/>
          <w:szCs w:val="20"/>
        </w:rPr>
        <w:t>требностей товарооборота, что вызывает обесценивание денежной единицы и, соответственно, рост товарных цен. Но не всякое повыш</w:t>
      </w:r>
      <w:r w:rsidRPr="00542B63">
        <w:rPr>
          <w:rFonts w:ascii="Times New Roman" w:hAnsi="Times New Roman" w:cs="Times New Roman"/>
          <w:bCs/>
          <w:sz w:val="20"/>
          <w:szCs w:val="20"/>
        </w:rPr>
        <w:t>е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ние цен служит показателем инфляции. Оценить инфляцию можно с помощью: индексов роста цен Ласпейраса, Пааше и Фишера; </w:t>
      </w:r>
      <w:r w:rsidRPr="00542B63">
        <w:rPr>
          <w:rFonts w:ascii="Times New Roman" w:hAnsi="Times New Roman" w:cs="Times New Roman"/>
          <w:sz w:val="20"/>
          <w:szCs w:val="20"/>
        </w:rPr>
        <w:t xml:space="preserve">темпа инфляции; 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«правила 70». </w:t>
      </w:r>
    </w:p>
    <w:p w:rsidR="00DE3A03" w:rsidRPr="00542B63" w:rsidRDefault="00DE3A03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Инфляция </w:t>
      </w:r>
      <w:r w:rsidRPr="00542B63">
        <w:rPr>
          <w:rFonts w:ascii="Times New Roman" w:hAnsi="Times New Roman" w:cs="Times New Roman"/>
          <w:sz w:val="20"/>
          <w:szCs w:val="20"/>
        </w:rPr>
        <w:t>может принимать разные формы: открытую и пода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>ленную; ползучую, галопирующую и гиперинфляцию; прогнозиру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мую и непрогнозируемую; сбалансированную и несбалансированную; </w:t>
      </w:r>
      <w:r w:rsidRPr="00542B63">
        <w:rPr>
          <w:rFonts w:ascii="Times New Roman" w:hAnsi="Times New Roman" w:cs="Times New Roman"/>
          <w:bCs/>
          <w:sz w:val="20"/>
          <w:szCs w:val="20"/>
        </w:rPr>
        <w:t>истинную и мнимую; импортируемую и экспортируемую</w:t>
      </w:r>
      <w:r w:rsidRPr="00542B63">
        <w:rPr>
          <w:rFonts w:ascii="Times New Roman" w:hAnsi="Times New Roman" w:cs="Times New Roman"/>
          <w:sz w:val="20"/>
          <w:szCs w:val="20"/>
        </w:rPr>
        <w:t>. Самая опа</w:t>
      </w:r>
      <w:r w:rsidRPr="00542B63">
        <w:rPr>
          <w:rFonts w:ascii="Times New Roman" w:hAnsi="Times New Roman" w:cs="Times New Roman"/>
          <w:sz w:val="20"/>
          <w:szCs w:val="20"/>
        </w:rPr>
        <w:t>с</w:t>
      </w:r>
      <w:r w:rsidRPr="00542B63">
        <w:rPr>
          <w:rFonts w:ascii="Times New Roman" w:hAnsi="Times New Roman" w:cs="Times New Roman"/>
          <w:sz w:val="20"/>
          <w:szCs w:val="20"/>
        </w:rPr>
        <w:t>ная -  подавленная инфляция.</w:t>
      </w:r>
    </w:p>
    <w:p w:rsidR="00DE3A03" w:rsidRPr="00542B63" w:rsidRDefault="00DE3A03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Основным источником инфляции является </w:t>
      </w:r>
      <w:r w:rsidRPr="00542B63">
        <w:rPr>
          <w:rFonts w:ascii="Times New Roman" w:hAnsi="Times New Roman" w:cs="Times New Roman"/>
          <w:sz w:val="20"/>
          <w:szCs w:val="20"/>
        </w:rPr>
        <w:t>дисбаланс совокупн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го спроса и совокупного предложения.Инфляция спроса порождается превышением совокупного спроса над совокупным предложением, инфляция издержек - ростом цен на факторы производства.</w:t>
      </w:r>
      <w:r w:rsidRPr="00542B63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Инфляция со стороны спроса – основная причина почти всех исторических прим</w:t>
      </w:r>
      <w:r w:rsidRPr="00542B63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е</w:t>
      </w:r>
      <w:r w:rsidRPr="00542B63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ров высокой инфляции.</w:t>
      </w:r>
    </w:p>
    <w:p w:rsidR="00F2605E" w:rsidRPr="00556356" w:rsidRDefault="00DE3A03" w:rsidP="0055635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Инфляция </w:t>
      </w:r>
      <w:r w:rsidRPr="00556356">
        <w:rPr>
          <w:rFonts w:ascii="Times New Roman" w:hAnsi="Times New Roman" w:cs="Times New Roman"/>
          <w:sz w:val="20"/>
          <w:szCs w:val="20"/>
        </w:rPr>
        <w:t>вызыва</w:t>
      </w:r>
      <w:r w:rsidR="0043518E">
        <w:rPr>
          <w:rFonts w:ascii="Times New Roman" w:hAnsi="Times New Roman" w:cs="Times New Roman"/>
          <w:sz w:val="20"/>
          <w:szCs w:val="20"/>
        </w:rPr>
        <w:t>ет</w:t>
      </w:r>
      <w:r w:rsidRPr="00556356">
        <w:rPr>
          <w:rFonts w:ascii="Times New Roman" w:hAnsi="Times New Roman" w:cs="Times New Roman"/>
          <w:sz w:val="20"/>
          <w:szCs w:val="20"/>
        </w:rPr>
        <w:t xml:space="preserve"> ряд нарушений в экономических взаимосв</w:t>
      </w:r>
      <w:r w:rsidRPr="00556356">
        <w:rPr>
          <w:rFonts w:ascii="Times New Roman" w:hAnsi="Times New Roman" w:cs="Times New Roman"/>
          <w:sz w:val="20"/>
          <w:szCs w:val="20"/>
        </w:rPr>
        <w:t>я</w:t>
      </w:r>
      <w:r w:rsidRPr="00556356">
        <w:rPr>
          <w:rFonts w:ascii="Times New Roman" w:hAnsi="Times New Roman" w:cs="Times New Roman"/>
          <w:sz w:val="20"/>
          <w:szCs w:val="20"/>
        </w:rPr>
        <w:t>зях и оказыва</w:t>
      </w:r>
      <w:r w:rsidR="0043518E">
        <w:rPr>
          <w:rFonts w:ascii="Times New Roman" w:hAnsi="Times New Roman" w:cs="Times New Roman"/>
          <w:sz w:val="20"/>
          <w:szCs w:val="20"/>
        </w:rPr>
        <w:t>ет</w:t>
      </w:r>
      <w:r w:rsidRPr="00556356">
        <w:rPr>
          <w:rFonts w:ascii="Times New Roman" w:hAnsi="Times New Roman" w:cs="Times New Roman"/>
          <w:sz w:val="20"/>
          <w:szCs w:val="20"/>
        </w:rPr>
        <w:t xml:space="preserve"> разрушительное воздействие на производство, распр</w:t>
      </w:r>
      <w:r w:rsidRPr="00556356">
        <w:rPr>
          <w:rFonts w:ascii="Times New Roman" w:hAnsi="Times New Roman" w:cs="Times New Roman"/>
          <w:sz w:val="20"/>
          <w:szCs w:val="20"/>
        </w:rPr>
        <w:t>е</w:t>
      </w:r>
      <w:r w:rsidRPr="00556356">
        <w:rPr>
          <w:rFonts w:ascii="Times New Roman" w:hAnsi="Times New Roman" w:cs="Times New Roman"/>
          <w:sz w:val="20"/>
          <w:szCs w:val="20"/>
        </w:rPr>
        <w:t>деление и обмен, на мотивацию работников, на функционирование всего рыночного механизма.</w:t>
      </w:r>
    </w:p>
    <w:p w:rsidR="0043518E" w:rsidRDefault="00F2605E" w:rsidP="0055635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556356">
        <w:rPr>
          <w:rFonts w:ascii="Times New Roman" w:hAnsi="Times New Roman" w:cs="Times New Roman"/>
          <w:sz w:val="20"/>
          <w:szCs w:val="20"/>
        </w:rPr>
        <w:t>Инфляция оказывает серьёзное воздействие на занятость. О. Фи</w:t>
      </w:r>
      <w:r w:rsidRPr="00556356">
        <w:rPr>
          <w:rFonts w:ascii="Times New Roman" w:hAnsi="Times New Roman" w:cs="Times New Roman"/>
          <w:sz w:val="20"/>
          <w:szCs w:val="20"/>
        </w:rPr>
        <w:t>л</w:t>
      </w:r>
      <w:r w:rsidRPr="00556356">
        <w:rPr>
          <w:rFonts w:ascii="Times New Roman" w:hAnsi="Times New Roman" w:cs="Times New Roman"/>
          <w:sz w:val="20"/>
          <w:szCs w:val="20"/>
        </w:rPr>
        <w:t>липс предложил модель инфляции спроса, наглядно показывающую это воздействие: он построил кривую, отражающую обратную завис</w:t>
      </w:r>
      <w:r w:rsidRPr="00556356">
        <w:rPr>
          <w:rFonts w:ascii="Times New Roman" w:hAnsi="Times New Roman" w:cs="Times New Roman"/>
          <w:sz w:val="20"/>
          <w:szCs w:val="20"/>
        </w:rPr>
        <w:t>и</w:t>
      </w:r>
      <w:r w:rsidRPr="00556356">
        <w:rPr>
          <w:rFonts w:ascii="Times New Roman" w:hAnsi="Times New Roman" w:cs="Times New Roman"/>
          <w:sz w:val="20"/>
          <w:szCs w:val="20"/>
        </w:rPr>
        <w:lastRenderedPageBreak/>
        <w:t>мость между изменением ставок заработной платы и уровнем безраб</w:t>
      </w:r>
      <w:r w:rsidRPr="00556356">
        <w:rPr>
          <w:rFonts w:ascii="Times New Roman" w:hAnsi="Times New Roman" w:cs="Times New Roman"/>
          <w:sz w:val="20"/>
          <w:szCs w:val="20"/>
        </w:rPr>
        <w:t>о</w:t>
      </w:r>
      <w:r w:rsidRPr="00556356">
        <w:rPr>
          <w:rFonts w:ascii="Times New Roman" w:hAnsi="Times New Roman" w:cs="Times New Roman"/>
          <w:sz w:val="20"/>
          <w:szCs w:val="20"/>
        </w:rPr>
        <w:t>тицы. В дальнейшем учеными ставки заработной платы были замен</w:t>
      </w:r>
      <w:r w:rsidRPr="00556356">
        <w:rPr>
          <w:rFonts w:ascii="Times New Roman" w:hAnsi="Times New Roman" w:cs="Times New Roman"/>
          <w:sz w:val="20"/>
          <w:szCs w:val="20"/>
        </w:rPr>
        <w:t>е</w:t>
      </w:r>
      <w:r w:rsidRPr="00556356">
        <w:rPr>
          <w:rFonts w:ascii="Times New Roman" w:hAnsi="Times New Roman" w:cs="Times New Roman"/>
          <w:sz w:val="20"/>
          <w:szCs w:val="20"/>
        </w:rPr>
        <w:t>ны на темпы роста товарных цен.</w:t>
      </w:r>
    </w:p>
    <w:p w:rsidR="0043518E" w:rsidRDefault="00F2605E" w:rsidP="0055635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56356">
        <w:rPr>
          <w:rFonts w:ascii="Times New Roman" w:hAnsi="Times New Roman" w:cs="Times New Roman"/>
          <w:sz w:val="20"/>
        </w:rPr>
        <w:t>Практика экономического регулирования показала, что кривая Филлипса может быть применена для экономической ситуации в к</w:t>
      </w:r>
      <w:r w:rsidRPr="00556356">
        <w:rPr>
          <w:rFonts w:ascii="Times New Roman" w:hAnsi="Times New Roman" w:cs="Times New Roman"/>
          <w:sz w:val="20"/>
        </w:rPr>
        <w:t>о</w:t>
      </w:r>
      <w:r w:rsidRPr="00556356">
        <w:rPr>
          <w:rFonts w:ascii="Times New Roman" w:hAnsi="Times New Roman" w:cs="Times New Roman"/>
          <w:sz w:val="20"/>
        </w:rPr>
        <w:t>роткие периоды, поскольку в долгосрочном плане (5–10 лет), несмотря на высокий уровень безработицы, инфляция продолжает нарастать, что объясняется целым комплексом обстоятельств.</w:t>
      </w:r>
      <w:r w:rsidRPr="00556356">
        <w:rPr>
          <w:rFonts w:ascii="Times New Roman" w:hAnsi="Times New Roman" w:cs="Times New Roman"/>
          <w:sz w:val="20"/>
          <w:szCs w:val="20"/>
        </w:rPr>
        <w:t xml:space="preserve"> Считается, что кривая Филлипса может быть использована для экономического анализа ал</w:t>
      </w:r>
      <w:r w:rsidRPr="00556356">
        <w:rPr>
          <w:rFonts w:ascii="Times New Roman" w:hAnsi="Times New Roman" w:cs="Times New Roman"/>
          <w:sz w:val="20"/>
          <w:szCs w:val="20"/>
        </w:rPr>
        <w:t>ь</w:t>
      </w:r>
      <w:r w:rsidRPr="00556356">
        <w:rPr>
          <w:rFonts w:ascii="Times New Roman" w:hAnsi="Times New Roman" w:cs="Times New Roman"/>
          <w:sz w:val="20"/>
          <w:szCs w:val="20"/>
        </w:rPr>
        <w:t>тернативы инфляции и безработицы лишь в условиях умеренной и</w:t>
      </w:r>
      <w:r w:rsidRPr="00556356">
        <w:rPr>
          <w:rFonts w:ascii="Times New Roman" w:hAnsi="Times New Roman" w:cs="Times New Roman"/>
          <w:sz w:val="20"/>
          <w:szCs w:val="20"/>
        </w:rPr>
        <w:t>н</w:t>
      </w:r>
      <w:r w:rsidRPr="00556356">
        <w:rPr>
          <w:rFonts w:ascii="Times New Roman" w:hAnsi="Times New Roman" w:cs="Times New Roman"/>
          <w:sz w:val="20"/>
          <w:szCs w:val="20"/>
        </w:rPr>
        <w:t>фляции с постоянным темпом. При неожиданных экономических п</w:t>
      </w:r>
      <w:r w:rsidRPr="00556356">
        <w:rPr>
          <w:rFonts w:ascii="Times New Roman" w:hAnsi="Times New Roman" w:cs="Times New Roman"/>
          <w:sz w:val="20"/>
          <w:szCs w:val="20"/>
        </w:rPr>
        <w:t>о</w:t>
      </w:r>
      <w:r w:rsidRPr="00556356">
        <w:rPr>
          <w:rFonts w:ascii="Times New Roman" w:hAnsi="Times New Roman" w:cs="Times New Roman"/>
          <w:sz w:val="20"/>
          <w:szCs w:val="20"/>
        </w:rPr>
        <w:t>трясениях темп инфляции возрастает также неожиданно и может с</w:t>
      </w:r>
      <w:r w:rsidRPr="00556356">
        <w:rPr>
          <w:rFonts w:ascii="Times New Roman" w:hAnsi="Times New Roman" w:cs="Times New Roman"/>
          <w:sz w:val="20"/>
          <w:szCs w:val="20"/>
        </w:rPr>
        <w:t>о</w:t>
      </w:r>
      <w:r w:rsidRPr="00556356">
        <w:rPr>
          <w:rFonts w:ascii="Times New Roman" w:hAnsi="Times New Roman" w:cs="Times New Roman"/>
          <w:sz w:val="20"/>
          <w:szCs w:val="20"/>
        </w:rPr>
        <w:t xml:space="preserve">провождаться резким увеличением безработицы. </w:t>
      </w:r>
    </w:p>
    <w:p w:rsidR="00F2605E" w:rsidRPr="00556356" w:rsidRDefault="00F2605E" w:rsidP="0055635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56356">
        <w:rPr>
          <w:rFonts w:ascii="Times New Roman" w:hAnsi="Times New Roman" w:cs="Times New Roman"/>
          <w:sz w:val="20"/>
          <w:szCs w:val="20"/>
        </w:rPr>
        <w:t>Во время спада производства такой зависимости между инфляц</w:t>
      </w:r>
      <w:r w:rsidRPr="00556356">
        <w:rPr>
          <w:rFonts w:ascii="Times New Roman" w:hAnsi="Times New Roman" w:cs="Times New Roman"/>
          <w:sz w:val="20"/>
          <w:szCs w:val="20"/>
        </w:rPr>
        <w:t>и</w:t>
      </w:r>
      <w:r w:rsidRPr="00556356">
        <w:rPr>
          <w:rFonts w:ascii="Times New Roman" w:hAnsi="Times New Roman" w:cs="Times New Roman"/>
          <w:sz w:val="20"/>
          <w:szCs w:val="20"/>
        </w:rPr>
        <w:t>ей и безработицей, которую описал Филлипс, не наблюдается: обычно рост безработицы сопровождается и повышением темпов инфляции (стагфляц</w:t>
      </w:r>
      <w:r w:rsidR="00CE356C">
        <w:rPr>
          <w:rFonts w:ascii="Times New Roman" w:hAnsi="Times New Roman" w:cs="Times New Roman"/>
          <w:sz w:val="20"/>
          <w:szCs w:val="20"/>
        </w:rPr>
        <w:t>и</w:t>
      </w:r>
      <w:r w:rsidRPr="00556356">
        <w:rPr>
          <w:rFonts w:ascii="Times New Roman" w:hAnsi="Times New Roman" w:cs="Times New Roman"/>
          <w:sz w:val="20"/>
          <w:szCs w:val="20"/>
        </w:rPr>
        <w:t xml:space="preserve">я). </w:t>
      </w:r>
    </w:p>
    <w:p w:rsidR="001606EE" w:rsidRPr="00542B63" w:rsidRDefault="00DE3A03" w:rsidP="0055635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56356">
        <w:rPr>
          <w:rFonts w:ascii="Times New Roman" w:hAnsi="Times New Roman" w:cs="Times New Roman"/>
          <w:sz w:val="20"/>
          <w:szCs w:val="20"/>
        </w:rPr>
        <w:t xml:space="preserve">Борьба с инфляцией возможна только на макроуровне силами государства. </w:t>
      </w:r>
      <w:r w:rsidRPr="00556356">
        <w:rPr>
          <w:rFonts w:ascii="Times New Roman" w:hAnsi="Times New Roman" w:cs="Times New Roman"/>
          <w:bCs/>
          <w:color w:val="000000"/>
          <w:sz w:val="20"/>
          <w:szCs w:val="20"/>
        </w:rPr>
        <w:t>Выделяют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несколько подходов к реализации антиинфл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я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ционной политики: кейнсианский, монетаристский и рекомендации сторонников теории «экономики предложения».</w:t>
      </w:r>
    </w:p>
    <w:p w:rsidR="00DE3A03" w:rsidRPr="00542B63" w:rsidRDefault="00DE3A03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Антиинфляционная политика, как совокупность мер государства, направленных на борьбу с инфляций, может быть адаптивной и акти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>ной; выбор определяется конкретной социально-экономической и 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литической ситуацией в стране. Чтобы антиинфляционная политика государства была действенной, необходимо, прежде всего, выявить причины инфляции. Антиинфляционные меры применимы только к открытой инфляции, подавленная инфляция не поддается огранич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нию, так как ее нельзя измерить. Первым шагом в борьбе с подавле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ной инфляцией должен быть перевод ее в открытую форму. Комплекс государственных мер по борьбе с инфляцией включает: ограничение денежной массы; повышение учетной ставки и  нормы обязательного резервирования; сокращение государственных расходов; соверше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ствование налоговой системы; увеличение налоговых поступлений в бюджет.</w:t>
      </w:r>
    </w:p>
    <w:p w:rsidR="00DE3A03" w:rsidRPr="00542B63" w:rsidRDefault="00DE3A03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Бороться с инфляцией – это значит ограничивать ее, удерживать на стабильном уровне цены, но не устранять полностью. Инфляцию нельзя ликвидировать навсегда, поскольку глубинной основой ее с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у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ществования является циклический характер развития экономики. П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этому инфляция и безработица – постоянные спутники рыночного х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зяйствования, а государственная политика поддержания полной зан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я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тости и стабильности цен – важнейшая цель макроэкономического регулирования.</w:t>
      </w:r>
    </w:p>
    <w:p w:rsidR="00DE3A03" w:rsidRPr="00542B63" w:rsidRDefault="00DE3A03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DE3A03" w:rsidRPr="001734FD" w:rsidRDefault="00DE3A03" w:rsidP="001734F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34FD">
        <w:rPr>
          <w:rFonts w:ascii="Times New Roman" w:hAnsi="Times New Roman" w:cs="Times New Roman"/>
          <w:b/>
          <w:sz w:val="20"/>
          <w:szCs w:val="20"/>
        </w:rPr>
        <w:t>План семинарского занятия</w:t>
      </w:r>
    </w:p>
    <w:p w:rsidR="00DE3A03" w:rsidRPr="001734FD" w:rsidRDefault="00DE3A03" w:rsidP="001734FD">
      <w:pPr>
        <w:spacing w:after="0" w:line="240" w:lineRule="auto"/>
        <w:ind w:left="425"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44D8" w:rsidRPr="001734FD" w:rsidRDefault="00ED44D8" w:rsidP="001734FD">
      <w:pPr>
        <w:pStyle w:val="a5"/>
        <w:shd w:val="clear" w:color="auto" w:fill="FFFFFF"/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734FD">
        <w:rPr>
          <w:rFonts w:ascii="Times New Roman" w:hAnsi="Times New Roman" w:cs="Times New Roman"/>
          <w:sz w:val="20"/>
          <w:szCs w:val="20"/>
        </w:rPr>
        <w:t>1. Инфляция: сущность, показатели, виды и причины.</w:t>
      </w:r>
    </w:p>
    <w:p w:rsidR="00ED44D8" w:rsidRPr="00542B63" w:rsidRDefault="00ED44D8" w:rsidP="00542B63">
      <w:pPr>
        <w:tabs>
          <w:tab w:val="num" w:pos="392"/>
        </w:tabs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Взаимосвязь инфляции и безработицы. Кривая Филлипса.</w:t>
      </w:r>
    </w:p>
    <w:p w:rsidR="00ED44D8" w:rsidRPr="00542B63" w:rsidRDefault="00ED44D8" w:rsidP="00542B63">
      <w:pPr>
        <w:tabs>
          <w:tab w:val="num" w:pos="392"/>
        </w:tabs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Социально-экономические последствия инфляции.</w:t>
      </w:r>
    </w:p>
    <w:p w:rsidR="00DE3A03" w:rsidRPr="00542B63" w:rsidRDefault="00ED44D8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Антиинфляционная политика.</w:t>
      </w:r>
    </w:p>
    <w:p w:rsidR="001606EE" w:rsidRPr="00542B63" w:rsidRDefault="001606EE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более глубокого изучения темы студент должен знать опр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деление следующих ключевых понятий и терминов:</w:t>
      </w:r>
    </w:p>
    <w:p w:rsidR="00556356" w:rsidRDefault="00556356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открытая и подавленная инфляция, сбалансированная и несб</w:t>
      </w:r>
      <w:r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Pr="00542B63">
        <w:rPr>
          <w:rFonts w:ascii="Times New Roman" w:hAnsi="Times New Roman" w:cs="Times New Roman"/>
          <w:i/>
          <w:sz w:val="20"/>
          <w:szCs w:val="20"/>
        </w:rPr>
        <w:t>лансированная инфляция, умеренная, галопирующая и гиперинфляция, стагфляция, ожидаемая и неожидаемая инфляция, инфляция спроса, инфляция издержек, социально-экономические последствия инфляции, классическая, кейнсианская и монетаристская концепции взаимосвязи инфляции и безработицы, сеньораж, кривая Филлипса, эффект Пигу, инфляционный налог,формы стабилизационной политики.</w:t>
      </w:r>
    </w:p>
    <w:p w:rsidR="00DE3A03" w:rsidRPr="00542B63" w:rsidRDefault="00DE3A03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A03" w:rsidRDefault="00DE3A03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Основные термины и понятия</w:t>
      </w:r>
    </w:p>
    <w:p w:rsidR="004041E6" w:rsidRPr="00542B63" w:rsidRDefault="004041E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Каждому из приведённых ниже положений, отмеченных цифр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 xml:space="preserve">ми, найдите соответствующий термин или понятие: </w:t>
      </w:r>
    </w:p>
    <w:p w:rsidR="00DE3A03" w:rsidRPr="00542B63" w:rsidRDefault="00DE3A03" w:rsidP="00F4680C">
      <w:pPr>
        <w:pStyle w:val="a5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инфляция</w:t>
      </w:r>
    </w:p>
    <w:p w:rsidR="00DE3A03" w:rsidRPr="00542B63" w:rsidRDefault="00DE3A03" w:rsidP="00F4680C">
      <w:pPr>
        <w:pStyle w:val="a5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дефляция</w:t>
      </w:r>
    </w:p>
    <w:p w:rsidR="00DE3A03" w:rsidRPr="00542B63" w:rsidRDefault="00DE3A03" w:rsidP="00F4680C">
      <w:pPr>
        <w:pStyle w:val="a5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умеренная инфляция</w:t>
      </w:r>
    </w:p>
    <w:p w:rsidR="00DE3A03" w:rsidRPr="00542B63" w:rsidRDefault="00DE3A03" w:rsidP="00F4680C">
      <w:pPr>
        <w:pStyle w:val="a5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галопирующая инфляция</w:t>
      </w:r>
    </w:p>
    <w:p w:rsidR="00DE3A03" w:rsidRPr="00542B63" w:rsidRDefault="00DE3A03" w:rsidP="00F4680C">
      <w:pPr>
        <w:pStyle w:val="a5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гиперинфляция</w:t>
      </w:r>
    </w:p>
    <w:p w:rsidR="00DE3A03" w:rsidRPr="00542B63" w:rsidRDefault="00DE3A03" w:rsidP="00F4680C">
      <w:pPr>
        <w:pStyle w:val="a5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подавленная инфляция</w:t>
      </w:r>
    </w:p>
    <w:p w:rsidR="00DE3A03" w:rsidRPr="00542B63" w:rsidRDefault="00DE3A03" w:rsidP="00F4680C">
      <w:pPr>
        <w:pStyle w:val="a5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сбалансированная инфляция</w:t>
      </w:r>
    </w:p>
    <w:p w:rsidR="00DE3A03" w:rsidRPr="00542B63" w:rsidRDefault="00DE3A03" w:rsidP="00F4680C">
      <w:pPr>
        <w:pStyle w:val="a5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несбалансированная инфляция</w:t>
      </w:r>
    </w:p>
    <w:p w:rsidR="00DE3A03" w:rsidRPr="00542B63" w:rsidRDefault="00DE3A03" w:rsidP="00F4680C">
      <w:pPr>
        <w:pStyle w:val="a5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непрогнозируемая инфляция</w:t>
      </w:r>
    </w:p>
    <w:p w:rsidR="00DE3A03" w:rsidRPr="00542B63" w:rsidRDefault="00DE3A03" w:rsidP="00F4680C">
      <w:pPr>
        <w:pStyle w:val="a5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инфляция спроса</w:t>
      </w:r>
    </w:p>
    <w:p w:rsidR="00DE3A03" w:rsidRPr="00542B63" w:rsidRDefault="00DE3A03" w:rsidP="00F4680C">
      <w:pPr>
        <w:pStyle w:val="a5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инфляция издержек</w:t>
      </w:r>
    </w:p>
    <w:p w:rsidR="00DE3A03" w:rsidRPr="00542B63" w:rsidRDefault="00DE3A03" w:rsidP="00F4680C">
      <w:pPr>
        <w:pStyle w:val="a5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pacing w:val="-8"/>
          <w:sz w:val="20"/>
          <w:szCs w:val="20"/>
        </w:rPr>
        <w:t>сеньораж</w:t>
      </w:r>
    </w:p>
    <w:p w:rsidR="00DE3A03" w:rsidRPr="00542B63" w:rsidRDefault="00DE3A03" w:rsidP="00F4680C">
      <w:pPr>
        <w:pStyle w:val="a5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стагфляция</w:t>
      </w:r>
    </w:p>
    <w:p w:rsidR="00DE3A03" w:rsidRPr="00542B63" w:rsidRDefault="00DE3A03" w:rsidP="00F4680C">
      <w:pPr>
        <w:pStyle w:val="a5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активная антиинфляционная политика</w:t>
      </w:r>
    </w:p>
    <w:p w:rsidR="00DE3A03" w:rsidRPr="00542B63" w:rsidRDefault="00DE3A03" w:rsidP="00F4680C">
      <w:pPr>
        <w:pStyle w:val="a5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адаптивная антиинфляционная политика</w:t>
      </w:r>
    </w:p>
    <w:p w:rsidR="0043518E" w:rsidRDefault="0043518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 xml:space="preserve">1. </w:t>
      </w:r>
      <w:r w:rsidRPr="00542B63">
        <w:rPr>
          <w:rFonts w:ascii="Times New Roman" w:hAnsi="Times New Roman" w:cs="Times New Roman"/>
          <w:bCs/>
          <w:sz w:val="20"/>
          <w:szCs w:val="20"/>
        </w:rPr>
        <w:t>Долговременное снижение уровня цен.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</w:t>
      </w:r>
      <w:r w:rsidRPr="00542B63">
        <w:rPr>
          <w:rFonts w:ascii="Times New Roman" w:hAnsi="Times New Roman" w:cs="Times New Roman"/>
          <w:color w:val="000000"/>
          <w:spacing w:val="-8"/>
          <w:sz w:val="20"/>
          <w:szCs w:val="20"/>
        </w:rPr>
        <w:t>Инфляционный налог, получаемый государством при выпуске новых д</w:t>
      </w:r>
      <w:r w:rsidRPr="00542B63">
        <w:rPr>
          <w:rFonts w:ascii="Times New Roman" w:hAnsi="Times New Roman" w:cs="Times New Roman"/>
          <w:color w:val="000000"/>
          <w:spacing w:val="-8"/>
          <w:sz w:val="20"/>
          <w:szCs w:val="20"/>
        </w:rPr>
        <w:t>е</w:t>
      </w:r>
      <w:r w:rsidRPr="00542B63">
        <w:rPr>
          <w:rFonts w:ascii="Times New Roman" w:hAnsi="Times New Roman" w:cs="Times New Roman"/>
          <w:color w:val="000000"/>
          <w:spacing w:val="-8"/>
          <w:sz w:val="20"/>
          <w:szCs w:val="20"/>
        </w:rPr>
        <w:t>нег.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Инфляция, сопровождаемая ростом безработицы.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</w:t>
      </w:r>
      <w:r w:rsidRPr="00542B63">
        <w:rPr>
          <w:rFonts w:ascii="Times New Roman" w:hAnsi="Times New Roman" w:cs="Times New Roman"/>
          <w:bCs/>
          <w:sz w:val="20"/>
          <w:szCs w:val="20"/>
        </w:rPr>
        <w:t>Наблюдается, когда при подписании контрактов учитывается рост цен, население стремится вкладывать деньги в материальные ценн</w:t>
      </w:r>
      <w:r w:rsidRPr="00542B63">
        <w:rPr>
          <w:rFonts w:ascii="Times New Roman" w:hAnsi="Times New Roman" w:cs="Times New Roman"/>
          <w:bCs/>
          <w:sz w:val="20"/>
          <w:szCs w:val="20"/>
        </w:rPr>
        <w:t>о</w:t>
      </w:r>
      <w:r w:rsidRPr="00542B63">
        <w:rPr>
          <w:rFonts w:ascii="Times New Roman" w:hAnsi="Times New Roman" w:cs="Times New Roman"/>
          <w:bCs/>
          <w:sz w:val="20"/>
          <w:szCs w:val="20"/>
        </w:rPr>
        <w:t>сти.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5.Рост общего уровня цен, вызванный тем, что уровень совокупного спроса превышает уровень совокупного предложения.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6. 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Наблюдается, когда </w:t>
      </w:r>
      <w:r w:rsidRPr="00542B63">
        <w:rPr>
          <w:rFonts w:ascii="Times New Roman" w:hAnsi="Times New Roman" w:cs="Times New Roman"/>
          <w:sz w:val="20"/>
          <w:szCs w:val="20"/>
        </w:rPr>
        <w:t>цены различных товаров неизменны относ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тельно друг друга.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Характеризуется стабильным уровнем цен в экономике, однако ее непосредственным проявлением выступает товарный дефицит.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8. </w:t>
      </w:r>
      <w:r w:rsidRPr="00542B63">
        <w:rPr>
          <w:rFonts w:ascii="Times New Roman" w:hAnsi="Times New Roman" w:cs="Times New Roman"/>
          <w:bCs/>
          <w:sz w:val="20"/>
          <w:szCs w:val="20"/>
        </w:rPr>
        <w:t>Наблюдается, когда стоимость денег сохраняется, контракты подп</w:t>
      </w:r>
      <w:r w:rsidRPr="00542B63">
        <w:rPr>
          <w:rFonts w:ascii="Times New Roman" w:hAnsi="Times New Roman" w:cs="Times New Roman"/>
          <w:bCs/>
          <w:sz w:val="20"/>
          <w:szCs w:val="20"/>
        </w:rPr>
        <w:t>и</w:t>
      </w:r>
      <w:r w:rsidRPr="00542B63">
        <w:rPr>
          <w:rFonts w:ascii="Times New Roman" w:hAnsi="Times New Roman" w:cs="Times New Roman"/>
          <w:bCs/>
          <w:sz w:val="20"/>
          <w:szCs w:val="20"/>
        </w:rPr>
        <w:t>сываются в номинальных ценах.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9. </w:t>
      </w:r>
      <w:r w:rsidRPr="00542B63">
        <w:rPr>
          <w:rFonts w:ascii="Times New Roman" w:hAnsi="Times New Roman" w:cs="Times New Roman"/>
          <w:bCs/>
          <w:sz w:val="20"/>
          <w:szCs w:val="20"/>
        </w:rPr>
        <w:t>Характеризуется различными темпами роста цен на различные тов</w:t>
      </w:r>
      <w:r w:rsidRPr="00542B63">
        <w:rPr>
          <w:rFonts w:ascii="Times New Roman" w:hAnsi="Times New Roman" w:cs="Times New Roman"/>
          <w:bCs/>
          <w:sz w:val="20"/>
          <w:szCs w:val="20"/>
        </w:rPr>
        <w:t>а</w:t>
      </w:r>
      <w:r w:rsidRPr="00542B63">
        <w:rPr>
          <w:rFonts w:ascii="Times New Roman" w:hAnsi="Times New Roman" w:cs="Times New Roman"/>
          <w:bCs/>
          <w:sz w:val="20"/>
          <w:szCs w:val="20"/>
        </w:rPr>
        <w:t>ры.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Направлена на ликвидацию причин, вызвавших инфляцию.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 Рост общего уровня цен в результате уменьшения совокупного предложения вследствие повышения заработной платы и цен на сырье.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12. </w:t>
      </w:r>
      <w:r w:rsidRPr="00542B63">
        <w:rPr>
          <w:rFonts w:ascii="Times New Roman" w:hAnsi="Times New Roman" w:cs="Times New Roman"/>
          <w:bCs/>
          <w:sz w:val="20"/>
          <w:szCs w:val="20"/>
        </w:rPr>
        <w:t>Наблюдается, когда цены растут с огромной скоростью, расхожд</w:t>
      </w:r>
      <w:r w:rsidRPr="00542B63">
        <w:rPr>
          <w:rFonts w:ascii="Times New Roman" w:hAnsi="Times New Roman" w:cs="Times New Roman"/>
          <w:bCs/>
          <w:sz w:val="20"/>
          <w:szCs w:val="20"/>
        </w:rPr>
        <w:t>е</w:t>
      </w:r>
      <w:r w:rsidRPr="00542B63">
        <w:rPr>
          <w:rFonts w:ascii="Times New Roman" w:hAnsi="Times New Roman" w:cs="Times New Roman"/>
          <w:bCs/>
          <w:sz w:val="20"/>
          <w:szCs w:val="20"/>
        </w:rPr>
        <w:t>ние между заработной платой и ценами настолько велико, что разр</w:t>
      </w:r>
      <w:r w:rsidRPr="00542B63">
        <w:rPr>
          <w:rFonts w:ascii="Times New Roman" w:hAnsi="Times New Roman" w:cs="Times New Roman"/>
          <w:bCs/>
          <w:sz w:val="20"/>
          <w:szCs w:val="20"/>
        </w:rPr>
        <w:t>у</w:t>
      </w:r>
      <w:r w:rsidRPr="00542B63">
        <w:rPr>
          <w:rFonts w:ascii="Times New Roman" w:hAnsi="Times New Roman" w:cs="Times New Roman"/>
          <w:bCs/>
          <w:sz w:val="20"/>
          <w:szCs w:val="20"/>
        </w:rPr>
        <w:t>шается благосостояние даже обеспеченных слоёв общества.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13. </w:t>
      </w:r>
      <w:r w:rsidRPr="00542B63">
        <w:rPr>
          <w:rFonts w:ascii="Times New Roman" w:hAnsi="Times New Roman" w:cs="Times New Roman"/>
          <w:bCs/>
          <w:sz w:val="20"/>
          <w:szCs w:val="20"/>
        </w:rPr>
        <w:t>Характеризуется внезапным скачком цен, что негативно сказывае</w:t>
      </w:r>
      <w:r w:rsidRPr="00542B63">
        <w:rPr>
          <w:rFonts w:ascii="Times New Roman" w:hAnsi="Times New Roman" w:cs="Times New Roman"/>
          <w:bCs/>
          <w:sz w:val="20"/>
          <w:szCs w:val="20"/>
        </w:rPr>
        <w:t>т</w:t>
      </w:r>
      <w:r w:rsidRPr="00542B63">
        <w:rPr>
          <w:rFonts w:ascii="Times New Roman" w:hAnsi="Times New Roman" w:cs="Times New Roman"/>
          <w:bCs/>
          <w:sz w:val="20"/>
          <w:szCs w:val="20"/>
        </w:rPr>
        <w:t>ся на денежном обращении и системе налогообложения.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 Переполнение каналов обращения денежной массой сверх потре</w:t>
      </w:r>
      <w:r w:rsidRPr="00542B63">
        <w:rPr>
          <w:rFonts w:ascii="Times New Roman" w:hAnsi="Times New Roman" w:cs="Times New Roman"/>
          <w:sz w:val="20"/>
          <w:szCs w:val="20"/>
        </w:rPr>
        <w:t>б</w:t>
      </w:r>
      <w:r w:rsidRPr="00542B63">
        <w:rPr>
          <w:rFonts w:ascii="Times New Roman" w:hAnsi="Times New Roman" w:cs="Times New Roman"/>
          <w:sz w:val="20"/>
          <w:szCs w:val="20"/>
        </w:rPr>
        <w:t>ностей товарооборота.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 Представляет собой приспособление к условиям инфляции, смя</w:t>
      </w:r>
      <w:r w:rsidRPr="00542B63">
        <w:rPr>
          <w:rFonts w:ascii="Times New Roman" w:hAnsi="Times New Roman" w:cs="Times New Roman"/>
          <w:sz w:val="20"/>
          <w:szCs w:val="20"/>
        </w:rPr>
        <w:t>г</w:t>
      </w:r>
      <w:r w:rsidRPr="00542B63">
        <w:rPr>
          <w:rFonts w:ascii="Times New Roman" w:hAnsi="Times New Roman" w:cs="Times New Roman"/>
          <w:sz w:val="20"/>
          <w:szCs w:val="20"/>
        </w:rPr>
        <w:t>чение ее отрицательных последствий.</w:t>
      </w:r>
    </w:p>
    <w:p w:rsidR="00DE3A03" w:rsidRPr="00542B63" w:rsidRDefault="00DE3A03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A03" w:rsidRDefault="00DE3A03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Упражнения</w:t>
      </w:r>
    </w:p>
    <w:p w:rsidR="004041E6" w:rsidRPr="00542B63" w:rsidRDefault="004041E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24C5" w:rsidRPr="00542B63" w:rsidRDefault="001606EE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0824C5" w:rsidRPr="00542B63">
        <w:rPr>
          <w:rFonts w:ascii="Times New Roman" w:hAnsi="Times New Roman" w:cs="Times New Roman"/>
          <w:bCs/>
          <w:sz w:val="20"/>
          <w:szCs w:val="20"/>
        </w:rPr>
        <w:t xml:space="preserve"> Инфляция – это сложное многофакторное явление. Она проявляется в различных видах и  типах:</w:t>
      </w:r>
    </w:p>
    <w:p w:rsidR="000824C5" w:rsidRPr="00542B63" w:rsidRDefault="000824C5" w:rsidP="009D2981">
      <w:pPr>
        <w:pStyle w:val="a5"/>
        <w:numPr>
          <w:ilvl w:val="0"/>
          <w:numId w:val="19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мнимая инфляция;</w:t>
      </w:r>
    </w:p>
    <w:p w:rsidR="000824C5" w:rsidRPr="00542B63" w:rsidRDefault="000824C5" w:rsidP="009D2981">
      <w:pPr>
        <w:pStyle w:val="a5"/>
        <w:numPr>
          <w:ilvl w:val="0"/>
          <w:numId w:val="19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галопируюшая инфляция;</w:t>
      </w:r>
    </w:p>
    <w:p w:rsidR="000824C5" w:rsidRPr="00542B63" w:rsidRDefault="000824C5" w:rsidP="009D2981">
      <w:pPr>
        <w:pStyle w:val="a5"/>
        <w:numPr>
          <w:ilvl w:val="0"/>
          <w:numId w:val="19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открытая инфляция;</w:t>
      </w:r>
    </w:p>
    <w:p w:rsidR="000824C5" w:rsidRPr="00542B63" w:rsidRDefault="000824C5" w:rsidP="009D2981">
      <w:pPr>
        <w:pStyle w:val="a5"/>
        <w:numPr>
          <w:ilvl w:val="0"/>
          <w:numId w:val="19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несбалансированная </w:t>
      </w:r>
      <w:r w:rsidRPr="00542B63">
        <w:rPr>
          <w:rFonts w:ascii="Times New Roman" w:hAnsi="Times New Roman" w:cs="Times New Roman"/>
          <w:bCs/>
          <w:sz w:val="20"/>
          <w:szCs w:val="20"/>
        </w:rPr>
        <w:t>инфляция;</w:t>
      </w:r>
    </w:p>
    <w:p w:rsidR="000824C5" w:rsidRPr="00542B63" w:rsidRDefault="000824C5" w:rsidP="009D2981">
      <w:pPr>
        <w:pStyle w:val="a5"/>
        <w:numPr>
          <w:ilvl w:val="0"/>
          <w:numId w:val="19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инфляция спроса;</w:t>
      </w:r>
    </w:p>
    <w:p w:rsidR="000824C5" w:rsidRPr="00542B63" w:rsidRDefault="000824C5" w:rsidP="009D2981">
      <w:pPr>
        <w:pStyle w:val="a5"/>
        <w:numPr>
          <w:ilvl w:val="0"/>
          <w:numId w:val="19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неожидаемая инфляция;</w:t>
      </w:r>
    </w:p>
    <w:p w:rsidR="000824C5" w:rsidRPr="00542B63" w:rsidRDefault="000824C5" w:rsidP="009D2981">
      <w:pPr>
        <w:pStyle w:val="a5"/>
        <w:numPr>
          <w:ilvl w:val="0"/>
          <w:numId w:val="19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импортируемая инфляция;</w:t>
      </w:r>
    </w:p>
    <w:p w:rsidR="000824C5" w:rsidRPr="00542B63" w:rsidRDefault="000824C5" w:rsidP="009D2981">
      <w:pPr>
        <w:pStyle w:val="a5"/>
        <w:numPr>
          <w:ilvl w:val="0"/>
          <w:numId w:val="19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 xml:space="preserve">сбалансированная </w:t>
      </w:r>
      <w:r w:rsidRPr="00542B63">
        <w:rPr>
          <w:rFonts w:ascii="Times New Roman" w:hAnsi="Times New Roman" w:cs="Times New Roman"/>
          <w:bCs/>
          <w:sz w:val="20"/>
          <w:szCs w:val="20"/>
        </w:rPr>
        <w:t>инфляция;</w:t>
      </w:r>
    </w:p>
    <w:p w:rsidR="000824C5" w:rsidRPr="00542B63" w:rsidRDefault="000824C5" w:rsidP="009D2981">
      <w:pPr>
        <w:pStyle w:val="a5"/>
        <w:numPr>
          <w:ilvl w:val="0"/>
          <w:numId w:val="19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ползучая инфляция;</w:t>
      </w:r>
    </w:p>
    <w:p w:rsidR="000824C5" w:rsidRPr="00542B63" w:rsidRDefault="000824C5" w:rsidP="009D2981">
      <w:pPr>
        <w:pStyle w:val="a5"/>
        <w:numPr>
          <w:ilvl w:val="0"/>
          <w:numId w:val="19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истинная инфляция;</w:t>
      </w:r>
    </w:p>
    <w:p w:rsidR="000824C5" w:rsidRPr="00542B63" w:rsidRDefault="000824C5" w:rsidP="009D2981">
      <w:pPr>
        <w:pStyle w:val="a5"/>
        <w:numPr>
          <w:ilvl w:val="0"/>
          <w:numId w:val="19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ожидаемая инфляция;</w:t>
      </w:r>
    </w:p>
    <w:p w:rsidR="000824C5" w:rsidRPr="00542B63" w:rsidRDefault="000824C5" w:rsidP="009D2981">
      <w:pPr>
        <w:pStyle w:val="a5"/>
        <w:numPr>
          <w:ilvl w:val="0"/>
          <w:numId w:val="19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инфляция издержек;</w:t>
      </w:r>
    </w:p>
    <w:p w:rsidR="000824C5" w:rsidRPr="00542B63" w:rsidRDefault="000824C5" w:rsidP="009D2981">
      <w:pPr>
        <w:pStyle w:val="a5"/>
        <w:numPr>
          <w:ilvl w:val="0"/>
          <w:numId w:val="19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экспортируемая инфляция;</w:t>
      </w:r>
    </w:p>
    <w:p w:rsidR="000824C5" w:rsidRPr="00542B63" w:rsidRDefault="000824C5" w:rsidP="009D2981">
      <w:pPr>
        <w:pStyle w:val="a5"/>
        <w:numPr>
          <w:ilvl w:val="0"/>
          <w:numId w:val="19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подавленная инфляция;</w:t>
      </w:r>
    </w:p>
    <w:p w:rsidR="000824C5" w:rsidRPr="00542B63" w:rsidRDefault="000824C5" w:rsidP="009D2981">
      <w:pPr>
        <w:pStyle w:val="a5"/>
        <w:numPr>
          <w:ilvl w:val="0"/>
          <w:numId w:val="19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гиперинфляция.</w:t>
      </w:r>
    </w:p>
    <w:p w:rsidR="000824C5" w:rsidRPr="00542B63" w:rsidRDefault="000824C5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Перечертите табл. 13.1. и к каждому из приведённых в первом столбце признаков подберите соответствующие виды инфляции, пр</w:t>
      </w:r>
      <w:r w:rsidRPr="00542B63">
        <w:rPr>
          <w:rFonts w:ascii="Times New Roman" w:hAnsi="Times New Roman" w:cs="Times New Roman"/>
          <w:bCs/>
          <w:sz w:val="20"/>
          <w:szCs w:val="20"/>
        </w:rPr>
        <w:t>и</w:t>
      </w:r>
      <w:r w:rsidRPr="00542B63">
        <w:rPr>
          <w:rFonts w:ascii="Times New Roman" w:hAnsi="Times New Roman" w:cs="Times New Roman"/>
          <w:bCs/>
          <w:sz w:val="20"/>
          <w:szCs w:val="20"/>
        </w:rPr>
        <w:t>ведённые выше.</w:t>
      </w:r>
    </w:p>
    <w:p w:rsidR="000824C5" w:rsidRPr="00542B63" w:rsidRDefault="000824C5" w:rsidP="00542B63">
      <w:pPr>
        <w:spacing w:after="0" w:line="240" w:lineRule="auto"/>
        <w:ind w:firstLine="425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542B63">
        <w:rPr>
          <w:rFonts w:ascii="Times New Roman" w:hAnsi="Times New Roman" w:cs="Times New Roman"/>
          <w:bCs/>
          <w:i/>
          <w:sz w:val="20"/>
          <w:szCs w:val="20"/>
        </w:rPr>
        <w:t>Таблица 13.1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53"/>
        <w:gridCol w:w="987"/>
      </w:tblGrid>
      <w:tr w:rsidR="000824C5" w:rsidRPr="00542B63" w:rsidTr="000824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5" w:rsidRPr="00542B63" w:rsidRDefault="000824C5" w:rsidP="00542B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Признаки инфляции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5" w:rsidRPr="00542B63" w:rsidRDefault="000824C5" w:rsidP="00542B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Виды</w:t>
            </w:r>
          </w:p>
          <w:p w:rsidR="000824C5" w:rsidRPr="00542B63" w:rsidRDefault="000824C5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инфляции</w:t>
            </w:r>
          </w:p>
        </w:tc>
      </w:tr>
      <w:tr w:rsidR="000824C5" w:rsidRPr="00542B63" w:rsidTr="000824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5" w:rsidRPr="00542B63" w:rsidRDefault="000824C5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По формам проявления: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5" w:rsidRPr="00542B63" w:rsidRDefault="000824C5" w:rsidP="00542B63">
            <w:pPr>
              <w:rPr>
                <w:rFonts w:ascii="Times New Roman" w:hAnsi="Times New Roman" w:cs="Times New Roman"/>
              </w:rPr>
            </w:pPr>
          </w:p>
        </w:tc>
      </w:tr>
      <w:tr w:rsidR="000824C5" w:rsidRPr="00542B63" w:rsidTr="000824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5" w:rsidRPr="00542B63" w:rsidRDefault="000824C5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В зависимости от величины роста цен: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5" w:rsidRPr="00542B63" w:rsidRDefault="000824C5" w:rsidP="00542B63">
            <w:pPr>
              <w:rPr>
                <w:rFonts w:ascii="Times New Roman" w:hAnsi="Times New Roman" w:cs="Times New Roman"/>
              </w:rPr>
            </w:pPr>
          </w:p>
        </w:tc>
      </w:tr>
      <w:tr w:rsidR="000824C5" w:rsidRPr="00542B63" w:rsidTr="000824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5" w:rsidRPr="00542B63" w:rsidRDefault="000824C5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зависимости от 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соотносительности роста цен по различным товарным группам: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5" w:rsidRPr="00542B63" w:rsidRDefault="000824C5" w:rsidP="00542B63">
            <w:pPr>
              <w:rPr>
                <w:rFonts w:ascii="Times New Roman" w:hAnsi="Times New Roman" w:cs="Times New Roman"/>
              </w:rPr>
            </w:pPr>
          </w:p>
        </w:tc>
      </w:tr>
      <w:tr w:rsidR="000824C5" w:rsidRPr="00542B63" w:rsidTr="000824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5" w:rsidRPr="00542B63" w:rsidRDefault="000824C5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В зависимости от предсказуемости: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5" w:rsidRPr="00542B63" w:rsidRDefault="000824C5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4C5" w:rsidRPr="00542B63" w:rsidTr="000824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5" w:rsidRPr="00542B63" w:rsidRDefault="000824C5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В зависимости от изменения показателя ВНП при росте спроса: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5" w:rsidRPr="00542B63" w:rsidRDefault="000824C5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4C5" w:rsidRPr="00542B63" w:rsidTr="000824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5" w:rsidRPr="00542B63" w:rsidRDefault="000824C5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В зависимости от факторов, порождающих и питающих инфляц</w:t>
            </w: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онный процесс: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5" w:rsidRPr="00542B63" w:rsidRDefault="000824C5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824C5" w:rsidRPr="00542B63" w:rsidTr="000824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5" w:rsidRPr="00542B63" w:rsidRDefault="000824C5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В зависимости от инфляционных импульсов по отношению к системе, вызываемых внутренними и внешними факторами: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5" w:rsidRPr="00542B63" w:rsidRDefault="000824C5" w:rsidP="00542B63">
            <w:pPr>
              <w:rPr>
                <w:rFonts w:ascii="Times New Roman" w:hAnsi="Times New Roman" w:cs="Times New Roman"/>
              </w:rPr>
            </w:pPr>
          </w:p>
        </w:tc>
      </w:tr>
    </w:tbl>
    <w:p w:rsidR="004041E6" w:rsidRDefault="004041E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4C5" w:rsidRPr="0043518E" w:rsidRDefault="001606EE" w:rsidP="00435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0824C5" w:rsidRPr="00542B63">
        <w:rPr>
          <w:rFonts w:ascii="Times New Roman" w:hAnsi="Times New Roman" w:cs="Times New Roman"/>
          <w:sz w:val="20"/>
          <w:szCs w:val="20"/>
        </w:rPr>
        <w:t xml:space="preserve"> Постройте логическую цепочку из следующих положений:</w:t>
      </w:r>
      <w:r w:rsidR="0043518E">
        <w:rPr>
          <w:rFonts w:ascii="Times New Roman" w:hAnsi="Times New Roman" w:cs="Times New Roman"/>
          <w:sz w:val="20"/>
          <w:szCs w:val="20"/>
        </w:rPr>
        <w:t xml:space="preserve"> а) </w:t>
      </w:r>
      <w:r w:rsidR="000824C5" w:rsidRPr="0043518E">
        <w:rPr>
          <w:rFonts w:ascii="Times New Roman" w:hAnsi="Times New Roman" w:cs="Times New Roman"/>
          <w:sz w:val="20"/>
          <w:szCs w:val="20"/>
        </w:rPr>
        <w:t>рост номинальной заработной платы;</w:t>
      </w:r>
      <w:r w:rsidR="0043518E">
        <w:rPr>
          <w:rFonts w:ascii="Times New Roman" w:hAnsi="Times New Roman" w:cs="Times New Roman"/>
          <w:sz w:val="20"/>
          <w:szCs w:val="20"/>
        </w:rPr>
        <w:t xml:space="preserve"> б) </w:t>
      </w:r>
      <w:r w:rsidR="000824C5" w:rsidRPr="0043518E">
        <w:rPr>
          <w:rFonts w:ascii="Times New Roman" w:hAnsi="Times New Roman" w:cs="Times New Roman"/>
          <w:sz w:val="20"/>
          <w:szCs w:val="20"/>
        </w:rPr>
        <w:t>рост цен на нефть и нефтепроду</w:t>
      </w:r>
      <w:r w:rsidR="000824C5" w:rsidRPr="0043518E">
        <w:rPr>
          <w:rFonts w:ascii="Times New Roman" w:hAnsi="Times New Roman" w:cs="Times New Roman"/>
          <w:sz w:val="20"/>
          <w:szCs w:val="20"/>
        </w:rPr>
        <w:t>к</w:t>
      </w:r>
      <w:r w:rsidR="000824C5" w:rsidRPr="0043518E">
        <w:rPr>
          <w:rFonts w:ascii="Times New Roman" w:hAnsi="Times New Roman" w:cs="Times New Roman"/>
          <w:sz w:val="20"/>
          <w:szCs w:val="20"/>
        </w:rPr>
        <w:t>ты;</w:t>
      </w:r>
      <w:r w:rsidR="0043518E">
        <w:rPr>
          <w:rFonts w:ascii="Times New Roman" w:hAnsi="Times New Roman" w:cs="Times New Roman"/>
          <w:sz w:val="20"/>
          <w:szCs w:val="20"/>
        </w:rPr>
        <w:t xml:space="preserve"> в) </w:t>
      </w:r>
      <w:r w:rsidR="000824C5" w:rsidRPr="0043518E">
        <w:rPr>
          <w:rFonts w:ascii="Times New Roman" w:hAnsi="Times New Roman" w:cs="Times New Roman"/>
          <w:sz w:val="20"/>
          <w:szCs w:val="20"/>
        </w:rPr>
        <w:t>увеличение стоимости жизни;</w:t>
      </w:r>
      <w:r w:rsidR="0043518E">
        <w:rPr>
          <w:rFonts w:ascii="Times New Roman" w:hAnsi="Times New Roman" w:cs="Times New Roman"/>
          <w:sz w:val="20"/>
          <w:szCs w:val="20"/>
        </w:rPr>
        <w:t xml:space="preserve"> г) </w:t>
      </w:r>
      <w:r w:rsidR="000824C5" w:rsidRPr="0043518E">
        <w:rPr>
          <w:rFonts w:ascii="Times New Roman" w:hAnsi="Times New Roman" w:cs="Times New Roman"/>
          <w:sz w:val="20"/>
          <w:szCs w:val="20"/>
        </w:rPr>
        <w:t>«шок предложения»;</w:t>
      </w:r>
      <w:r w:rsidR="0043518E">
        <w:rPr>
          <w:rFonts w:ascii="Times New Roman" w:hAnsi="Times New Roman" w:cs="Times New Roman"/>
          <w:sz w:val="20"/>
          <w:szCs w:val="20"/>
        </w:rPr>
        <w:t xml:space="preserve"> д) </w:t>
      </w:r>
      <w:r w:rsidR="000824C5" w:rsidRPr="0043518E">
        <w:rPr>
          <w:rFonts w:ascii="Times New Roman" w:hAnsi="Times New Roman" w:cs="Times New Roman"/>
          <w:sz w:val="20"/>
          <w:szCs w:val="20"/>
        </w:rPr>
        <w:t>рост ожидаемого уровня цен;</w:t>
      </w:r>
      <w:r w:rsidR="0043518E">
        <w:rPr>
          <w:rFonts w:ascii="Times New Roman" w:hAnsi="Times New Roman" w:cs="Times New Roman"/>
          <w:sz w:val="20"/>
          <w:szCs w:val="20"/>
        </w:rPr>
        <w:t xml:space="preserve"> е) </w:t>
      </w:r>
      <w:r w:rsidR="000824C5" w:rsidRPr="0043518E">
        <w:rPr>
          <w:rFonts w:ascii="Times New Roman" w:hAnsi="Times New Roman" w:cs="Times New Roman"/>
          <w:sz w:val="20"/>
          <w:szCs w:val="20"/>
        </w:rPr>
        <w:t>снижение объёма производства;</w:t>
      </w:r>
      <w:r w:rsidR="0043518E">
        <w:rPr>
          <w:rFonts w:ascii="Times New Roman" w:hAnsi="Times New Roman" w:cs="Times New Roman"/>
          <w:sz w:val="20"/>
          <w:szCs w:val="20"/>
        </w:rPr>
        <w:t xml:space="preserve"> ж) </w:t>
      </w:r>
      <w:r w:rsidR="000824C5" w:rsidRPr="0043518E">
        <w:rPr>
          <w:rFonts w:ascii="Times New Roman" w:hAnsi="Times New Roman" w:cs="Times New Roman"/>
          <w:sz w:val="20"/>
          <w:szCs w:val="20"/>
        </w:rPr>
        <w:t>рост общего уровня цен.</w:t>
      </w:r>
    </w:p>
    <w:p w:rsidR="004041E6" w:rsidRDefault="004041E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5532" w:rsidRPr="00542B63" w:rsidRDefault="001606EE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885532" w:rsidRPr="00542B63">
        <w:rPr>
          <w:rFonts w:ascii="Times New Roman" w:hAnsi="Times New Roman" w:cs="Times New Roman"/>
          <w:bCs/>
          <w:sz w:val="20"/>
          <w:szCs w:val="20"/>
        </w:rPr>
        <w:t xml:space="preserve"> Проанализируйте нижеприведенные ситуации и определите, какие из них вызовут инфляцию спроса, а какие - инфляцию издержек:</w:t>
      </w:r>
    </w:p>
    <w:p w:rsidR="00885532" w:rsidRPr="00542B63" w:rsidRDefault="00885532" w:rsidP="009D2981">
      <w:pPr>
        <w:pStyle w:val="a5"/>
        <w:numPr>
          <w:ilvl w:val="0"/>
          <w:numId w:val="19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избыточная эмиссия денег;</w:t>
      </w:r>
    </w:p>
    <w:p w:rsidR="00885532" w:rsidRPr="00542B63" w:rsidRDefault="00885532" w:rsidP="009D2981">
      <w:pPr>
        <w:pStyle w:val="a5"/>
        <w:numPr>
          <w:ilvl w:val="0"/>
          <w:numId w:val="19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профсоюзы потребовали повышения заработной платы;</w:t>
      </w:r>
    </w:p>
    <w:p w:rsidR="00885532" w:rsidRPr="00542B63" w:rsidRDefault="00885532" w:rsidP="009D2981">
      <w:pPr>
        <w:pStyle w:val="a5"/>
        <w:numPr>
          <w:ilvl w:val="0"/>
          <w:numId w:val="19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повышение пособий по безработице;</w:t>
      </w:r>
    </w:p>
    <w:p w:rsidR="00885532" w:rsidRPr="00542B63" w:rsidRDefault="00885532" w:rsidP="009D2981">
      <w:pPr>
        <w:pStyle w:val="a5"/>
        <w:numPr>
          <w:ilvl w:val="0"/>
          <w:numId w:val="19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повышение цен на нефть;</w:t>
      </w:r>
    </w:p>
    <w:p w:rsidR="00885532" w:rsidRPr="00542B63" w:rsidRDefault="00885532" w:rsidP="009D2981">
      <w:pPr>
        <w:pStyle w:val="a5"/>
        <w:numPr>
          <w:ilvl w:val="0"/>
          <w:numId w:val="19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повышение цен на энергоресурсы;</w:t>
      </w:r>
    </w:p>
    <w:p w:rsidR="00885532" w:rsidRPr="00542B63" w:rsidRDefault="00885532" w:rsidP="009D2981">
      <w:pPr>
        <w:pStyle w:val="a5"/>
        <w:numPr>
          <w:ilvl w:val="0"/>
          <w:numId w:val="197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дефицита госбюджета;</w:t>
      </w:r>
    </w:p>
    <w:p w:rsidR="00885532" w:rsidRPr="00542B63" w:rsidRDefault="00885532" w:rsidP="009D2981">
      <w:pPr>
        <w:pStyle w:val="a5"/>
        <w:numPr>
          <w:ilvl w:val="0"/>
          <w:numId w:val="19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МРОТ (минимального размера оплаты труда);</w:t>
      </w:r>
    </w:p>
    <w:p w:rsidR="00885532" w:rsidRPr="00542B63" w:rsidRDefault="00885532" w:rsidP="009D2981">
      <w:pPr>
        <w:pStyle w:val="a5"/>
        <w:numPr>
          <w:ilvl w:val="0"/>
          <w:numId w:val="19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государственных расходов на ВПК;</w:t>
      </w:r>
    </w:p>
    <w:p w:rsidR="00885532" w:rsidRPr="00542B63" w:rsidRDefault="00885532" w:rsidP="009D2981">
      <w:pPr>
        <w:pStyle w:val="a5"/>
        <w:numPr>
          <w:ilvl w:val="0"/>
          <w:numId w:val="19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снижение производительность труда;</w:t>
      </w:r>
    </w:p>
    <w:p w:rsidR="00885532" w:rsidRPr="00542B63" w:rsidRDefault="00885532" w:rsidP="009D2981">
      <w:pPr>
        <w:pStyle w:val="a5"/>
        <w:numPr>
          <w:ilvl w:val="0"/>
          <w:numId w:val="19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сокращение подоходного налога.</w:t>
      </w:r>
    </w:p>
    <w:p w:rsidR="004041E6" w:rsidRDefault="004041E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1FE" w:rsidRPr="00542B63" w:rsidRDefault="001606E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2521FE" w:rsidRPr="00542B63">
        <w:rPr>
          <w:rFonts w:ascii="Times New Roman" w:hAnsi="Times New Roman" w:cs="Times New Roman"/>
          <w:sz w:val="20"/>
          <w:szCs w:val="20"/>
        </w:rPr>
        <w:t xml:space="preserve"> Подумайте, какое влияние на реальные доходы следующих лиц ок</w:t>
      </w:r>
      <w:r w:rsidR="002521FE" w:rsidRPr="00542B63">
        <w:rPr>
          <w:rFonts w:ascii="Times New Roman" w:hAnsi="Times New Roman" w:cs="Times New Roman"/>
          <w:sz w:val="20"/>
          <w:szCs w:val="20"/>
        </w:rPr>
        <w:t>а</w:t>
      </w:r>
      <w:r w:rsidR="002521FE" w:rsidRPr="00542B63">
        <w:rPr>
          <w:rFonts w:ascii="Times New Roman" w:hAnsi="Times New Roman" w:cs="Times New Roman"/>
          <w:sz w:val="20"/>
          <w:szCs w:val="20"/>
        </w:rPr>
        <w:t>жет непрогнозируемая инфляция в размере 10% в год:</w:t>
      </w:r>
    </w:p>
    <w:p w:rsidR="002521FE" w:rsidRPr="00542B63" w:rsidRDefault="002521FE" w:rsidP="009D2981">
      <w:pPr>
        <w:pStyle w:val="a5"/>
        <w:numPr>
          <w:ilvl w:val="0"/>
          <w:numId w:val="19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пенсионера;</w:t>
      </w:r>
    </w:p>
    <w:p w:rsidR="002521FE" w:rsidRPr="00542B63" w:rsidRDefault="002521FE" w:rsidP="009D2981">
      <w:pPr>
        <w:pStyle w:val="a5"/>
        <w:numPr>
          <w:ilvl w:val="0"/>
          <w:numId w:val="19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рабочего завода «ЖБК», члена профсоюза;</w:t>
      </w:r>
    </w:p>
    <w:p w:rsidR="002521FE" w:rsidRPr="00542B63" w:rsidRDefault="002521FE" w:rsidP="009D2981">
      <w:pPr>
        <w:pStyle w:val="a5"/>
        <w:numPr>
          <w:ilvl w:val="0"/>
          <w:numId w:val="19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студента БГТУ им. В.Г. Шухова;</w:t>
      </w:r>
    </w:p>
    <w:p w:rsidR="002521FE" w:rsidRPr="00542B63" w:rsidRDefault="002521FE" w:rsidP="009D2981">
      <w:pPr>
        <w:pStyle w:val="a5"/>
        <w:numPr>
          <w:ilvl w:val="0"/>
          <w:numId w:val="19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стилиста, владельца салона «Очарование».</w:t>
      </w:r>
    </w:p>
    <w:p w:rsidR="004041E6" w:rsidRDefault="004041E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6EE" w:rsidRPr="00542B63" w:rsidRDefault="001606E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Проанализируйте следующие антиинфляционные мероприятия:</w:t>
      </w:r>
    </w:p>
    <w:p w:rsidR="001606EE" w:rsidRPr="00542B63" w:rsidRDefault="001606EE" w:rsidP="009D2981">
      <w:pPr>
        <w:pStyle w:val="a5"/>
        <w:numPr>
          <w:ilvl w:val="0"/>
          <w:numId w:val="19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уменьшение государственных расходов;</w:t>
      </w:r>
    </w:p>
    <w:p w:rsidR="001606EE" w:rsidRPr="00542B63" w:rsidRDefault="001606EE" w:rsidP="009D2981">
      <w:pPr>
        <w:pStyle w:val="a5"/>
        <w:numPr>
          <w:ilvl w:val="0"/>
          <w:numId w:val="19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стабилизация валютного курса путем его фиксирования;</w:t>
      </w:r>
    </w:p>
    <w:p w:rsidR="001606EE" w:rsidRPr="00542B63" w:rsidRDefault="001606EE" w:rsidP="009D2981">
      <w:pPr>
        <w:pStyle w:val="a5"/>
        <w:numPr>
          <w:ilvl w:val="0"/>
          <w:numId w:val="19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pacing w:val="-12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 xml:space="preserve">соглашения с предпринимателями и профсоюзами о темпах роста цен </w:t>
      </w:r>
      <w:r w:rsidRPr="00542B63">
        <w:rPr>
          <w:rFonts w:ascii="Times New Roman" w:hAnsi="Times New Roman" w:cs="Times New Roman"/>
          <w:bCs/>
          <w:color w:val="000000"/>
          <w:spacing w:val="-12"/>
          <w:sz w:val="20"/>
          <w:szCs w:val="20"/>
        </w:rPr>
        <w:t>и зарплаты;</w:t>
      </w:r>
    </w:p>
    <w:p w:rsidR="001606EE" w:rsidRPr="00542B63" w:rsidRDefault="001606EE" w:rsidP="009D2981">
      <w:pPr>
        <w:pStyle w:val="af3"/>
        <w:numPr>
          <w:ilvl w:val="0"/>
          <w:numId w:val="19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сдерживание роста факторных доходов и цен;</w:t>
      </w:r>
    </w:p>
    <w:p w:rsidR="001606EE" w:rsidRPr="00542B63" w:rsidRDefault="001606EE" w:rsidP="009D2981">
      <w:pPr>
        <w:pStyle w:val="a5"/>
        <w:numPr>
          <w:ilvl w:val="0"/>
          <w:numId w:val="19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увеличение налогов;</w:t>
      </w:r>
    </w:p>
    <w:p w:rsidR="001606EE" w:rsidRPr="00542B63" w:rsidRDefault="001606EE" w:rsidP="009D2981">
      <w:pPr>
        <w:pStyle w:val="a5"/>
        <w:numPr>
          <w:ilvl w:val="0"/>
          <w:numId w:val="19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 xml:space="preserve">индексация; </w:t>
      </w:r>
    </w:p>
    <w:p w:rsidR="001606EE" w:rsidRPr="00542B63" w:rsidRDefault="001606EE" w:rsidP="009D2981">
      <w:pPr>
        <w:pStyle w:val="a5"/>
        <w:numPr>
          <w:ilvl w:val="0"/>
          <w:numId w:val="19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сокращение дефицита государственного бюджета; </w:t>
      </w:r>
    </w:p>
    <w:p w:rsidR="001606EE" w:rsidRPr="00542B63" w:rsidRDefault="001606EE" w:rsidP="009D2981">
      <w:pPr>
        <w:pStyle w:val="a5"/>
        <w:numPr>
          <w:ilvl w:val="0"/>
          <w:numId w:val="19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pacing w:val="5"/>
          <w:sz w:val="20"/>
          <w:szCs w:val="20"/>
        </w:rPr>
        <w:t>к</w:t>
      </w:r>
      <w:r w:rsidRPr="00542B63">
        <w:rPr>
          <w:rFonts w:ascii="Times New Roman" w:hAnsi="Times New Roman" w:cs="Times New Roman"/>
          <w:bCs/>
          <w:sz w:val="20"/>
          <w:szCs w:val="20"/>
        </w:rPr>
        <w:t>онтроль денежной эмиссии;</w:t>
      </w:r>
    </w:p>
    <w:p w:rsidR="001606EE" w:rsidRPr="00542B63" w:rsidRDefault="001606EE" w:rsidP="009D2981">
      <w:pPr>
        <w:pStyle w:val="a5"/>
        <w:numPr>
          <w:ilvl w:val="0"/>
          <w:numId w:val="19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политика</w:t>
      </w:r>
      <w:r w:rsidRPr="00542B63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 «доходы-цены»;</w:t>
      </w:r>
    </w:p>
    <w:p w:rsidR="001606EE" w:rsidRPr="00542B63" w:rsidRDefault="001606EE" w:rsidP="009D2981">
      <w:pPr>
        <w:pStyle w:val="a5"/>
        <w:numPr>
          <w:ilvl w:val="0"/>
          <w:numId w:val="19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политика «экономики предложения»</w:t>
      </w:r>
      <w:r w:rsidRPr="00542B63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.</w:t>
      </w:r>
    </w:p>
    <w:p w:rsidR="001606EE" w:rsidRPr="00542B63" w:rsidRDefault="001606EE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Определите, какие меры применимы при проведении эффекти</w:t>
      </w:r>
      <w:r w:rsidRPr="00542B63">
        <w:rPr>
          <w:rFonts w:ascii="Times New Roman" w:hAnsi="Times New Roman" w:cs="Times New Roman"/>
          <w:bCs/>
          <w:sz w:val="20"/>
          <w:szCs w:val="20"/>
        </w:rPr>
        <w:t>в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ной активной антиинфляционной политики, а какие характерны для адаптивной антиинфляционной политики. </w:t>
      </w:r>
    </w:p>
    <w:p w:rsidR="004041E6" w:rsidRDefault="004041E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A03" w:rsidRDefault="00DE3A03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Тесты</w:t>
      </w:r>
    </w:p>
    <w:p w:rsidR="004041E6" w:rsidRPr="00542B63" w:rsidRDefault="004041E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С точки зрения темпов повышения цен выделяют:</w:t>
      </w:r>
    </w:p>
    <w:p w:rsidR="00DE3A03" w:rsidRPr="00542B63" w:rsidRDefault="00DE3A03" w:rsidP="00F4680C">
      <w:pPr>
        <w:pStyle w:val="a5"/>
        <w:numPr>
          <w:ilvl w:val="0"/>
          <w:numId w:val="35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сбалансированную и несбалансированную инфляцию;</w:t>
      </w:r>
    </w:p>
    <w:p w:rsidR="00DE3A03" w:rsidRPr="00542B63" w:rsidRDefault="00DE3A03" w:rsidP="00F4680C">
      <w:pPr>
        <w:pStyle w:val="a5"/>
        <w:numPr>
          <w:ilvl w:val="0"/>
          <w:numId w:val="35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ползучую и галопирующую инфляцию; </w:t>
      </w:r>
    </w:p>
    <w:p w:rsidR="00DE3A03" w:rsidRPr="00542B63" w:rsidRDefault="00DE3A03" w:rsidP="00F4680C">
      <w:pPr>
        <w:pStyle w:val="a5"/>
        <w:numPr>
          <w:ilvl w:val="0"/>
          <w:numId w:val="35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ожидаемую и неожидаемую инфляцию;</w:t>
      </w:r>
    </w:p>
    <w:p w:rsidR="00DE3A03" w:rsidRPr="00542B63" w:rsidRDefault="00DE3A03" w:rsidP="00F4680C">
      <w:pPr>
        <w:pStyle w:val="a5"/>
        <w:numPr>
          <w:ilvl w:val="0"/>
          <w:numId w:val="35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инфляцию спроса и издержек.</w:t>
      </w:r>
    </w:p>
    <w:p w:rsidR="004041E6" w:rsidRDefault="004041E6" w:rsidP="00542B6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</w:t>
      </w:r>
      <w:r w:rsidRPr="00542B63">
        <w:rPr>
          <w:rFonts w:ascii="Times New Roman" w:hAnsi="Times New Roman" w:cs="Times New Roman"/>
          <w:bCs/>
          <w:sz w:val="20"/>
          <w:szCs w:val="20"/>
        </w:rPr>
        <w:t>Если при подписании контрактов учитывается рост цен, население стремится вкладывать деньги в материальные ценности, в стране наблюдается:</w:t>
      </w:r>
    </w:p>
    <w:p w:rsidR="00DE3A03" w:rsidRPr="00542B63" w:rsidRDefault="00DE3A03" w:rsidP="00F4680C">
      <w:pPr>
        <w:pStyle w:val="a5"/>
        <w:numPr>
          <w:ilvl w:val="0"/>
          <w:numId w:val="3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умеренная инфляция;</w:t>
      </w:r>
    </w:p>
    <w:p w:rsidR="00DE3A03" w:rsidRPr="00542B63" w:rsidRDefault="00DE3A03" w:rsidP="00F4680C">
      <w:pPr>
        <w:pStyle w:val="a5"/>
        <w:numPr>
          <w:ilvl w:val="0"/>
          <w:numId w:val="36"/>
        </w:numPr>
        <w:shd w:val="clear" w:color="auto" w:fill="FFFFFF"/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галопирующая инфляция;</w:t>
      </w:r>
    </w:p>
    <w:p w:rsidR="00DE3A03" w:rsidRPr="00542B63" w:rsidRDefault="00DE3A03" w:rsidP="00F4680C">
      <w:pPr>
        <w:pStyle w:val="a5"/>
        <w:numPr>
          <w:ilvl w:val="0"/>
          <w:numId w:val="36"/>
        </w:numPr>
        <w:shd w:val="clear" w:color="auto" w:fill="FFFFFF"/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гиперинфляция;</w:t>
      </w:r>
    </w:p>
    <w:p w:rsidR="00DE3A03" w:rsidRPr="00542B63" w:rsidRDefault="00DE3A03" w:rsidP="00F4680C">
      <w:pPr>
        <w:pStyle w:val="a5"/>
        <w:numPr>
          <w:ilvl w:val="0"/>
          <w:numId w:val="3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подавленная </w:t>
      </w:r>
      <w:r w:rsidRPr="00542B63">
        <w:rPr>
          <w:rFonts w:ascii="Times New Roman" w:hAnsi="Times New Roman" w:cs="Times New Roman"/>
          <w:bCs/>
          <w:sz w:val="20"/>
          <w:szCs w:val="20"/>
        </w:rPr>
        <w:t>инфляция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4041E6" w:rsidRDefault="004041E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3. В условиях инфляции относительно выигрывают:</w:t>
      </w:r>
    </w:p>
    <w:p w:rsidR="00DE3A03" w:rsidRPr="00542B63" w:rsidRDefault="00DE3A03" w:rsidP="00F4680C">
      <w:pPr>
        <w:pStyle w:val="a5"/>
        <w:numPr>
          <w:ilvl w:val="0"/>
          <w:numId w:val="37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дебиторы (заемщики);</w:t>
      </w:r>
    </w:p>
    <w:p w:rsidR="00DE3A03" w:rsidRPr="00542B63" w:rsidRDefault="00DE3A03" w:rsidP="00F4680C">
      <w:pPr>
        <w:pStyle w:val="a5"/>
        <w:numPr>
          <w:ilvl w:val="0"/>
          <w:numId w:val="37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кредиторы;</w:t>
      </w:r>
    </w:p>
    <w:p w:rsidR="00DE3A03" w:rsidRPr="00542B63" w:rsidRDefault="00DE3A03" w:rsidP="00F4680C">
      <w:pPr>
        <w:pStyle w:val="a5"/>
        <w:numPr>
          <w:ilvl w:val="0"/>
          <w:numId w:val="37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получатели фиксированного дохода;</w:t>
      </w:r>
    </w:p>
    <w:p w:rsidR="00DE3A03" w:rsidRPr="00542B63" w:rsidRDefault="00DE3A03" w:rsidP="00F4680C">
      <w:pPr>
        <w:pStyle w:val="a5"/>
        <w:numPr>
          <w:ilvl w:val="0"/>
          <w:numId w:val="37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работники государственных учреждений.</w:t>
      </w:r>
    </w:p>
    <w:p w:rsidR="001734FD" w:rsidRDefault="001734FD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Стагфляция проявляется в сочетании:</w:t>
      </w:r>
    </w:p>
    <w:p w:rsidR="00DE3A03" w:rsidRPr="00542B63" w:rsidRDefault="00DE3A03" w:rsidP="00F4680C">
      <w:pPr>
        <w:pStyle w:val="a5"/>
        <w:numPr>
          <w:ilvl w:val="0"/>
          <w:numId w:val="38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низких темпов инфляции и низкого уровня безработицы;</w:t>
      </w:r>
    </w:p>
    <w:p w:rsidR="00DE3A03" w:rsidRPr="00542B63" w:rsidRDefault="00DE3A03" w:rsidP="00F4680C">
      <w:pPr>
        <w:pStyle w:val="a5"/>
        <w:numPr>
          <w:ilvl w:val="0"/>
          <w:numId w:val="38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высоких темпов инфляции и высокого уровня безработицы;</w:t>
      </w:r>
    </w:p>
    <w:p w:rsidR="00DE3A03" w:rsidRPr="00542B63" w:rsidRDefault="00DE3A03" w:rsidP="00F4680C">
      <w:pPr>
        <w:pStyle w:val="a5"/>
        <w:numPr>
          <w:ilvl w:val="0"/>
          <w:numId w:val="38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высоких темпов инфляции и низкого уровня безработицы;</w:t>
      </w:r>
    </w:p>
    <w:p w:rsidR="00DE3A03" w:rsidRPr="00542B63" w:rsidRDefault="00DE3A03" w:rsidP="00F4680C">
      <w:pPr>
        <w:pStyle w:val="a5"/>
        <w:numPr>
          <w:ilvl w:val="0"/>
          <w:numId w:val="38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низких темпов инфляции и высокого уровня безработицы.</w:t>
      </w:r>
    </w:p>
    <w:p w:rsidR="004041E6" w:rsidRDefault="004041E6" w:rsidP="00542B6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Pr="00542B63">
        <w:rPr>
          <w:rFonts w:ascii="Times New Roman" w:hAnsi="Times New Roman" w:cs="Times New Roman"/>
          <w:bCs/>
          <w:sz w:val="20"/>
          <w:szCs w:val="20"/>
        </w:rPr>
        <w:t>Если цены растут с огромной скоростью, расхождение между зар</w:t>
      </w:r>
      <w:r w:rsidRPr="00542B63">
        <w:rPr>
          <w:rFonts w:ascii="Times New Roman" w:hAnsi="Times New Roman" w:cs="Times New Roman"/>
          <w:bCs/>
          <w:sz w:val="20"/>
          <w:szCs w:val="20"/>
        </w:rPr>
        <w:t>а</w:t>
      </w:r>
      <w:r w:rsidRPr="00542B63">
        <w:rPr>
          <w:rFonts w:ascii="Times New Roman" w:hAnsi="Times New Roman" w:cs="Times New Roman"/>
          <w:bCs/>
          <w:sz w:val="20"/>
          <w:szCs w:val="20"/>
        </w:rPr>
        <w:t>ботной платой и ценами настолько велико, что разрушается благос</w:t>
      </w:r>
      <w:r w:rsidRPr="00542B63">
        <w:rPr>
          <w:rFonts w:ascii="Times New Roman" w:hAnsi="Times New Roman" w:cs="Times New Roman"/>
          <w:bCs/>
          <w:sz w:val="20"/>
          <w:szCs w:val="20"/>
        </w:rPr>
        <w:t>о</w:t>
      </w:r>
      <w:r w:rsidRPr="00542B63">
        <w:rPr>
          <w:rFonts w:ascii="Times New Roman" w:hAnsi="Times New Roman" w:cs="Times New Roman"/>
          <w:bCs/>
          <w:sz w:val="20"/>
          <w:szCs w:val="20"/>
        </w:rPr>
        <w:t>стояние даже обеспеченных слоёв общества, в стране наблюдается:</w:t>
      </w:r>
    </w:p>
    <w:p w:rsidR="00DE3A03" w:rsidRPr="00542B63" w:rsidRDefault="00DE3A03" w:rsidP="00F4680C">
      <w:pPr>
        <w:pStyle w:val="a5"/>
        <w:numPr>
          <w:ilvl w:val="0"/>
          <w:numId w:val="3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умеренная инфляция;</w:t>
      </w:r>
    </w:p>
    <w:p w:rsidR="00DE3A03" w:rsidRPr="00542B63" w:rsidRDefault="00DE3A03" w:rsidP="00F4680C">
      <w:pPr>
        <w:pStyle w:val="a5"/>
        <w:numPr>
          <w:ilvl w:val="0"/>
          <w:numId w:val="39"/>
        </w:numPr>
        <w:shd w:val="clear" w:color="auto" w:fill="FFFFFF"/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галопирующая инфляция;</w:t>
      </w:r>
    </w:p>
    <w:p w:rsidR="00DE3A03" w:rsidRPr="00542B63" w:rsidRDefault="00DE3A03" w:rsidP="00F4680C">
      <w:pPr>
        <w:pStyle w:val="a5"/>
        <w:numPr>
          <w:ilvl w:val="0"/>
          <w:numId w:val="39"/>
        </w:numPr>
        <w:shd w:val="clear" w:color="auto" w:fill="FFFFFF"/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гиперинфляция;</w:t>
      </w:r>
    </w:p>
    <w:p w:rsidR="00DE3A03" w:rsidRPr="00542B63" w:rsidRDefault="00DE3A03" w:rsidP="00F4680C">
      <w:pPr>
        <w:pStyle w:val="a5"/>
        <w:numPr>
          <w:ilvl w:val="0"/>
          <w:numId w:val="3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подавленная </w:t>
      </w:r>
      <w:r w:rsidRPr="00542B63">
        <w:rPr>
          <w:rFonts w:ascii="Times New Roman" w:hAnsi="Times New Roman" w:cs="Times New Roman"/>
          <w:bCs/>
          <w:sz w:val="20"/>
          <w:szCs w:val="20"/>
        </w:rPr>
        <w:t>инфляция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4041E6" w:rsidRDefault="004041E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 Величина инфляционного налога зависит от:</w:t>
      </w:r>
    </w:p>
    <w:p w:rsidR="00DE3A03" w:rsidRPr="00542B63" w:rsidRDefault="00DE3A03" w:rsidP="009D2981">
      <w:pPr>
        <w:pStyle w:val="a5"/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темпа инфляции;</w:t>
      </w:r>
    </w:p>
    <w:p w:rsidR="00DE3A03" w:rsidRPr="00542B63" w:rsidRDefault="00DE3A03" w:rsidP="009D2981">
      <w:pPr>
        <w:pStyle w:val="a5"/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темпа роста номинального ВВП;</w:t>
      </w:r>
    </w:p>
    <w:p w:rsidR="00DE3A03" w:rsidRPr="00542B63" w:rsidRDefault="00DE3A03" w:rsidP="009D2981">
      <w:pPr>
        <w:pStyle w:val="a5"/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темпа роста реального ВВП;</w:t>
      </w:r>
    </w:p>
    <w:p w:rsidR="00DE3A03" w:rsidRPr="00542B63" w:rsidRDefault="00DE3A03" w:rsidP="009D2981">
      <w:pPr>
        <w:pStyle w:val="a5"/>
        <w:numPr>
          <w:ilvl w:val="0"/>
          <w:numId w:val="19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ставки регрессивного налогообложения доходов физических лиц.</w:t>
      </w:r>
    </w:p>
    <w:p w:rsidR="004041E6" w:rsidRDefault="004041E6" w:rsidP="00542B63">
      <w:pPr>
        <w:pStyle w:val="23"/>
        <w:widowControl/>
        <w:shd w:val="clear" w:color="auto" w:fill="FFFFFF"/>
        <w:jc w:val="both"/>
      </w:pPr>
    </w:p>
    <w:p w:rsidR="00DE3A03" w:rsidRPr="00542B63" w:rsidRDefault="00DE3A03" w:rsidP="00542B63">
      <w:pPr>
        <w:pStyle w:val="23"/>
        <w:widowControl/>
        <w:shd w:val="clear" w:color="auto" w:fill="FFFFFF"/>
        <w:jc w:val="both"/>
      </w:pPr>
      <w:r w:rsidRPr="00542B63">
        <w:t>7. Фактором, определяющим инфляцию спроса, является:</w:t>
      </w:r>
    </w:p>
    <w:p w:rsidR="00DE3A03" w:rsidRPr="00542B63" w:rsidRDefault="00DE3A03" w:rsidP="009D2981">
      <w:pPr>
        <w:pStyle w:val="a5"/>
        <w:numPr>
          <w:ilvl w:val="0"/>
          <w:numId w:val="20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диспропорции в  производстве;</w:t>
      </w:r>
    </w:p>
    <w:p w:rsidR="00DE3A03" w:rsidRPr="00542B63" w:rsidRDefault="00DE3A03" w:rsidP="009D2981">
      <w:pPr>
        <w:pStyle w:val="a5"/>
        <w:numPr>
          <w:ilvl w:val="0"/>
          <w:numId w:val="20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монополизация рынка;</w:t>
      </w:r>
    </w:p>
    <w:p w:rsidR="00DE3A03" w:rsidRPr="00542B63" w:rsidRDefault="00DE3A03" w:rsidP="009D2981">
      <w:pPr>
        <w:pStyle w:val="a5"/>
        <w:numPr>
          <w:ilvl w:val="0"/>
          <w:numId w:val="20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рост зарплаты, превышающий темпы роста производительн</w:t>
      </w:r>
      <w:r w:rsidRPr="00542B63">
        <w:rPr>
          <w:rFonts w:ascii="Times New Roman" w:hAnsi="Times New Roman" w:cs="Times New Roman"/>
          <w:bCs/>
          <w:sz w:val="20"/>
          <w:szCs w:val="20"/>
        </w:rPr>
        <w:t>о</w:t>
      </w:r>
      <w:r w:rsidRPr="00542B63">
        <w:rPr>
          <w:rFonts w:ascii="Times New Roman" w:hAnsi="Times New Roman" w:cs="Times New Roman"/>
          <w:bCs/>
          <w:sz w:val="20"/>
          <w:szCs w:val="20"/>
        </w:rPr>
        <w:t>сти труда;</w:t>
      </w:r>
    </w:p>
    <w:p w:rsidR="00DE3A03" w:rsidRPr="00542B63" w:rsidRDefault="00DE3A03" w:rsidP="009D2981">
      <w:pPr>
        <w:pStyle w:val="a5"/>
        <w:numPr>
          <w:ilvl w:val="0"/>
          <w:numId w:val="20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положение на рынке труда и уровень полной занятости.</w:t>
      </w:r>
    </w:p>
    <w:p w:rsidR="004041E6" w:rsidRDefault="004041E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 Инфляция предложения может возникнуть в результате:</w:t>
      </w:r>
    </w:p>
    <w:p w:rsidR="00DE3A03" w:rsidRPr="00542B63" w:rsidRDefault="00DE3A03" w:rsidP="00F4680C">
      <w:pPr>
        <w:pStyle w:val="a5"/>
        <w:numPr>
          <w:ilvl w:val="0"/>
          <w:numId w:val="40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роста дефицита государственного бюджета;</w:t>
      </w:r>
    </w:p>
    <w:p w:rsidR="00DE3A03" w:rsidRPr="00542B63" w:rsidRDefault="00DE3A03" w:rsidP="00F4680C">
      <w:pPr>
        <w:pStyle w:val="a5"/>
        <w:numPr>
          <w:ilvl w:val="0"/>
          <w:numId w:val="40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роста дефицита платежного баланса страны;</w:t>
      </w:r>
    </w:p>
    <w:p w:rsidR="00DE3A03" w:rsidRPr="00542B63" w:rsidRDefault="00DE3A03" w:rsidP="00F4680C">
      <w:pPr>
        <w:pStyle w:val="a5"/>
        <w:numPr>
          <w:ilvl w:val="0"/>
          <w:numId w:val="40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повышения ставок заработной платы;</w:t>
      </w:r>
    </w:p>
    <w:p w:rsidR="00DE3A03" w:rsidRPr="00542B63" w:rsidRDefault="00DE3A03" w:rsidP="00F4680C">
      <w:pPr>
        <w:pStyle w:val="a5"/>
        <w:numPr>
          <w:ilvl w:val="0"/>
          <w:numId w:val="40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увеличения чистого экспорта.</w:t>
      </w:r>
    </w:p>
    <w:p w:rsidR="004041E6" w:rsidRDefault="004041E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 Какой из перечисленных факторов может вызвать инфляцию спроса:</w:t>
      </w:r>
    </w:p>
    <w:p w:rsidR="00DE3A03" w:rsidRPr="00542B63" w:rsidRDefault="00DE3A03" w:rsidP="00F4680C">
      <w:pPr>
        <w:pStyle w:val="a5"/>
        <w:numPr>
          <w:ilvl w:val="0"/>
          <w:numId w:val="41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рост дефицита государственного бюджета;</w:t>
      </w:r>
    </w:p>
    <w:p w:rsidR="00DE3A03" w:rsidRPr="00542B63" w:rsidRDefault="00DE3A03" w:rsidP="00F4680C">
      <w:pPr>
        <w:pStyle w:val="a5"/>
        <w:numPr>
          <w:ilvl w:val="0"/>
          <w:numId w:val="41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повышение цен на нефть;</w:t>
      </w:r>
    </w:p>
    <w:p w:rsidR="00DE3A03" w:rsidRPr="00542B63" w:rsidRDefault="00DE3A03" w:rsidP="00F4680C">
      <w:pPr>
        <w:pStyle w:val="a5"/>
        <w:numPr>
          <w:ilvl w:val="0"/>
          <w:numId w:val="41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снижение предельной склонности к потреблению;</w:t>
      </w:r>
    </w:p>
    <w:p w:rsidR="00DE3A03" w:rsidRPr="00542B63" w:rsidRDefault="00DE3A03" w:rsidP="00F4680C">
      <w:pPr>
        <w:pStyle w:val="a5"/>
        <w:numPr>
          <w:ilvl w:val="0"/>
          <w:numId w:val="41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повышение ставок подоходного налога с населения.</w:t>
      </w:r>
    </w:p>
    <w:p w:rsidR="004041E6" w:rsidRDefault="004041E6" w:rsidP="00542B63">
      <w:pPr>
        <w:pStyle w:val="23"/>
        <w:widowControl/>
        <w:shd w:val="clear" w:color="auto" w:fill="FFFFFF"/>
        <w:jc w:val="both"/>
      </w:pPr>
    </w:p>
    <w:p w:rsidR="00DE3A03" w:rsidRPr="00542B63" w:rsidRDefault="00DE3A03" w:rsidP="00542B63">
      <w:pPr>
        <w:pStyle w:val="23"/>
        <w:widowControl/>
        <w:shd w:val="clear" w:color="auto" w:fill="FFFFFF"/>
        <w:jc w:val="both"/>
      </w:pPr>
      <w:r w:rsidRPr="00542B63">
        <w:t>10. Фактором, определяющим инфляцию издержек, является:</w:t>
      </w:r>
    </w:p>
    <w:p w:rsidR="00DE3A03" w:rsidRPr="00542B63" w:rsidRDefault="00DE3A03" w:rsidP="009D2981">
      <w:pPr>
        <w:pStyle w:val="a5"/>
        <w:numPr>
          <w:ilvl w:val="0"/>
          <w:numId w:val="20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среднегодовой темп роста экономики;</w:t>
      </w:r>
    </w:p>
    <w:p w:rsidR="00DE3A03" w:rsidRPr="00542B63" w:rsidRDefault="00DE3A03" w:rsidP="009D2981">
      <w:pPr>
        <w:pStyle w:val="a5"/>
        <w:numPr>
          <w:ilvl w:val="0"/>
          <w:numId w:val="20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положение на рынке труда и уровень полной занятости;</w:t>
      </w:r>
    </w:p>
    <w:p w:rsidR="00DE3A03" w:rsidRPr="00542B63" w:rsidRDefault="00DE3A03" w:rsidP="009D2981">
      <w:pPr>
        <w:pStyle w:val="a5"/>
        <w:numPr>
          <w:ilvl w:val="0"/>
          <w:numId w:val="20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рост зарплаты, превышающий темпы роста производительн</w:t>
      </w:r>
      <w:r w:rsidRPr="00542B63">
        <w:rPr>
          <w:rFonts w:ascii="Times New Roman" w:hAnsi="Times New Roman" w:cs="Times New Roman"/>
          <w:bCs/>
          <w:sz w:val="20"/>
          <w:szCs w:val="20"/>
        </w:rPr>
        <w:t>о</w:t>
      </w:r>
      <w:r w:rsidRPr="00542B63">
        <w:rPr>
          <w:rFonts w:ascii="Times New Roman" w:hAnsi="Times New Roman" w:cs="Times New Roman"/>
          <w:bCs/>
          <w:sz w:val="20"/>
          <w:szCs w:val="20"/>
        </w:rPr>
        <w:t>сти труда;</w:t>
      </w:r>
    </w:p>
    <w:p w:rsidR="00DE3A03" w:rsidRPr="00542B63" w:rsidRDefault="00DE3A03" w:rsidP="009D2981">
      <w:pPr>
        <w:pStyle w:val="a5"/>
        <w:numPr>
          <w:ilvl w:val="0"/>
          <w:numId w:val="20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>способность хозяйственных агентов прогнозировать будущий рост цен.</w:t>
      </w:r>
    </w:p>
    <w:p w:rsidR="004041E6" w:rsidRDefault="004041E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 Сочетание инфляции спроса, инфляции издержек и инфляционных ожиданий порождает:</w:t>
      </w:r>
    </w:p>
    <w:p w:rsidR="00DE3A03" w:rsidRPr="00542B63" w:rsidRDefault="00DE3A03" w:rsidP="00F4680C">
      <w:pPr>
        <w:pStyle w:val="a5"/>
        <w:numPr>
          <w:ilvl w:val="0"/>
          <w:numId w:val="42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умеренную инфляцию;</w:t>
      </w:r>
    </w:p>
    <w:p w:rsidR="00DE3A03" w:rsidRPr="00542B63" w:rsidRDefault="00DE3A03" w:rsidP="00F4680C">
      <w:pPr>
        <w:pStyle w:val="a5"/>
        <w:numPr>
          <w:ilvl w:val="0"/>
          <w:numId w:val="42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инфляционную паутину;</w:t>
      </w:r>
    </w:p>
    <w:p w:rsidR="00DE3A03" w:rsidRPr="00542B63" w:rsidRDefault="00DE3A03" w:rsidP="00F4680C">
      <w:pPr>
        <w:pStyle w:val="a5"/>
        <w:numPr>
          <w:ilvl w:val="0"/>
          <w:numId w:val="42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подавленную инфляцию;</w:t>
      </w:r>
    </w:p>
    <w:p w:rsidR="00DE3A03" w:rsidRPr="00542B63" w:rsidRDefault="00DE3A03" w:rsidP="00F4680C">
      <w:pPr>
        <w:pStyle w:val="a5"/>
        <w:numPr>
          <w:ilvl w:val="0"/>
          <w:numId w:val="42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инфляционную спираль.</w:t>
      </w:r>
    </w:p>
    <w:p w:rsidR="004041E6" w:rsidRDefault="004041E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 При инфляционном избыточном спросе государство может:</w:t>
      </w:r>
    </w:p>
    <w:p w:rsidR="00DE3A03" w:rsidRPr="00542B63" w:rsidRDefault="00DE3A03" w:rsidP="00F4680C">
      <w:pPr>
        <w:pStyle w:val="a5"/>
        <w:numPr>
          <w:ilvl w:val="0"/>
          <w:numId w:val="43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увеличить свои расходы;</w:t>
      </w:r>
    </w:p>
    <w:p w:rsidR="00DE3A03" w:rsidRPr="00542B63" w:rsidRDefault="00DE3A03" w:rsidP="00F4680C">
      <w:pPr>
        <w:pStyle w:val="a5"/>
        <w:numPr>
          <w:ilvl w:val="0"/>
          <w:numId w:val="43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ограничить свои расходы;</w:t>
      </w:r>
    </w:p>
    <w:p w:rsidR="00DE3A03" w:rsidRPr="00542B63" w:rsidRDefault="00DE3A03" w:rsidP="00F4680C">
      <w:pPr>
        <w:pStyle w:val="a5"/>
        <w:numPr>
          <w:ilvl w:val="0"/>
          <w:numId w:val="43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снижать налоги;</w:t>
      </w:r>
    </w:p>
    <w:p w:rsidR="00DE3A03" w:rsidRPr="00542B63" w:rsidRDefault="00DE3A03" w:rsidP="00F4680C">
      <w:pPr>
        <w:pStyle w:val="a5"/>
        <w:numPr>
          <w:ilvl w:val="0"/>
          <w:numId w:val="43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ввести контроль над заработной платой.</w:t>
      </w:r>
    </w:p>
    <w:p w:rsidR="004041E6" w:rsidRDefault="004041E6" w:rsidP="00542B63">
      <w:pPr>
        <w:pStyle w:val="23"/>
        <w:widowControl/>
        <w:shd w:val="clear" w:color="auto" w:fill="FFFFFF"/>
        <w:jc w:val="both"/>
      </w:pPr>
    </w:p>
    <w:p w:rsidR="00DE3A03" w:rsidRPr="00542B63" w:rsidRDefault="00DE3A03" w:rsidP="00542B63">
      <w:pPr>
        <w:pStyle w:val="23"/>
        <w:widowControl/>
        <w:shd w:val="clear" w:color="auto" w:fill="FFFFFF"/>
        <w:jc w:val="both"/>
      </w:pPr>
      <w:r w:rsidRPr="00542B63">
        <w:t>13. В соответствии с уравнением кривой Филлипса темп инфляции не зависит:</w:t>
      </w:r>
    </w:p>
    <w:p w:rsidR="00DE3A03" w:rsidRPr="00542B63" w:rsidRDefault="00DE3A03" w:rsidP="00F4680C">
      <w:pPr>
        <w:pStyle w:val="23"/>
        <w:widowControl/>
        <w:numPr>
          <w:ilvl w:val="0"/>
          <w:numId w:val="44"/>
        </w:numPr>
        <w:shd w:val="clear" w:color="auto" w:fill="FFFFFF"/>
        <w:ind w:left="0" w:firstLine="425"/>
        <w:jc w:val="both"/>
      </w:pPr>
      <w:r w:rsidRPr="00542B63">
        <w:t>от инфляционных ожиданий;</w:t>
      </w:r>
    </w:p>
    <w:p w:rsidR="00DE3A03" w:rsidRPr="00542B63" w:rsidRDefault="00DE3A03" w:rsidP="00F4680C">
      <w:pPr>
        <w:pStyle w:val="23"/>
        <w:widowControl/>
        <w:numPr>
          <w:ilvl w:val="0"/>
          <w:numId w:val="44"/>
        </w:numPr>
        <w:shd w:val="clear" w:color="auto" w:fill="FFFFFF"/>
        <w:ind w:left="0" w:firstLine="425"/>
        <w:jc w:val="both"/>
      </w:pPr>
      <w:r w:rsidRPr="00542B63">
        <w:t>от уровня циклической безработицы;</w:t>
      </w:r>
    </w:p>
    <w:p w:rsidR="00DE3A03" w:rsidRPr="00542B63" w:rsidRDefault="00DE3A03" w:rsidP="00F4680C">
      <w:pPr>
        <w:pStyle w:val="23"/>
        <w:widowControl/>
        <w:numPr>
          <w:ilvl w:val="0"/>
          <w:numId w:val="44"/>
        </w:numPr>
        <w:shd w:val="clear" w:color="auto" w:fill="FFFFFF"/>
        <w:ind w:left="0" w:firstLine="425"/>
        <w:jc w:val="both"/>
      </w:pPr>
      <w:r w:rsidRPr="00542B63">
        <w:t>от величины государственных трансфертов;</w:t>
      </w:r>
    </w:p>
    <w:p w:rsidR="00DE3A03" w:rsidRPr="00542B63" w:rsidRDefault="00DE3A03" w:rsidP="00F4680C">
      <w:pPr>
        <w:pStyle w:val="23"/>
        <w:widowControl/>
        <w:numPr>
          <w:ilvl w:val="0"/>
          <w:numId w:val="44"/>
        </w:numPr>
        <w:shd w:val="clear" w:color="auto" w:fill="FFFFFF"/>
        <w:ind w:left="0" w:firstLine="425"/>
        <w:jc w:val="both"/>
      </w:pPr>
      <w:r w:rsidRPr="00542B63">
        <w:t>от «шоков предложения».</w:t>
      </w:r>
    </w:p>
    <w:p w:rsidR="004041E6" w:rsidRDefault="004041E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 К внутренним причинам инфляции относится:</w:t>
      </w:r>
    </w:p>
    <w:p w:rsidR="00DE3A03" w:rsidRPr="00542B63" w:rsidRDefault="00DE3A03" w:rsidP="00F4680C">
      <w:pPr>
        <w:pStyle w:val="a5"/>
        <w:numPr>
          <w:ilvl w:val="0"/>
          <w:numId w:val="33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колебание цен на мировом рынке;</w:t>
      </w:r>
    </w:p>
    <w:p w:rsidR="00DE3A03" w:rsidRPr="00542B63" w:rsidRDefault="00DE3A03" w:rsidP="00F4680C">
      <w:pPr>
        <w:pStyle w:val="a5"/>
        <w:numPr>
          <w:ilvl w:val="0"/>
          <w:numId w:val="33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сокращение поступлений от внешней торговли;</w:t>
      </w:r>
    </w:p>
    <w:p w:rsidR="00DE3A03" w:rsidRPr="00542B63" w:rsidRDefault="00DE3A03" w:rsidP="00F4680C">
      <w:pPr>
        <w:pStyle w:val="a5"/>
        <w:numPr>
          <w:ilvl w:val="0"/>
          <w:numId w:val="33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дефицит госбюджета;</w:t>
      </w:r>
    </w:p>
    <w:p w:rsidR="00DE3A03" w:rsidRPr="00542B63" w:rsidRDefault="00DE3A03" w:rsidP="00F4680C">
      <w:pPr>
        <w:pStyle w:val="a5"/>
        <w:numPr>
          <w:ilvl w:val="0"/>
          <w:numId w:val="33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отрицательное сальдо платёжного баланса.</w:t>
      </w:r>
    </w:p>
    <w:p w:rsidR="0043518E" w:rsidRDefault="0043518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 Кейнсианская антиинфляционная политика включает:</w:t>
      </w:r>
    </w:p>
    <w:p w:rsidR="00DE3A03" w:rsidRPr="00542B63" w:rsidRDefault="00DE3A03" w:rsidP="00F4680C">
      <w:pPr>
        <w:pStyle w:val="a5"/>
        <w:numPr>
          <w:ilvl w:val="0"/>
          <w:numId w:val="45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увеличение государственных расходов;</w:t>
      </w:r>
    </w:p>
    <w:p w:rsidR="00DE3A03" w:rsidRPr="00542B63" w:rsidRDefault="00DE3A03" w:rsidP="00F4680C">
      <w:pPr>
        <w:pStyle w:val="a5"/>
        <w:numPr>
          <w:ilvl w:val="0"/>
          <w:numId w:val="45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повышение учётной ставки;</w:t>
      </w:r>
    </w:p>
    <w:p w:rsidR="00DE3A03" w:rsidRPr="00542B63" w:rsidRDefault="00DE3A03" w:rsidP="00F4680C">
      <w:pPr>
        <w:pStyle w:val="a5"/>
        <w:numPr>
          <w:ilvl w:val="0"/>
          <w:numId w:val="45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сокращение налоговых ставок;</w:t>
      </w:r>
    </w:p>
    <w:p w:rsidR="00DE3A03" w:rsidRPr="00542B63" w:rsidRDefault="00DE3A03" w:rsidP="00F4680C">
      <w:pPr>
        <w:pStyle w:val="a5"/>
        <w:numPr>
          <w:ilvl w:val="0"/>
          <w:numId w:val="45"/>
        </w:numPr>
        <w:spacing w:after="0" w:line="240" w:lineRule="auto"/>
        <w:ind w:left="0" w:firstLine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сокращение дефицита бюджета.</w:t>
      </w:r>
    </w:p>
    <w:p w:rsidR="00DE3A03" w:rsidRDefault="00DE3A03" w:rsidP="00542B63">
      <w:pPr>
        <w:spacing w:after="0" w:line="240" w:lineRule="auto"/>
        <w:ind w:firstLine="425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Верны ли следующие утверждения (да/нет):</w:t>
      </w:r>
    </w:p>
    <w:p w:rsidR="004041E6" w:rsidRDefault="004041E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Ожидаемая инфляция приводит к снижению всех видов фиксир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ванных доходов.</w:t>
      </w:r>
    </w:p>
    <w:p w:rsidR="00DE3A03" w:rsidRPr="00542B63" w:rsidRDefault="00DE3A0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Стагфляция характеризуется сочетанием низких темпов инфляции и высокого уровня безработицы.</w:t>
      </w:r>
    </w:p>
    <w:p w:rsidR="00DE3A03" w:rsidRPr="00542B63" w:rsidRDefault="00DE3A0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Дефицитныеожидания возникают при подавленной инфляции.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Инфляция спроса – это вид инфляции, вызванный избытком сов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купного спроса, за которым не успевает производство.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Pr="00542B63">
        <w:rPr>
          <w:rFonts w:ascii="Times New Roman" w:hAnsi="Times New Roman" w:cs="Times New Roman"/>
          <w:bCs/>
          <w:sz w:val="20"/>
          <w:szCs w:val="20"/>
        </w:rPr>
        <w:t>Инфляция спроса сопровождается сокращением реального объема производства и занятости.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 Кривая Филлипса отражает обратную зависимость между изменен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ем ставок заработной платы и уровнем безработицы.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В соответствии с теорией естественного уровня безработицы в до</w:t>
      </w:r>
      <w:r w:rsidRPr="00542B63">
        <w:rPr>
          <w:rFonts w:ascii="Times New Roman" w:hAnsi="Times New Roman" w:cs="Times New Roman"/>
          <w:sz w:val="20"/>
          <w:szCs w:val="20"/>
        </w:rPr>
        <w:t>л</w:t>
      </w:r>
      <w:r w:rsidRPr="00542B63">
        <w:rPr>
          <w:rFonts w:ascii="Times New Roman" w:hAnsi="Times New Roman" w:cs="Times New Roman"/>
          <w:sz w:val="20"/>
          <w:szCs w:val="20"/>
        </w:rPr>
        <w:t>госрочном периоде кривая Филлипса вертикальна.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 Эффективной временной мерой по преодолению инфляции, связа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ной с периодом спада, является контроль над заработной платой и ц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нами.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 Антиинфляционные меры должны быть направлены на устранение причин инфляции.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Активная антиинфляционная политика представляет собой присп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собление к условиям инфляции, смягчение ее отрицательных после</w:t>
      </w:r>
      <w:r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hAnsi="Times New Roman" w:cs="Times New Roman"/>
          <w:sz w:val="20"/>
          <w:szCs w:val="20"/>
        </w:rPr>
        <w:t>ствий.</w:t>
      </w:r>
    </w:p>
    <w:p w:rsidR="00DE3A03" w:rsidRPr="00542B63" w:rsidRDefault="00DE3A03" w:rsidP="00542B63">
      <w:pPr>
        <w:spacing w:after="0" w:line="240" w:lineRule="auto"/>
        <w:ind w:firstLine="425"/>
        <w:rPr>
          <w:rFonts w:ascii="Times New Roman" w:hAnsi="Times New Roman" w:cs="Times New Roman"/>
          <w:sz w:val="20"/>
          <w:szCs w:val="20"/>
        </w:rPr>
      </w:pPr>
    </w:p>
    <w:p w:rsidR="00DE3A03" w:rsidRDefault="00DE3A03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Вставьте пропущенные слова</w:t>
      </w:r>
    </w:p>
    <w:p w:rsidR="004041E6" w:rsidRPr="00542B63" w:rsidRDefault="004041E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</w:t>
      </w:r>
      <w:r w:rsidRPr="00542B63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даёт возможность подсчитать количество лет, необходимых для удвоения цен.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</w:t>
      </w:r>
      <w:r w:rsidRPr="00542B63">
        <w:rPr>
          <w:rFonts w:ascii="Times New Roman" w:hAnsi="Times New Roman" w:cs="Times New Roman"/>
          <w:b/>
          <w:sz w:val="20"/>
          <w:szCs w:val="20"/>
        </w:rPr>
        <w:t>___</w:t>
      </w:r>
      <w:r w:rsidRPr="00542B63">
        <w:rPr>
          <w:rFonts w:ascii="Times New Roman" w:hAnsi="Times New Roman" w:cs="Times New Roman"/>
          <w:sz w:val="20"/>
          <w:szCs w:val="20"/>
        </w:rPr>
        <w:t xml:space="preserve"> инфляция может проявляться в товарном дефиците.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3. 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Чем </w:t>
      </w:r>
      <w:r w:rsidRPr="00542B63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доля внешней торговли в общем объеме ВНП, тем больше эффект __ инфляции.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</w:t>
      </w:r>
      <w:r w:rsidRPr="00542B63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действует только в условиях гибких цен, процентных ставок и отсутствия </w:t>
      </w:r>
      <w:r w:rsidRPr="00542B63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542B63">
        <w:rPr>
          <w:rFonts w:ascii="Times New Roman" w:hAnsi="Times New Roman" w:cs="Times New Roman"/>
          <w:bCs/>
          <w:sz w:val="20"/>
          <w:szCs w:val="20"/>
        </w:rPr>
        <w:t>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Pr="00542B63">
        <w:rPr>
          <w:rFonts w:ascii="Times New Roman" w:hAnsi="Times New Roman" w:cs="Times New Roman"/>
          <w:bCs/>
          <w:sz w:val="20"/>
          <w:szCs w:val="20"/>
        </w:rPr>
        <w:t>Графическая иллюстрация инфляции спроса отражает</w:t>
      </w:r>
      <w:r w:rsidRPr="00542B63">
        <w:rPr>
          <w:rFonts w:ascii="Times New Roman" w:hAnsi="Times New Roman" w:cs="Times New Roman"/>
          <w:b/>
          <w:bCs/>
          <w:sz w:val="20"/>
          <w:szCs w:val="20"/>
        </w:rPr>
        <w:t xml:space="preserve"> __ </w:t>
      </w:r>
      <w:r w:rsidRPr="00542B63">
        <w:rPr>
          <w:rFonts w:ascii="Times New Roman" w:hAnsi="Times New Roman" w:cs="Times New Roman"/>
          <w:bCs/>
          <w:sz w:val="20"/>
          <w:szCs w:val="20"/>
        </w:rPr>
        <w:t>модель макроэкономического равновесия.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6. </w:t>
      </w:r>
      <w:r w:rsidRPr="00542B63">
        <w:rPr>
          <w:rFonts w:ascii="Times New Roman" w:hAnsi="Times New Roman" w:cs="Times New Roman"/>
          <w:bCs/>
          <w:sz w:val="20"/>
          <w:szCs w:val="20"/>
        </w:rPr>
        <w:t>Инфляция издержек сопровождается</w:t>
      </w:r>
      <w:r w:rsidRPr="00542B63">
        <w:rPr>
          <w:rFonts w:ascii="Times New Roman" w:hAnsi="Times New Roman" w:cs="Times New Roman"/>
          <w:b/>
          <w:bCs/>
          <w:sz w:val="20"/>
          <w:szCs w:val="20"/>
        </w:rPr>
        <w:t xml:space="preserve"> ___ </w:t>
      </w:r>
      <w:r w:rsidRPr="00542B63">
        <w:rPr>
          <w:rFonts w:ascii="Times New Roman" w:hAnsi="Times New Roman" w:cs="Times New Roman"/>
          <w:bCs/>
          <w:sz w:val="20"/>
          <w:szCs w:val="20"/>
        </w:rPr>
        <w:t>объема производства и</w:t>
      </w:r>
      <w:r w:rsidRPr="00542B63">
        <w:rPr>
          <w:rFonts w:ascii="Times New Roman" w:hAnsi="Times New Roman" w:cs="Times New Roman"/>
          <w:b/>
          <w:bCs/>
          <w:sz w:val="20"/>
          <w:szCs w:val="20"/>
        </w:rPr>
        <w:t xml:space="preserve"> ___.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 xml:space="preserve">7. 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Pr="00542B63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предрасположена экономика, в которой чрезмерно использ</w:t>
      </w:r>
      <w:r w:rsidRPr="00542B63">
        <w:rPr>
          <w:rFonts w:ascii="Times New Roman" w:hAnsi="Times New Roman" w:cs="Times New Roman"/>
          <w:bCs/>
          <w:sz w:val="20"/>
          <w:szCs w:val="20"/>
        </w:rPr>
        <w:t>у</w:t>
      </w:r>
      <w:r w:rsidRPr="00542B63">
        <w:rPr>
          <w:rFonts w:ascii="Times New Roman" w:hAnsi="Times New Roman" w:cs="Times New Roman"/>
          <w:bCs/>
          <w:sz w:val="20"/>
          <w:szCs w:val="20"/>
        </w:rPr>
        <w:t>ются наличные производственные ресурсы.</w:t>
      </w: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8. </w:t>
      </w:r>
      <w:r w:rsidRPr="00542B63">
        <w:rPr>
          <w:rFonts w:ascii="Times New Roman" w:hAnsi="Times New Roman" w:cs="Times New Roman"/>
          <w:bCs/>
          <w:sz w:val="20"/>
          <w:szCs w:val="20"/>
        </w:rPr>
        <w:t>Кривая Филлипса отражает</w:t>
      </w:r>
      <w:r w:rsidRPr="00542B63">
        <w:rPr>
          <w:rFonts w:ascii="Times New Roman" w:hAnsi="Times New Roman" w:cs="Times New Roman"/>
          <w:b/>
          <w:bCs/>
          <w:sz w:val="20"/>
          <w:szCs w:val="20"/>
        </w:rPr>
        <w:t xml:space="preserve"> __ </w:t>
      </w:r>
      <w:r w:rsidRPr="00542B63">
        <w:rPr>
          <w:rFonts w:ascii="Times New Roman" w:hAnsi="Times New Roman" w:cs="Times New Roman"/>
          <w:bCs/>
          <w:sz w:val="20"/>
          <w:szCs w:val="20"/>
        </w:rPr>
        <w:t>зависимость между уровнем безраб</w:t>
      </w:r>
      <w:r w:rsidRPr="00542B63">
        <w:rPr>
          <w:rFonts w:ascii="Times New Roman" w:hAnsi="Times New Roman" w:cs="Times New Roman"/>
          <w:bCs/>
          <w:sz w:val="20"/>
          <w:szCs w:val="20"/>
        </w:rPr>
        <w:t>о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тицы и </w:t>
      </w:r>
      <w:r w:rsidRPr="00542B63">
        <w:rPr>
          <w:rFonts w:ascii="Times New Roman" w:hAnsi="Times New Roman" w:cs="Times New Roman"/>
          <w:b/>
          <w:bCs/>
          <w:sz w:val="20"/>
          <w:szCs w:val="20"/>
        </w:rPr>
        <w:t>___.</w:t>
      </w:r>
    </w:p>
    <w:p w:rsidR="00DE3A03" w:rsidRPr="00542B63" w:rsidRDefault="00DE3A03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9. </w:t>
      </w:r>
      <w:r w:rsidRPr="00542B63">
        <w:rPr>
          <w:rFonts w:ascii="Times New Roman" w:hAnsi="Times New Roman" w:cs="Times New Roman"/>
          <w:bCs/>
          <w:color w:val="000000"/>
          <w:spacing w:val="5"/>
          <w:sz w:val="20"/>
          <w:szCs w:val="20"/>
        </w:rPr>
        <w:t>К</w:t>
      </w:r>
      <w:r w:rsidRPr="00542B63">
        <w:rPr>
          <w:rFonts w:ascii="Times New Roman" w:hAnsi="Times New Roman" w:cs="Times New Roman"/>
          <w:bCs/>
          <w:sz w:val="20"/>
          <w:szCs w:val="20"/>
        </w:rPr>
        <w:t>онтроль денежной эмиссии и проведение денежной реформы ко</w:t>
      </w:r>
      <w:r w:rsidRPr="00542B63">
        <w:rPr>
          <w:rFonts w:ascii="Times New Roman" w:hAnsi="Times New Roman" w:cs="Times New Roman"/>
          <w:bCs/>
          <w:sz w:val="20"/>
          <w:szCs w:val="20"/>
        </w:rPr>
        <w:t>н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фискационного типа относятся к </w:t>
      </w:r>
      <w:r w:rsidRPr="00542B63"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>____</w:t>
      </w:r>
      <w:r w:rsidRPr="00542B63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антиинфляционной политики.</w:t>
      </w:r>
    </w:p>
    <w:p w:rsidR="00DE3A03" w:rsidRPr="00542B63" w:rsidRDefault="00DE3A03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Pr="00542B63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 xml:space="preserve"> К </w:t>
      </w:r>
      <w:r w:rsidRPr="00542B63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__ </w:t>
      </w:r>
      <w:r w:rsidRPr="00542B63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 xml:space="preserve">антиинфляционной политике можно отнести: </w:t>
      </w:r>
      <w:r w:rsidRPr="00542B63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 xml:space="preserve">индексацию; </w:t>
      </w:r>
      <w:r w:rsidRPr="00542B63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с</w:t>
      </w:r>
      <w:r w:rsidRPr="00542B63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о</w:t>
      </w:r>
      <w:r w:rsidRPr="00542B63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 xml:space="preserve">глашения с предпринимателями и профсоюзами о темпах роста </w:t>
      </w:r>
      <w:r w:rsidRPr="00542B63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__</w:t>
      </w:r>
      <w:r w:rsidRPr="00542B63">
        <w:rPr>
          <w:rFonts w:ascii="Times New Roman" w:hAnsi="Times New Roman" w:cs="Times New Roman"/>
          <w:bCs/>
          <w:color w:val="000000"/>
          <w:spacing w:val="-12"/>
          <w:sz w:val="20"/>
          <w:szCs w:val="20"/>
        </w:rPr>
        <w:t xml:space="preserve">и </w:t>
      </w:r>
      <w:r w:rsidRPr="00542B63">
        <w:rPr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__</w:t>
      </w:r>
      <w:r w:rsidRPr="00542B63">
        <w:rPr>
          <w:rFonts w:ascii="Times New Roman" w:hAnsi="Times New Roman" w:cs="Times New Roman"/>
          <w:bCs/>
          <w:color w:val="000000"/>
          <w:spacing w:val="-12"/>
          <w:sz w:val="20"/>
          <w:szCs w:val="20"/>
        </w:rPr>
        <w:t>.</w:t>
      </w:r>
    </w:p>
    <w:p w:rsidR="00DE3A03" w:rsidRPr="00542B63" w:rsidRDefault="00DE3A03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A03" w:rsidRDefault="00DE3A03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Задачи</w:t>
      </w:r>
    </w:p>
    <w:p w:rsidR="004041E6" w:rsidRPr="00542B63" w:rsidRDefault="004041E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18E" w:rsidRDefault="002521FE" w:rsidP="00435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435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Коэффициент потерь от борьбы с инфляцией оценивается в 3% ВВП на 1 пункт инфляции, коэффициент Оукена - 3. Показатель циклич</w:t>
      </w:r>
      <w:r w:rsidR="00435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435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ской безработицы за год, когда была реализована соответствующая антиинфляционная программа, составил 5%. Каковы результаты ант</w:t>
      </w:r>
      <w:r w:rsidR="00435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4351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инфляционной политики, на сколько процентов снизилась инфляция за этот период?</w:t>
      </w:r>
    </w:p>
    <w:p w:rsidR="004041E6" w:rsidRPr="00542B63" w:rsidRDefault="004041E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F1A" w:rsidRPr="00542B63" w:rsidRDefault="002521F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DE5F1A" w:rsidRPr="00542B63">
        <w:rPr>
          <w:rFonts w:ascii="Times New Roman" w:hAnsi="Times New Roman" w:cs="Times New Roman"/>
          <w:sz w:val="20"/>
          <w:szCs w:val="20"/>
        </w:rPr>
        <w:t xml:space="preserve"> В табл. 13.2. представлены цены и объемы предлагаемых к продаже товаров в январе, феврале и марте текущего года.</w:t>
      </w:r>
    </w:p>
    <w:p w:rsidR="00DE5F1A" w:rsidRPr="00542B63" w:rsidRDefault="00DE5F1A" w:rsidP="00542B63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15.2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93"/>
        <w:gridCol w:w="708"/>
        <w:gridCol w:w="993"/>
        <w:gridCol w:w="708"/>
        <w:gridCol w:w="888"/>
        <w:gridCol w:w="709"/>
      </w:tblGrid>
      <w:tr w:rsidR="00DE5F1A" w:rsidRPr="00542B63" w:rsidTr="00DE5F1A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A" w:rsidRPr="00542B63" w:rsidRDefault="00DE5F1A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Кресло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Печь</w:t>
            </w:r>
          </w:p>
        </w:tc>
      </w:tr>
      <w:tr w:rsidR="00DE5F1A" w:rsidRPr="00542B63" w:rsidTr="00DE5F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A" w:rsidRPr="00542B63" w:rsidRDefault="00DE5F1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 ден.ед.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Q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 ден.ед.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Q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 шт.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ind w:right="-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 ден.ед.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Q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, шт.</w:t>
            </w:r>
          </w:p>
        </w:tc>
      </w:tr>
      <w:tr w:rsidR="00DE5F1A" w:rsidRPr="00542B63" w:rsidTr="00DE5F1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DE5F1A" w:rsidRPr="00542B63" w:rsidTr="00DE5F1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DE5F1A" w:rsidRPr="00542B63" w:rsidTr="00DE5F1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DE5F1A" w:rsidRPr="00542B63" w:rsidRDefault="00DE5F1A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Определите:</w:t>
      </w:r>
    </w:p>
    <w:p w:rsidR="00DE5F1A" w:rsidRPr="00542B63" w:rsidRDefault="00DE5F1A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уровень инфляции в марте по отношению к февралю, величину 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требления и инвестиций;</w:t>
      </w:r>
    </w:p>
    <w:p w:rsidR="00DE5F1A" w:rsidRPr="00542B63" w:rsidRDefault="00DE5F1A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уровень инфляции в феврале по отношению к январю, величину потребления и инвестиций;</w:t>
      </w:r>
    </w:p>
    <w:p w:rsidR="00DE5F1A" w:rsidRDefault="00DE5F1A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уровень инфляции в марте по отношению к январю, величину 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требления и инвестиций.</w:t>
      </w:r>
    </w:p>
    <w:p w:rsidR="004041E6" w:rsidRPr="00542B63" w:rsidRDefault="004041E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F1A" w:rsidRPr="00542B63" w:rsidRDefault="002521FE" w:rsidP="00CE3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DE5F1A" w:rsidRPr="00542B63">
        <w:rPr>
          <w:rFonts w:ascii="Times New Roman" w:hAnsi="Times New Roman" w:cs="Times New Roman"/>
          <w:sz w:val="20"/>
          <w:szCs w:val="20"/>
        </w:rPr>
        <w:t xml:space="preserve"> Шкала налогообложения, действующая в стране, представлена в табл. 13.3. За текущий период уровень цен и номинальные доходы в</w:t>
      </w:r>
      <w:r w:rsidR="00DE5F1A" w:rsidRPr="00542B63">
        <w:rPr>
          <w:rFonts w:ascii="Times New Roman" w:hAnsi="Times New Roman" w:cs="Times New Roman"/>
          <w:sz w:val="20"/>
          <w:szCs w:val="20"/>
        </w:rPr>
        <w:t>ы</w:t>
      </w:r>
      <w:r w:rsidR="00DE5F1A" w:rsidRPr="00542B63">
        <w:rPr>
          <w:rFonts w:ascii="Times New Roman" w:hAnsi="Times New Roman" w:cs="Times New Roman"/>
          <w:sz w:val="20"/>
          <w:szCs w:val="20"/>
        </w:rPr>
        <w:t xml:space="preserve">росли в два раза. </w:t>
      </w:r>
    </w:p>
    <w:p w:rsidR="00DE5F1A" w:rsidRPr="00542B63" w:rsidRDefault="00DE5F1A" w:rsidP="00542B63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13.3</w:t>
      </w:r>
    </w:p>
    <w:tbl>
      <w:tblPr>
        <w:tblStyle w:val="af"/>
        <w:tblW w:w="0" w:type="auto"/>
        <w:jc w:val="center"/>
        <w:tblInd w:w="-1057" w:type="dxa"/>
        <w:tblLook w:val="04A0" w:firstRow="1" w:lastRow="0" w:firstColumn="1" w:lastColumn="0" w:noHBand="0" w:noVBand="1"/>
      </w:tblPr>
      <w:tblGrid>
        <w:gridCol w:w="3109"/>
        <w:gridCol w:w="729"/>
        <w:gridCol w:w="636"/>
        <w:gridCol w:w="1538"/>
      </w:tblGrid>
      <w:tr w:rsidR="00DE5F1A" w:rsidRPr="00542B63" w:rsidTr="00DE5F1A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ind w:firstLine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Налоговая ставка, 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DE5F1A" w:rsidRPr="00542B63" w:rsidTr="00DE5F1A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ind w:firstLine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Доход, тыс. ден. ед.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20-30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31-50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A" w:rsidRPr="00542B63" w:rsidRDefault="00DE5F1A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&gt;&gt;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</w:tbl>
    <w:p w:rsidR="00CE356C" w:rsidRDefault="00CE356C" w:rsidP="00CE356C">
      <w:pPr>
        <w:tabs>
          <w:tab w:val="left" w:pos="-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основании данных таблицы, рассчитайте суммарную величину подоходного налога с трёх физических лиц, имевших следующие н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lastRenderedPageBreak/>
        <w:t>минальные доходы: 20, 40 и 60 тыс. ден. ед.: а) до повышения уровня цен; б) после роста уровня цен. Какие выводы Вы можете сделать, с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поставив две рассчитанные суммы?</w:t>
      </w:r>
    </w:p>
    <w:p w:rsidR="0043518E" w:rsidRDefault="0043518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41E6" w:rsidRDefault="0043518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На основании следующих данных рассчитайте инфляционный налог: темп инфляции составляет 40% в год, наличность составляет величину 5 млрд. ден. ед., депозиты - 15 млрд. ден. ед. Номинальная процентная ставка – 30% годовых.</w:t>
      </w:r>
    </w:p>
    <w:p w:rsidR="0043518E" w:rsidRDefault="0043518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1FE" w:rsidRPr="00542B63" w:rsidRDefault="002521F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5. Уравнение кривой Филлипса имеет вид: </w:t>
      </w:r>
      <w:r w:rsidRPr="00542B63">
        <w:rPr>
          <w:rFonts w:ascii="Times New Roman" w:hAnsi="Times New Roman" w:cs="Times New Roman"/>
          <w:i/>
          <w:sz w:val="20"/>
          <w:szCs w:val="20"/>
        </w:rPr>
        <w:t>п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t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= п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t</w:t>
      </w:r>
      <w:r w:rsidRPr="00542B63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e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542B63">
        <w:rPr>
          <w:rFonts w:ascii="Times New Roman" w:hAnsi="Times New Roman" w:cs="Times New Roman"/>
          <w:i/>
          <w:sz w:val="20"/>
          <w:szCs w:val="20"/>
        </w:rPr>
        <w:t>∙(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Pr="00542B63">
        <w:rPr>
          <w:rFonts w:ascii="Times New Roman" w:hAnsi="Times New Roman" w:cs="Times New Roman"/>
          <w:i/>
          <w:sz w:val="20"/>
          <w:szCs w:val="20"/>
        </w:rPr>
        <w:t>-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Pr="00542B63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542B63">
        <w:rPr>
          <w:rFonts w:ascii="Times New Roman" w:hAnsi="Times New Roman" w:cs="Times New Roman"/>
          <w:i/>
          <w:sz w:val="20"/>
          <w:szCs w:val="20"/>
        </w:rPr>
        <w:t>)</w:t>
      </w:r>
      <w:r w:rsidRPr="00542B63">
        <w:rPr>
          <w:rFonts w:ascii="Times New Roman" w:hAnsi="Times New Roman" w:cs="Times New Roman"/>
          <w:sz w:val="20"/>
          <w:szCs w:val="20"/>
        </w:rPr>
        <w:t xml:space="preserve">. Допустим, что коэффициент </w:t>
      </w:r>
      <w:r w:rsidRPr="00542B63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542B63">
        <w:rPr>
          <w:rFonts w:ascii="Times New Roman" w:hAnsi="Times New Roman" w:cs="Times New Roman"/>
          <w:sz w:val="20"/>
          <w:szCs w:val="20"/>
        </w:rPr>
        <w:t>=1, а внешние шоки совокупного предложения о</w:t>
      </w:r>
      <w:r w:rsidRPr="00542B63">
        <w:rPr>
          <w:rFonts w:ascii="Times New Roman" w:hAnsi="Times New Roman" w:cs="Times New Roman"/>
          <w:sz w:val="20"/>
          <w:szCs w:val="20"/>
        </w:rPr>
        <w:t>т</w:t>
      </w:r>
      <w:r w:rsidRPr="00542B63">
        <w:rPr>
          <w:rFonts w:ascii="Times New Roman" w:hAnsi="Times New Roman" w:cs="Times New Roman"/>
          <w:sz w:val="20"/>
          <w:szCs w:val="20"/>
        </w:rPr>
        <w:t>сутствуют. Естественный уровень безработицы  - 6%. Инфляционные ожидания (</w:t>
      </w:r>
      <w:r w:rsidRPr="00542B63">
        <w:rPr>
          <w:rFonts w:ascii="Times New Roman" w:hAnsi="Times New Roman" w:cs="Times New Roman"/>
          <w:i/>
          <w:sz w:val="20"/>
          <w:szCs w:val="20"/>
        </w:rPr>
        <w:t>п</w:t>
      </w:r>
      <w:r w:rsidRPr="00542B63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t</w:t>
      </w:r>
      <w:r w:rsidRPr="00542B63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e</w:t>
      </w:r>
      <w:r w:rsidRPr="00542B63">
        <w:rPr>
          <w:rFonts w:ascii="Times New Roman" w:hAnsi="Times New Roman" w:cs="Times New Roman"/>
          <w:sz w:val="20"/>
          <w:szCs w:val="20"/>
        </w:rPr>
        <w:t>) - 2%. Постройте кривую Филлипса при заданных усл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виях. Определите темп инфляции, если уровень фактической безраб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тицы - 4%.</w:t>
      </w:r>
    </w:p>
    <w:p w:rsidR="002521FE" w:rsidRPr="00542B63" w:rsidRDefault="002521FE" w:rsidP="00CE3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A03" w:rsidRDefault="00DE3A03" w:rsidP="00CE356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Вопросы для самоконтроля</w:t>
      </w:r>
    </w:p>
    <w:p w:rsidR="004041E6" w:rsidRPr="00542B63" w:rsidRDefault="004041E6" w:rsidP="00CE356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3A03" w:rsidRPr="00542B63" w:rsidRDefault="00DE3A03" w:rsidP="00CE3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Что собой представляет инфляция, каковы ее причины.</w:t>
      </w:r>
    </w:p>
    <w:p w:rsidR="00DE3A03" w:rsidRPr="00542B63" w:rsidRDefault="00DE3A03" w:rsidP="00CE3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Приведите примеры не инфляционного повышения цен.</w:t>
      </w:r>
    </w:p>
    <w:p w:rsidR="00DE3A03" w:rsidRPr="00542B63" w:rsidRDefault="00DE3A03" w:rsidP="00CE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Каковы признаки открытой и подавленной инфляции? Почему 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давленная инфляция приносит экономике больший вред?</w:t>
      </w:r>
    </w:p>
    <w:p w:rsidR="00DE3A03" w:rsidRPr="00542B63" w:rsidRDefault="00DE3A03" w:rsidP="00CE3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В чем вы видите различия между умеренной, галопирующей и гип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ринфляцией? Каковы критерии их разграничения?</w:t>
      </w:r>
    </w:p>
    <w:p w:rsidR="00DE3A03" w:rsidRPr="00542B63" w:rsidRDefault="00DE3A03" w:rsidP="00CE3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5.Как отражается инфляция и особенно гиперинфляция на важнейшей функции цены - быть объективным информационным сигналом?</w:t>
      </w:r>
    </w:p>
    <w:p w:rsidR="00DE3A03" w:rsidRPr="00542B63" w:rsidRDefault="00DE3A03" w:rsidP="00CE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 По каким причинам возникают инфляция спроса и инфляция изде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жек; как с ними бороться?</w:t>
      </w:r>
    </w:p>
    <w:p w:rsidR="00DE3A03" w:rsidRPr="00542B63" w:rsidRDefault="00DE3A03" w:rsidP="00CE3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Что представляет собой кривая Филлипса. В чём заключается вза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мосвязь инфляции и безработицы?</w:t>
      </w:r>
    </w:p>
    <w:p w:rsidR="00DE3A03" w:rsidRPr="00542B63" w:rsidRDefault="00DE3A03" w:rsidP="00CE3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 Каковы социально-экономические последствия инфляции?</w:t>
      </w:r>
    </w:p>
    <w:p w:rsidR="00DE3A03" w:rsidRPr="00542B63" w:rsidRDefault="00DE3A03" w:rsidP="00CE3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9. </w:t>
      </w:r>
      <w:r w:rsidR="00DE5F1A" w:rsidRPr="00542B63">
        <w:rPr>
          <w:rFonts w:ascii="Times New Roman" w:hAnsi="Times New Roman" w:cs="Times New Roman"/>
          <w:sz w:val="20"/>
          <w:szCs w:val="20"/>
        </w:rPr>
        <w:t xml:space="preserve">В чём </w:t>
      </w:r>
      <w:r w:rsidR="00CE356C">
        <w:rPr>
          <w:rFonts w:ascii="Times New Roman" w:hAnsi="Times New Roman" w:cs="Times New Roman"/>
          <w:sz w:val="20"/>
          <w:szCs w:val="20"/>
        </w:rPr>
        <w:t xml:space="preserve">проблемы </w:t>
      </w:r>
      <w:r w:rsidR="00DE5F1A" w:rsidRPr="00542B63">
        <w:rPr>
          <w:rFonts w:ascii="Times New Roman" w:hAnsi="Times New Roman" w:cs="Times New Roman"/>
          <w:sz w:val="20"/>
          <w:szCs w:val="20"/>
        </w:rPr>
        <w:t>проведе</w:t>
      </w:r>
      <w:r w:rsidR="00CE356C">
        <w:rPr>
          <w:rFonts w:ascii="Times New Roman" w:hAnsi="Times New Roman" w:cs="Times New Roman"/>
          <w:sz w:val="20"/>
          <w:szCs w:val="20"/>
        </w:rPr>
        <w:t xml:space="preserve">нии антиинфляционной политики </w:t>
      </w:r>
      <w:r w:rsidR="00DE5F1A" w:rsidRPr="00542B63">
        <w:rPr>
          <w:rFonts w:ascii="Times New Roman" w:hAnsi="Times New Roman" w:cs="Times New Roman"/>
          <w:sz w:val="20"/>
          <w:szCs w:val="20"/>
        </w:rPr>
        <w:t>РФ?</w:t>
      </w:r>
    </w:p>
    <w:p w:rsidR="00DE5F1A" w:rsidRPr="00542B63" w:rsidRDefault="00DE3A03" w:rsidP="00CE3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10. </w:t>
      </w:r>
      <w:r w:rsidR="00DE5F1A" w:rsidRPr="00542B63">
        <w:rPr>
          <w:rFonts w:ascii="Times New Roman" w:hAnsi="Times New Roman" w:cs="Times New Roman"/>
          <w:sz w:val="20"/>
          <w:szCs w:val="20"/>
        </w:rPr>
        <w:t>Действует ли эффект Пигу в условиях утраты доверия к правител</w:t>
      </w:r>
      <w:r w:rsidR="00DE5F1A" w:rsidRPr="00542B63">
        <w:rPr>
          <w:rFonts w:ascii="Times New Roman" w:hAnsi="Times New Roman" w:cs="Times New Roman"/>
          <w:sz w:val="20"/>
          <w:szCs w:val="20"/>
        </w:rPr>
        <w:t>ь</w:t>
      </w:r>
      <w:r w:rsidR="00DE5F1A" w:rsidRPr="00542B63">
        <w:rPr>
          <w:rFonts w:ascii="Times New Roman" w:hAnsi="Times New Roman" w:cs="Times New Roman"/>
          <w:sz w:val="20"/>
          <w:szCs w:val="20"/>
        </w:rPr>
        <w:t xml:space="preserve">ству и проводимой им денежно-кредитной политике? </w:t>
      </w:r>
    </w:p>
    <w:p w:rsidR="00DE3A03" w:rsidRPr="00542B63" w:rsidRDefault="00DE3A03" w:rsidP="00CE356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DE3A03" w:rsidRDefault="00DE3A03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Список рекомендуемой литературы</w:t>
      </w:r>
    </w:p>
    <w:p w:rsidR="004041E6" w:rsidRPr="00542B63" w:rsidRDefault="004041E6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A03" w:rsidRPr="00542B63" w:rsidRDefault="00DE3A0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Курс экономической теории: учебник/ под общ.ред. М.Н. Чепурина, Е. А. Киселевой. – Киров: «АСА», 2012, гл. 2</w:t>
      </w:r>
      <w:r w:rsidRPr="00542B63">
        <w:rPr>
          <w:rFonts w:ascii="Times New Roman" w:hAnsi="Times New Roman" w:cs="Times New Roman"/>
          <w:spacing w:val="-4"/>
          <w:sz w:val="20"/>
          <w:szCs w:val="20"/>
        </w:rPr>
        <w:t>3.</w:t>
      </w:r>
    </w:p>
    <w:p w:rsidR="00DE3A03" w:rsidRPr="00542B63" w:rsidRDefault="00CE356C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>
        <w:rPr>
          <w:rFonts w:ascii="Times New Roman" w:hAnsi="Times New Roman" w:cs="Times New Roman"/>
          <w:sz w:val="20"/>
          <w:szCs w:val="20"/>
        </w:rPr>
        <w:t>Е.Ю. Кажанова, Е.Н. Чижова</w:t>
      </w:r>
      <w:r>
        <w:rPr>
          <w:rFonts w:ascii="Times New Roman" w:hAnsi="Times New Roman" w:cs="Times New Roman"/>
          <w:sz w:val="20"/>
        </w:rPr>
        <w:t>. – Белгород: Изд-во БГТУ, 2017,</w:t>
      </w:r>
      <w:r>
        <w:rPr>
          <w:rFonts w:ascii="Times New Roman" w:hAnsi="Times New Roman" w:cs="Times New Roman"/>
          <w:sz w:val="20"/>
          <w:szCs w:val="20"/>
        </w:rPr>
        <w:t xml:space="preserve"> гл. </w:t>
      </w:r>
      <w:r w:rsidR="00DE3A03" w:rsidRPr="00542B63">
        <w:rPr>
          <w:rFonts w:ascii="Times New Roman" w:hAnsi="Times New Roman" w:cs="Times New Roman"/>
          <w:sz w:val="20"/>
          <w:szCs w:val="20"/>
        </w:rPr>
        <w:t>13.</w:t>
      </w:r>
    </w:p>
    <w:p w:rsidR="00833505" w:rsidRPr="00542B63" w:rsidRDefault="00833505" w:rsidP="00542B6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ТЕМА 14. ДЕНЕЖНЫЙ РЫНОК.</w:t>
      </w:r>
    </w:p>
    <w:p w:rsidR="00833505" w:rsidRPr="00542B63" w:rsidRDefault="00833505" w:rsidP="00542B6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t>ДЕНЕЖНО-КРЕДИТНАЯ СИСТЕМА И ПОЛИТИКА</w:t>
      </w:r>
    </w:p>
    <w:p w:rsidR="00833505" w:rsidRPr="00542B63" w:rsidRDefault="00833505" w:rsidP="00542B6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41E6" w:rsidRDefault="00833505" w:rsidP="00542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Деньги – это важнейший элемент рыночных отношений,</w:t>
      </w:r>
      <w:r w:rsidR="008454BA" w:rsidRPr="00542B63">
        <w:rPr>
          <w:rFonts w:ascii="Times New Roman" w:hAnsi="Times New Roman" w:cs="Times New Roman"/>
          <w:sz w:val="20"/>
          <w:szCs w:val="20"/>
        </w:rPr>
        <w:t xml:space="preserve"> всео</w:t>
      </w:r>
      <w:r w:rsidR="008454BA" w:rsidRPr="00542B63">
        <w:rPr>
          <w:rFonts w:ascii="Times New Roman" w:hAnsi="Times New Roman" w:cs="Times New Roman"/>
          <w:sz w:val="20"/>
          <w:szCs w:val="20"/>
        </w:rPr>
        <w:t>б</w:t>
      </w:r>
      <w:r w:rsidR="008454BA" w:rsidRPr="00542B63">
        <w:rPr>
          <w:rFonts w:ascii="Times New Roman" w:hAnsi="Times New Roman" w:cs="Times New Roman"/>
          <w:sz w:val="20"/>
          <w:szCs w:val="20"/>
        </w:rPr>
        <w:t>щий эквивалент обмена, особый товар, обладающий абсолютной ли</w:t>
      </w:r>
      <w:r w:rsidR="008454BA" w:rsidRPr="00542B63">
        <w:rPr>
          <w:rFonts w:ascii="Times New Roman" w:hAnsi="Times New Roman" w:cs="Times New Roman"/>
          <w:sz w:val="20"/>
          <w:szCs w:val="20"/>
        </w:rPr>
        <w:t>к</w:t>
      </w:r>
      <w:r w:rsidR="008454BA" w:rsidRPr="00542B63">
        <w:rPr>
          <w:rFonts w:ascii="Times New Roman" w:hAnsi="Times New Roman" w:cs="Times New Roman"/>
          <w:sz w:val="20"/>
          <w:szCs w:val="20"/>
        </w:rPr>
        <w:t xml:space="preserve">видностью. </w:t>
      </w:r>
      <w:r w:rsidR="00757F7A"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hAnsi="Times New Roman" w:cs="Times New Roman"/>
          <w:sz w:val="20"/>
          <w:szCs w:val="20"/>
        </w:rPr>
        <w:t>енежная масса представляет собой совокупность всех денежных средств (наличных и безналичных), обеспечивающих обр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 xml:space="preserve">щение товаров и услуг в национальной экономике. </w:t>
      </w:r>
    </w:p>
    <w:p w:rsidR="00833505" w:rsidRPr="00542B63" w:rsidRDefault="00833505" w:rsidP="00542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измерения денежной массы используют денежные агрегаты. М</w:t>
      </w:r>
      <w:r w:rsidRPr="00542B63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8454BA" w:rsidRPr="00542B63">
        <w:rPr>
          <w:rFonts w:ascii="Times New Roman" w:hAnsi="Times New Roman" w:cs="Times New Roman"/>
          <w:sz w:val="20"/>
          <w:szCs w:val="20"/>
        </w:rPr>
        <w:t xml:space="preserve">обладает абсолютной ликвидностью - </w:t>
      </w:r>
      <w:r w:rsidRPr="00542B63">
        <w:rPr>
          <w:rFonts w:ascii="Times New Roman" w:hAnsi="Times New Roman" w:cs="Times New Roman"/>
          <w:sz w:val="20"/>
          <w:szCs w:val="20"/>
        </w:rPr>
        <w:t>наличные деньги (банкноты и монеты в обращении)</w:t>
      </w:r>
      <w:r w:rsidR="008454BA" w:rsidRPr="00542B63">
        <w:rPr>
          <w:rFonts w:ascii="Times New Roman" w:hAnsi="Times New Roman" w:cs="Times New Roman"/>
          <w:sz w:val="20"/>
          <w:szCs w:val="20"/>
        </w:rPr>
        <w:t xml:space="preserve">; </w:t>
      </w:r>
      <w:r w:rsidRPr="00542B63">
        <w:rPr>
          <w:rFonts w:ascii="Times New Roman" w:hAnsi="Times New Roman" w:cs="Times New Roman"/>
          <w:sz w:val="20"/>
          <w:szCs w:val="20"/>
        </w:rPr>
        <w:t>М</w:t>
      </w:r>
      <w:r w:rsidRPr="00542B63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42B63">
        <w:rPr>
          <w:rFonts w:ascii="Times New Roman" w:hAnsi="Times New Roman" w:cs="Times New Roman"/>
          <w:sz w:val="20"/>
          <w:szCs w:val="20"/>
        </w:rPr>
        <w:t>= М</w:t>
      </w:r>
      <w:r w:rsidRPr="00542B63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542B63">
        <w:rPr>
          <w:rFonts w:ascii="Times New Roman" w:hAnsi="Times New Roman" w:cs="Times New Roman"/>
          <w:sz w:val="20"/>
          <w:szCs w:val="20"/>
        </w:rPr>
        <w:t xml:space="preserve"> + депозиты на банковских счетах до востребования; М</w:t>
      </w:r>
      <w:r w:rsidRPr="00542B6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542B63">
        <w:rPr>
          <w:rFonts w:ascii="Times New Roman" w:hAnsi="Times New Roman" w:cs="Times New Roman"/>
          <w:sz w:val="20"/>
          <w:szCs w:val="20"/>
        </w:rPr>
        <w:t xml:space="preserve"> = М</w:t>
      </w:r>
      <w:r w:rsidRPr="00542B63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42B63">
        <w:rPr>
          <w:rFonts w:ascii="Times New Roman" w:hAnsi="Times New Roman" w:cs="Times New Roman"/>
          <w:sz w:val="20"/>
          <w:szCs w:val="20"/>
        </w:rPr>
        <w:t xml:space="preserve"> + депозиты на банковских срочных счетах; М</w:t>
      </w:r>
      <w:r w:rsidRPr="00542B63">
        <w:rPr>
          <w:rFonts w:ascii="Times New Roman" w:hAnsi="Times New Roman" w:cs="Times New Roman"/>
          <w:sz w:val="20"/>
          <w:szCs w:val="20"/>
          <w:vertAlign w:val="subscript"/>
        </w:rPr>
        <w:t xml:space="preserve">3 </w:t>
      </w:r>
      <w:r w:rsidRPr="00542B63">
        <w:rPr>
          <w:rFonts w:ascii="Times New Roman" w:hAnsi="Times New Roman" w:cs="Times New Roman"/>
          <w:sz w:val="20"/>
          <w:szCs w:val="20"/>
        </w:rPr>
        <w:t>= М</w:t>
      </w:r>
      <w:r w:rsidRPr="00542B6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542B63">
        <w:rPr>
          <w:rFonts w:ascii="Times New Roman" w:hAnsi="Times New Roman" w:cs="Times New Roman"/>
          <w:sz w:val="20"/>
          <w:szCs w:val="20"/>
        </w:rPr>
        <w:t xml:space="preserve"> + депозитные сертификаты банков и государственные облигации.</w:t>
      </w:r>
    </w:p>
    <w:p w:rsidR="008D3E3B" w:rsidRDefault="00833505" w:rsidP="00542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Денежный рынок– это рынок, на котором спрос на деньги и пре</w:t>
      </w:r>
      <w:r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hAnsi="Times New Roman" w:cs="Times New Roman"/>
          <w:sz w:val="20"/>
          <w:szCs w:val="20"/>
        </w:rPr>
        <w:t>ложение денег определяют «цену» денег</w:t>
      </w:r>
      <w:r w:rsidR="008454BA" w:rsidRPr="00542B63">
        <w:rPr>
          <w:rFonts w:ascii="Times New Roman" w:hAnsi="Times New Roman" w:cs="Times New Roman"/>
          <w:sz w:val="20"/>
          <w:szCs w:val="20"/>
        </w:rPr>
        <w:t xml:space="preserve"> (</w:t>
      </w:r>
      <w:r w:rsidRPr="00542B63">
        <w:rPr>
          <w:rFonts w:ascii="Times New Roman" w:hAnsi="Times New Roman" w:cs="Times New Roman"/>
          <w:sz w:val="20"/>
          <w:szCs w:val="20"/>
        </w:rPr>
        <w:t>уровень процентной ставки</w:t>
      </w:r>
      <w:r w:rsidR="008454BA" w:rsidRPr="00542B63">
        <w:rPr>
          <w:rFonts w:ascii="Times New Roman" w:hAnsi="Times New Roman" w:cs="Times New Roman"/>
          <w:sz w:val="20"/>
          <w:szCs w:val="20"/>
        </w:rPr>
        <w:t xml:space="preserve">). </w:t>
      </w:r>
      <w:r w:rsidRPr="00542B63">
        <w:rPr>
          <w:rFonts w:ascii="Times New Roman" w:hAnsi="Times New Roman" w:cs="Times New Roman"/>
          <w:sz w:val="20"/>
          <w:szCs w:val="20"/>
        </w:rPr>
        <w:t>Спрос на деньги определяется как количество платежных средств, к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торое субъекты макроэкономики предпочитают держать в ликвидной форме. </w:t>
      </w:r>
    </w:p>
    <w:p w:rsidR="001F030E" w:rsidRPr="00542B63" w:rsidRDefault="00833505" w:rsidP="00542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В макроэкономике существуют </w:t>
      </w:r>
      <w:r w:rsidR="001F030E" w:rsidRPr="00542B63">
        <w:rPr>
          <w:rFonts w:ascii="Times New Roman" w:hAnsi="Times New Roman" w:cs="Times New Roman"/>
          <w:sz w:val="20"/>
          <w:szCs w:val="20"/>
        </w:rPr>
        <w:t>н</w:t>
      </w:r>
      <w:r w:rsidR="008454BA" w:rsidRPr="00542B63">
        <w:rPr>
          <w:rFonts w:ascii="Times New Roman" w:hAnsi="Times New Roman" w:cs="Times New Roman"/>
          <w:sz w:val="20"/>
          <w:szCs w:val="20"/>
        </w:rPr>
        <w:t>еоклассический</w:t>
      </w:r>
      <w:r w:rsidR="001F030E" w:rsidRPr="00542B63">
        <w:rPr>
          <w:rFonts w:ascii="Times New Roman" w:hAnsi="Times New Roman" w:cs="Times New Roman"/>
          <w:sz w:val="20"/>
          <w:szCs w:val="20"/>
        </w:rPr>
        <w:t xml:space="preserve"> и кейнсианский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подходы к объяснению и оценке спроса на деньги. Неоклассический подход (модифицирован монетарист</w:t>
      </w:r>
      <w:r w:rsidR="001F030E" w:rsidRPr="00542B63">
        <w:rPr>
          <w:rFonts w:ascii="Times New Roman" w:hAnsi="Times New Roman" w:cs="Times New Roman"/>
          <w:sz w:val="20"/>
          <w:szCs w:val="20"/>
        </w:rPr>
        <w:t>ами</w:t>
      </w:r>
      <w:r w:rsidRPr="00542B63">
        <w:rPr>
          <w:rFonts w:ascii="Times New Roman" w:hAnsi="Times New Roman" w:cs="Times New Roman"/>
          <w:sz w:val="20"/>
          <w:szCs w:val="20"/>
        </w:rPr>
        <w:t>) базируется на количестве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ной теории денег</w:t>
      </w:r>
      <w:r w:rsidR="001F030E" w:rsidRPr="00542B63">
        <w:rPr>
          <w:rFonts w:ascii="Times New Roman" w:hAnsi="Times New Roman" w:cs="Times New Roman"/>
          <w:sz w:val="20"/>
          <w:szCs w:val="20"/>
        </w:rPr>
        <w:t>, которая</w:t>
      </w:r>
      <w:r w:rsidRPr="00542B63">
        <w:rPr>
          <w:rFonts w:ascii="Times New Roman" w:hAnsi="Times New Roman" w:cs="Times New Roman"/>
          <w:sz w:val="20"/>
          <w:szCs w:val="20"/>
        </w:rPr>
        <w:t xml:space="preserve"> основывает</w:t>
      </w:r>
      <w:r w:rsidR="001F030E" w:rsidRPr="00542B63">
        <w:rPr>
          <w:rFonts w:ascii="Times New Roman" w:hAnsi="Times New Roman" w:cs="Times New Roman"/>
          <w:sz w:val="20"/>
          <w:szCs w:val="20"/>
        </w:rPr>
        <w:t xml:space="preserve">ся на «уравнении обмена» </w:t>
      </w:r>
      <w:r w:rsidRPr="00542B63">
        <w:rPr>
          <w:rFonts w:ascii="Times New Roman" w:hAnsi="Times New Roman" w:cs="Times New Roman"/>
          <w:sz w:val="20"/>
          <w:szCs w:val="20"/>
        </w:rPr>
        <w:t>И.Фишера: М·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542B63">
        <w:rPr>
          <w:rFonts w:ascii="Times New Roman" w:hAnsi="Times New Roman" w:cs="Times New Roman"/>
          <w:sz w:val="20"/>
          <w:szCs w:val="20"/>
        </w:rPr>
        <w:t xml:space="preserve"> =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542B63">
        <w:rPr>
          <w:rFonts w:ascii="Times New Roman" w:hAnsi="Times New Roman" w:cs="Times New Roman"/>
          <w:sz w:val="20"/>
          <w:szCs w:val="20"/>
        </w:rPr>
        <w:t>·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542B63">
        <w:rPr>
          <w:rFonts w:ascii="Times New Roman" w:hAnsi="Times New Roman" w:cs="Times New Roman"/>
          <w:sz w:val="20"/>
          <w:szCs w:val="20"/>
        </w:rPr>
        <w:t xml:space="preserve">. </w:t>
      </w:r>
      <w:r w:rsidR="00D57FE1" w:rsidRPr="00542B63">
        <w:rPr>
          <w:rFonts w:ascii="Times New Roman" w:hAnsi="Times New Roman" w:cs="Times New Roman"/>
          <w:sz w:val="20"/>
          <w:szCs w:val="20"/>
        </w:rPr>
        <w:t xml:space="preserve">Уравнениепоказывает </w:t>
      </w:r>
      <w:r w:rsidRPr="00542B63">
        <w:rPr>
          <w:rFonts w:ascii="Times New Roman" w:hAnsi="Times New Roman" w:cs="Times New Roman"/>
          <w:sz w:val="20"/>
          <w:szCs w:val="20"/>
        </w:rPr>
        <w:t>прям</w:t>
      </w:r>
      <w:r w:rsidR="00D57FE1" w:rsidRPr="00542B63">
        <w:rPr>
          <w:rFonts w:ascii="Times New Roman" w:hAnsi="Times New Roman" w:cs="Times New Roman"/>
          <w:sz w:val="20"/>
          <w:szCs w:val="20"/>
        </w:rPr>
        <w:t>ую</w:t>
      </w:r>
      <w:r w:rsidRPr="00542B63">
        <w:rPr>
          <w:rFonts w:ascii="Times New Roman" w:hAnsi="Times New Roman" w:cs="Times New Roman"/>
          <w:sz w:val="20"/>
          <w:szCs w:val="20"/>
        </w:rPr>
        <w:t xml:space="preserve"> зависимость спроса на деньги от номинального ВНП и обратн</w:t>
      </w:r>
      <w:r w:rsidR="00D57FE1" w:rsidRPr="00542B63">
        <w:rPr>
          <w:rFonts w:ascii="Times New Roman" w:hAnsi="Times New Roman" w:cs="Times New Roman"/>
          <w:sz w:val="20"/>
          <w:szCs w:val="20"/>
        </w:rPr>
        <w:t xml:space="preserve">ую </w:t>
      </w:r>
      <w:r w:rsidRPr="00542B63">
        <w:rPr>
          <w:rFonts w:ascii="Times New Roman" w:hAnsi="Times New Roman" w:cs="Times New Roman"/>
          <w:sz w:val="20"/>
          <w:szCs w:val="20"/>
        </w:rPr>
        <w:t>от скорости обр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щения денег</w:t>
      </w:r>
      <w:r w:rsidR="00D57FE1" w:rsidRPr="00542B63">
        <w:rPr>
          <w:rFonts w:ascii="Times New Roman" w:hAnsi="Times New Roman" w:cs="Times New Roman"/>
          <w:sz w:val="20"/>
          <w:szCs w:val="20"/>
        </w:rPr>
        <w:t>, что</w:t>
      </w:r>
      <w:r w:rsidRPr="00542B63">
        <w:rPr>
          <w:rFonts w:ascii="Times New Roman" w:hAnsi="Times New Roman" w:cs="Times New Roman"/>
          <w:sz w:val="20"/>
          <w:szCs w:val="20"/>
        </w:rPr>
        <w:t xml:space="preserve"> определя</w:t>
      </w:r>
      <w:r w:rsidR="00D57FE1" w:rsidRPr="00542B63">
        <w:rPr>
          <w:rFonts w:ascii="Times New Roman" w:hAnsi="Times New Roman" w:cs="Times New Roman"/>
          <w:sz w:val="20"/>
          <w:szCs w:val="20"/>
        </w:rPr>
        <w:t>ет</w:t>
      </w:r>
      <w:r w:rsidRPr="00542B63">
        <w:rPr>
          <w:rFonts w:ascii="Times New Roman" w:hAnsi="Times New Roman" w:cs="Times New Roman"/>
          <w:sz w:val="20"/>
          <w:szCs w:val="20"/>
        </w:rPr>
        <w:t xml:space="preserve"> основные факторы, влияющие на велич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ну спроса на деньги: уровень дохода</w:t>
      </w:r>
      <w:r w:rsidR="001F030E" w:rsidRPr="00542B63">
        <w:rPr>
          <w:rFonts w:ascii="Times New Roman" w:hAnsi="Times New Roman" w:cs="Times New Roman"/>
          <w:sz w:val="20"/>
          <w:szCs w:val="20"/>
        </w:rPr>
        <w:t xml:space="preserve"> и </w:t>
      </w:r>
      <w:r w:rsidRPr="00542B63">
        <w:rPr>
          <w:rFonts w:ascii="Times New Roman" w:hAnsi="Times New Roman" w:cs="Times New Roman"/>
          <w:sz w:val="20"/>
          <w:szCs w:val="20"/>
        </w:rPr>
        <w:t xml:space="preserve">скорость обращения денег. </w:t>
      </w:r>
    </w:p>
    <w:p w:rsidR="00833505" w:rsidRPr="00542B63" w:rsidRDefault="00833505" w:rsidP="00542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Кейнсианский подход объясняет спрос на деньги: </w:t>
      </w:r>
      <w:r w:rsidR="00742DA1" w:rsidRPr="00542B63">
        <w:rPr>
          <w:rFonts w:ascii="Times New Roman" w:hAnsi="Times New Roman" w:cs="Times New Roman"/>
          <w:sz w:val="20"/>
          <w:szCs w:val="20"/>
        </w:rPr>
        <w:t>мотивом пред</w:t>
      </w:r>
      <w:r w:rsidR="00742DA1" w:rsidRPr="00542B63">
        <w:rPr>
          <w:rFonts w:ascii="Times New Roman" w:hAnsi="Times New Roman" w:cs="Times New Roman"/>
          <w:sz w:val="20"/>
          <w:szCs w:val="20"/>
        </w:rPr>
        <w:t>о</w:t>
      </w:r>
      <w:r w:rsidR="00742DA1" w:rsidRPr="00542B63">
        <w:rPr>
          <w:rFonts w:ascii="Times New Roman" w:hAnsi="Times New Roman" w:cs="Times New Roman"/>
          <w:sz w:val="20"/>
          <w:szCs w:val="20"/>
        </w:rPr>
        <w:t xml:space="preserve">сторожности; </w:t>
      </w:r>
      <w:r w:rsidRPr="00542B63">
        <w:rPr>
          <w:rFonts w:ascii="Times New Roman" w:hAnsi="Times New Roman" w:cs="Times New Roman"/>
          <w:sz w:val="20"/>
          <w:szCs w:val="20"/>
        </w:rPr>
        <w:t>трансакционным</w:t>
      </w:r>
      <w:r w:rsidR="00742DA1"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 xml:space="preserve"> спекулятивным мотивом</w:t>
      </w:r>
      <w:r w:rsidR="00742DA1" w:rsidRPr="00542B63">
        <w:rPr>
          <w:rFonts w:ascii="Times New Roman" w:hAnsi="Times New Roman" w:cs="Times New Roman"/>
          <w:sz w:val="20"/>
          <w:szCs w:val="20"/>
        </w:rPr>
        <w:t xml:space="preserve">. </w:t>
      </w:r>
      <w:r w:rsidR="001F030E" w:rsidRPr="00542B63">
        <w:rPr>
          <w:rFonts w:ascii="Times New Roman" w:hAnsi="Times New Roman" w:cs="Times New Roman"/>
          <w:sz w:val="20"/>
          <w:szCs w:val="20"/>
        </w:rPr>
        <w:t>С</w:t>
      </w:r>
      <w:r w:rsidRPr="00542B63">
        <w:rPr>
          <w:rFonts w:ascii="Times New Roman" w:hAnsi="Times New Roman" w:cs="Times New Roman"/>
          <w:sz w:val="20"/>
          <w:szCs w:val="20"/>
        </w:rPr>
        <w:t>пекул</w:t>
      </w:r>
      <w:r w:rsidRPr="00542B63">
        <w:rPr>
          <w:rFonts w:ascii="Times New Roman" w:hAnsi="Times New Roman" w:cs="Times New Roman"/>
          <w:sz w:val="20"/>
          <w:szCs w:val="20"/>
        </w:rPr>
        <w:t>я</w:t>
      </w:r>
      <w:r w:rsidRPr="00542B63">
        <w:rPr>
          <w:rFonts w:ascii="Times New Roman" w:hAnsi="Times New Roman" w:cs="Times New Roman"/>
          <w:sz w:val="20"/>
          <w:szCs w:val="20"/>
        </w:rPr>
        <w:t>тивный мотив формирует обратную зависимость между величиной спекулятивного спроса на деньги и ставкой процента (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542B6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D</w:t>
      </w:r>
      <w:r w:rsidRPr="00542B63">
        <w:rPr>
          <w:rFonts w:ascii="Times New Roman" w:hAnsi="Times New Roman" w:cs="Times New Roman"/>
          <w:sz w:val="20"/>
          <w:szCs w:val="20"/>
          <w:vertAlign w:val="subscript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). Чем выше ставка процента, тем выше у субъекта издержки хранения наличных денег, а потому меньше будет спрос на наличные деньги со стороны активов и наоборот</w:t>
      </w:r>
      <w:r w:rsidR="00D57FE1" w:rsidRPr="00542B63">
        <w:rPr>
          <w:rFonts w:ascii="Times New Roman" w:hAnsi="Times New Roman" w:cs="Times New Roman"/>
          <w:sz w:val="20"/>
          <w:szCs w:val="20"/>
        </w:rPr>
        <w:t>.</w:t>
      </w:r>
      <w:r w:rsidR="001F030E" w:rsidRPr="00542B63">
        <w:rPr>
          <w:rFonts w:ascii="Times New Roman" w:hAnsi="Times New Roman" w:cs="Times New Roman"/>
          <w:sz w:val="20"/>
          <w:szCs w:val="20"/>
        </w:rPr>
        <w:t>С</w:t>
      </w:r>
      <w:r w:rsidRPr="00542B63">
        <w:rPr>
          <w:rFonts w:ascii="Times New Roman" w:hAnsi="Times New Roman" w:cs="Times New Roman"/>
          <w:sz w:val="20"/>
          <w:szCs w:val="20"/>
        </w:rPr>
        <w:t>тавка процента в кейнсианском подходе стан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вится важным фактором, влияющим на величину спроса на деньги</w:t>
      </w:r>
      <w:r w:rsidR="001F030E" w:rsidRPr="00542B63">
        <w:rPr>
          <w:rFonts w:ascii="Times New Roman" w:hAnsi="Times New Roman" w:cs="Times New Roman"/>
          <w:sz w:val="20"/>
          <w:szCs w:val="20"/>
        </w:rPr>
        <w:t>.</w:t>
      </w:r>
    </w:p>
    <w:p w:rsidR="00833505" w:rsidRPr="00542B63" w:rsidRDefault="00833505" w:rsidP="00542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Обобщая </w:t>
      </w:r>
      <w:r w:rsidR="001F030E" w:rsidRPr="00542B63">
        <w:rPr>
          <w:rFonts w:ascii="Times New Roman" w:hAnsi="Times New Roman" w:cs="Times New Roman"/>
          <w:sz w:val="20"/>
          <w:szCs w:val="20"/>
        </w:rPr>
        <w:t>неоклассический и кейнсианский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подход</w:t>
      </w:r>
      <w:r w:rsidR="001F030E" w:rsidRPr="00542B63">
        <w:rPr>
          <w:rFonts w:ascii="Times New Roman" w:hAnsi="Times New Roman" w:cs="Times New Roman"/>
          <w:sz w:val="20"/>
          <w:szCs w:val="20"/>
        </w:rPr>
        <w:t xml:space="preserve">ы, </w:t>
      </w:r>
      <w:r w:rsidRPr="00542B63">
        <w:rPr>
          <w:rFonts w:ascii="Times New Roman" w:hAnsi="Times New Roman" w:cs="Times New Roman"/>
          <w:sz w:val="20"/>
          <w:szCs w:val="20"/>
        </w:rPr>
        <w:t>можно о</w:t>
      </w:r>
      <w:r w:rsidRPr="00542B63">
        <w:rPr>
          <w:rFonts w:ascii="Times New Roman" w:hAnsi="Times New Roman" w:cs="Times New Roman"/>
          <w:sz w:val="20"/>
          <w:szCs w:val="20"/>
        </w:rPr>
        <w:t>б</w:t>
      </w:r>
      <w:r w:rsidRPr="00542B63">
        <w:rPr>
          <w:rFonts w:ascii="Times New Roman" w:hAnsi="Times New Roman" w:cs="Times New Roman"/>
          <w:sz w:val="20"/>
          <w:szCs w:val="20"/>
        </w:rPr>
        <w:t>щий спрос на деньги (М</w:t>
      </w:r>
      <w:r w:rsidRPr="00542B6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D</w:t>
      </w:r>
      <w:r w:rsidRPr="00542B63">
        <w:rPr>
          <w:rFonts w:ascii="Times New Roman" w:hAnsi="Times New Roman" w:cs="Times New Roman"/>
          <w:sz w:val="20"/>
          <w:szCs w:val="20"/>
        </w:rPr>
        <w:t>) представить как сумму спроса на деньги для сделок (трансакционны</w:t>
      </w:r>
      <w:r w:rsidR="00D57FE1" w:rsidRPr="00542B63">
        <w:rPr>
          <w:rFonts w:ascii="Times New Roman" w:hAnsi="Times New Roman" w:cs="Times New Roman"/>
          <w:sz w:val="20"/>
          <w:szCs w:val="20"/>
        </w:rPr>
        <w:t>й</w:t>
      </w:r>
      <w:r w:rsidR="00757F7A" w:rsidRPr="00542B63">
        <w:rPr>
          <w:rFonts w:ascii="Times New Roman" w:hAnsi="Times New Roman" w:cs="Times New Roman"/>
          <w:sz w:val="20"/>
          <w:szCs w:val="20"/>
        </w:rPr>
        <w:t xml:space="preserve">, </w:t>
      </w:r>
      <w:r w:rsidRPr="00542B63">
        <w:rPr>
          <w:rFonts w:ascii="Times New Roman" w:hAnsi="Times New Roman" w:cs="Times New Roman"/>
          <w:sz w:val="20"/>
          <w:szCs w:val="20"/>
        </w:rPr>
        <w:t>операционны</w:t>
      </w:r>
      <w:r w:rsidR="00D57FE1" w:rsidRPr="00542B63">
        <w:rPr>
          <w:rFonts w:ascii="Times New Roman" w:hAnsi="Times New Roman" w:cs="Times New Roman"/>
          <w:sz w:val="20"/>
          <w:szCs w:val="20"/>
        </w:rPr>
        <w:t>й</w:t>
      </w:r>
      <w:r w:rsidRPr="00542B63">
        <w:rPr>
          <w:rFonts w:ascii="Times New Roman" w:hAnsi="Times New Roman" w:cs="Times New Roman"/>
          <w:sz w:val="20"/>
          <w:szCs w:val="20"/>
        </w:rPr>
        <w:t xml:space="preserve"> спро</w:t>
      </w:r>
      <w:r w:rsidR="00D57FE1" w:rsidRPr="00542B63">
        <w:rPr>
          <w:rFonts w:ascii="Times New Roman" w:hAnsi="Times New Roman" w:cs="Times New Roman"/>
          <w:sz w:val="20"/>
          <w:szCs w:val="20"/>
        </w:rPr>
        <w:t>с</w:t>
      </w:r>
      <w:r w:rsidRPr="00542B63">
        <w:rPr>
          <w:rFonts w:ascii="Times New Roman" w:hAnsi="Times New Roman" w:cs="Times New Roman"/>
          <w:sz w:val="20"/>
          <w:szCs w:val="20"/>
        </w:rPr>
        <w:t xml:space="preserve"> -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542B6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D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t</w:t>
      </w:r>
      <w:r w:rsidRPr="00542B63">
        <w:rPr>
          <w:rFonts w:ascii="Times New Roman" w:hAnsi="Times New Roman" w:cs="Times New Roman"/>
          <w:sz w:val="20"/>
          <w:szCs w:val="20"/>
        </w:rPr>
        <w:t>) и спроса на ден</w:t>
      </w:r>
      <w:r w:rsidRPr="00542B63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>ги со стороны активов (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542B6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D</w:t>
      </w:r>
      <w:r w:rsidRPr="00542B63">
        <w:rPr>
          <w:rFonts w:ascii="Times New Roman" w:hAnsi="Times New Roman" w:cs="Times New Roman"/>
          <w:sz w:val="20"/>
          <w:szCs w:val="20"/>
          <w:vertAlign w:val="subscript"/>
        </w:rPr>
        <w:t>а</w:t>
      </w:r>
      <w:r w:rsidR="00742DA1" w:rsidRPr="00542B63">
        <w:rPr>
          <w:rFonts w:ascii="Times New Roman" w:hAnsi="Times New Roman" w:cs="Times New Roman"/>
          <w:sz w:val="20"/>
          <w:szCs w:val="20"/>
        </w:rPr>
        <w:t>)</w:t>
      </w:r>
      <w:r w:rsidRPr="00542B63">
        <w:rPr>
          <w:rFonts w:ascii="Times New Roman" w:hAnsi="Times New Roman" w:cs="Times New Roman"/>
          <w:sz w:val="20"/>
          <w:szCs w:val="20"/>
        </w:rPr>
        <w:t>: М</w:t>
      </w:r>
      <w:r w:rsidRPr="00542B6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D</w:t>
      </w:r>
      <w:r w:rsidRPr="00542B63">
        <w:rPr>
          <w:rFonts w:ascii="Times New Roman" w:hAnsi="Times New Roman" w:cs="Times New Roman"/>
          <w:sz w:val="20"/>
          <w:szCs w:val="20"/>
          <w:vertAlign w:val="superscript"/>
        </w:rPr>
        <w:t xml:space="preserve"> =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542B6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D</w:t>
      </w:r>
      <w:r w:rsidRPr="00542B6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t</w:t>
      </w:r>
      <w:r w:rsidRPr="00542B63">
        <w:rPr>
          <w:rFonts w:ascii="Times New Roman" w:hAnsi="Times New Roman" w:cs="Times New Roman"/>
          <w:sz w:val="20"/>
          <w:szCs w:val="20"/>
        </w:rPr>
        <w:t xml:space="preserve"> +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542B6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D</w:t>
      </w:r>
      <w:r w:rsidRPr="00542B63">
        <w:rPr>
          <w:rFonts w:ascii="Times New Roman" w:hAnsi="Times New Roman" w:cs="Times New Roman"/>
          <w:sz w:val="20"/>
          <w:szCs w:val="20"/>
          <w:vertAlign w:val="subscript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4041E6" w:rsidRDefault="00833505" w:rsidP="00542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Предложение денег (М</w:t>
      </w:r>
      <w:r w:rsidRPr="00542B6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S</w:t>
      </w:r>
      <w:r w:rsidRPr="00542B63">
        <w:rPr>
          <w:rFonts w:ascii="Times New Roman" w:hAnsi="Times New Roman" w:cs="Times New Roman"/>
          <w:sz w:val="20"/>
          <w:szCs w:val="20"/>
        </w:rPr>
        <w:t>) представляет собой денежную массу, находящуюся в обращении</w:t>
      </w:r>
      <w:r w:rsidR="00757F7A" w:rsidRPr="00542B63">
        <w:rPr>
          <w:rFonts w:ascii="Times New Roman" w:hAnsi="Times New Roman" w:cs="Times New Roman"/>
          <w:sz w:val="20"/>
          <w:szCs w:val="20"/>
        </w:rPr>
        <w:t xml:space="preserve"> -</w:t>
      </w:r>
      <w:r w:rsidR="00D57FE1" w:rsidRPr="00542B63">
        <w:rPr>
          <w:rFonts w:ascii="Times New Roman" w:hAnsi="Times New Roman" w:cs="Times New Roman"/>
          <w:sz w:val="20"/>
          <w:szCs w:val="20"/>
        </w:rPr>
        <w:t xml:space="preserve"> с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умм</w:t>
      </w:r>
      <w:r w:rsidR="00D57FE1" w:rsidRPr="00542B63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 xml:space="preserve"> наличных денег, находящихся вне </w:t>
      </w:r>
      <w:r w:rsidRPr="00542B63">
        <w:rPr>
          <w:rFonts w:ascii="Times New Roman" w:hAnsi="Times New Roman" w:cs="Times New Roman"/>
          <w:sz w:val="20"/>
          <w:szCs w:val="20"/>
        </w:rPr>
        <w:lastRenderedPageBreak/>
        <w:t>банковской системы (С) и безналичных денег, находящихся на банко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>ских депозитных счетах (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542B63">
        <w:rPr>
          <w:rFonts w:ascii="Times New Roman" w:hAnsi="Times New Roman" w:cs="Times New Roman"/>
          <w:sz w:val="20"/>
          <w:szCs w:val="20"/>
        </w:rPr>
        <w:t>):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542B6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S</w:t>
      </w:r>
      <w:r w:rsidRPr="00542B63">
        <w:rPr>
          <w:rFonts w:ascii="Times New Roman" w:hAnsi="Times New Roman" w:cs="Times New Roman"/>
          <w:sz w:val="20"/>
          <w:szCs w:val="20"/>
        </w:rPr>
        <w:t xml:space="preserve">=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42B63">
        <w:rPr>
          <w:rFonts w:ascii="Times New Roman" w:hAnsi="Times New Roman" w:cs="Times New Roman"/>
          <w:sz w:val="20"/>
          <w:szCs w:val="20"/>
        </w:rPr>
        <w:t xml:space="preserve"> +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D57FE1" w:rsidRPr="00542B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57FE1" w:rsidRPr="00542B63" w:rsidRDefault="00833505" w:rsidP="00542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В составе денежной массы выделяется денежная база (Н), пре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д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ставляющая собой сумму наличных денег (С) и обязательных резервов коммерческих банков (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R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  <w:vertAlign w:val="subscript"/>
        </w:rPr>
        <w:t>обяз.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), которые хранятся в Центральном ба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н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 xml:space="preserve">ке:Н = 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 xml:space="preserve"> + 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R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  <w:vertAlign w:val="subscript"/>
        </w:rPr>
        <w:t>обяз.</w:t>
      </w:r>
      <w:r w:rsidR="00D57FE1" w:rsidRPr="00542B63">
        <w:rPr>
          <w:rFonts w:ascii="Times New Roman" w:eastAsia="Times New Roman" w:hAnsi="Times New Roman" w:cs="Times New Roman"/>
          <w:bCs/>
          <w:sz w:val="20"/>
          <w:szCs w:val="20"/>
          <w:vertAlign w:val="subscript"/>
        </w:rPr>
        <w:t xml:space="preserve">. 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Центральный банк (эмиссионный банк) формирует один из компонентов денежной массы - наличные деньги (С) и влияет на величину денежной базы (Н) через норм</w:t>
      </w:r>
      <w:r w:rsidR="00D57FE1" w:rsidRPr="00542B63">
        <w:rPr>
          <w:rFonts w:ascii="Times New Roman" w:eastAsia="Times New Roman" w:hAnsi="Times New Roman" w:cs="Times New Roman"/>
          <w:bCs/>
          <w:sz w:val="20"/>
          <w:szCs w:val="20"/>
        </w:rPr>
        <w:t>у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 xml:space="preserve"> обязательных резервов. Коммерческие банки оказывают влияние на предложение денег, созд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вая банковские депозиты и выдавая кредиты субъектам макроэкон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 xml:space="preserve">мики. </w:t>
      </w:r>
    </w:p>
    <w:p w:rsidR="004041E6" w:rsidRDefault="00833505" w:rsidP="00542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Равновесие на денежном рынке можно представить графически в виде модели, в которой спрос на деньги и предложение денег изобр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жаются в виде соответствующих кривых в системе координат «пр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центная ставка – объем денежных средств». Модель равновесия позв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ляет анализировать возможные ситуации неравновесного состояния денежного рынка, оценивать его последствия для макроэкономики в целом и определять набор действий, которые целесообразно использ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вать государству в его экономической политике для достижения ра</w:t>
      </w:r>
      <w:r w:rsidRPr="00542B63">
        <w:rPr>
          <w:rFonts w:ascii="Times New Roman" w:hAnsi="Times New Roman" w:cs="Times New Roman"/>
          <w:sz w:val="20"/>
          <w:szCs w:val="20"/>
        </w:rPr>
        <w:t>в</w:t>
      </w:r>
      <w:r w:rsidRPr="00542B63">
        <w:rPr>
          <w:rFonts w:ascii="Times New Roman" w:hAnsi="Times New Roman" w:cs="Times New Roman"/>
          <w:sz w:val="20"/>
          <w:szCs w:val="20"/>
        </w:rPr>
        <w:t xml:space="preserve">новесного состояния. </w:t>
      </w:r>
    </w:p>
    <w:p w:rsidR="00C21B4F" w:rsidRPr="00542B63" w:rsidRDefault="00757F7A" w:rsidP="00542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Р</w:t>
      </w:r>
      <w:r w:rsidR="00C21B4F" w:rsidRPr="00542B63">
        <w:rPr>
          <w:rFonts w:ascii="Times New Roman" w:eastAsia="Times New Roman" w:hAnsi="Times New Roman" w:cs="Times New Roman"/>
          <w:bCs/>
          <w:sz w:val="20"/>
          <w:szCs w:val="20"/>
        </w:rPr>
        <w:t xml:space="preserve">авновесие достигается при равновесной ставке процента. </w:t>
      </w:r>
      <w:r w:rsidR="00C21B4F" w:rsidRPr="00542B63">
        <w:rPr>
          <w:rFonts w:ascii="Times New Roman" w:hAnsi="Times New Roman" w:cs="Times New Roman"/>
          <w:sz w:val="20"/>
          <w:szCs w:val="20"/>
        </w:rPr>
        <w:t>Разл</w:t>
      </w:r>
      <w:r w:rsidR="00C21B4F" w:rsidRPr="00542B63">
        <w:rPr>
          <w:rFonts w:ascii="Times New Roman" w:hAnsi="Times New Roman" w:cs="Times New Roman"/>
          <w:sz w:val="20"/>
          <w:szCs w:val="20"/>
        </w:rPr>
        <w:t>и</w:t>
      </w:r>
      <w:r w:rsidR="00C21B4F" w:rsidRPr="00542B63">
        <w:rPr>
          <w:rFonts w:ascii="Times New Roman" w:hAnsi="Times New Roman" w:cs="Times New Roman"/>
          <w:sz w:val="20"/>
          <w:szCs w:val="20"/>
        </w:rPr>
        <w:t>чают номинальную (текущая рыночная ставка, назначаемая банками по кредитным операциям) и реальную (номинальная, скорректирова</w:t>
      </w:r>
      <w:r w:rsidR="00C21B4F" w:rsidRPr="00542B63">
        <w:rPr>
          <w:rFonts w:ascii="Times New Roman" w:hAnsi="Times New Roman" w:cs="Times New Roman"/>
          <w:sz w:val="20"/>
          <w:szCs w:val="20"/>
        </w:rPr>
        <w:t>н</w:t>
      </w:r>
      <w:r w:rsidR="00C21B4F" w:rsidRPr="00542B63">
        <w:rPr>
          <w:rFonts w:ascii="Times New Roman" w:hAnsi="Times New Roman" w:cs="Times New Roman"/>
          <w:sz w:val="20"/>
          <w:szCs w:val="20"/>
        </w:rPr>
        <w:t>ная на уровень инфляции) ставку процента. Зависимость между ном</w:t>
      </w:r>
      <w:r w:rsidR="00C21B4F" w:rsidRPr="00542B63">
        <w:rPr>
          <w:rFonts w:ascii="Times New Roman" w:hAnsi="Times New Roman" w:cs="Times New Roman"/>
          <w:sz w:val="20"/>
          <w:szCs w:val="20"/>
        </w:rPr>
        <w:t>и</w:t>
      </w:r>
      <w:r w:rsidR="00C21B4F" w:rsidRPr="00542B63">
        <w:rPr>
          <w:rFonts w:ascii="Times New Roman" w:hAnsi="Times New Roman" w:cs="Times New Roman"/>
          <w:sz w:val="20"/>
          <w:szCs w:val="20"/>
        </w:rPr>
        <w:t>нальной ставкой (</w:t>
      </w:r>
      <w:r w:rsidR="00C21B4F" w:rsidRPr="00542B6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8D3E3B">
        <w:rPr>
          <w:rFonts w:ascii="Times New Roman" w:hAnsi="Times New Roman" w:cs="Times New Roman"/>
          <w:sz w:val="20"/>
          <w:szCs w:val="20"/>
        </w:rPr>
        <w:t xml:space="preserve">) и реальной ставкой </w:t>
      </w:r>
      <w:r w:rsidR="00C21B4F" w:rsidRPr="00542B63">
        <w:rPr>
          <w:rFonts w:ascii="Times New Roman" w:hAnsi="Times New Roman" w:cs="Times New Roman"/>
          <w:sz w:val="20"/>
          <w:szCs w:val="20"/>
        </w:rPr>
        <w:t>процента (</w:t>
      </w:r>
      <w:r w:rsidR="00C21B4F" w:rsidRPr="00542B63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C21B4F" w:rsidRPr="00542B63">
        <w:rPr>
          <w:rFonts w:ascii="Times New Roman" w:hAnsi="Times New Roman" w:cs="Times New Roman"/>
          <w:sz w:val="20"/>
          <w:szCs w:val="20"/>
        </w:rPr>
        <w:t xml:space="preserve">) можно </w:t>
      </w:r>
      <w:r w:rsidR="00402747" w:rsidRPr="00542B63">
        <w:rPr>
          <w:rFonts w:ascii="Times New Roman" w:hAnsi="Times New Roman" w:cs="Times New Roman"/>
          <w:sz w:val="20"/>
          <w:szCs w:val="20"/>
        </w:rPr>
        <w:t>предст</w:t>
      </w:r>
      <w:r w:rsidR="00402747" w:rsidRPr="00542B63">
        <w:rPr>
          <w:rFonts w:ascii="Times New Roman" w:hAnsi="Times New Roman" w:cs="Times New Roman"/>
          <w:sz w:val="20"/>
          <w:szCs w:val="20"/>
        </w:rPr>
        <w:t>а</w:t>
      </w:r>
      <w:r w:rsidR="00402747" w:rsidRPr="00542B63">
        <w:rPr>
          <w:rFonts w:ascii="Times New Roman" w:hAnsi="Times New Roman" w:cs="Times New Roman"/>
          <w:sz w:val="20"/>
          <w:szCs w:val="20"/>
        </w:rPr>
        <w:t>вить</w:t>
      </w:r>
      <w:r w:rsidR="00C21B4F" w:rsidRPr="00542B63">
        <w:rPr>
          <w:rFonts w:ascii="Times New Roman" w:hAnsi="Times New Roman" w:cs="Times New Roman"/>
          <w:sz w:val="20"/>
          <w:szCs w:val="20"/>
        </w:rPr>
        <w:t xml:space="preserve">: </w:t>
      </w:r>
      <w:r w:rsidR="00C21B4F" w:rsidRPr="00542B6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C21B4F" w:rsidRPr="00542B63">
        <w:rPr>
          <w:rFonts w:ascii="Times New Roman" w:hAnsi="Times New Roman" w:cs="Times New Roman"/>
          <w:sz w:val="20"/>
          <w:szCs w:val="20"/>
        </w:rPr>
        <w:t xml:space="preserve"> = </w:t>
      </w:r>
      <w:r w:rsidR="00C21B4F" w:rsidRPr="00542B63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C21B4F" w:rsidRPr="00542B63">
        <w:rPr>
          <w:rFonts w:ascii="Times New Roman" w:hAnsi="Times New Roman" w:cs="Times New Roman"/>
          <w:sz w:val="20"/>
          <w:szCs w:val="20"/>
        </w:rPr>
        <w:t xml:space="preserve"> + </w:t>
      </w:r>
      <w:r w:rsidR="00C21B4F" w:rsidRPr="00542B63">
        <w:rPr>
          <w:rFonts w:ascii="Times New Roman" w:hAnsi="Times New Roman" w:cs="Times New Roman"/>
          <w:sz w:val="20"/>
          <w:szCs w:val="20"/>
          <w:lang w:val="en-US"/>
        </w:rPr>
        <w:t>π</w:t>
      </w:r>
      <w:r w:rsidR="00C21B4F" w:rsidRPr="00542B63">
        <w:rPr>
          <w:rFonts w:ascii="Times New Roman" w:hAnsi="Times New Roman" w:cs="Times New Roman"/>
          <w:sz w:val="20"/>
          <w:szCs w:val="20"/>
        </w:rPr>
        <w:t xml:space="preserve">, где </w:t>
      </w:r>
      <w:r w:rsidR="00C21B4F" w:rsidRPr="00542B63">
        <w:rPr>
          <w:rFonts w:ascii="Times New Roman" w:hAnsi="Times New Roman" w:cs="Times New Roman"/>
          <w:sz w:val="20"/>
          <w:szCs w:val="20"/>
          <w:lang w:val="en-US"/>
        </w:rPr>
        <w:t>π</w:t>
      </w:r>
      <w:r w:rsidR="00C21B4F" w:rsidRPr="00542B63">
        <w:rPr>
          <w:rFonts w:ascii="Times New Roman" w:hAnsi="Times New Roman" w:cs="Times New Roman"/>
          <w:sz w:val="20"/>
          <w:szCs w:val="20"/>
        </w:rPr>
        <w:t xml:space="preserve"> – темп (уровень) инфляции. </w:t>
      </w:r>
    </w:p>
    <w:p w:rsidR="008D3E3B" w:rsidRDefault="00833505" w:rsidP="00542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Российская банковская система двухуровневая. </w:t>
      </w:r>
    </w:p>
    <w:p w:rsidR="00833505" w:rsidRPr="00542B63" w:rsidRDefault="00833505" w:rsidP="00542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Первый уровень занимает Центральный банк РФ</w:t>
      </w:r>
      <w:r w:rsidR="001F48DF" w:rsidRPr="00542B63">
        <w:rPr>
          <w:rFonts w:ascii="Times New Roman" w:hAnsi="Times New Roman" w:cs="Times New Roman"/>
          <w:sz w:val="20"/>
          <w:szCs w:val="20"/>
        </w:rPr>
        <w:t>, который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роводником </w:t>
      </w:r>
      <w:r w:rsidR="00402747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монетарной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политики</w:t>
      </w:r>
      <w:r w:rsidR="00C21B4F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542B63">
        <w:rPr>
          <w:rFonts w:ascii="Times New Roman" w:hAnsi="Times New Roman" w:cs="Times New Roman"/>
          <w:sz w:val="20"/>
          <w:szCs w:val="20"/>
        </w:rPr>
        <w:t>стремится обеспечить стабил</w:t>
      </w:r>
      <w:r w:rsidRPr="00542B63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>ност</w:t>
      </w:r>
      <w:r w:rsidR="001F48DF" w:rsidRPr="00542B63">
        <w:rPr>
          <w:rFonts w:ascii="Times New Roman" w:hAnsi="Times New Roman" w:cs="Times New Roman"/>
          <w:sz w:val="20"/>
          <w:szCs w:val="20"/>
        </w:rPr>
        <w:t>ь</w:t>
      </w:r>
      <w:r w:rsidRPr="00542B63">
        <w:rPr>
          <w:rFonts w:ascii="Times New Roman" w:hAnsi="Times New Roman" w:cs="Times New Roman"/>
          <w:sz w:val="20"/>
          <w:szCs w:val="20"/>
        </w:rPr>
        <w:t xml:space="preserve"> кредитно-банковской системы и поддержать покупательную способность рубля.Функции Центрального банка:эмиссия денег; рег</w:t>
      </w:r>
      <w:r w:rsidRPr="00542B63">
        <w:rPr>
          <w:rFonts w:ascii="Times New Roman" w:hAnsi="Times New Roman" w:cs="Times New Roman"/>
          <w:sz w:val="20"/>
          <w:szCs w:val="20"/>
        </w:rPr>
        <w:t>у</w:t>
      </w:r>
      <w:r w:rsidRPr="00542B63">
        <w:rPr>
          <w:rFonts w:ascii="Times New Roman" w:hAnsi="Times New Roman" w:cs="Times New Roman"/>
          <w:sz w:val="20"/>
          <w:szCs w:val="20"/>
        </w:rPr>
        <w:t>лирование денежной массы;аккумуляция денег и хранение кассовых резервов коммерческих банков, хранение золотовалютных резе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>вов;предоставление кредитов коммерческим банкам;клиринг</w:t>
      </w:r>
      <w:r w:rsidR="00402747" w:rsidRPr="00542B63">
        <w:rPr>
          <w:rFonts w:ascii="Times New Roman" w:hAnsi="Times New Roman" w:cs="Times New Roman"/>
          <w:sz w:val="20"/>
          <w:szCs w:val="20"/>
        </w:rPr>
        <w:t xml:space="preserve"> и т.д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A8636D" w:rsidRDefault="00833505" w:rsidP="00542B63">
      <w:pPr>
        <w:tabs>
          <w:tab w:val="left" w:pos="54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Вто</w:t>
      </w:r>
      <w:r w:rsidR="001F48DF" w:rsidRPr="00542B63">
        <w:rPr>
          <w:rFonts w:ascii="Times New Roman" w:hAnsi="Times New Roman" w:cs="Times New Roman"/>
          <w:sz w:val="20"/>
          <w:szCs w:val="20"/>
        </w:rPr>
        <w:t xml:space="preserve">рой уровень банковской системы </w:t>
      </w:r>
      <w:r w:rsidRPr="00542B63">
        <w:rPr>
          <w:rFonts w:ascii="Times New Roman" w:hAnsi="Times New Roman" w:cs="Times New Roman"/>
          <w:sz w:val="20"/>
          <w:szCs w:val="20"/>
        </w:rPr>
        <w:t>представлен сетью комме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 xml:space="preserve">ческих банков, </w:t>
      </w:r>
      <w:r w:rsidR="001F48DF" w:rsidRPr="00542B63">
        <w:rPr>
          <w:rFonts w:ascii="Times New Roman" w:hAnsi="Times New Roman" w:cs="Times New Roman"/>
          <w:sz w:val="20"/>
          <w:szCs w:val="20"/>
        </w:rPr>
        <w:t>г</w:t>
      </w:r>
      <w:r w:rsidRPr="00542B63">
        <w:rPr>
          <w:rFonts w:ascii="Times New Roman" w:hAnsi="Times New Roman" w:cs="Times New Roman"/>
          <w:sz w:val="20"/>
          <w:szCs w:val="20"/>
        </w:rPr>
        <w:t xml:space="preserve">лавная цель </w:t>
      </w:r>
      <w:r w:rsidR="001F48DF" w:rsidRPr="00542B63">
        <w:rPr>
          <w:rFonts w:ascii="Times New Roman" w:hAnsi="Times New Roman" w:cs="Times New Roman"/>
          <w:sz w:val="20"/>
          <w:szCs w:val="20"/>
        </w:rPr>
        <w:t>которых</w:t>
      </w:r>
      <w:r w:rsidRPr="00542B63">
        <w:rPr>
          <w:rFonts w:ascii="Times New Roman" w:hAnsi="Times New Roman" w:cs="Times New Roman"/>
          <w:sz w:val="20"/>
          <w:szCs w:val="20"/>
        </w:rPr>
        <w:t xml:space="preserve"> - получение прибыли. Основным источником </w:t>
      </w:r>
      <w:r w:rsidR="00C21B4F" w:rsidRPr="00542B63">
        <w:rPr>
          <w:rFonts w:ascii="Times New Roman" w:hAnsi="Times New Roman" w:cs="Times New Roman"/>
          <w:sz w:val="20"/>
          <w:szCs w:val="20"/>
        </w:rPr>
        <w:t>которой</w:t>
      </w:r>
      <w:r w:rsidRPr="00542B63">
        <w:rPr>
          <w:rFonts w:ascii="Times New Roman" w:hAnsi="Times New Roman" w:cs="Times New Roman"/>
          <w:sz w:val="20"/>
          <w:szCs w:val="20"/>
        </w:rPr>
        <w:t xml:space="preserve"> является разница между получаемым и выплач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ваемым процентом.Коммерческие банки предоставляют кредитно-финансовы</w:t>
      </w:r>
      <w:r w:rsidR="001F48DF"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1F48DF"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:аккумулирование депозитов;ведение текущих сч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тов;предоставление кредитов;купля-продажа ценных бумаг</w:t>
      </w:r>
      <w:r w:rsidR="00402747" w:rsidRPr="00542B63">
        <w:rPr>
          <w:rFonts w:ascii="Times New Roman" w:hAnsi="Times New Roman" w:cs="Times New Roman"/>
          <w:sz w:val="20"/>
          <w:szCs w:val="20"/>
        </w:rPr>
        <w:t xml:space="preserve"> и т.д. </w:t>
      </w:r>
    </w:p>
    <w:p w:rsidR="00833505" w:rsidRPr="00542B63" w:rsidRDefault="00833505" w:rsidP="00542B63">
      <w:pPr>
        <w:tabs>
          <w:tab w:val="left" w:pos="54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 xml:space="preserve">Ресурсы банка формируются из </w:t>
      </w:r>
      <w:r w:rsidR="001F48DF" w:rsidRPr="00542B63">
        <w:rPr>
          <w:rFonts w:ascii="Times New Roman" w:hAnsi="Times New Roman" w:cs="Times New Roman"/>
          <w:sz w:val="20"/>
          <w:szCs w:val="20"/>
        </w:rPr>
        <w:t>собственных (акционерный и р</w:t>
      </w:r>
      <w:r w:rsidR="001F48DF" w:rsidRPr="00542B63">
        <w:rPr>
          <w:rFonts w:ascii="Times New Roman" w:hAnsi="Times New Roman" w:cs="Times New Roman"/>
          <w:sz w:val="20"/>
          <w:szCs w:val="20"/>
        </w:rPr>
        <w:t>е</w:t>
      </w:r>
      <w:r w:rsidR="001F48DF" w:rsidRPr="00542B63">
        <w:rPr>
          <w:rFonts w:ascii="Times New Roman" w:hAnsi="Times New Roman" w:cs="Times New Roman"/>
          <w:sz w:val="20"/>
          <w:szCs w:val="20"/>
        </w:rPr>
        <w:t xml:space="preserve">зервный капитал, нераспределенная прибыль) </w:t>
      </w:r>
      <w:r w:rsidRPr="00542B63">
        <w:rPr>
          <w:rFonts w:ascii="Times New Roman" w:hAnsi="Times New Roman" w:cs="Times New Roman"/>
          <w:sz w:val="20"/>
          <w:szCs w:val="20"/>
        </w:rPr>
        <w:t>и привлеченных</w:t>
      </w:r>
      <w:r w:rsidR="001F48DF" w:rsidRPr="00542B63">
        <w:rPr>
          <w:rFonts w:ascii="Times New Roman" w:hAnsi="Times New Roman" w:cs="Times New Roman"/>
          <w:sz w:val="20"/>
          <w:szCs w:val="20"/>
        </w:rPr>
        <w:t xml:space="preserve"> средств</w:t>
      </w:r>
      <w:r w:rsidRPr="00542B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D3E3B" w:rsidRDefault="00C66297" w:rsidP="00542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Коммерческие банки, создают безналичные деньги, выполняя свои функции по привлечению временно свободных денежных средств во вклады (создают депозиты) и предоставляя кредиты субъектам ма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к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роэкономики. Выдавая кредиты, увеличивают денежное предложение, а возврат этих ссуд уменьшает денежную массу в обращении. Увел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чение денежной массы вследствие выдачи кредитов сопряжено с мул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ь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типликативным (множительным) эффектом, который основан на ц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 xml:space="preserve">почке связи «депозитов и кредитов». </w:t>
      </w:r>
    </w:p>
    <w:p w:rsidR="00C66297" w:rsidRPr="00542B63" w:rsidRDefault="00C66297" w:rsidP="00542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bCs/>
          <w:sz w:val="20"/>
          <w:szCs w:val="20"/>
        </w:rPr>
        <w:t>Банковский мультипликатор – коэффициент, показывающий во сколько раз больше изменится денежная масса при выдаче/возврате банковской ссуды:</w:t>
      </w:r>
      <w:r w:rsidR="00CA7ADC" w:rsidRPr="00542B6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</w:t>
      </w:r>
      <w:r w:rsidR="00CA7ADC" w:rsidRPr="00542B63">
        <w:rPr>
          <w:rFonts w:ascii="Times New Roman" w:eastAsia="Times New Roman" w:hAnsi="Times New Roman" w:cs="Times New Roman"/>
          <w:bCs/>
          <w:sz w:val="20"/>
          <w:szCs w:val="20"/>
        </w:rPr>
        <w:t xml:space="preserve"> = (1/</w:t>
      </w:r>
      <w:r w:rsidR="00CA7ADC" w:rsidRPr="00542B6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rr</w:t>
      </w:r>
      <w:r w:rsidR="00CA7ADC" w:rsidRPr="00542B63">
        <w:rPr>
          <w:rFonts w:ascii="Times New Roman" w:eastAsia="Times New Roman" w:hAnsi="Times New Roman" w:cs="Times New Roman"/>
          <w:bCs/>
          <w:sz w:val="20"/>
          <w:szCs w:val="20"/>
        </w:rPr>
        <w:t>)*100%</w:t>
      </w:r>
    </w:p>
    <w:p w:rsidR="006112B5" w:rsidRPr="00542B63" w:rsidRDefault="00833505" w:rsidP="00542B63">
      <w:pPr>
        <w:shd w:val="clear" w:color="auto" w:fill="FFFFFF"/>
        <w:tabs>
          <w:tab w:val="left" w:pos="8908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 xml:space="preserve">Денежно-кредитная (монетарная) политика представляет собой совокупность экономических мер по регулированию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денежной массы в целях поддержания экономической стабильности, минимальной и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фляции.Основные </w:t>
      </w:r>
      <w:r w:rsidRPr="00542B63">
        <w:rPr>
          <w:rFonts w:ascii="Times New Roman" w:hAnsi="Times New Roman" w:cs="Times New Roman"/>
          <w:sz w:val="20"/>
          <w:szCs w:val="20"/>
        </w:rPr>
        <w:t xml:space="preserve">инструменты денежно-кредитной политики: </w:t>
      </w:r>
    </w:p>
    <w:p w:rsidR="006112B5" w:rsidRPr="00542B63" w:rsidRDefault="006112B5" w:rsidP="00542B63">
      <w:pPr>
        <w:shd w:val="clear" w:color="auto" w:fill="FFFFFF"/>
        <w:tabs>
          <w:tab w:val="left" w:pos="890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- норма резервирования 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42B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) - это установленная законом в проце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тах доля </w:t>
      </w:r>
      <w:r w:rsidRPr="00542B63">
        <w:rPr>
          <w:rFonts w:ascii="Times New Roman" w:hAnsi="Times New Roman" w:cs="Times New Roman"/>
          <w:sz w:val="20"/>
          <w:szCs w:val="20"/>
        </w:rPr>
        <w:t>от общей суммы депозитов, которую коммерческие банки хранят в Центральном банке в виде беспроцентных вкладов и которую они не имеют права выдавать в кредит.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Центральный банк пов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шает норму, предложение денег сокращается, сокращаются кредитные возможности коммерческого банка. Изменение нормы </w:t>
      </w:r>
      <w:r w:rsidR="00C66297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целесообразно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когда Центральный банк намерен добиться расширения или сжатия денежной массы. </w:t>
      </w:r>
    </w:p>
    <w:p w:rsidR="006112B5" w:rsidRPr="00542B63" w:rsidRDefault="006112B5" w:rsidP="00542B63">
      <w:pPr>
        <w:pStyle w:val="a5"/>
        <w:shd w:val="clear" w:color="auto" w:fill="FFFFFF"/>
        <w:tabs>
          <w:tab w:val="left" w:pos="8908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- учетная ставка (ставка рефинансирования)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это процентная ставка, по которой Центральный банк предоставляет кредиты комме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ческим банкам.Денежные средства, полученные в ссуду у Центральн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банка по учетной ставке - дополнительные резервы коммерческих банков. Чем выше учетная ставка, тем меньше величина заимствов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ний у Центрального банка, меньший объем кредитов предоставляют коммерческие банки, тем меньше денежная масса. Если ставка сниж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ется, это побуждает коммерческие банки брать кредиты у Центральн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банка, увеличивается денежная база и начинается процесс мульт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пликативного увеличения денежной массы.</w:t>
      </w:r>
    </w:p>
    <w:p w:rsidR="00833505" w:rsidRPr="00542B63" w:rsidRDefault="006112B5" w:rsidP="00542B63">
      <w:pPr>
        <w:pStyle w:val="a5"/>
        <w:shd w:val="clear" w:color="auto" w:fill="FFFFFF"/>
        <w:tabs>
          <w:tab w:val="left" w:pos="8908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- операции на открытом рынке</w:t>
      </w:r>
      <w:r w:rsidR="00833505" w:rsidRPr="00542B63">
        <w:rPr>
          <w:rFonts w:ascii="Times New Roman" w:hAnsi="Times New Roman" w:cs="Times New Roman"/>
          <w:sz w:val="20"/>
          <w:szCs w:val="20"/>
        </w:rPr>
        <w:t xml:space="preserve"> представляют собой покупку и продажу Центральным банком государственных ценных бумаг</w:t>
      </w:r>
      <w:r w:rsidR="00742DA1" w:rsidRPr="00542B63">
        <w:rPr>
          <w:rFonts w:ascii="Times New Roman" w:hAnsi="Times New Roman" w:cs="Times New Roman"/>
          <w:sz w:val="20"/>
          <w:szCs w:val="20"/>
        </w:rPr>
        <w:t xml:space="preserve">. </w:t>
      </w:r>
      <w:r w:rsidR="00833505" w:rsidRPr="00542B63">
        <w:rPr>
          <w:rFonts w:ascii="Times New Roman" w:hAnsi="Times New Roman" w:cs="Times New Roman"/>
          <w:sz w:val="20"/>
          <w:szCs w:val="20"/>
        </w:rPr>
        <w:t>Если на денежном рынке возник излишек денежной массы в обращении, то Центральный банк начинает продавать государственные ценные бум</w:t>
      </w:r>
      <w:r w:rsidR="00833505" w:rsidRPr="00542B63">
        <w:rPr>
          <w:rFonts w:ascii="Times New Roman" w:hAnsi="Times New Roman" w:cs="Times New Roman"/>
          <w:sz w:val="20"/>
          <w:szCs w:val="20"/>
        </w:rPr>
        <w:t>а</w:t>
      </w:r>
      <w:r w:rsidR="00833505" w:rsidRPr="00542B63">
        <w:rPr>
          <w:rFonts w:ascii="Times New Roman" w:hAnsi="Times New Roman" w:cs="Times New Roman"/>
          <w:sz w:val="20"/>
          <w:szCs w:val="20"/>
        </w:rPr>
        <w:t>ги на открытом рынке коммерческим банкам</w:t>
      </w:r>
      <w:r w:rsidR="00C66297" w:rsidRPr="00542B63">
        <w:rPr>
          <w:rFonts w:ascii="Times New Roman" w:hAnsi="Times New Roman" w:cs="Times New Roman"/>
          <w:sz w:val="20"/>
          <w:szCs w:val="20"/>
        </w:rPr>
        <w:t xml:space="preserve"> или населению по низким </w:t>
      </w:r>
      <w:r w:rsidR="00C66297" w:rsidRPr="00542B63">
        <w:rPr>
          <w:rFonts w:ascii="Times New Roman" w:hAnsi="Times New Roman" w:cs="Times New Roman"/>
          <w:sz w:val="20"/>
          <w:szCs w:val="20"/>
        </w:rPr>
        <w:lastRenderedPageBreak/>
        <w:t>ценам</w:t>
      </w:r>
      <w:r w:rsidR="00833505" w:rsidRPr="00542B63">
        <w:rPr>
          <w:rFonts w:ascii="Times New Roman" w:hAnsi="Times New Roman" w:cs="Times New Roman"/>
          <w:sz w:val="20"/>
          <w:szCs w:val="20"/>
        </w:rPr>
        <w:t>. В результате резервы коммерческих банков сокращаются, сн</w:t>
      </w:r>
      <w:r w:rsidR="00833505" w:rsidRPr="00542B63">
        <w:rPr>
          <w:rFonts w:ascii="Times New Roman" w:hAnsi="Times New Roman" w:cs="Times New Roman"/>
          <w:sz w:val="20"/>
          <w:szCs w:val="20"/>
        </w:rPr>
        <w:t>и</w:t>
      </w:r>
      <w:r w:rsidR="00833505" w:rsidRPr="00542B63">
        <w:rPr>
          <w:rFonts w:ascii="Times New Roman" w:hAnsi="Times New Roman" w:cs="Times New Roman"/>
          <w:sz w:val="20"/>
          <w:szCs w:val="20"/>
        </w:rPr>
        <w:t>жаются их кредитные возможности и, следовательно, предложение денег уменьшается.В случае недостатка денежн</w:t>
      </w:r>
      <w:r w:rsidR="00742DA1" w:rsidRPr="00542B63">
        <w:rPr>
          <w:rFonts w:ascii="Times New Roman" w:hAnsi="Times New Roman" w:cs="Times New Roman"/>
          <w:sz w:val="20"/>
          <w:szCs w:val="20"/>
        </w:rPr>
        <w:t>ого</w:t>
      </w:r>
      <w:r w:rsidR="00833505" w:rsidRPr="00542B63">
        <w:rPr>
          <w:rFonts w:ascii="Times New Roman" w:hAnsi="Times New Roman" w:cs="Times New Roman"/>
          <w:sz w:val="20"/>
          <w:szCs w:val="20"/>
        </w:rPr>
        <w:t xml:space="preserve"> обращени</w:t>
      </w:r>
      <w:r w:rsidR="00742DA1" w:rsidRPr="00542B63">
        <w:rPr>
          <w:rFonts w:ascii="Times New Roman" w:hAnsi="Times New Roman" w:cs="Times New Roman"/>
          <w:sz w:val="20"/>
          <w:szCs w:val="20"/>
        </w:rPr>
        <w:t>я</w:t>
      </w:r>
      <w:r w:rsidR="00833505" w:rsidRPr="00542B63">
        <w:rPr>
          <w:rFonts w:ascii="Times New Roman" w:hAnsi="Times New Roman" w:cs="Times New Roman"/>
          <w:sz w:val="20"/>
          <w:szCs w:val="20"/>
        </w:rPr>
        <w:t xml:space="preserve"> Це</w:t>
      </w:r>
      <w:r w:rsidR="00833505" w:rsidRPr="00542B63">
        <w:rPr>
          <w:rFonts w:ascii="Times New Roman" w:hAnsi="Times New Roman" w:cs="Times New Roman"/>
          <w:sz w:val="20"/>
          <w:szCs w:val="20"/>
        </w:rPr>
        <w:t>н</w:t>
      </w:r>
      <w:r w:rsidR="00833505" w:rsidRPr="00542B63">
        <w:rPr>
          <w:rFonts w:ascii="Times New Roman" w:hAnsi="Times New Roman" w:cs="Times New Roman"/>
          <w:sz w:val="20"/>
          <w:szCs w:val="20"/>
        </w:rPr>
        <w:t xml:space="preserve">тральный банк </w:t>
      </w:r>
      <w:r w:rsidR="00C66297" w:rsidRPr="00542B63">
        <w:rPr>
          <w:rFonts w:ascii="Times New Roman" w:hAnsi="Times New Roman" w:cs="Times New Roman"/>
          <w:sz w:val="20"/>
          <w:szCs w:val="20"/>
        </w:rPr>
        <w:t xml:space="preserve">начинает скупать ценные бумаги, </w:t>
      </w:r>
      <w:r w:rsidR="00833505" w:rsidRPr="00542B63">
        <w:rPr>
          <w:rFonts w:ascii="Times New Roman" w:hAnsi="Times New Roman" w:cs="Times New Roman"/>
          <w:sz w:val="20"/>
          <w:szCs w:val="20"/>
        </w:rPr>
        <w:t xml:space="preserve">этом </w:t>
      </w:r>
      <w:r w:rsidR="00C66297" w:rsidRPr="00542B63">
        <w:rPr>
          <w:rFonts w:ascii="Times New Roman" w:hAnsi="Times New Roman" w:cs="Times New Roman"/>
          <w:sz w:val="20"/>
          <w:szCs w:val="20"/>
        </w:rPr>
        <w:t xml:space="preserve">их </w:t>
      </w:r>
      <w:r w:rsidR="00833505" w:rsidRPr="00542B63">
        <w:rPr>
          <w:rFonts w:ascii="Times New Roman" w:hAnsi="Times New Roman" w:cs="Times New Roman"/>
          <w:sz w:val="20"/>
          <w:szCs w:val="20"/>
        </w:rPr>
        <w:t>рыночная цена возрастает, а ставка по ним снижается</w:t>
      </w:r>
      <w:r w:rsidR="00742DA1" w:rsidRPr="00542B63">
        <w:rPr>
          <w:rFonts w:ascii="Times New Roman" w:hAnsi="Times New Roman" w:cs="Times New Roman"/>
          <w:sz w:val="20"/>
          <w:szCs w:val="20"/>
        </w:rPr>
        <w:t xml:space="preserve">, что делает их </w:t>
      </w:r>
      <w:r w:rsidR="00833505" w:rsidRPr="00542B63">
        <w:rPr>
          <w:rFonts w:ascii="Times New Roman" w:hAnsi="Times New Roman" w:cs="Times New Roman"/>
          <w:sz w:val="20"/>
          <w:szCs w:val="20"/>
        </w:rPr>
        <w:t>непривлек</w:t>
      </w:r>
      <w:r w:rsidR="00833505" w:rsidRPr="00542B63">
        <w:rPr>
          <w:rFonts w:ascii="Times New Roman" w:hAnsi="Times New Roman" w:cs="Times New Roman"/>
          <w:sz w:val="20"/>
          <w:szCs w:val="20"/>
        </w:rPr>
        <w:t>а</w:t>
      </w:r>
      <w:r w:rsidR="00833505" w:rsidRPr="00542B63">
        <w:rPr>
          <w:rFonts w:ascii="Times New Roman" w:hAnsi="Times New Roman" w:cs="Times New Roman"/>
          <w:sz w:val="20"/>
          <w:szCs w:val="20"/>
        </w:rPr>
        <w:t>тельными для владельцев</w:t>
      </w:r>
      <w:r w:rsidR="00742DA1" w:rsidRPr="00542B63">
        <w:rPr>
          <w:rFonts w:ascii="Times New Roman" w:hAnsi="Times New Roman" w:cs="Times New Roman"/>
          <w:sz w:val="20"/>
          <w:szCs w:val="20"/>
        </w:rPr>
        <w:t>, которые</w:t>
      </w:r>
      <w:r w:rsidR="00833505" w:rsidRPr="00542B63">
        <w:rPr>
          <w:rFonts w:ascii="Times New Roman" w:hAnsi="Times New Roman" w:cs="Times New Roman"/>
          <w:sz w:val="20"/>
          <w:szCs w:val="20"/>
        </w:rPr>
        <w:t xml:space="preserve"> начнут их активно продавать. В результате у коммерческих банков увеличатся резервы, и возможности для выдачи кредитов возрастут. В итоге возрастет предложение денег.</w:t>
      </w:r>
    </w:p>
    <w:p w:rsidR="008D3E3B" w:rsidRDefault="00833505" w:rsidP="00542B63">
      <w:pPr>
        <w:shd w:val="clear" w:color="auto" w:fill="FFFFFF"/>
        <w:tabs>
          <w:tab w:val="left" w:pos="890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Различают автоматическую (</w:t>
      </w:r>
      <w:r w:rsidR="00630884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темп роста денежной массы должен соответствовать темпу потенциального роста реального ВВП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и ди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креционную </w:t>
      </w:r>
      <w:r w:rsidR="00630884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денежно-кредитную политику. </w:t>
      </w:r>
    </w:p>
    <w:p w:rsidR="00833505" w:rsidRPr="00542B63" w:rsidRDefault="00833505" w:rsidP="00542B63">
      <w:pPr>
        <w:shd w:val="clear" w:color="auto" w:fill="FFFFFF"/>
        <w:tabs>
          <w:tab w:val="left" w:pos="8908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Дискреционн</w:t>
      </w:r>
      <w:r w:rsidR="00630884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ая(гибкая)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политик</w:t>
      </w:r>
      <w:r w:rsidR="00630884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изменяется в соответствии с ф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зами экономического цикла</w:t>
      </w:r>
      <w:r w:rsidR="00630884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период экономического спада пров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дится стимулирующая </w:t>
      </w:r>
      <w:r w:rsidR="00630884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(мягкая, «дешевых денег»)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денежно-кредитная политика, расширяющая предложение денег. 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экономического подъема </w:t>
      </w:r>
      <w:r w:rsidR="00757F7A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сдерживающая </w:t>
      </w:r>
      <w:r w:rsidR="00630884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(«дорогих денег») </w:t>
      </w:r>
      <w:r w:rsidR="00757F7A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монетарная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политика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направленная на сдерживание роста денежной массы или ее сокращ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ние.</w:t>
      </w:r>
    </w:p>
    <w:p w:rsidR="00833505" w:rsidRPr="00542B63" w:rsidRDefault="0083350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3505" w:rsidRDefault="00833505" w:rsidP="00542B6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План семинарского занятия</w:t>
      </w:r>
    </w:p>
    <w:p w:rsidR="004041E6" w:rsidRPr="00542B63" w:rsidRDefault="004041E6" w:rsidP="00542B6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39F2" w:rsidRPr="00542B63" w:rsidRDefault="006039F2" w:rsidP="00542B63">
      <w:pPr>
        <w:pStyle w:val="a5"/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Денежный рынок. </w:t>
      </w:r>
    </w:p>
    <w:p w:rsidR="006039F2" w:rsidRPr="00542B63" w:rsidRDefault="006039F2" w:rsidP="00542B63">
      <w:pPr>
        <w:tabs>
          <w:tab w:val="num" w:pos="392"/>
        </w:tabs>
        <w:spacing w:after="0" w:line="240" w:lineRule="auto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Банковская система: структура и функции. </w:t>
      </w:r>
    </w:p>
    <w:p w:rsidR="00833505" w:rsidRPr="00542B63" w:rsidRDefault="006039F2" w:rsidP="00542B63">
      <w:pPr>
        <w:pStyle w:val="12"/>
        <w:tabs>
          <w:tab w:val="left" w:pos="0"/>
        </w:tabs>
        <w:ind w:left="425"/>
        <w:jc w:val="both"/>
        <w:rPr>
          <w:sz w:val="20"/>
        </w:rPr>
      </w:pPr>
      <w:r w:rsidRPr="00542B63">
        <w:rPr>
          <w:sz w:val="20"/>
        </w:rPr>
        <w:t xml:space="preserve">3. </w:t>
      </w:r>
      <w:r w:rsidRPr="00542B63">
        <w:rPr>
          <w:color w:val="000000"/>
          <w:sz w:val="20"/>
        </w:rPr>
        <w:t>Денежно-кредитная политика: виды, инструменты, показатели эффективности реализации и роль в государственном регулир</w:t>
      </w:r>
      <w:r w:rsidRPr="00542B63">
        <w:rPr>
          <w:color w:val="000000"/>
          <w:sz w:val="20"/>
        </w:rPr>
        <w:t>о</w:t>
      </w:r>
      <w:r w:rsidRPr="00542B63">
        <w:rPr>
          <w:color w:val="000000"/>
          <w:sz w:val="20"/>
        </w:rPr>
        <w:t>вании национальной экономики.</w:t>
      </w:r>
    </w:p>
    <w:p w:rsidR="00CA7ADC" w:rsidRPr="00542B63" w:rsidRDefault="00CA7ADC" w:rsidP="00542B63">
      <w:pPr>
        <w:pStyle w:val="12"/>
        <w:tabs>
          <w:tab w:val="left" w:pos="0"/>
        </w:tabs>
        <w:ind w:firstLine="426"/>
        <w:jc w:val="both"/>
        <w:rPr>
          <w:sz w:val="20"/>
        </w:rPr>
      </w:pPr>
    </w:p>
    <w:p w:rsidR="00833505" w:rsidRDefault="00833505" w:rsidP="00542B63">
      <w:pPr>
        <w:pStyle w:val="12"/>
        <w:tabs>
          <w:tab w:val="left" w:pos="0"/>
        </w:tabs>
        <w:ind w:firstLine="426"/>
        <w:jc w:val="both"/>
        <w:rPr>
          <w:sz w:val="20"/>
        </w:rPr>
      </w:pPr>
      <w:r w:rsidRPr="00542B63">
        <w:rPr>
          <w:sz w:val="20"/>
        </w:rPr>
        <w:t>Для более глубокого изучения темы студент должен знать опр</w:t>
      </w:r>
      <w:r w:rsidRPr="00542B63">
        <w:rPr>
          <w:sz w:val="20"/>
        </w:rPr>
        <w:t>е</w:t>
      </w:r>
      <w:r w:rsidRPr="00542B63">
        <w:rPr>
          <w:sz w:val="20"/>
        </w:rPr>
        <w:t xml:space="preserve">деление следующих ключевых понятий и терминов: </w:t>
      </w:r>
    </w:p>
    <w:p w:rsidR="004041E6" w:rsidRPr="00542B63" w:rsidRDefault="004041E6" w:rsidP="00542B63">
      <w:pPr>
        <w:pStyle w:val="12"/>
        <w:tabs>
          <w:tab w:val="left" w:pos="0"/>
        </w:tabs>
        <w:ind w:firstLine="426"/>
        <w:jc w:val="both"/>
        <w:rPr>
          <w:sz w:val="20"/>
        </w:rPr>
      </w:pPr>
    </w:p>
    <w:p w:rsidR="00833505" w:rsidRPr="00542B63" w:rsidRDefault="00833505" w:rsidP="00542B63">
      <w:pPr>
        <w:shd w:val="clear" w:color="auto" w:fill="FFFFFF"/>
        <w:tabs>
          <w:tab w:val="left" w:pos="8908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i/>
          <w:sz w:val="20"/>
        </w:rPr>
        <w:t>деньги, денежные агрегаты, ликвидность, денежный рынок, о</w:t>
      </w:r>
      <w:r w:rsidRPr="00542B63">
        <w:rPr>
          <w:rFonts w:ascii="Times New Roman" w:hAnsi="Times New Roman" w:cs="Times New Roman"/>
          <w:i/>
          <w:sz w:val="20"/>
        </w:rPr>
        <w:t>б</w:t>
      </w:r>
      <w:r w:rsidRPr="00542B63">
        <w:rPr>
          <w:rFonts w:ascii="Times New Roman" w:hAnsi="Times New Roman" w:cs="Times New Roman"/>
          <w:i/>
          <w:sz w:val="20"/>
        </w:rPr>
        <w:t>щий</w:t>
      </w:r>
      <w:r w:rsidR="00CA7ADC" w:rsidRPr="00542B63">
        <w:rPr>
          <w:rFonts w:ascii="Times New Roman" w:hAnsi="Times New Roman" w:cs="Times New Roman"/>
          <w:i/>
          <w:sz w:val="20"/>
        </w:rPr>
        <w:t xml:space="preserve"> и</w:t>
      </w:r>
      <w:r w:rsidRPr="00542B63">
        <w:rPr>
          <w:rFonts w:ascii="Times New Roman" w:hAnsi="Times New Roman" w:cs="Times New Roman"/>
          <w:i/>
          <w:sz w:val="20"/>
        </w:rPr>
        <w:t xml:space="preserve"> трансакционный спрос на деньги, предложение денег, денежная масса, денежная база, номинальная </w:t>
      </w:r>
      <w:r w:rsidR="00CA7ADC" w:rsidRPr="00542B63">
        <w:rPr>
          <w:rFonts w:ascii="Times New Roman" w:hAnsi="Times New Roman" w:cs="Times New Roman"/>
          <w:i/>
          <w:sz w:val="20"/>
        </w:rPr>
        <w:t>и</w:t>
      </w:r>
      <w:r w:rsidRPr="00542B63">
        <w:rPr>
          <w:rFonts w:ascii="Times New Roman" w:hAnsi="Times New Roman" w:cs="Times New Roman"/>
          <w:i/>
          <w:sz w:val="20"/>
        </w:rPr>
        <w:t xml:space="preserve"> ре</w:t>
      </w:r>
      <w:r w:rsidR="00CA7ADC" w:rsidRPr="00542B63">
        <w:rPr>
          <w:rFonts w:ascii="Times New Roman" w:hAnsi="Times New Roman" w:cs="Times New Roman"/>
          <w:i/>
          <w:sz w:val="20"/>
        </w:rPr>
        <w:t xml:space="preserve">альная ставка </w:t>
      </w:r>
      <w:r w:rsidRPr="00542B63">
        <w:rPr>
          <w:rFonts w:ascii="Times New Roman" w:hAnsi="Times New Roman" w:cs="Times New Roman"/>
          <w:i/>
          <w:sz w:val="20"/>
        </w:rPr>
        <w:t>процента, ра</w:t>
      </w:r>
      <w:r w:rsidRPr="00542B63">
        <w:rPr>
          <w:rFonts w:ascii="Times New Roman" w:hAnsi="Times New Roman" w:cs="Times New Roman"/>
          <w:i/>
          <w:sz w:val="20"/>
        </w:rPr>
        <w:t>в</w:t>
      </w:r>
      <w:r w:rsidRPr="00542B63">
        <w:rPr>
          <w:rFonts w:ascii="Times New Roman" w:hAnsi="Times New Roman" w:cs="Times New Roman"/>
          <w:i/>
          <w:sz w:val="20"/>
        </w:rPr>
        <w:t xml:space="preserve">новесие на денежном рынке, </w:t>
      </w:r>
      <w:r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Центральный банк, коммерческий банк, активы, пассивы, кредит, банковский</w:t>
      </w:r>
      <w:r w:rsidR="00CA7ADC"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и</w:t>
      </w:r>
      <w:r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денежный мультипликатор, норма банковского резервирования, обязательные </w:t>
      </w:r>
      <w:r w:rsidR="00A8636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и</w:t>
      </w:r>
      <w:r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избыточные р</w:t>
      </w:r>
      <w:r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е</w:t>
      </w:r>
      <w:r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зервы, ставка рефинансирования (учетная ставка), политика откр</w:t>
      </w:r>
      <w:r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ы</w:t>
      </w:r>
      <w:r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того рынка, автоматическая </w:t>
      </w:r>
      <w:r w:rsidR="00CA7ADC"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и</w:t>
      </w:r>
      <w:r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дискреционная денежно-кредитнаяполитика, мягкая («дешевых» денег</w:t>
      </w:r>
      <w:r w:rsidR="00A8636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, стимулирующая</w:t>
      </w:r>
      <w:r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)</w:t>
      </w:r>
      <w:r w:rsidR="00CA7ADC"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и </w:t>
      </w:r>
      <w:r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жесткая («дорогих» денег</w:t>
      </w:r>
      <w:r w:rsidR="00A8636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, сдерживающая</w:t>
      </w:r>
      <w:r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)</w:t>
      </w:r>
      <w:r w:rsidR="00CA7ADC"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монетарная политика</w:t>
      </w:r>
      <w:r w:rsidRPr="00542B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.</w:t>
      </w:r>
    </w:p>
    <w:p w:rsidR="008D3E3B" w:rsidRDefault="008D3E3B" w:rsidP="00542B63">
      <w:pPr>
        <w:pStyle w:val="12"/>
        <w:tabs>
          <w:tab w:val="left" w:pos="0"/>
        </w:tabs>
        <w:ind w:firstLine="709"/>
        <w:jc w:val="center"/>
        <w:rPr>
          <w:b/>
          <w:sz w:val="20"/>
        </w:rPr>
      </w:pPr>
    </w:p>
    <w:p w:rsidR="009068C3" w:rsidRDefault="009068C3" w:rsidP="00542B63">
      <w:pPr>
        <w:pStyle w:val="12"/>
        <w:tabs>
          <w:tab w:val="left" w:pos="0"/>
        </w:tabs>
        <w:ind w:firstLine="709"/>
        <w:jc w:val="center"/>
        <w:rPr>
          <w:b/>
          <w:sz w:val="20"/>
        </w:rPr>
      </w:pPr>
    </w:p>
    <w:p w:rsidR="00833505" w:rsidRDefault="00833505" w:rsidP="00542B63">
      <w:pPr>
        <w:pStyle w:val="12"/>
        <w:tabs>
          <w:tab w:val="left" w:pos="0"/>
        </w:tabs>
        <w:ind w:firstLine="709"/>
        <w:jc w:val="center"/>
        <w:rPr>
          <w:b/>
          <w:sz w:val="20"/>
        </w:rPr>
      </w:pPr>
      <w:r w:rsidRPr="00542B63">
        <w:rPr>
          <w:b/>
          <w:sz w:val="20"/>
        </w:rPr>
        <w:t>Основные термины и понятия</w:t>
      </w:r>
    </w:p>
    <w:p w:rsidR="004041E6" w:rsidRPr="00542B63" w:rsidRDefault="004041E6" w:rsidP="00542B63">
      <w:pPr>
        <w:pStyle w:val="12"/>
        <w:tabs>
          <w:tab w:val="left" w:pos="0"/>
        </w:tabs>
        <w:ind w:firstLine="709"/>
        <w:jc w:val="center"/>
        <w:rPr>
          <w:b/>
          <w:sz w:val="20"/>
        </w:rPr>
      </w:pPr>
    </w:p>
    <w:p w:rsidR="00833505" w:rsidRPr="00542B63" w:rsidRDefault="00833505" w:rsidP="00542B63">
      <w:pPr>
        <w:pStyle w:val="12"/>
        <w:tabs>
          <w:tab w:val="left" w:pos="0"/>
        </w:tabs>
        <w:ind w:firstLine="426"/>
        <w:jc w:val="both"/>
        <w:rPr>
          <w:sz w:val="20"/>
        </w:rPr>
      </w:pPr>
      <w:r w:rsidRPr="00542B63">
        <w:rPr>
          <w:sz w:val="20"/>
        </w:rPr>
        <w:t>Каждому из приведенных ниже положений, отмеченных цифр</w:t>
      </w:r>
      <w:r w:rsidRPr="00542B63">
        <w:rPr>
          <w:sz w:val="20"/>
        </w:rPr>
        <w:t>а</w:t>
      </w:r>
      <w:r w:rsidRPr="00542B63">
        <w:rPr>
          <w:sz w:val="20"/>
        </w:rPr>
        <w:t>ми, найдите соответствующий термин или понятие:</w:t>
      </w:r>
    </w:p>
    <w:p w:rsidR="00275952" w:rsidRPr="00542B63" w:rsidRDefault="00275952" w:rsidP="009D2981">
      <w:pPr>
        <w:pStyle w:val="12"/>
        <w:numPr>
          <w:ilvl w:val="0"/>
          <w:numId w:val="202"/>
        </w:numPr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 xml:space="preserve">денежная масса </w:t>
      </w:r>
    </w:p>
    <w:p w:rsidR="00275952" w:rsidRPr="00542B63" w:rsidRDefault="00275952" w:rsidP="009D2981">
      <w:pPr>
        <w:pStyle w:val="12"/>
        <w:numPr>
          <w:ilvl w:val="0"/>
          <w:numId w:val="202"/>
        </w:numPr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денежная база</w:t>
      </w:r>
    </w:p>
    <w:p w:rsidR="00275952" w:rsidRPr="00542B63" w:rsidRDefault="00275952" w:rsidP="009D2981">
      <w:pPr>
        <w:pStyle w:val="12"/>
        <w:numPr>
          <w:ilvl w:val="0"/>
          <w:numId w:val="202"/>
        </w:numPr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номинальная процентная ставка</w:t>
      </w:r>
    </w:p>
    <w:p w:rsidR="00275952" w:rsidRPr="00542B63" w:rsidRDefault="00275952" w:rsidP="009D2981">
      <w:pPr>
        <w:pStyle w:val="12"/>
        <w:numPr>
          <w:ilvl w:val="0"/>
          <w:numId w:val="202"/>
        </w:numPr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 xml:space="preserve">реальная процентная ставка </w:t>
      </w:r>
    </w:p>
    <w:p w:rsidR="00275952" w:rsidRPr="00542B63" w:rsidRDefault="00275952" w:rsidP="009D2981">
      <w:pPr>
        <w:pStyle w:val="12"/>
        <w:numPr>
          <w:ilvl w:val="0"/>
          <w:numId w:val="202"/>
        </w:numPr>
        <w:tabs>
          <w:tab w:val="left" w:pos="0"/>
        </w:tabs>
        <w:jc w:val="both"/>
        <w:rPr>
          <w:sz w:val="20"/>
        </w:rPr>
      </w:pPr>
      <w:r w:rsidRPr="00542B63">
        <w:rPr>
          <w:noProof/>
          <w:sz w:val="20"/>
        </w:rPr>
        <w:t>ликвидная ловушка</w:t>
      </w:r>
    </w:p>
    <w:p w:rsidR="00275952" w:rsidRPr="00542B63" w:rsidRDefault="00275952" w:rsidP="009D2981">
      <w:pPr>
        <w:pStyle w:val="12"/>
        <w:numPr>
          <w:ilvl w:val="0"/>
          <w:numId w:val="202"/>
        </w:numPr>
        <w:tabs>
          <w:tab w:val="left" w:pos="0"/>
        </w:tabs>
        <w:jc w:val="both"/>
        <w:rPr>
          <w:sz w:val="20"/>
        </w:rPr>
      </w:pPr>
      <w:r w:rsidRPr="00542B63">
        <w:rPr>
          <w:noProof/>
          <w:sz w:val="20"/>
        </w:rPr>
        <w:t>эффект А. Пигу</w:t>
      </w:r>
    </w:p>
    <w:p w:rsidR="00275952" w:rsidRPr="00542B63" w:rsidRDefault="00275952" w:rsidP="009D2981">
      <w:pPr>
        <w:pStyle w:val="12"/>
        <w:numPr>
          <w:ilvl w:val="0"/>
          <w:numId w:val="202"/>
        </w:numPr>
        <w:tabs>
          <w:tab w:val="left" w:pos="0"/>
        </w:tabs>
        <w:jc w:val="both"/>
        <w:rPr>
          <w:sz w:val="20"/>
        </w:rPr>
      </w:pPr>
      <w:r w:rsidRPr="00542B63">
        <w:rPr>
          <w:noProof/>
          <w:sz w:val="20"/>
        </w:rPr>
        <w:t>кредит</w:t>
      </w:r>
    </w:p>
    <w:p w:rsidR="00275952" w:rsidRPr="00542B63" w:rsidRDefault="00275952" w:rsidP="009D2981">
      <w:pPr>
        <w:pStyle w:val="12"/>
        <w:numPr>
          <w:ilvl w:val="0"/>
          <w:numId w:val="202"/>
        </w:numPr>
        <w:tabs>
          <w:tab w:val="left" w:pos="0"/>
        </w:tabs>
        <w:jc w:val="both"/>
        <w:rPr>
          <w:sz w:val="20"/>
        </w:rPr>
      </w:pPr>
      <w:r w:rsidRPr="00542B63">
        <w:rPr>
          <w:noProof/>
          <w:sz w:val="20"/>
        </w:rPr>
        <w:t>банковская прибыль</w:t>
      </w:r>
    </w:p>
    <w:p w:rsidR="00275952" w:rsidRPr="00542B63" w:rsidRDefault="00275952" w:rsidP="009D2981">
      <w:pPr>
        <w:pStyle w:val="12"/>
        <w:numPr>
          <w:ilvl w:val="0"/>
          <w:numId w:val="202"/>
        </w:numPr>
        <w:tabs>
          <w:tab w:val="left" w:pos="0"/>
        </w:tabs>
        <w:jc w:val="both"/>
        <w:rPr>
          <w:sz w:val="20"/>
        </w:rPr>
      </w:pPr>
      <w:r w:rsidRPr="00542B63">
        <w:rPr>
          <w:noProof/>
          <w:sz w:val="20"/>
        </w:rPr>
        <w:t>банковская маржа</w:t>
      </w:r>
    </w:p>
    <w:p w:rsidR="00275952" w:rsidRPr="00542B63" w:rsidRDefault="00275952" w:rsidP="009D2981">
      <w:pPr>
        <w:pStyle w:val="12"/>
        <w:numPr>
          <w:ilvl w:val="0"/>
          <w:numId w:val="202"/>
        </w:numPr>
        <w:tabs>
          <w:tab w:val="left" w:pos="0"/>
        </w:tabs>
        <w:jc w:val="both"/>
        <w:rPr>
          <w:sz w:val="20"/>
        </w:rPr>
      </w:pPr>
      <w:r w:rsidRPr="00542B63">
        <w:rPr>
          <w:noProof/>
          <w:sz w:val="20"/>
        </w:rPr>
        <w:t>учетная ставка</w:t>
      </w:r>
    </w:p>
    <w:p w:rsidR="00275952" w:rsidRPr="00542B63" w:rsidRDefault="00275952" w:rsidP="009D2981">
      <w:pPr>
        <w:pStyle w:val="12"/>
        <w:numPr>
          <w:ilvl w:val="0"/>
          <w:numId w:val="202"/>
        </w:numPr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норма резервирования</w:t>
      </w:r>
    </w:p>
    <w:p w:rsidR="00275952" w:rsidRPr="00542B63" w:rsidRDefault="00275952" w:rsidP="009D2981">
      <w:pPr>
        <w:pStyle w:val="12"/>
        <w:numPr>
          <w:ilvl w:val="0"/>
          <w:numId w:val="202"/>
        </w:numPr>
        <w:tabs>
          <w:tab w:val="left" w:pos="0"/>
        </w:tabs>
        <w:jc w:val="both"/>
        <w:rPr>
          <w:sz w:val="20"/>
        </w:rPr>
      </w:pPr>
      <w:r w:rsidRPr="00542B63">
        <w:rPr>
          <w:noProof/>
          <w:sz w:val="20"/>
        </w:rPr>
        <w:t>операции на открытом рынке</w:t>
      </w:r>
    </w:p>
    <w:p w:rsidR="00275952" w:rsidRPr="00542B63" w:rsidRDefault="00275952" w:rsidP="009D2981">
      <w:pPr>
        <w:pStyle w:val="12"/>
        <w:numPr>
          <w:ilvl w:val="0"/>
          <w:numId w:val="202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noProof/>
          <w:sz w:val="20"/>
          <w:lang w:eastAsia="en-US"/>
        </w:rPr>
        <w:t>монетарная политика</w:t>
      </w:r>
    </w:p>
    <w:p w:rsidR="00275952" w:rsidRPr="00542B63" w:rsidRDefault="00275952" w:rsidP="009D2981">
      <w:pPr>
        <w:pStyle w:val="12"/>
        <w:numPr>
          <w:ilvl w:val="0"/>
          <w:numId w:val="202"/>
        </w:numPr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политика «дорогих» денег</w:t>
      </w:r>
    </w:p>
    <w:p w:rsidR="00550D57" w:rsidRPr="00542B63" w:rsidRDefault="00275952" w:rsidP="009D2981">
      <w:pPr>
        <w:pStyle w:val="12"/>
        <w:numPr>
          <w:ilvl w:val="0"/>
          <w:numId w:val="202"/>
        </w:numPr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политика «дешевых» денег</w:t>
      </w:r>
    </w:p>
    <w:p w:rsidR="00550D57" w:rsidRPr="00542B63" w:rsidRDefault="00550D57" w:rsidP="00542B63">
      <w:pPr>
        <w:pStyle w:val="12"/>
        <w:tabs>
          <w:tab w:val="left" w:pos="0"/>
        </w:tabs>
        <w:jc w:val="both"/>
        <w:rPr>
          <w:sz w:val="20"/>
        </w:rPr>
      </w:pPr>
    </w:p>
    <w:p w:rsidR="00550D57" w:rsidRPr="00542B63" w:rsidRDefault="00550D5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275952" w:rsidRPr="00542B63">
        <w:rPr>
          <w:rFonts w:ascii="Times New Roman" w:hAnsi="Times New Roman" w:cs="Times New Roman"/>
          <w:sz w:val="20"/>
          <w:szCs w:val="20"/>
        </w:rPr>
        <w:t xml:space="preserve"> Номинальная ставка, скорректированная на уровень инфляции.</w:t>
      </w:r>
    </w:p>
    <w:p w:rsidR="00550D57" w:rsidRPr="00542B63" w:rsidRDefault="00550D5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Совокупность мер </w:t>
      </w:r>
      <w:r w:rsidR="00260910" w:rsidRPr="00542B63">
        <w:rPr>
          <w:rFonts w:ascii="Times New Roman" w:hAnsi="Times New Roman" w:cs="Times New Roman"/>
          <w:sz w:val="20"/>
          <w:szCs w:val="20"/>
        </w:rPr>
        <w:t>Центрального банка</w:t>
      </w:r>
      <w:r w:rsidRPr="00542B63">
        <w:rPr>
          <w:rFonts w:ascii="Times New Roman" w:hAnsi="Times New Roman" w:cs="Times New Roman"/>
          <w:sz w:val="20"/>
          <w:szCs w:val="20"/>
        </w:rPr>
        <w:t>, направленная на снижение денежного предложения.</w:t>
      </w:r>
    </w:p>
    <w:p w:rsidR="00550D57" w:rsidRPr="00542B63" w:rsidRDefault="00550D5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275952" w:rsidRPr="00542B63">
        <w:rPr>
          <w:rFonts w:ascii="Times New Roman" w:hAnsi="Times New Roman" w:cs="Times New Roman"/>
          <w:noProof/>
          <w:sz w:val="20"/>
          <w:szCs w:val="20"/>
        </w:rPr>
        <w:t xml:space="preserve"> Разница между кредитной и депозитной ставкой</w:t>
      </w:r>
      <w:r w:rsidR="00275952" w:rsidRPr="00542B63">
        <w:rPr>
          <w:rFonts w:ascii="Times New Roman" w:hAnsi="Times New Roman" w:cs="Times New Roman"/>
          <w:noProof/>
          <w:sz w:val="20"/>
        </w:rPr>
        <w:t>.</w:t>
      </w:r>
    </w:p>
    <w:p w:rsidR="00550D57" w:rsidRPr="00542B63" w:rsidRDefault="00550D5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275952" w:rsidRPr="00542B63">
        <w:rPr>
          <w:rFonts w:ascii="Times New Roman" w:hAnsi="Times New Roman" w:cs="Times New Roman"/>
          <w:sz w:val="20"/>
          <w:szCs w:val="20"/>
        </w:rPr>
        <w:t xml:space="preserve"> У</w:t>
      </w:r>
      <w:r w:rsidR="00275952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становленная законом в процентах доля </w:t>
      </w:r>
      <w:r w:rsidR="00275952" w:rsidRPr="00542B63">
        <w:rPr>
          <w:rFonts w:ascii="Times New Roman" w:hAnsi="Times New Roman" w:cs="Times New Roman"/>
          <w:sz w:val="20"/>
          <w:szCs w:val="20"/>
        </w:rPr>
        <w:t>от общей суммы депоз</w:t>
      </w:r>
      <w:r w:rsidR="00275952" w:rsidRPr="00542B63">
        <w:rPr>
          <w:rFonts w:ascii="Times New Roman" w:hAnsi="Times New Roman" w:cs="Times New Roman"/>
          <w:sz w:val="20"/>
          <w:szCs w:val="20"/>
        </w:rPr>
        <w:t>и</w:t>
      </w:r>
      <w:r w:rsidR="00275952" w:rsidRPr="00542B63">
        <w:rPr>
          <w:rFonts w:ascii="Times New Roman" w:hAnsi="Times New Roman" w:cs="Times New Roman"/>
          <w:sz w:val="20"/>
          <w:szCs w:val="20"/>
        </w:rPr>
        <w:t>тов, которую коммерческие банки хранят в Центральном банке в виде беспроцентных вкладов и которую они не имеют права выдавать в кредит.</w:t>
      </w:r>
    </w:p>
    <w:p w:rsidR="00550D57" w:rsidRPr="00542B63" w:rsidRDefault="00550D5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Pr="00542B63">
        <w:rPr>
          <w:rFonts w:ascii="Times New Roman" w:hAnsi="Times New Roman" w:cs="Times New Roman"/>
          <w:sz w:val="20"/>
        </w:rPr>
        <w:t xml:space="preserve"> О</w:t>
      </w:r>
      <w:r w:rsidRPr="00542B63">
        <w:rPr>
          <w:rFonts w:ascii="Times New Roman" w:hAnsi="Times New Roman" w:cs="Times New Roman"/>
          <w:sz w:val="20"/>
          <w:szCs w:val="20"/>
        </w:rPr>
        <w:t>бъем обращающихся в стране денег.</w:t>
      </w:r>
    </w:p>
    <w:p w:rsidR="00550D57" w:rsidRPr="00542B63" w:rsidRDefault="00550D5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Pr="00542B63">
        <w:rPr>
          <w:rFonts w:ascii="Times New Roman" w:hAnsi="Times New Roman" w:cs="Times New Roman"/>
          <w:noProof/>
          <w:sz w:val="20"/>
        </w:rPr>
        <w:t xml:space="preserve"> С</w:t>
      </w:r>
      <w:r w:rsidRPr="00542B63">
        <w:rPr>
          <w:rFonts w:ascii="Times New Roman" w:hAnsi="Times New Roman" w:cs="Times New Roman"/>
          <w:noProof/>
          <w:sz w:val="20"/>
          <w:szCs w:val="20"/>
        </w:rPr>
        <w:t>овокупность экономических мер по регулированию кредитно-денежного обращения, направленных на обеспечение устойчивого экономического роста путем воздействия на уровень и динамику производства, занятости, инфляции, инвестиционной активности и других макроэкономических показателей.</w:t>
      </w:r>
    </w:p>
    <w:p w:rsidR="00550D57" w:rsidRPr="00542B63" w:rsidRDefault="00550D5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275952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Центральный банк</w:t>
      </w:r>
      <w:r w:rsidR="00275952" w:rsidRPr="00542B63">
        <w:rPr>
          <w:rFonts w:ascii="Times New Roman" w:hAnsi="Times New Roman" w:cs="Times New Roman"/>
          <w:noProof/>
          <w:sz w:val="20"/>
          <w:szCs w:val="20"/>
        </w:rPr>
        <w:t xml:space="preserve"> может осуществлять вливание/ изъятие денег в кредитную систему, путем покупки или продажи государственных ценных бумаг.</w:t>
      </w:r>
    </w:p>
    <w:p w:rsidR="00550D57" w:rsidRPr="00542B63" w:rsidRDefault="00550D5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275952" w:rsidRPr="00542B63">
        <w:rPr>
          <w:rFonts w:ascii="Times New Roman" w:hAnsi="Times New Roman" w:cs="Times New Roman"/>
          <w:noProof/>
          <w:sz w:val="20"/>
        </w:rPr>
        <w:t xml:space="preserve"> Ситуация в экономике, когда и</w:t>
      </w:r>
      <w:r w:rsidR="00275952" w:rsidRPr="00542B63">
        <w:rPr>
          <w:rFonts w:ascii="Times New Roman" w:hAnsi="Times New Roman" w:cs="Times New Roman"/>
          <w:noProof/>
          <w:sz w:val="20"/>
          <w:szCs w:val="20"/>
        </w:rPr>
        <w:t>зменение реальной ценности денежных остатков приводит к изменению совокупного спроса, стимулируя потребление.</w:t>
      </w:r>
    </w:p>
    <w:p w:rsidR="00550D57" w:rsidRPr="00542B63" w:rsidRDefault="00550D5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9.</w:t>
      </w:r>
      <w:r w:rsidR="00275952" w:rsidRPr="00542B63">
        <w:rPr>
          <w:rFonts w:ascii="Times New Roman" w:hAnsi="Times New Roman" w:cs="Times New Roman"/>
          <w:noProof/>
          <w:sz w:val="20"/>
        </w:rPr>
        <w:t xml:space="preserve"> С</w:t>
      </w:r>
      <w:r w:rsidR="00275952" w:rsidRPr="00542B63">
        <w:rPr>
          <w:rFonts w:ascii="Times New Roman" w:hAnsi="Times New Roman" w:cs="Times New Roman"/>
          <w:noProof/>
          <w:sz w:val="20"/>
          <w:szCs w:val="20"/>
        </w:rPr>
        <w:t>истема денежных отношений, складывающихся по поводу мобилизации свободных денежных средств населения и организаций и их предоставления нуждающимся в денежных средствах на условиях срочности, возвратности и платности.</w:t>
      </w:r>
    </w:p>
    <w:p w:rsidR="00550D57" w:rsidRPr="00542B63" w:rsidRDefault="00550D5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275952" w:rsidRPr="00542B63">
        <w:rPr>
          <w:rFonts w:ascii="Times New Roman" w:hAnsi="Times New Roman" w:cs="Times New Roman"/>
          <w:noProof/>
          <w:sz w:val="20"/>
          <w:szCs w:val="20"/>
        </w:rPr>
        <w:t xml:space="preserve"> Разность между суммой процентов, взимаемых с заемщиков, и суммой процентов, выплачиваемых вкладчикам.</w:t>
      </w:r>
    </w:p>
    <w:p w:rsidR="00550D57" w:rsidRPr="00542B63" w:rsidRDefault="00550D5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27595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П</w:t>
      </w:r>
      <w:r w:rsidR="00275952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роцентная ставка, по которой Центральный банк предоставляет кредиты коммерческим банкам.</w:t>
      </w:r>
    </w:p>
    <w:p w:rsidR="00550D57" w:rsidRPr="00542B63" w:rsidRDefault="00550D5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275952" w:rsidRPr="00542B63">
        <w:rPr>
          <w:rFonts w:ascii="Times New Roman" w:hAnsi="Times New Roman" w:cs="Times New Roman"/>
          <w:noProof/>
          <w:sz w:val="20"/>
        </w:rPr>
        <w:t xml:space="preserve"> С</w:t>
      </w:r>
      <w:r w:rsidR="00275952" w:rsidRPr="00542B63">
        <w:rPr>
          <w:rFonts w:ascii="Times New Roman" w:hAnsi="Times New Roman" w:cs="Times New Roman"/>
          <w:noProof/>
          <w:sz w:val="20"/>
          <w:szCs w:val="20"/>
        </w:rPr>
        <w:t>итуация в экономике, когда возрастающее предложение денег уже не в состоянии вызвать дальнейшее снижение процентных ставок</w:t>
      </w:r>
      <w:r w:rsidR="00275952" w:rsidRPr="00542B63">
        <w:rPr>
          <w:rFonts w:ascii="Times New Roman" w:hAnsi="Times New Roman" w:cs="Times New Roman"/>
          <w:noProof/>
          <w:sz w:val="20"/>
        </w:rPr>
        <w:t>.</w:t>
      </w:r>
    </w:p>
    <w:p w:rsidR="00550D57" w:rsidRPr="00542B63" w:rsidRDefault="00550D5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260910" w:rsidRPr="00542B63">
        <w:rPr>
          <w:rFonts w:ascii="Times New Roman" w:hAnsi="Times New Roman" w:cs="Times New Roman"/>
          <w:sz w:val="20"/>
          <w:szCs w:val="20"/>
        </w:rPr>
        <w:t xml:space="preserve"> Текущая рыночная ставка, назначаемая банками по кредитным операциям.</w:t>
      </w:r>
    </w:p>
    <w:p w:rsidR="00550D57" w:rsidRPr="00542B63" w:rsidRDefault="00550D5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14. Совокупность мер </w:t>
      </w:r>
      <w:r w:rsidR="00260910" w:rsidRPr="00542B63">
        <w:rPr>
          <w:rFonts w:ascii="Times New Roman" w:hAnsi="Times New Roman" w:cs="Times New Roman"/>
          <w:sz w:val="20"/>
          <w:szCs w:val="20"/>
        </w:rPr>
        <w:t>Центрального банка</w:t>
      </w:r>
      <w:r w:rsidRPr="00542B63">
        <w:rPr>
          <w:rFonts w:ascii="Times New Roman" w:hAnsi="Times New Roman" w:cs="Times New Roman"/>
          <w:sz w:val="20"/>
          <w:szCs w:val="20"/>
        </w:rPr>
        <w:t>, направленная на увелич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ние денежного предложения.</w:t>
      </w:r>
    </w:p>
    <w:p w:rsidR="00550D57" w:rsidRPr="00542B63" w:rsidRDefault="00550D5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 Часть предложения денег, находящаяся под непосредственным контролем Центрального банка, включающая наличность (банкноты и монеты) и обязательные резервы коммерческих банков, находящиеся на счетах в Центральном банке.</w:t>
      </w:r>
    </w:p>
    <w:p w:rsidR="00833505" w:rsidRPr="00542B63" w:rsidRDefault="00833505" w:rsidP="00542B63">
      <w:pPr>
        <w:pStyle w:val="12"/>
        <w:tabs>
          <w:tab w:val="left" w:pos="0"/>
        </w:tabs>
        <w:ind w:left="426" w:hanging="426"/>
        <w:jc w:val="both"/>
        <w:rPr>
          <w:sz w:val="20"/>
        </w:rPr>
      </w:pPr>
    </w:p>
    <w:p w:rsidR="00833505" w:rsidRDefault="00833505" w:rsidP="00542B63">
      <w:pPr>
        <w:pStyle w:val="12"/>
        <w:tabs>
          <w:tab w:val="left" w:pos="0"/>
        </w:tabs>
        <w:ind w:firstLine="426"/>
        <w:jc w:val="center"/>
        <w:rPr>
          <w:b/>
          <w:sz w:val="20"/>
        </w:rPr>
      </w:pPr>
      <w:r w:rsidRPr="00542B63">
        <w:rPr>
          <w:b/>
          <w:sz w:val="20"/>
        </w:rPr>
        <w:t xml:space="preserve">Упражнения </w:t>
      </w:r>
    </w:p>
    <w:p w:rsidR="004041E6" w:rsidRPr="00542B63" w:rsidRDefault="004041E6" w:rsidP="00542B63">
      <w:pPr>
        <w:pStyle w:val="12"/>
        <w:tabs>
          <w:tab w:val="left" w:pos="0"/>
        </w:tabs>
        <w:ind w:firstLine="426"/>
        <w:jc w:val="center"/>
        <w:rPr>
          <w:b/>
          <w:sz w:val="20"/>
        </w:rPr>
      </w:pPr>
    </w:p>
    <w:p w:rsidR="00AF14E4" w:rsidRPr="00542B63" w:rsidRDefault="002759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AF14E4" w:rsidRPr="00542B63">
        <w:rPr>
          <w:rFonts w:ascii="Times New Roman" w:hAnsi="Times New Roman" w:cs="Times New Roman"/>
          <w:sz w:val="20"/>
          <w:szCs w:val="20"/>
        </w:rPr>
        <w:t xml:space="preserve">Какие из перечисленных событий скажутся на спросе на деньги в виде денежного агрегата </w:t>
      </w:r>
      <w:r w:rsidR="00AF14E4" w:rsidRPr="00542B63">
        <w:rPr>
          <w:rFonts w:ascii="Times New Roman" w:hAnsi="Times New Roman" w:cs="Times New Roman"/>
          <w:i/>
          <w:sz w:val="20"/>
          <w:szCs w:val="20"/>
        </w:rPr>
        <w:t>М</w:t>
      </w:r>
      <w:r w:rsidR="00AF14E4"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="00AF14E4" w:rsidRPr="00542B63">
        <w:rPr>
          <w:rFonts w:ascii="Times New Roman" w:hAnsi="Times New Roman" w:cs="Times New Roman"/>
          <w:sz w:val="20"/>
          <w:szCs w:val="20"/>
        </w:rPr>
        <w:t>, а какие – на спросе на деньги в виде д</w:t>
      </w:r>
      <w:r w:rsidR="00AF14E4" w:rsidRPr="00542B63">
        <w:rPr>
          <w:rFonts w:ascii="Times New Roman" w:hAnsi="Times New Roman" w:cs="Times New Roman"/>
          <w:sz w:val="20"/>
          <w:szCs w:val="20"/>
        </w:rPr>
        <w:t>е</w:t>
      </w:r>
      <w:r w:rsidR="00AF14E4" w:rsidRPr="00542B63">
        <w:rPr>
          <w:rFonts w:ascii="Times New Roman" w:hAnsi="Times New Roman" w:cs="Times New Roman"/>
          <w:sz w:val="20"/>
          <w:szCs w:val="20"/>
        </w:rPr>
        <w:t xml:space="preserve">нежного агрегата </w:t>
      </w:r>
      <w:r w:rsidR="00AF14E4" w:rsidRPr="00542B63">
        <w:rPr>
          <w:rFonts w:ascii="Times New Roman" w:hAnsi="Times New Roman" w:cs="Times New Roman"/>
          <w:i/>
          <w:sz w:val="20"/>
          <w:szCs w:val="20"/>
        </w:rPr>
        <w:t>М</w:t>
      </w:r>
      <w:r w:rsidR="00AF14E4"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>2</w:t>
      </w:r>
      <w:r w:rsidR="00AF14E4" w:rsidRPr="00542B63">
        <w:rPr>
          <w:rFonts w:ascii="Times New Roman" w:hAnsi="Times New Roman" w:cs="Times New Roman"/>
          <w:sz w:val="20"/>
          <w:szCs w:val="20"/>
        </w:rPr>
        <w:t>. Укажите также характер изменения спроса (уменьшение или увеличение спроса на соответствующий денежный агрегат).</w:t>
      </w:r>
    </w:p>
    <w:p w:rsidR="00AF14E4" w:rsidRPr="00542B63" w:rsidRDefault="00AF14E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распространение банкоматов, которые позволяют в любое время суток снимать средства со сберегательных счетов в банках;</w:t>
      </w:r>
    </w:p>
    <w:p w:rsidR="00AF14E4" w:rsidRPr="00542B63" w:rsidRDefault="00AF14E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рост инфляционных ожиданий;</w:t>
      </w:r>
    </w:p>
    <w:p w:rsidR="00AF14E4" w:rsidRPr="00542B63" w:rsidRDefault="00AF14E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 угроза правительственного кризиса и связанной с ним политической нестабильности;</w:t>
      </w:r>
    </w:p>
    <w:p w:rsidR="00AF14E4" w:rsidRPr="00542B63" w:rsidRDefault="00AF14E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 увеличение ставки процента по срочным вкладам;</w:t>
      </w:r>
    </w:p>
    <w:p w:rsidR="00AF14E4" w:rsidRPr="00542B63" w:rsidRDefault="00AF14E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д) широкое распространение кредитных карточек.</w:t>
      </w:r>
    </w:p>
    <w:p w:rsidR="004041E6" w:rsidRDefault="004041E6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AF14E4" w:rsidRPr="00542B63" w:rsidRDefault="00AF14E4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542B63">
        <w:rPr>
          <w:rFonts w:ascii="Times New Roman" w:eastAsia="Times-Roman" w:hAnsi="Times New Roman" w:cs="Times New Roman"/>
          <w:sz w:val="20"/>
          <w:szCs w:val="20"/>
        </w:rPr>
        <w:t>2. Рассмотрите графики спроса на деньги, приведенные на рис. 14.1, и определите на каком графике изображен:</w:t>
      </w:r>
    </w:p>
    <w:p w:rsidR="00AF14E4" w:rsidRPr="00542B63" w:rsidRDefault="00AF14E4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542B63">
        <w:rPr>
          <w:rFonts w:ascii="Times New Roman" w:eastAsia="Times-Roman" w:hAnsi="Times New Roman" w:cs="Times New Roman"/>
          <w:sz w:val="20"/>
          <w:szCs w:val="20"/>
        </w:rPr>
        <w:t>а) трансакционный спрос на деньги и почему?</w:t>
      </w:r>
    </w:p>
    <w:p w:rsidR="00AF14E4" w:rsidRPr="00542B63" w:rsidRDefault="00AF14E4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542B63">
        <w:rPr>
          <w:rFonts w:ascii="Times New Roman" w:eastAsia="Times-Roman" w:hAnsi="Times New Roman" w:cs="Times New Roman"/>
          <w:sz w:val="20"/>
          <w:szCs w:val="20"/>
        </w:rPr>
        <w:t>б) спрос на деньги со стороны активов и почему?</w:t>
      </w:r>
    </w:p>
    <w:p w:rsidR="00AF14E4" w:rsidRPr="00542B63" w:rsidRDefault="00AF14E4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542B63">
        <w:rPr>
          <w:rFonts w:ascii="Times New Roman" w:eastAsia="Times-Roman" w:hAnsi="Times New Roman" w:cs="Times New Roman"/>
          <w:sz w:val="20"/>
          <w:szCs w:val="20"/>
        </w:rPr>
        <w:t>в) общий спрос на деньги и почему?</w:t>
      </w:r>
    </w:p>
    <w:p w:rsidR="00AF14E4" w:rsidRPr="00542B63" w:rsidRDefault="00F234E0" w:rsidP="00542B63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pict>
          <v:group id="Полотно 613" o:spid="_x0000_s5443" editas="canvas" style="width:325.3pt;height:113.5pt;mso-position-horizontal-relative:char;mso-position-vertical-relative:line" coordorigin=",1321" coordsize="41313,14414">
            <v:shape id="_x0000_s5444" type="#_x0000_t75" style="position:absolute;top:1321;width:41313;height:14414;visibility:visible">
              <v:fill o:detectmouseclick="t"/>
              <v:path o:connecttype="none"/>
            </v:shape>
            <v:rect id="Rectangle 15" o:spid="_x0000_s5445" style="position:absolute;left:22606;top:1448;width:342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dkcMA&#10;AADcAAAADwAAAGRycy9kb3ducmV2LnhtbESPzYvCMBTE74L/Q3iCN00VkaVrFD8q7sGDX3t/JG/b&#10;ss1LaaJW//qNsOBxmJnfMLNFaytxo8aXjhWMhgkIYu1MybmCy3k7+ADhA7LByjEpeJCHxbzbmWFq&#10;3J2PdDuFXEQI+xQVFCHUqZReF2TRD11NHL0f11gMUTa5NA3eI9xWcpwkU2mx5LhQYE3rgvTv6WoV&#10;HBA3h+dO61X22E8yWn9n5Cql+r12+QkiUBve4f/2l1EwTUbwOhOP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dkcMAAADcAAAADwAAAAAAAAAAAAAAAACYAgAAZHJzL2Rv&#10;d25yZXYueG1sUEsFBgAAAAAEAAQA9QAAAIgDAAAAAA==&#10;" strokecolor="white">
              <v:textbox style="mso-next-textbox:#Rectangle 15">
                <w:txbxContent>
                  <w:p w:rsidR="008F2EE9" w:rsidRDefault="008F2EE9" w:rsidP="00AF14E4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i</w:t>
                    </w:r>
                  </w:p>
                  <w:p w:rsidR="008F2EE9" w:rsidRDefault="008F2EE9" w:rsidP="00AF14E4"/>
                </w:txbxContent>
              </v:textbox>
            </v:rect>
            <v:rect id="Rectangle 14" o:spid="_x0000_s5446" style="position:absolute;left:9366;top:1321;width:3429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4CsEA&#10;AADcAAAADwAAAGRycy9kb3ducmV2LnhtbERPz2vCMBS+D/wfwhN2m6ljlNEZZbqKO3ioOu+P5NmW&#10;NS+libb1r18Owo4f3+/FarCNuFHna8cK5rMEBLF2puZSwc9p+/IOwgdkg41jUjCSh9Vy8rTAzLie&#10;D3Q7hlLEEPYZKqhCaDMpva7Iop+5ljhyF9dZDBF2pTQd9jHcNvI1SVJpsebYUGFLm4r07/FqFRSI&#10;X8V9p/U6H/dvOW3OOblGqefp8PkBItAQ/sUP97dRkCZxfjwTj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wOArBAAAA3AAAAA8AAAAAAAAAAAAAAAAAmAIAAGRycy9kb3du&#10;cmV2LnhtbFBLBQYAAAAABAAEAPUAAACGAwAAAAA=&#10;" strokecolor="white">
              <v:textbox style="mso-next-textbox:#Rectangle 14">
                <w:txbxContent>
                  <w:p w:rsidR="008F2EE9" w:rsidRDefault="008F2EE9" w:rsidP="00AF14E4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i</w:t>
                    </w:r>
                  </w:p>
                  <w:p w:rsidR="008F2EE9" w:rsidRDefault="008F2EE9" w:rsidP="00AF14E4"/>
                </w:txbxContent>
              </v:textbox>
            </v:rect>
            <v:rect id="Rectangle 20" o:spid="_x0000_s5447" style="position:absolute;left:22758;top:11430;width:398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UF5cMA&#10;AADcAAAADwAAAGRycy9kb3ducmV2LnhtbESPQWvCQBSE74L/YXlCb7qplCDRVaxG2oMHa/X+2H0m&#10;wezbkF019td3BcHjMDPfMLNFZ2txpdZXjhW8jxIQxNqZigsFh9/NcALCB2SDtWNScCcPi3m/N8PM&#10;uBv/0HUfChEh7DNUUIbQZFJ6XZJFP3INcfROrrUYomwLaVq8Rbit5ThJUmmx4rhQYkOrkvR5f7EK&#10;dojr3d+X1p/5ffuR0+qYk6uVeht0yymIQF14hZ/tb6MgTVJ4nI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UF5cMAAADcAAAADwAAAAAAAAAAAAAAAACYAgAAZHJzL2Rv&#10;d25yZXYueG1sUEsFBgAAAAAEAAQA9QAAAIgDAAAAAA==&#10;" strokecolor="white">
              <v:textbox style="mso-next-textbox:#Rectangle 20">
                <w:txbxContent>
                  <w:p w:rsidR="008F2EE9" w:rsidRDefault="008F2EE9" w:rsidP="00AF14E4">
                    <w:pP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M</w:t>
                    </w:r>
                  </w:p>
                  <w:p w:rsidR="008F2EE9" w:rsidRDefault="008F2EE9" w:rsidP="00AF14E4"/>
                </w:txbxContent>
              </v:textbox>
            </v:rect>
            <v:rect id="Rectangle 13" o:spid="_x0000_s5448" style="position:absolute;top:1613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lbMUA&#10;AADcAAAADwAAAGRycy9kb3ducmV2LnhtbESPzW7CMBCE75X6DtZW4lYcKoogxYlaGtQeOPB7X9nb&#10;JCJeR7GB0KevKyFxHM3MN5p53ttGnKnztWMFo2ECglg7U3OpYL9bPk9B+IBssHFMCq7kIc8eH+aY&#10;GnfhDZ23oRQRwj5FBVUIbSql1xVZ9EPXEkfvx3UWQ5RdKU2Hlwi3jXxJkom0WHNcqLClRUX6uD1Z&#10;BWvEz/Xvl9YfxXU1LmhxKMg1Sg2e+vc3EIH6cA/f2t9GwetsBv9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WVsxQAAANwAAAAPAAAAAAAAAAAAAAAAAJgCAABkcnMv&#10;ZG93bnJldi54bWxQSwUGAAAAAAQABAD1AAAAigMAAAAA&#10;" strokecolor="white">
              <v:textbox style="mso-next-textbox:#Rectangle 13">
                <w:txbxContent>
                  <w:p w:rsidR="008F2EE9" w:rsidRDefault="008F2EE9" w:rsidP="00AF14E4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4" o:spid="_x0000_s5449" style="position:absolute;left:2286;top:12573;width:9588;height:31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/M8cEA&#10;AADcAAAADwAAAGRycy9kb3ducmV2LnhtbERPyW7CMBC9V+IfrEHqDZyiUpUUg1iC6IFDynIf2dMk&#10;ajyOYgOBr8cHpB6f3j6dd7YWF2p95VjB2zABQaydqbhQcDxsBp8gfEA2WDsmBTfyMJ/1XqaYGnfl&#10;H7rsQyFiCPsUFZQhNKmUXpdk0Q9dQxy5X9daDBG2hTQtXmO4reUoST6kxYpjQ4kNrUrSf/uzVZAj&#10;rvP7Vutldtu9Z7Q6ZeRqpV773eILRKAu/Iuf7m+jYDyJ8+OZeAT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fzPHBAAAA3AAAAA8AAAAAAAAAAAAAAAAAmAIAAGRycy9kb3du&#10;cmV2LnhtbFBLBQYAAAAABAAEAPUAAACGAwAAAAA=&#10;" strokecolor="white">
              <v:textbox style="mso-next-textbox:#Rectangle 4">
                <w:txbxContent>
                  <w:p w:rsidR="008F2EE9" w:rsidRDefault="008F2EE9" w:rsidP="00AF14E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а) оперативный</w:t>
                    </w:r>
                  </w:p>
                  <w:p w:rsidR="008F2EE9" w:rsidRDefault="008F2EE9" w:rsidP="00AF14E4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спрос</w:t>
                    </w:r>
                  </w:p>
                </w:txbxContent>
              </v:textbox>
            </v:rect>
            <v:rect id="Rectangle 5" o:spid="_x0000_s5450" style="position:absolute;left:27806;top:12515;width:9608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NpasQA&#10;AADcAAAADwAAAGRycy9kb3ducmV2LnhtbESPQWsCMRSE7wX/Q3iCt5q1qNitUdSu1IMHq/b+SF53&#10;l25elk3U1V/fCILHYWa+Yabz1lbiTI0vHSsY9BMQxNqZknMFx8P6dQLCB2SDlWNScCUP81nnZYqp&#10;cRf+pvM+5CJC2KeooAihTqX0uiCLvu9q4uj9usZiiLLJpWnwEuG2km9JMpYWS44LBda0Kkj/7U9W&#10;wQ7xc3f70nqZXbfDjFY/GblKqV63XXyACNSGZ/jR3hgFo/cB3M/EI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TaWrEAAAA3AAAAA8AAAAAAAAAAAAAAAAAmAIAAGRycy9k&#10;b3ducmV2LnhtbFBLBQYAAAAABAAEAPUAAACJAwAAAAA=&#10;" strokecolor="white">
              <v:textbox style="mso-next-textbox:#Rectangle 5">
                <w:txbxContent>
                  <w:p w:rsidR="008F2EE9" w:rsidRDefault="008F2EE9" w:rsidP="00AF14E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в) общий спрос</w:t>
                    </w:r>
                  </w:p>
                </w:txbxContent>
              </v:textbox>
            </v:rect>
            <v:rect id="Rectangle 6" o:spid="_x0000_s5451" style="position:absolute;left:13906;top:12515;width:9906;height:3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H3HcUA&#10;AADcAAAADwAAAGRycy9kb3ducmV2LnhtbESPzW7CMBCE75X6DtZW4lacIoogxEEtDWoPHPi9r+xt&#10;EjVeR7GB0KevKyFxHM3MN5ps0dtGnKnztWMFL8MEBLF2puZSwWG/ep6C8AHZYOOYFFzJwyJ/fMgw&#10;Ne7CWzrvQikihH2KCqoQ2lRKryuy6IeuJY7et+sshii7UpoOLxFuGzlKkom0WHNcqLClZUX6Z3ey&#10;CjaIH5vfT63fi+t6XNDyWJBrlBo89W9zEIH6cA/f2l9GwetsBP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fcdxQAAANwAAAAPAAAAAAAAAAAAAAAAAJgCAABkcnMv&#10;ZG93bnJldi54bWxQSwUGAAAAAAQABAD1AAAAigMAAAAA&#10;" strokecolor="white">
              <v:textbox style="mso-next-textbox:#Rectangle 6">
                <w:txbxContent>
                  <w:p w:rsidR="008F2EE9" w:rsidRDefault="008F2EE9" w:rsidP="00AF14E4">
                    <w:pPr>
                      <w:spacing w:after="0" w:line="240" w:lineRule="auto"/>
                      <w:ind w:left="-142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б) спекулятивный</w:t>
                    </w:r>
                  </w:p>
                  <w:p w:rsidR="008F2EE9" w:rsidRDefault="008F2EE9" w:rsidP="00AF14E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спрос</w:t>
                    </w:r>
                  </w:p>
                </w:txbxContent>
              </v:textbox>
            </v:rect>
            <v:line id="Line 7" o:spid="_x0000_s5452" style="position:absolute;flip:y;visibility:visible" from="1905,2515" to="1906,12332" o:connectortype="straight" strokeweight=".5pt">
              <v:stroke endarrow="block"/>
            </v:line>
            <v:line id="Line 9" o:spid="_x0000_s5453" style="position:absolute;flip:y;visibility:visible" from="13075,2515" to="13076,12751" o:connectortype="straight" strokeweight=".5pt">
              <v:stroke endarrow="block"/>
            </v:line>
            <v:line id="Line 10" o:spid="_x0000_s5454" style="position:absolute;flip:y;visibility:visible" from="13075,12858" to="23241,12877" o:connectortype="straight" strokeweight=".5pt">
              <v:stroke endarrow="block"/>
            </v:line>
            <v:line id="Line 11" o:spid="_x0000_s5455" style="position:absolute;flip:y;visibility:visible" from="26035,2515" to="26048,12878" o:connectortype="straight" strokeweight=".5pt">
              <v:stroke endarrow="block"/>
            </v:line>
            <v:line id="Line 12" o:spid="_x0000_s5456" style="position:absolute;visibility:visible" from="26035,12890" to="36880,12903" o:connectortype="straight" strokeweight=".5pt">
              <v:stroke endarrow="block"/>
            </v:line>
            <v:line id="Line 21" o:spid="_x0000_s5457" style="position:absolute;flip:y;visibility:visible" from="4312,3308" to="4313,1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7UsMYAAADcAAAADwAAAGRycy9kb3ducmV2LnhtbESPQWsCMRSE74L/IbyCl1Kzili7NYoU&#10;BA9eqrLS2+vmdbPs5mWbRN3++6ZQ8DjMzDfMct3bVlzJh9qxgsk4A0FcOl1zpeB03D4tQISIrLF1&#10;TAp+KMB6NRwsMdfuxu90PcRKJAiHHBWYGLtcylAashjGriNO3pfzFmOSvpLa4y3BbSunWTaXFmtO&#10;CwY7ejNUNoeLVSAX+8dvv/mcNUVzPr+Yoiy6j71So4d+8woiUh/v4f/2TiuYZ8/wdyYd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e1LDGAAAA3AAAAA8AAAAAAAAA&#10;AAAAAAAAoQIAAGRycy9kb3ducmV2LnhtbFBLBQYAAAAABAAEAPkAAACUAwAAAAA=&#10;" strokeweight="1pt"/>
            <v:line id="Line 22" o:spid="_x0000_s5458" style="position:absolute;flip:y;visibility:visible" from="28327,3423" to="28328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nbuMAAAADcAAAADwAAAGRycy9kb3ducmV2LnhtbERPy4rCMBTdD/gP4QqzG9PKUKUaxQcy&#10;ot342l+aa1tsbkoTtfP3ZiG4PJz3dN6ZWjyodZVlBfEgAkGcW11xoeB82vyMQTiPrLG2TAr+ycF8&#10;1vuaYqrtkw/0OPpChBB2KSoovW9SKV1ekkE3sA1x4K62NegDbAupW3yGcFPLYRQl0mDFoaHEhlYl&#10;5bfj3SjIsmV+s90++dtmo2r4u4vXHF+U+u53iwkIT53/iN/urVaQRGFtOBOOgJ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527jAAAAA3AAAAA8AAAAAAAAAAAAAAAAA&#10;oQIAAGRycy9kb3ducmV2LnhtbFBLBQYAAAAABAAEAPkAAACOAwAAAAA=&#10;">
              <v:stroke dashstyle="longDash"/>
            </v:line>
            <v:shape id="_x0000_s5459" type="#_x0000_t19" style="position:absolute;left:13075;top:3683;width:7683;height:8826;rotation:180" strokeweight="1pt"/>
            <v:shape id="_x0000_s5460" type="#_x0000_t19" style="position:absolute;left:26746;top:3899;width:5664;height:9467;rotation:11188791fd" coordsize="21600,21199" adj="-5173147,,,21199" path="wr-21600,-401,21600,42799,4145,,21600,21199nfewr-21600,-401,21600,42799,4145,,21600,21199l,21199nsxe" strokeweight="1pt">
              <v:stroke dashstyle="dash"/>
              <v:path o:connectlocs="4145,0;21600,21199;0,21199"/>
            </v:shape>
            <v:shape id="_x0000_s5461" type="#_x0000_t19" style="position:absolute;left:28721;top:3042;width:6674;height:8826;rotation:11320246fd" coordsize="21861,21600" adj="-5943653,,261" path="wr-21339,,21861,43200,,2,21861,21600nfewr-21339,,21861,43200,,2,21861,21600l261,21600nsxe">
              <v:path o:connectlocs="0,2;21861,21600;261,21600"/>
            </v:shape>
            <v:rect id="Rectangle 20" o:spid="_x0000_s5462" style="position:absolute;left:36880;top:11430;width:2280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3eMIA&#10;AADcAAAADwAAAGRycy9kb3ducmV2LnhtbERPS2vCQBC+F/oflhG81Y1aikQ3wWrEHnqwPu7D7pgE&#10;s7Mhu2rsr+8WCr3Nx/ecRd7bRtyo87VjBeNRAoJYO1NzqeB42LzMQPiAbLBxTAoe5CHPnp8WmBp3&#10;5y+67UMpYgj7FBVUIbSplF5XZNGPXEscubPrLIYIu1KaDu8x3DZykiRv0mLNsaHCllYV6cv+ahXs&#10;ENe7763W78Xj87Wg1akg1yg1HPTLOYhAffgX/7k/TJw/mcL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Td4wgAAANwAAAAPAAAAAAAAAAAAAAAAAJgCAABkcnMvZG93&#10;bnJldi54bWxQSwUGAAAAAAQABAD1AAAAhwMAAAAA&#10;" strokecolor="white">
              <v:textbox>
                <w:txbxContent>
                  <w:p w:rsidR="008F2EE9" w:rsidRDefault="008F2EE9" w:rsidP="00AF14E4">
                    <w:pPr>
                      <w:pStyle w:val="af0"/>
                      <w:spacing w:before="0" w:beforeAutospacing="0" w:after="200" w:line="276" w:lineRule="auto"/>
                    </w:pPr>
                    <w:r>
                      <w:rPr>
                        <w:rFonts w:eastAsia="Calibri"/>
                        <w:i/>
                        <w:iCs/>
                        <w:sz w:val="18"/>
                        <w:szCs w:val="18"/>
                        <w:lang w:val="en-US"/>
                      </w:rPr>
                      <w:t>M</w:t>
                    </w:r>
                  </w:p>
                  <w:p w:rsidR="008F2EE9" w:rsidRDefault="008F2EE9" w:rsidP="00AF14E4">
                    <w:pPr>
                      <w:pStyle w:val="af0"/>
                      <w:spacing w:before="0" w:beforeAutospacing="0" w:after="200" w:line="276" w:lineRule="auto"/>
                      <w:ind w:firstLine="302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rect>
            <v:rect id="Rectangle 17" o:spid="_x0000_s5463" style="position:absolute;left:9373;top:11080;width:342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KmfcQA&#10;AADcAAAADwAAAGRycy9kb3ducmV2LnhtbESPQWvCQBSE7wX/w/KE3upGW6REN6FqSnvwYFO9P3af&#10;SWj2bchuNfrr3YLQ4zAz3zDLfLCtOFHvG8cKppMEBLF2puFKwf77/ekVhA/IBlvHpOBCHvJs9LDE&#10;1Lgzf9GpDJWIEPYpKqhD6FIpva7Jop+4jjh6R9dbDFH2lTQ9niPctnKWJHNpseG4UGNH65r0T/lr&#10;FewQN7vrh9ar4rJ9KWh9KMi1Sj2Oh7cFiEBD+A/f259GwTx5hr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pn3EAAAA3AAAAA8AAAAAAAAAAAAAAAAAmAIAAGRycy9k&#10;b3ducmV2LnhtbFBLBQYAAAAABAAEAPUAAACJAwAAAAA=&#10;" strokecolor="white">
              <v:textbox style="mso-next-textbox:#Rectangle 17">
                <w:txbxContent>
                  <w:p w:rsidR="008F2EE9" w:rsidRDefault="008F2EE9" w:rsidP="00AF14E4">
                    <w:pP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M</w:t>
                    </w:r>
                  </w:p>
                </w:txbxContent>
              </v:textbox>
            </v:rect>
            <v:line id="Line 8" o:spid="_x0000_s5464" style="position:absolute;visibility:visible" from="1905,12331" to="9652,12332" o:connectortype="straight" strokeweight=".5pt">
              <v:stroke endarrow="block"/>
            </v:line>
            <w10:wrap type="none"/>
            <w10:anchorlock/>
          </v:group>
        </w:pict>
      </w:r>
    </w:p>
    <w:p w:rsidR="00AF14E4" w:rsidRPr="00542B63" w:rsidRDefault="00AF14E4" w:rsidP="00542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</w:pPr>
      <w:r w:rsidRPr="00542B63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Рис. 14.1. Кривые спроса на деньги</w:t>
      </w:r>
    </w:p>
    <w:p w:rsidR="004041E6" w:rsidRDefault="004041E6" w:rsidP="00542B6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F14E4" w:rsidRPr="00542B63" w:rsidRDefault="00275952" w:rsidP="00542B6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3108E9" w:rsidRPr="00542B63">
        <w:rPr>
          <w:rFonts w:ascii="Times New Roman" w:hAnsi="Times New Roman" w:cs="Times New Roman"/>
          <w:sz w:val="20"/>
          <w:szCs w:val="20"/>
        </w:rPr>
        <w:t>Перечертите и з</w:t>
      </w:r>
      <w:r w:rsidR="00AF14E4" w:rsidRPr="00542B63">
        <w:rPr>
          <w:rFonts w:ascii="Times New Roman" w:hAnsi="Times New Roman" w:cs="Times New Roman"/>
          <w:sz w:val="20"/>
          <w:szCs w:val="20"/>
        </w:rPr>
        <w:t>аполните табл. 14.</w:t>
      </w:r>
      <w:r w:rsidR="003108E9" w:rsidRPr="00542B63">
        <w:rPr>
          <w:rFonts w:ascii="Times New Roman" w:hAnsi="Times New Roman" w:cs="Times New Roman"/>
          <w:sz w:val="20"/>
          <w:szCs w:val="20"/>
        </w:rPr>
        <w:t>1</w:t>
      </w:r>
      <w:r w:rsidR="00AF14E4" w:rsidRPr="00542B63">
        <w:rPr>
          <w:rFonts w:ascii="Times New Roman" w:hAnsi="Times New Roman" w:cs="Times New Roman"/>
          <w:sz w:val="20"/>
          <w:szCs w:val="20"/>
        </w:rPr>
        <w:t>, определив, что из нижеперечи</w:t>
      </w:r>
      <w:r w:rsidR="00AF14E4" w:rsidRPr="00542B63">
        <w:rPr>
          <w:rFonts w:ascii="Times New Roman" w:hAnsi="Times New Roman" w:cs="Times New Roman"/>
          <w:sz w:val="20"/>
          <w:szCs w:val="20"/>
        </w:rPr>
        <w:t>с</w:t>
      </w:r>
      <w:r w:rsidR="00AF14E4" w:rsidRPr="00542B63">
        <w:rPr>
          <w:rFonts w:ascii="Times New Roman" w:hAnsi="Times New Roman" w:cs="Times New Roman"/>
          <w:sz w:val="20"/>
          <w:szCs w:val="20"/>
        </w:rPr>
        <w:t>ленного относится к функциям коммерческих банков, а что к функц</w:t>
      </w:r>
      <w:r w:rsidR="00AF14E4" w:rsidRPr="00542B63">
        <w:rPr>
          <w:rFonts w:ascii="Times New Roman" w:hAnsi="Times New Roman" w:cs="Times New Roman"/>
          <w:sz w:val="20"/>
          <w:szCs w:val="20"/>
        </w:rPr>
        <w:t>и</w:t>
      </w:r>
      <w:r w:rsidR="00AF14E4" w:rsidRPr="00542B63">
        <w:rPr>
          <w:rFonts w:ascii="Times New Roman" w:hAnsi="Times New Roman" w:cs="Times New Roman"/>
          <w:sz w:val="20"/>
          <w:szCs w:val="20"/>
        </w:rPr>
        <w:t xml:space="preserve">ям Центрального банка? </w:t>
      </w:r>
    </w:p>
    <w:p w:rsidR="00AF14E4" w:rsidRPr="00542B63" w:rsidRDefault="00AF14E4" w:rsidP="00542B63">
      <w:pPr>
        <w:pStyle w:val="a5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14.</w:t>
      </w:r>
      <w:r w:rsidR="003108E9" w:rsidRPr="00542B63">
        <w:rPr>
          <w:rFonts w:ascii="Times New Roman" w:hAnsi="Times New Roman" w:cs="Times New Roman"/>
          <w:i/>
          <w:sz w:val="20"/>
          <w:szCs w:val="20"/>
        </w:rPr>
        <w:t>1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048"/>
      </w:tblGrid>
      <w:tr w:rsidR="00AF14E4" w:rsidRPr="00542B63" w:rsidTr="00AF14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4" w:rsidRPr="00542B63" w:rsidRDefault="00AF14E4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Центральный банк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4" w:rsidRPr="00542B63" w:rsidRDefault="00AF14E4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Коммерческий банк</w:t>
            </w:r>
          </w:p>
        </w:tc>
      </w:tr>
      <w:tr w:rsidR="00AF14E4" w:rsidRPr="00542B63" w:rsidTr="00AF14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4" w:rsidRDefault="00AF14E4" w:rsidP="0054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4E4" w:rsidRPr="00542B63" w:rsidRDefault="00AF14E4" w:rsidP="0054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4E4" w:rsidRPr="00542B63" w:rsidRDefault="00AF14E4" w:rsidP="0054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4" w:rsidRPr="00542B63" w:rsidRDefault="00AF14E4" w:rsidP="0054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A8F" w:rsidRDefault="004041E6" w:rsidP="00A8636D">
      <w:pPr>
        <w:spacing w:before="60" w:after="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Функции: </w:t>
      </w:r>
      <w:r w:rsidR="00E30142" w:rsidRPr="00542B63">
        <w:rPr>
          <w:rFonts w:ascii="Times New Roman" w:hAnsi="Times New Roman" w:cs="Times New Roman"/>
          <w:sz w:val="20"/>
          <w:szCs w:val="20"/>
        </w:rPr>
        <w:t xml:space="preserve">а) </w:t>
      </w:r>
      <w:r w:rsidR="00E30142" w:rsidRPr="00542B63">
        <w:rPr>
          <w:rFonts w:ascii="Times New Roman" w:hAnsi="Times New Roman" w:cs="Times New Roman"/>
          <w:noProof/>
          <w:sz w:val="20"/>
          <w:szCs w:val="20"/>
        </w:rPr>
        <w:t xml:space="preserve">хранение золото-валютных резервов; </w:t>
      </w:r>
      <w:r w:rsidR="00E30142" w:rsidRPr="00542B63">
        <w:rPr>
          <w:rFonts w:ascii="Times New Roman" w:hAnsi="Times New Roman" w:cs="Times New Roman"/>
          <w:sz w:val="20"/>
          <w:szCs w:val="20"/>
        </w:rPr>
        <w:t>б)</w:t>
      </w:r>
      <w:r w:rsidR="0015337F" w:rsidRPr="00542B63">
        <w:rPr>
          <w:rFonts w:ascii="Times New Roman" w:hAnsi="Times New Roman" w:cs="Times New Roman"/>
          <w:sz w:val="20"/>
          <w:szCs w:val="20"/>
        </w:rPr>
        <w:t xml:space="preserve"> аккумуляция денег и хранение кассовых резервов коммерческих банков;</w:t>
      </w:r>
      <w:r w:rsidR="00E30142" w:rsidRPr="00542B63">
        <w:rPr>
          <w:rFonts w:ascii="Times New Roman" w:hAnsi="Times New Roman" w:cs="Times New Roman"/>
          <w:sz w:val="20"/>
          <w:szCs w:val="20"/>
        </w:rPr>
        <w:t>в)</w:t>
      </w:r>
      <w:r w:rsidR="00012615" w:rsidRPr="00542B63">
        <w:rPr>
          <w:rFonts w:ascii="Times New Roman" w:hAnsi="Times New Roman" w:cs="Times New Roman"/>
          <w:sz w:val="20"/>
          <w:szCs w:val="20"/>
        </w:rPr>
        <w:t xml:space="preserve"> аккум</w:t>
      </w:r>
      <w:r w:rsidR="00012615" w:rsidRPr="00542B63">
        <w:rPr>
          <w:rFonts w:ascii="Times New Roman" w:hAnsi="Times New Roman" w:cs="Times New Roman"/>
          <w:sz w:val="20"/>
          <w:szCs w:val="20"/>
        </w:rPr>
        <w:t>у</w:t>
      </w:r>
      <w:r w:rsidR="00012615" w:rsidRPr="00542B63">
        <w:rPr>
          <w:rFonts w:ascii="Times New Roman" w:hAnsi="Times New Roman" w:cs="Times New Roman"/>
          <w:sz w:val="20"/>
          <w:szCs w:val="20"/>
        </w:rPr>
        <w:t xml:space="preserve">лирование депозитов; </w:t>
      </w:r>
      <w:r w:rsidR="00E30142" w:rsidRPr="00542B63">
        <w:rPr>
          <w:rFonts w:ascii="Times New Roman" w:hAnsi="Times New Roman" w:cs="Times New Roman"/>
          <w:sz w:val="20"/>
          <w:szCs w:val="20"/>
        </w:rPr>
        <w:t>г)</w:t>
      </w:r>
      <w:r w:rsidR="0015337F" w:rsidRPr="00542B63">
        <w:rPr>
          <w:rFonts w:ascii="Times New Roman" w:hAnsi="Times New Roman" w:cs="Times New Roman"/>
          <w:noProof/>
          <w:sz w:val="20"/>
          <w:szCs w:val="20"/>
        </w:rPr>
        <w:t xml:space="preserve"> хранение резервного фонда других кредитных учреждений;</w:t>
      </w:r>
      <w:r w:rsidR="00E30142" w:rsidRPr="00542B63">
        <w:rPr>
          <w:rFonts w:ascii="Times New Roman" w:hAnsi="Times New Roman" w:cs="Times New Roman"/>
          <w:sz w:val="20"/>
          <w:szCs w:val="20"/>
        </w:rPr>
        <w:t xml:space="preserve">д) </w:t>
      </w:r>
      <w:r w:rsidR="002D655E" w:rsidRPr="00542B63">
        <w:rPr>
          <w:rFonts w:ascii="Times New Roman" w:hAnsi="Times New Roman" w:cs="Times New Roman"/>
          <w:noProof/>
          <w:sz w:val="20"/>
          <w:szCs w:val="20"/>
        </w:rPr>
        <w:t xml:space="preserve">эмиссия денежных знаков, организация их обращения и изъятия из обращения; </w:t>
      </w:r>
      <w:r w:rsidR="00E30142" w:rsidRPr="00542B63">
        <w:rPr>
          <w:rFonts w:ascii="Times New Roman" w:hAnsi="Times New Roman" w:cs="Times New Roman"/>
          <w:sz w:val="20"/>
          <w:szCs w:val="20"/>
        </w:rPr>
        <w:t>е)</w:t>
      </w:r>
      <w:r w:rsidR="00012615" w:rsidRPr="00542B63">
        <w:rPr>
          <w:rFonts w:ascii="Times New Roman" w:hAnsi="Times New Roman" w:cs="Times New Roman"/>
          <w:sz w:val="20"/>
          <w:szCs w:val="20"/>
        </w:rPr>
        <w:t xml:space="preserve"> управление счетами правительства;</w:t>
      </w:r>
      <w:r w:rsidR="00E30142" w:rsidRPr="00542B63">
        <w:rPr>
          <w:rFonts w:ascii="Times New Roman" w:hAnsi="Times New Roman" w:cs="Times New Roman"/>
          <w:sz w:val="20"/>
          <w:szCs w:val="20"/>
        </w:rPr>
        <w:t xml:space="preserve"> ж)</w:t>
      </w:r>
      <w:r w:rsidR="00012615" w:rsidRPr="00542B63">
        <w:rPr>
          <w:rFonts w:ascii="Times New Roman" w:hAnsi="Times New Roman" w:cs="Times New Roman"/>
          <w:noProof/>
          <w:sz w:val="20"/>
          <w:szCs w:val="20"/>
        </w:rPr>
        <w:t xml:space="preserve"> управление по доверенности имуществом клиентов;</w:t>
      </w:r>
      <w:r w:rsidR="00E30142" w:rsidRPr="00542B63">
        <w:rPr>
          <w:rFonts w:ascii="Times New Roman" w:hAnsi="Times New Roman" w:cs="Times New Roman"/>
          <w:sz w:val="20"/>
          <w:szCs w:val="20"/>
        </w:rPr>
        <w:t xml:space="preserve"> з) </w:t>
      </w:r>
      <w:r w:rsidR="00C27A8F" w:rsidRPr="00542B63">
        <w:rPr>
          <w:rFonts w:ascii="Times New Roman" w:hAnsi="Times New Roman" w:cs="Times New Roman"/>
          <w:noProof/>
          <w:sz w:val="20"/>
          <w:szCs w:val="20"/>
        </w:rPr>
        <w:t xml:space="preserve">консультации по финансово-кредитным вопросам; </w:t>
      </w:r>
      <w:r w:rsidR="00E30142" w:rsidRPr="00542B63">
        <w:rPr>
          <w:rFonts w:ascii="Times New Roman" w:hAnsi="Times New Roman" w:cs="Times New Roman"/>
          <w:sz w:val="20"/>
          <w:szCs w:val="20"/>
        </w:rPr>
        <w:t xml:space="preserve">и) </w:t>
      </w:r>
      <w:r w:rsidR="00C27A8F" w:rsidRPr="00542B63">
        <w:rPr>
          <w:rFonts w:ascii="Times New Roman" w:hAnsi="Times New Roman" w:cs="Times New Roman"/>
          <w:sz w:val="20"/>
          <w:szCs w:val="20"/>
        </w:rPr>
        <w:t xml:space="preserve">клиринг; </w:t>
      </w:r>
      <w:r w:rsidR="00E30142" w:rsidRPr="00542B63">
        <w:rPr>
          <w:rFonts w:ascii="Times New Roman" w:hAnsi="Times New Roman" w:cs="Times New Roman"/>
          <w:sz w:val="20"/>
          <w:szCs w:val="20"/>
        </w:rPr>
        <w:t xml:space="preserve">к) </w:t>
      </w:r>
      <w:r w:rsidR="002D655E" w:rsidRPr="00542B63">
        <w:rPr>
          <w:rFonts w:ascii="Times New Roman" w:hAnsi="Times New Roman" w:cs="Times New Roman"/>
          <w:noProof/>
          <w:sz w:val="20"/>
          <w:szCs w:val="20"/>
        </w:rPr>
        <w:t xml:space="preserve">надзор за деятельностью кредитно-финансовых учреждений страны и исполнением финансового законодательства; </w:t>
      </w:r>
      <w:r w:rsidR="00E30142" w:rsidRPr="00542B63">
        <w:rPr>
          <w:rFonts w:ascii="Times New Roman" w:hAnsi="Times New Roman" w:cs="Times New Roman"/>
          <w:sz w:val="20"/>
          <w:szCs w:val="20"/>
        </w:rPr>
        <w:t xml:space="preserve">л) </w:t>
      </w:r>
      <w:r w:rsidR="0015337F" w:rsidRPr="00542B63">
        <w:rPr>
          <w:rFonts w:ascii="Times New Roman" w:hAnsi="Times New Roman" w:cs="Times New Roman"/>
          <w:sz w:val="20"/>
          <w:szCs w:val="20"/>
        </w:rPr>
        <w:t>купля-продажа це</w:t>
      </w:r>
      <w:r w:rsidR="0015337F" w:rsidRPr="00542B63">
        <w:rPr>
          <w:rFonts w:ascii="Times New Roman" w:hAnsi="Times New Roman" w:cs="Times New Roman"/>
          <w:sz w:val="20"/>
          <w:szCs w:val="20"/>
        </w:rPr>
        <w:t>н</w:t>
      </w:r>
      <w:r w:rsidR="0015337F" w:rsidRPr="00542B63">
        <w:rPr>
          <w:rFonts w:ascii="Times New Roman" w:hAnsi="Times New Roman" w:cs="Times New Roman"/>
          <w:sz w:val="20"/>
          <w:szCs w:val="20"/>
        </w:rPr>
        <w:t xml:space="preserve">ных бумаг; </w:t>
      </w:r>
      <w:r w:rsidR="00E30142" w:rsidRPr="00542B63">
        <w:rPr>
          <w:rFonts w:ascii="Times New Roman" w:hAnsi="Times New Roman" w:cs="Times New Roman"/>
          <w:sz w:val="20"/>
          <w:szCs w:val="20"/>
        </w:rPr>
        <w:t>м)</w:t>
      </w:r>
      <w:r w:rsidR="0015337F" w:rsidRPr="00542B63">
        <w:rPr>
          <w:rFonts w:ascii="Times New Roman" w:hAnsi="Times New Roman" w:cs="Times New Roman"/>
          <w:noProof/>
          <w:sz w:val="20"/>
          <w:szCs w:val="20"/>
        </w:rPr>
        <w:t>выпуск и погашение государственных ценных бумаг</w:t>
      </w:r>
      <w:r w:rsidR="0015337F" w:rsidRPr="00542B63">
        <w:rPr>
          <w:rFonts w:ascii="Times New Roman" w:hAnsi="Times New Roman" w:cs="Times New Roman"/>
          <w:sz w:val="20"/>
          <w:szCs w:val="20"/>
        </w:rPr>
        <w:t>; н) предоставление кредитов коммерческим банкам; о) предоставление кредитов фирмам</w:t>
      </w:r>
      <w:r w:rsidR="0015337F" w:rsidRPr="00542B63">
        <w:rPr>
          <w:rFonts w:ascii="Times New Roman" w:hAnsi="Times New Roman" w:cs="Times New Roman"/>
          <w:noProof/>
          <w:sz w:val="20"/>
          <w:szCs w:val="20"/>
        </w:rPr>
        <w:t>;</w:t>
      </w:r>
      <w:r w:rsidR="00C27A8F" w:rsidRPr="00542B63">
        <w:rPr>
          <w:rFonts w:ascii="Times New Roman" w:hAnsi="Times New Roman" w:cs="Times New Roman"/>
          <w:noProof/>
          <w:sz w:val="20"/>
          <w:szCs w:val="20"/>
        </w:rPr>
        <w:t xml:space="preserve"> п) регулирование банковской ликвидности; р) </w:t>
      </w:r>
      <w:r w:rsidR="00C27A8F" w:rsidRPr="00542B63">
        <w:rPr>
          <w:rFonts w:ascii="Times New Roman" w:hAnsi="Times New Roman" w:cs="Times New Roman"/>
          <w:sz w:val="20"/>
          <w:szCs w:val="20"/>
        </w:rPr>
        <w:t>рег</w:t>
      </w:r>
      <w:r w:rsidR="00C27A8F" w:rsidRPr="00542B63">
        <w:rPr>
          <w:rFonts w:ascii="Times New Roman" w:hAnsi="Times New Roman" w:cs="Times New Roman"/>
          <w:sz w:val="20"/>
          <w:szCs w:val="20"/>
        </w:rPr>
        <w:t>у</w:t>
      </w:r>
      <w:r w:rsidR="00C27A8F" w:rsidRPr="00542B63">
        <w:rPr>
          <w:rFonts w:ascii="Times New Roman" w:hAnsi="Times New Roman" w:cs="Times New Roman"/>
          <w:sz w:val="20"/>
          <w:szCs w:val="20"/>
        </w:rPr>
        <w:t>лирование объема денежной массы, находящейся в обращении; с) в</w:t>
      </w:r>
      <w:r w:rsidR="00C27A8F" w:rsidRPr="00542B63">
        <w:rPr>
          <w:rFonts w:ascii="Times New Roman" w:hAnsi="Times New Roman" w:cs="Times New Roman"/>
          <w:sz w:val="20"/>
          <w:szCs w:val="20"/>
        </w:rPr>
        <w:t>е</w:t>
      </w:r>
      <w:r w:rsidR="00C27A8F" w:rsidRPr="00542B63">
        <w:rPr>
          <w:rFonts w:ascii="Times New Roman" w:hAnsi="Times New Roman" w:cs="Times New Roman"/>
          <w:sz w:val="20"/>
          <w:szCs w:val="20"/>
        </w:rPr>
        <w:t xml:space="preserve">дение текущих счетов фирм и населения; т) </w:t>
      </w:r>
      <w:r w:rsidR="00C27A8F" w:rsidRPr="00542B63">
        <w:rPr>
          <w:rFonts w:ascii="Times New Roman" w:hAnsi="Times New Roman" w:cs="Times New Roman"/>
          <w:noProof/>
          <w:sz w:val="20"/>
          <w:szCs w:val="20"/>
        </w:rPr>
        <w:t>расчетно-кассовое обслуживание государственных институтов; у) валютные операции; ф)контроль валютного обращения в стране.</w:t>
      </w:r>
    </w:p>
    <w:p w:rsidR="004041E6" w:rsidRPr="00542B63" w:rsidRDefault="004041E6" w:rsidP="004041E6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8627EC" w:rsidRDefault="00275952" w:rsidP="00542B63">
      <w:pPr>
        <w:widowControl w:val="0"/>
        <w:shd w:val="clear" w:color="auto" w:fill="FFFFFF"/>
        <w:tabs>
          <w:tab w:val="left" w:pos="0"/>
          <w:tab w:val="left" w:pos="1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8627EC" w:rsidRPr="00542B63">
        <w:rPr>
          <w:rFonts w:ascii="Times New Roman" w:hAnsi="Times New Roman" w:cs="Times New Roman"/>
          <w:sz w:val="20"/>
          <w:szCs w:val="20"/>
        </w:rPr>
        <w:t xml:space="preserve"> Экономика находится в условиях экономического бума. Денежная масса в обращении составляет 500 млрд. ден. ед. Норма обязательных резервов 15%. Что следует предпринять Центральному банку, чтобы предотвратить надвигающийся кризис?</w:t>
      </w:r>
    </w:p>
    <w:p w:rsidR="00A8636D" w:rsidRDefault="00275952" w:rsidP="00542B63">
      <w:pPr>
        <w:widowControl w:val="0"/>
        <w:shd w:val="clear" w:color="auto" w:fill="FFFFFF"/>
        <w:tabs>
          <w:tab w:val="left" w:pos="0"/>
          <w:tab w:val="left" w:pos="1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5.</w:t>
      </w:r>
      <w:r w:rsidR="00A17B0D" w:rsidRPr="00542B63">
        <w:rPr>
          <w:rFonts w:ascii="Times New Roman" w:hAnsi="Times New Roman" w:cs="Times New Roman"/>
          <w:sz w:val="20"/>
          <w:szCs w:val="20"/>
        </w:rPr>
        <w:t>Перечертите и заполните табл. 1</w:t>
      </w:r>
      <w:r w:rsidR="00757B39" w:rsidRPr="00542B63">
        <w:rPr>
          <w:rFonts w:ascii="Times New Roman" w:hAnsi="Times New Roman" w:cs="Times New Roman"/>
          <w:sz w:val="20"/>
          <w:szCs w:val="20"/>
        </w:rPr>
        <w:t>4</w:t>
      </w:r>
      <w:r w:rsidR="00A17B0D" w:rsidRPr="00542B63">
        <w:rPr>
          <w:rFonts w:ascii="Times New Roman" w:hAnsi="Times New Roman" w:cs="Times New Roman"/>
          <w:sz w:val="20"/>
          <w:szCs w:val="20"/>
        </w:rPr>
        <w:t xml:space="preserve">.2. </w:t>
      </w:r>
      <w:r w:rsidR="00A17B0D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Определите, как ведут себя п</w:t>
      </w:r>
      <w:r w:rsidR="00A17B0D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A17B0D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казатели, приведенные в первой колонке в зависимости </w:t>
      </w:r>
      <w:r w:rsidR="00757B39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вида денежно-кредитной политики.</w:t>
      </w:r>
      <w:r w:rsidR="00A17B0D" w:rsidRPr="00542B63">
        <w:rPr>
          <w:rFonts w:ascii="Times New Roman" w:hAnsi="Times New Roman" w:cs="Times New Roman"/>
          <w:sz w:val="20"/>
          <w:szCs w:val="20"/>
        </w:rPr>
        <w:t xml:space="preserve"> Знаком "+" обозначьте рост показателя, знаком </w:t>
      </w:r>
    </w:p>
    <w:p w:rsidR="00A17B0D" w:rsidRPr="00542B63" w:rsidRDefault="00A17B0D" w:rsidP="00542B63">
      <w:pPr>
        <w:widowControl w:val="0"/>
        <w:shd w:val="clear" w:color="auto" w:fill="FFFFFF"/>
        <w:tabs>
          <w:tab w:val="left" w:pos="0"/>
          <w:tab w:val="left" w:pos="1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"-" – сокращение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Первый показатель представлен как образец.</w:t>
      </w:r>
    </w:p>
    <w:p w:rsidR="00AF14E4" w:rsidRPr="00542B63" w:rsidRDefault="00AF14E4" w:rsidP="00542B63">
      <w:pPr>
        <w:pStyle w:val="a5"/>
        <w:spacing w:after="0" w:line="240" w:lineRule="auto"/>
        <w:ind w:left="0"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 xml:space="preserve">Таблица </w:t>
      </w:r>
      <w:r w:rsidR="003108E9" w:rsidRPr="00542B63">
        <w:rPr>
          <w:rFonts w:ascii="Times New Roman" w:hAnsi="Times New Roman" w:cs="Times New Roman"/>
          <w:i/>
          <w:sz w:val="20"/>
          <w:szCs w:val="20"/>
        </w:rPr>
        <w:t>14</w:t>
      </w:r>
      <w:r w:rsidRPr="00542B63">
        <w:rPr>
          <w:rFonts w:ascii="Times New Roman" w:hAnsi="Times New Roman" w:cs="Times New Roman"/>
          <w:i/>
          <w:sz w:val="20"/>
          <w:szCs w:val="20"/>
        </w:rPr>
        <w:t>.</w:t>
      </w:r>
      <w:r w:rsidR="003108E9" w:rsidRPr="00542B63">
        <w:rPr>
          <w:rFonts w:ascii="Times New Roman" w:hAnsi="Times New Roman" w:cs="Times New Roman"/>
          <w:i/>
          <w:sz w:val="20"/>
          <w:szCs w:val="20"/>
        </w:rPr>
        <w:t>2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549"/>
        <w:gridCol w:w="1485"/>
      </w:tblGrid>
      <w:tr w:rsidR="00757B39" w:rsidRPr="00542B63" w:rsidTr="00A8636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B39" w:rsidRPr="00542B63" w:rsidRDefault="00757B39" w:rsidP="00A8636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9" w:rsidRPr="00542B63" w:rsidRDefault="00757B39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Вид монетарной политики</w:t>
            </w:r>
          </w:p>
        </w:tc>
      </w:tr>
      <w:tr w:rsidR="000D6743" w:rsidRPr="00542B63" w:rsidTr="00A8636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9" w:rsidRPr="00542B63" w:rsidRDefault="00757B39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9" w:rsidRPr="00542B63" w:rsidRDefault="00757B39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«дешевых» денег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9" w:rsidRPr="00542B63" w:rsidRDefault="00757B39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«дорогих» денег</w:t>
            </w:r>
          </w:p>
        </w:tc>
      </w:tr>
      <w:tr w:rsidR="002A6740" w:rsidRPr="00542B63" w:rsidTr="00A8636D"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2A6740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Операции</w:t>
            </w:r>
            <w:r w:rsidR="00AD48FE"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 на открытом рынке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0D6743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1C22DD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48FE" w:rsidRPr="00542B63" w:rsidTr="00A8636D"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0D6743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D48FE" w:rsidRPr="00542B63">
              <w:rPr>
                <w:rFonts w:ascii="Times New Roman" w:hAnsi="Times New Roman" w:cs="Times New Roman"/>
                <w:sz w:val="18"/>
                <w:szCs w:val="18"/>
              </w:rPr>
              <w:t>езерв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ы КБ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8FE" w:rsidRPr="00542B63" w:rsidTr="00A8636D"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0D6743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D48FE" w:rsidRPr="00542B63">
              <w:rPr>
                <w:rFonts w:ascii="Times New Roman" w:hAnsi="Times New Roman" w:cs="Times New Roman"/>
                <w:sz w:val="18"/>
                <w:szCs w:val="18"/>
              </w:rPr>
              <w:t>орм</w:t>
            </w: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AD48FE"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обязательных резервов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8FE" w:rsidRPr="00542B63" w:rsidTr="00A8636D"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0D6743" w:rsidP="00542B63">
            <w:pPr>
              <w:pStyle w:val="a5"/>
              <w:tabs>
                <w:tab w:val="left" w:pos="2316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Учёт</w:t>
            </w:r>
            <w:r w:rsidR="00AD48FE"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ная ставка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743" w:rsidRPr="00542B63" w:rsidTr="00A863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Предложение денег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743" w:rsidRPr="00542B63" w:rsidTr="00A863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3" w:rsidRPr="00542B63" w:rsidRDefault="002A6740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  <w:r w:rsidR="000D6743"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 кредита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3" w:rsidRPr="00542B63" w:rsidRDefault="000D6743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3" w:rsidRPr="00542B63" w:rsidRDefault="000D6743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743" w:rsidRPr="00542B63" w:rsidTr="00A863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740" w:rsidRPr="00542B63" w:rsidTr="00A863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Совокупный спрос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740" w:rsidRPr="00542B63" w:rsidTr="00A863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ВВП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740" w:rsidRPr="00542B63" w:rsidTr="00A863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Занятость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740" w:rsidRPr="00542B63" w:rsidTr="00A863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Производство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FE" w:rsidRPr="00542B63" w:rsidRDefault="00AD48F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6743" w:rsidRPr="00542B63" w:rsidRDefault="000D6743" w:rsidP="00542B63">
      <w:pPr>
        <w:pStyle w:val="12"/>
        <w:tabs>
          <w:tab w:val="left" w:pos="0"/>
          <w:tab w:val="left" w:pos="426"/>
        </w:tabs>
        <w:ind w:firstLine="426"/>
        <w:jc w:val="both"/>
        <w:rPr>
          <w:sz w:val="20"/>
        </w:rPr>
      </w:pPr>
    </w:p>
    <w:p w:rsidR="00833505" w:rsidRDefault="00833505" w:rsidP="00542B63">
      <w:pPr>
        <w:pStyle w:val="12"/>
        <w:tabs>
          <w:tab w:val="left" w:pos="0"/>
          <w:tab w:val="left" w:pos="426"/>
        </w:tabs>
        <w:ind w:firstLine="426"/>
        <w:jc w:val="center"/>
        <w:rPr>
          <w:b/>
          <w:sz w:val="20"/>
        </w:rPr>
      </w:pPr>
      <w:r w:rsidRPr="00542B63">
        <w:rPr>
          <w:b/>
          <w:sz w:val="20"/>
        </w:rPr>
        <w:t xml:space="preserve">Тесты </w:t>
      </w:r>
    </w:p>
    <w:p w:rsidR="004041E6" w:rsidRPr="00542B63" w:rsidRDefault="004041E6" w:rsidP="00542B63">
      <w:pPr>
        <w:pStyle w:val="12"/>
        <w:tabs>
          <w:tab w:val="left" w:pos="0"/>
          <w:tab w:val="left" w:pos="426"/>
        </w:tabs>
        <w:ind w:firstLine="426"/>
        <w:jc w:val="center"/>
        <w:rPr>
          <w:b/>
          <w:color w:val="FF0000"/>
          <w:sz w:val="20"/>
        </w:rPr>
      </w:pPr>
    </w:p>
    <w:p w:rsidR="00012615" w:rsidRPr="00542B63" w:rsidRDefault="004627A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012615" w:rsidRPr="00542B63">
        <w:rPr>
          <w:rFonts w:ascii="Times New Roman" w:hAnsi="Times New Roman" w:cs="Times New Roman"/>
          <w:sz w:val="20"/>
          <w:szCs w:val="20"/>
        </w:rPr>
        <w:t xml:space="preserve">К собственным ресурсам банков </w:t>
      </w:r>
      <w:r w:rsidR="00012615" w:rsidRPr="00542B63">
        <w:rPr>
          <w:rFonts w:ascii="Times New Roman" w:hAnsi="Times New Roman" w:cs="Times New Roman"/>
          <w:bCs/>
          <w:sz w:val="20"/>
          <w:szCs w:val="20"/>
        </w:rPr>
        <w:t>не относятся</w:t>
      </w:r>
      <w:r w:rsidR="00012615" w:rsidRPr="00542B63">
        <w:rPr>
          <w:rFonts w:ascii="Times New Roman" w:hAnsi="Times New Roman" w:cs="Times New Roman"/>
          <w:sz w:val="20"/>
          <w:szCs w:val="20"/>
        </w:rPr>
        <w:t>:</w:t>
      </w:r>
    </w:p>
    <w:p w:rsidR="00012615" w:rsidRPr="00542B63" w:rsidRDefault="00012615" w:rsidP="009D2981">
      <w:pPr>
        <w:pStyle w:val="a5"/>
        <w:numPr>
          <w:ilvl w:val="0"/>
          <w:numId w:val="2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депозиты;</w:t>
      </w:r>
    </w:p>
    <w:p w:rsidR="00012615" w:rsidRPr="00542B63" w:rsidRDefault="00012615" w:rsidP="009D2981">
      <w:pPr>
        <w:pStyle w:val="a5"/>
        <w:numPr>
          <w:ilvl w:val="0"/>
          <w:numId w:val="2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акционерный капитал;</w:t>
      </w:r>
    </w:p>
    <w:p w:rsidR="00012615" w:rsidRPr="00542B63" w:rsidRDefault="00012615" w:rsidP="009D2981">
      <w:pPr>
        <w:pStyle w:val="a5"/>
        <w:numPr>
          <w:ilvl w:val="0"/>
          <w:numId w:val="2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резервный капитал;</w:t>
      </w:r>
    </w:p>
    <w:p w:rsidR="00012615" w:rsidRPr="00542B63" w:rsidRDefault="00012615" w:rsidP="009D2981">
      <w:pPr>
        <w:pStyle w:val="a5"/>
        <w:numPr>
          <w:ilvl w:val="0"/>
          <w:numId w:val="2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нераспределенная прибыль.</w:t>
      </w:r>
    </w:p>
    <w:p w:rsidR="004041E6" w:rsidRDefault="004041E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7582" w:rsidRPr="00542B63" w:rsidRDefault="004627A2" w:rsidP="00542B63">
      <w:pPr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A77582" w:rsidRPr="00542B63">
        <w:rPr>
          <w:rFonts w:ascii="Times New Roman" w:eastAsia="Times-Roman" w:hAnsi="Times New Roman" w:cs="Times New Roman"/>
          <w:sz w:val="20"/>
          <w:szCs w:val="20"/>
        </w:rPr>
        <w:t xml:space="preserve"> Выберите вариант, в котором денежные агрегаты расположены в порядке понижения ликвидности:</w:t>
      </w:r>
    </w:p>
    <w:p w:rsidR="00A77582" w:rsidRPr="00542B63" w:rsidRDefault="00A77582" w:rsidP="009D2981">
      <w:pPr>
        <w:pStyle w:val="a5"/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542B63">
        <w:rPr>
          <w:rFonts w:ascii="Times New Roman" w:eastAsia="Times-Roman" w:hAnsi="Times New Roman" w:cs="Times New Roman"/>
          <w:sz w:val="20"/>
          <w:szCs w:val="20"/>
        </w:rPr>
        <w:t>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0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 xml:space="preserve"> – 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1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 xml:space="preserve"> – 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2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 xml:space="preserve"> – 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3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>;</w:t>
      </w:r>
    </w:p>
    <w:p w:rsidR="00A77582" w:rsidRPr="00542B63" w:rsidRDefault="00A77582" w:rsidP="009D2981">
      <w:pPr>
        <w:pStyle w:val="a5"/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542B63">
        <w:rPr>
          <w:rFonts w:ascii="Times New Roman" w:eastAsia="Times-Roman" w:hAnsi="Times New Roman" w:cs="Times New Roman"/>
          <w:sz w:val="20"/>
          <w:szCs w:val="20"/>
        </w:rPr>
        <w:t>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3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 xml:space="preserve"> – 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1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 xml:space="preserve"> – 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2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 xml:space="preserve"> – 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0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>;</w:t>
      </w:r>
    </w:p>
    <w:p w:rsidR="00A77582" w:rsidRPr="00542B63" w:rsidRDefault="00A77582" w:rsidP="009D2981">
      <w:pPr>
        <w:pStyle w:val="a5"/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542B63">
        <w:rPr>
          <w:rFonts w:ascii="Times New Roman" w:eastAsia="Times-Roman" w:hAnsi="Times New Roman" w:cs="Times New Roman"/>
          <w:sz w:val="20"/>
          <w:szCs w:val="20"/>
        </w:rPr>
        <w:t>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3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 xml:space="preserve"> – 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2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 xml:space="preserve"> – 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1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 xml:space="preserve"> – 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0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>;</w:t>
      </w:r>
    </w:p>
    <w:p w:rsidR="00A77582" w:rsidRPr="00542B63" w:rsidRDefault="00A77582" w:rsidP="009D2981">
      <w:pPr>
        <w:pStyle w:val="a5"/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542B63">
        <w:rPr>
          <w:rFonts w:ascii="Times New Roman" w:eastAsia="Times-Roman" w:hAnsi="Times New Roman" w:cs="Times New Roman"/>
          <w:sz w:val="20"/>
          <w:szCs w:val="20"/>
        </w:rPr>
        <w:t>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2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 xml:space="preserve"> – 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1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 xml:space="preserve"> – 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0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 xml:space="preserve"> – М</w:t>
      </w:r>
      <w:r w:rsidRPr="00542B63">
        <w:rPr>
          <w:rFonts w:ascii="Times New Roman" w:eastAsia="Times-Roman" w:hAnsi="Times New Roman" w:cs="Times New Roman"/>
          <w:sz w:val="20"/>
          <w:szCs w:val="20"/>
          <w:vertAlign w:val="subscript"/>
        </w:rPr>
        <w:t>3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>.</w:t>
      </w:r>
    </w:p>
    <w:p w:rsidR="004041E6" w:rsidRDefault="004041E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009B" w:rsidRPr="00542B63" w:rsidRDefault="004627A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32009B" w:rsidRPr="00542B63">
        <w:rPr>
          <w:rFonts w:ascii="Times New Roman" w:hAnsi="Times New Roman" w:cs="Times New Roman"/>
          <w:sz w:val="20"/>
          <w:szCs w:val="20"/>
        </w:rPr>
        <w:t xml:space="preserve"> К активным операциям относят:</w:t>
      </w:r>
    </w:p>
    <w:p w:rsidR="0032009B" w:rsidRPr="00542B63" w:rsidRDefault="0032009B" w:rsidP="009D2981">
      <w:pPr>
        <w:pStyle w:val="a5"/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привлечение вкладов,</w:t>
      </w:r>
    </w:p>
    <w:p w:rsidR="0032009B" w:rsidRPr="00542B63" w:rsidRDefault="0032009B" w:rsidP="009D2981">
      <w:pPr>
        <w:pStyle w:val="a5"/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получение кредитов от других банков,</w:t>
      </w:r>
    </w:p>
    <w:p w:rsidR="0032009B" w:rsidRPr="00542B63" w:rsidRDefault="0032009B" w:rsidP="009D2981">
      <w:pPr>
        <w:pStyle w:val="a5"/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предоставление кредитов,</w:t>
      </w:r>
    </w:p>
    <w:p w:rsidR="00DA338C" w:rsidRPr="00542B63" w:rsidRDefault="0032009B" w:rsidP="009D2981">
      <w:pPr>
        <w:pStyle w:val="a5"/>
        <w:numPr>
          <w:ilvl w:val="0"/>
          <w:numId w:val="204"/>
        </w:numPr>
        <w:tabs>
          <w:tab w:val="num" w:pos="-38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эмиссия собственных ценных бумаг.</w:t>
      </w:r>
    </w:p>
    <w:p w:rsidR="004041E6" w:rsidRDefault="004041E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009B" w:rsidRPr="00542B63" w:rsidRDefault="004627A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32009B" w:rsidRPr="00542B63">
        <w:rPr>
          <w:rFonts w:ascii="Times New Roman" w:hAnsi="Times New Roman" w:cs="Times New Roman"/>
          <w:sz w:val="20"/>
          <w:szCs w:val="20"/>
        </w:rPr>
        <w:t xml:space="preserve">Пассивные операции служат: </w:t>
      </w:r>
    </w:p>
    <w:p w:rsidR="0032009B" w:rsidRPr="00542B63" w:rsidRDefault="0032009B" w:rsidP="009D2981">
      <w:pPr>
        <w:pStyle w:val="a5"/>
        <w:numPr>
          <w:ilvl w:val="0"/>
          <w:numId w:val="20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мобилизации средств;</w:t>
      </w:r>
    </w:p>
    <w:p w:rsidR="0032009B" w:rsidRPr="00542B63" w:rsidRDefault="0032009B" w:rsidP="009D2981">
      <w:pPr>
        <w:pStyle w:val="a5"/>
        <w:numPr>
          <w:ilvl w:val="0"/>
          <w:numId w:val="20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для предоставления кредитов коммерческим банкам;</w:t>
      </w:r>
    </w:p>
    <w:p w:rsidR="0032009B" w:rsidRPr="00542B63" w:rsidRDefault="0032009B" w:rsidP="009D2981">
      <w:pPr>
        <w:pStyle w:val="a5"/>
        <w:numPr>
          <w:ilvl w:val="0"/>
          <w:numId w:val="20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осуществления трастовых операций;</w:t>
      </w:r>
    </w:p>
    <w:p w:rsidR="0032009B" w:rsidRPr="00542B63" w:rsidRDefault="0032009B" w:rsidP="009D2981">
      <w:pPr>
        <w:pStyle w:val="a5"/>
        <w:numPr>
          <w:ilvl w:val="0"/>
          <w:numId w:val="20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осуществления инвестиционных операций.</w:t>
      </w:r>
    </w:p>
    <w:p w:rsidR="004041E6" w:rsidRDefault="004041E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009B" w:rsidRPr="00542B63" w:rsidRDefault="00766E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32009B" w:rsidRPr="00542B63">
        <w:rPr>
          <w:rFonts w:ascii="Times New Roman" w:hAnsi="Times New Roman" w:cs="Times New Roman"/>
          <w:sz w:val="20"/>
          <w:szCs w:val="20"/>
        </w:rPr>
        <w:t xml:space="preserve"> К забалансовым операциям относят:</w:t>
      </w:r>
    </w:p>
    <w:p w:rsidR="0032009B" w:rsidRPr="00542B63" w:rsidRDefault="0032009B" w:rsidP="009D2981">
      <w:pPr>
        <w:pStyle w:val="a5"/>
        <w:numPr>
          <w:ilvl w:val="0"/>
          <w:numId w:val="206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получение кредитов,</w:t>
      </w:r>
    </w:p>
    <w:p w:rsidR="0032009B" w:rsidRPr="00542B63" w:rsidRDefault="0032009B" w:rsidP="009D2981">
      <w:pPr>
        <w:pStyle w:val="a5"/>
        <w:numPr>
          <w:ilvl w:val="0"/>
          <w:numId w:val="206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предоставление кредитов,</w:t>
      </w:r>
    </w:p>
    <w:p w:rsidR="0032009B" w:rsidRPr="00542B63" w:rsidRDefault="0032009B" w:rsidP="009D2981">
      <w:pPr>
        <w:pStyle w:val="a5"/>
        <w:numPr>
          <w:ilvl w:val="0"/>
          <w:numId w:val="206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эмиссия собственных ценных бумаг,</w:t>
      </w:r>
    </w:p>
    <w:p w:rsidR="00766EB7" w:rsidRPr="00542B63" w:rsidRDefault="0032009B" w:rsidP="009D2981">
      <w:pPr>
        <w:pStyle w:val="a5"/>
        <w:numPr>
          <w:ilvl w:val="0"/>
          <w:numId w:val="20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управление ценными бумагами.</w:t>
      </w:r>
    </w:p>
    <w:p w:rsidR="004041E6" w:rsidRDefault="004041E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6EB7" w:rsidRPr="00542B63" w:rsidRDefault="00766E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 Уравнение обмена И.Фишера имеет следующий вид:</w:t>
      </w:r>
    </w:p>
    <w:p w:rsidR="00766EB7" w:rsidRPr="00542B63" w:rsidRDefault="00766EB7" w:rsidP="009D2981">
      <w:pPr>
        <w:pStyle w:val="a5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М·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542B63">
        <w:rPr>
          <w:rFonts w:ascii="Times New Roman" w:hAnsi="Times New Roman" w:cs="Times New Roman"/>
          <w:sz w:val="20"/>
          <w:szCs w:val="20"/>
        </w:rPr>
        <w:t xml:space="preserve"> =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542B63">
        <w:rPr>
          <w:rFonts w:ascii="Times New Roman" w:hAnsi="Times New Roman" w:cs="Times New Roman"/>
          <w:sz w:val="20"/>
          <w:szCs w:val="20"/>
        </w:rPr>
        <w:t>·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>;</w:t>
      </w:r>
    </w:p>
    <w:p w:rsidR="00766EB7" w:rsidRPr="00542B63" w:rsidRDefault="00766EB7" w:rsidP="009D2981">
      <w:pPr>
        <w:pStyle w:val="a5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М+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542B63">
        <w:rPr>
          <w:rFonts w:ascii="Times New Roman" w:hAnsi="Times New Roman" w:cs="Times New Roman"/>
          <w:sz w:val="20"/>
          <w:szCs w:val="20"/>
        </w:rPr>
        <w:t xml:space="preserve"> =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542B63">
        <w:rPr>
          <w:rFonts w:ascii="Times New Roman" w:hAnsi="Times New Roman" w:cs="Times New Roman"/>
          <w:sz w:val="20"/>
          <w:szCs w:val="20"/>
        </w:rPr>
        <w:t>+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>;</w:t>
      </w:r>
    </w:p>
    <w:p w:rsidR="00766EB7" w:rsidRPr="00542B63" w:rsidRDefault="00766EB7" w:rsidP="009D2981">
      <w:pPr>
        <w:pStyle w:val="a5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М =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542B63">
        <w:rPr>
          <w:rFonts w:ascii="Times New Roman" w:hAnsi="Times New Roman" w:cs="Times New Roman"/>
          <w:sz w:val="20"/>
          <w:szCs w:val="20"/>
        </w:rPr>
        <w:t>/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542B63">
        <w:rPr>
          <w:rFonts w:ascii="Times New Roman" w:hAnsi="Times New Roman" w:cs="Times New Roman"/>
          <w:sz w:val="20"/>
          <w:szCs w:val="20"/>
        </w:rPr>
        <w:t>+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542B63">
        <w:rPr>
          <w:rFonts w:ascii="Times New Roman" w:eastAsia="Times-Roman" w:hAnsi="Times New Roman" w:cs="Times New Roman"/>
          <w:sz w:val="20"/>
          <w:szCs w:val="20"/>
        </w:rPr>
        <w:t>;</w:t>
      </w:r>
    </w:p>
    <w:p w:rsidR="00766EB7" w:rsidRPr="00542B63" w:rsidRDefault="00766EB7" w:rsidP="009D2981">
      <w:pPr>
        <w:pStyle w:val="a5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М·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542B63">
        <w:rPr>
          <w:rFonts w:ascii="Times New Roman" w:hAnsi="Times New Roman" w:cs="Times New Roman"/>
          <w:sz w:val="20"/>
          <w:szCs w:val="20"/>
        </w:rPr>
        <w:t xml:space="preserve"> = 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542B63">
        <w:rPr>
          <w:rFonts w:ascii="Times New Roman" w:hAnsi="Times New Roman" w:cs="Times New Roman"/>
          <w:sz w:val="20"/>
          <w:szCs w:val="20"/>
        </w:rPr>
        <w:t>·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4041E6" w:rsidRDefault="004041E6" w:rsidP="00542B63">
      <w:pPr>
        <w:tabs>
          <w:tab w:val="num" w:pos="-3828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766EB7" w:rsidRPr="00542B63" w:rsidRDefault="004627A2" w:rsidP="00542B63">
      <w:pPr>
        <w:tabs>
          <w:tab w:val="num" w:pos="-3828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766EB7" w:rsidRPr="00542B63">
        <w:rPr>
          <w:rFonts w:ascii="Times New Roman" w:hAnsi="Times New Roman" w:cs="Times New Roman"/>
          <w:sz w:val="20"/>
          <w:szCs w:val="20"/>
        </w:rPr>
        <w:t xml:space="preserve"> Эмиссия денег означает:</w:t>
      </w:r>
    </w:p>
    <w:p w:rsidR="00766EB7" w:rsidRPr="00542B63" w:rsidRDefault="00766EB7" w:rsidP="009D2981">
      <w:pPr>
        <w:pStyle w:val="a5"/>
        <w:numPr>
          <w:ilvl w:val="0"/>
          <w:numId w:val="208"/>
        </w:numPr>
        <w:tabs>
          <w:tab w:val="num" w:pos="-38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изъятие денег из оборота;</w:t>
      </w:r>
    </w:p>
    <w:p w:rsidR="00766EB7" w:rsidRPr="00542B63" w:rsidRDefault="00766EB7" w:rsidP="009D2981">
      <w:pPr>
        <w:pStyle w:val="a5"/>
        <w:numPr>
          <w:ilvl w:val="0"/>
          <w:numId w:val="208"/>
        </w:numPr>
        <w:tabs>
          <w:tab w:val="num" w:pos="-38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обмен денег на товары и услуги;</w:t>
      </w:r>
    </w:p>
    <w:p w:rsidR="00766EB7" w:rsidRPr="00542B63" w:rsidRDefault="00766EB7" w:rsidP="009D2981">
      <w:pPr>
        <w:pStyle w:val="a5"/>
        <w:numPr>
          <w:ilvl w:val="0"/>
          <w:numId w:val="208"/>
        </w:numPr>
        <w:tabs>
          <w:tab w:val="num" w:pos="-38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выпуск денег в обращение;</w:t>
      </w:r>
    </w:p>
    <w:p w:rsidR="004627A2" w:rsidRPr="00542B63" w:rsidRDefault="00766EB7" w:rsidP="009D2981">
      <w:pPr>
        <w:pStyle w:val="a5"/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выдачу денег с депозита</w:t>
      </w:r>
    </w:p>
    <w:p w:rsidR="004041E6" w:rsidRDefault="004041E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EB7" w:rsidRPr="00542B63" w:rsidRDefault="004627A2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766EB7" w:rsidRPr="00542B63">
        <w:rPr>
          <w:rFonts w:ascii="Times New Roman" w:hAnsi="Times New Roman" w:cs="Times New Roman"/>
          <w:sz w:val="20"/>
          <w:szCs w:val="20"/>
        </w:rPr>
        <w:t xml:space="preserve"> Центральный банк не занимается…</w:t>
      </w:r>
    </w:p>
    <w:p w:rsidR="00766EB7" w:rsidRPr="00542B63" w:rsidRDefault="00766EB7" w:rsidP="009D2981">
      <w:pPr>
        <w:pStyle w:val="a5"/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изменением нормы обязательных резервов;</w:t>
      </w:r>
    </w:p>
    <w:p w:rsidR="00766EB7" w:rsidRPr="00542B63" w:rsidRDefault="00766EB7" w:rsidP="009D2981">
      <w:pPr>
        <w:pStyle w:val="a5"/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выдачей кредитов на проведение научных исследований;</w:t>
      </w:r>
    </w:p>
    <w:p w:rsidR="00766EB7" w:rsidRPr="00542B63" w:rsidRDefault="00766EB7" w:rsidP="009D2981">
      <w:pPr>
        <w:pStyle w:val="a5"/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установлением ставка рефинансирования;</w:t>
      </w:r>
    </w:p>
    <w:p w:rsidR="00766EB7" w:rsidRPr="00542B63" w:rsidRDefault="00766EB7" w:rsidP="009D2981">
      <w:pPr>
        <w:pStyle w:val="a5"/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регулированием количества денег в обращении. </w:t>
      </w:r>
    </w:p>
    <w:p w:rsidR="004041E6" w:rsidRDefault="004041E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6EB7" w:rsidRPr="00542B63" w:rsidRDefault="004627A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766EB7" w:rsidRPr="00542B63">
        <w:rPr>
          <w:rFonts w:ascii="Times New Roman" w:hAnsi="Times New Roman" w:cs="Times New Roman"/>
          <w:sz w:val="20"/>
          <w:szCs w:val="20"/>
        </w:rPr>
        <w:t xml:space="preserve"> К функциям коммерческого банка относится:</w:t>
      </w:r>
    </w:p>
    <w:p w:rsidR="00766EB7" w:rsidRPr="00542B63" w:rsidRDefault="00766EB7" w:rsidP="009D2981">
      <w:pPr>
        <w:pStyle w:val="a5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регулирование банковской ликвидности;</w:t>
      </w:r>
    </w:p>
    <w:p w:rsidR="00766EB7" w:rsidRPr="00542B63" w:rsidRDefault="00766EB7" w:rsidP="009D2981">
      <w:pPr>
        <w:pStyle w:val="a5"/>
        <w:numPr>
          <w:ilvl w:val="0"/>
          <w:numId w:val="210"/>
        </w:num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расчетно-кассовое обслуживание государственных институтов;</w:t>
      </w:r>
    </w:p>
    <w:p w:rsidR="00766EB7" w:rsidRPr="00542B63" w:rsidRDefault="00766EB7" w:rsidP="009D2981">
      <w:pPr>
        <w:pStyle w:val="a5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операции с ценными бумагами;</w:t>
      </w:r>
    </w:p>
    <w:p w:rsidR="00766EB7" w:rsidRPr="00542B63" w:rsidRDefault="00766EB7" w:rsidP="009D2981">
      <w:pPr>
        <w:pStyle w:val="a5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реализация международных финансовых операций.</w:t>
      </w:r>
    </w:p>
    <w:p w:rsidR="004041E6" w:rsidRDefault="004041E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1F2" w:rsidRPr="00542B63" w:rsidRDefault="004627A2" w:rsidP="00542B63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3401F2" w:rsidRPr="00542B63">
        <w:rPr>
          <w:rFonts w:ascii="Times New Roman" w:hAnsi="Times New Roman" w:cs="Times New Roman"/>
          <w:noProof/>
          <w:sz w:val="20"/>
          <w:szCs w:val="20"/>
        </w:rPr>
        <w:t xml:space="preserve"> Перекупка или перепродажа чужой задолженности по доверенности является формой кредитных услуг и называется:</w:t>
      </w:r>
    </w:p>
    <w:p w:rsidR="003401F2" w:rsidRPr="00542B63" w:rsidRDefault="003401F2" w:rsidP="009D2981">
      <w:pPr>
        <w:pStyle w:val="a5"/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лизинг,</w:t>
      </w:r>
    </w:p>
    <w:p w:rsidR="003401F2" w:rsidRPr="00542B63" w:rsidRDefault="003401F2" w:rsidP="009D2981">
      <w:pPr>
        <w:pStyle w:val="a5"/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 xml:space="preserve">факторинг, </w:t>
      </w:r>
    </w:p>
    <w:p w:rsidR="003401F2" w:rsidRPr="00542B63" w:rsidRDefault="003401F2" w:rsidP="009D2981">
      <w:pPr>
        <w:pStyle w:val="a5"/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фарфейтинг,</w:t>
      </w:r>
    </w:p>
    <w:p w:rsidR="003401F2" w:rsidRPr="00542B63" w:rsidRDefault="003401F2" w:rsidP="009D2981">
      <w:pPr>
        <w:pStyle w:val="a5"/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B63">
        <w:rPr>
          <w:rFonts w:ascii="Times New Roman" w:hAnsi="Times New Roman" w:cs="Times New Roman"/>
          <w:noProof/>
          <w:sz w:val="20"/>
          <w:szCs w:val="20"/>
        </w:rPr>
        <w:t>траст.</w:t>
      </w:r>
    </w:p>
    <w:p w:rsidR="00205E4C" w:rsidRPr="00542B63" w:rsidRDefault="004627A2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11.</w:t>
      </w:r>
      <w:r w:rsidR="00205E4C" w:rsidRPr="00542B63">
        <w:rPr>
          <w:rFonts w:ascii="Times New Roman" w:hAnsi="Times New Roman" w:cs="Times New Roman"/>
          <w:sz w:val="20"/>
          <w:szCs w:val="20"/>
        </w:rPr>
        <w:t xml:space="preserve"> Снижение Центральным банком нормы обязательного резерва м</w:t>
      </w:r>
      <w:r w:rsidR="00205E4C" w:rsidRPr="00542B63">
        <w:rPr>
          <w:rFonts w:ascii="Times New Roman" w:hAnsi="Times New Roman" w:cs="Times New Roman"/>
          <w:sz w:val="20"/>
          <w:szCs w:val="20"/>
        </w:rPr>
        <w:t>о</w:t>
      </w:r>
      <w:r w:rsidR="00205E4C" w:rsidRPr="00542B63">
        <w:rPr>
          <w:rFonts w:ascii="Times New Roman" w:hAnsi="Times New Roman" w:cs="Times New Roman"/>
          <w:sz w:val="20"/>
          <w:szCs w:val="20"/>
        </w:rPr>
        <w:t>жет способствовать…</w:t>
      </w:r>
    </w:p>
    <w:p w:rsidR="00205E4C" w:rsidRPr="00542B63" w:rsidRDefault="00205E4C" w:rsidP="009D2981">
      <w:pPr>
        <w:pStyle w:val="a5"/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снижению количества денег в обращении;</w:t>
      </w:r>
    </w:p>
    <w:p w:rsidR="00205E4C" w:rsidRPr="00542B63" w:rsidRDefault="00205E4C" w:rsidP="009D2981">
      <w:pPr>
        <w:pStyle w:val="a5"/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снижению уровня инфляции;</w:t>
      </w:r>
    </w:p>
    <w:p w:rsidR="00205E4C" w:rsidRPr="00542B63" w:rsidRDefault="00205E4C" w:rsidP="009D2981">
      <w:pPr>
        <w:pStyle w:val="a5"/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удешевлению кредита;</w:t>
      </w:r>
    </w:p>
    <w:p w:rsidR="004627A2" w:rsidRPr="00542B63" w:rsidRDefault="00205E4C" w:rsidP="009D2981">
      <w:pPr>
        <w:pStyle w:val="a5"/>
        <w:numPr>
          <w:ilvl w:val="0"/>
          <w:numId w:val="2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удорожанию кредита.</w:t>
      </w:r>
    </w:p>
    <w:p w:rsidR="004041E6" w:rsidRDefault="004041E6" w:rsidP="00542B63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5E4C" w:rsidRPr="00542B63" w:rsidRDefault="004627A2" w:rsidP="00542B63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205E4C" w:rsidRPr="00542B63">
        <w:rPr>
          <w:rFonts w:ascii="Times New Roman" w:hAnsi="Times New Roman" w:cs="Times New Roman"/>
          <w:sz w:val="20"/>
          <w:szCs w:val="20"/>
        </w:rPr>
        <w:t xml:space="preserve"> Рефинансирование предполагает:</w:t>
      </w:r>
    </w:p>
    <w:p w:rsidR="00205E4C" w:rsidRPr="00542B63" w:rsidRDefault="00205E4C" w:rsidP="009D2981">
      <w:pPr>
        <w:pStyle w:val="a5"/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покупку валюты на валютном рынке;</w:t>
      </w:r>
    </w:p>
    <w:p w:rsidR="00205E4C" w:rsidRPr="00542B63" w:rsidRDefault="00205E4C" w:rsidP="009D2981">
      <w:pPr>
        <w:pStyle w:val="a5"/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куплю-продажу государственных ценных бумаг;</w:t>
      </w:r>
    </w:p>
    <w:p w:rsidR="00205E4C" w:rsidRPr="00542B63" w:rsidRDefault="00205E4C" w:rsidP="009D2981">
      <w:pPr>
        <w:pStyle w:val="a5"/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кредитование Центральным Банком коммерческих банков; </w:t>
      </w:r>
    </w:p>
    <w:p w:rsidR="00205E4C" w:rsidRPr="00542B63" w:rsidRDefault="00205E4C" w:rsidP="009D2981">
      <w:pPr>
        <w:pStyle w:val="a5"/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изменение нормы резервирования.</w:t>
      </w:r>
    </w:p>
    <w:p w:rsidR="004041E6" w:rsidRDefault="004041E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0142" w:rsidRPr="00542B63" w:rsidRDefault="004627A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E30142" w:rsidRPr="00542B63">
        <w:rPr>
          <w:rFonts w:ascii="Times New Roman" w:hAnsi="Times New Roman" w:cs="Times New Roman"/>
          <w:sz w:val="20"/>
          <w:szCs w:val="20"/>
        </w:rPr>
        <w:t xml:space="preserve"> Если Центральный банк продает большое количество госуда</w:t>
      </w:r>
      <w:r w:rsidR="00E30142" w:rsidRPr="00542B63">
        <w:rPr>
          <w:rFonts w:ascii="Times New Roman" w:hAnsi="Times New Roman" w:cs="Times New Roman"/>
          <w:sz w:val="20"/>
          <w:szCs w:val="20"/>
        </w:rPr>
        <w:t>р</w:t>
      </w:r>
      <w:r w:rsidR="00E30142" w:rsidRPr="00542B63">
        <w:rPr>
          <w:rFonts w:ascii="Times New Roman" w:hAnsi="Times New Roman" w:cs="Times New Roman"/>
          <w:sz w:val="20"/>
          <w:szCs w:val="20"/>
        </w:rPr>
        <w:t>ственных ценных бумаг, то это приведет:</w:t>
      </w:r>
    </w:p>
    <w:p w:rsidR="00E30142" w:rsidRPr="00542B63" w:rsidRDefault="00E30142" w:rsidP="009D2981">
      <w:pPr>
        <w:pStyle w:val="a5"/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 стимулированию совокупного спроса;</w:t>
      </w:r>
    </w:p>
    <w:p w:rsidR="00E30142" w:rsidRPr="00542B63" w:rsidRDefault="00E30142" w:rsidP="009D2981">
      <w:pPr>
        <w:pStyle w:val="a5"/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 росту объема ссуд, предоставляемых коммерческими банк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ми;</w:t>
      </w:r>
    </w:p>
    <w:p w:rsidR="00E30142" w:rsidRPr="00542B63" w:rsidRDefault="00E30142" w:rsidP="009D2981">
      <w:pPr>
        <w:pStyle w:val="a5"/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 уменьшению объема ссуд, предоставляемых коммерческими банками;</w:t>
      </w:r>
    </w:p>
    <w:p w:rsidR="00E30142" w:rsidRPr="00542B63" w:rsidRDefault="00E30142" w:rsidP="009D2981">
      <w:pPr>
        <w:pStyle w:val="a5"/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 росту предложения денег.</w:t>
      </w:r>
    </w:p>
    <w:p w:rsidR="004041E6" w:rsidRDefault="004041E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7582" w:rsidRPr="00542B63" w:rsidRDefault="004627A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A77582" w:rsidRPr="00542B63">
        <w:rPr>
          <w:rFonts w:ascii="Times New Roman" w:hAnsi="Times New Roman" w:cs="Times New Roman"/>
          <w:sz w:val="20"/>
          <w:szCs w:val="20"/>
        </w:rPr>
        <w:t xml:space="preserve"> Задачей политики «дорогих» денег является:</w:t>
      </w:r>
    </w:p>
    <w:p w:rsidR="00A77582" w:rsidRPr="00542B63" w:rsidRDefault="00A77582" w:rsidP="009D2981">
      <w:pPr>
        <w:pStyle w:val="a5"/>
        <w:numPr>
          <w:ilvl w:val="0"/>
          <w:numId w:val="2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ограничение предложения денег;</w:t>
      </w:r>
    </w:p>
    <w:p w:rsidR="00A77582" w:rsidRPr="00542B63" w:rsidRDefault="00A77582" w:rsidP="009D2981">
      <w:pPr>
        <w:pStyle w:val="a5"/>
        <w:numPr>
          <w:ilvl w:val="0"/>
          <w:numId w:val="2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расширение предложения денег;</w:t>
      </w:r>
    </w:p>
    <w:p w:rsidR="00A77582" w:rsidRPr="00542B63" w:rsidRDefault="00A77582" w:rsidP="009D2981">
      <w:pPr>
        <w:pStyle w:val="a5"/>
        <w:numPr>
          <w:ilvl w:val="0"/>
          <w:numId w:val="2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расширение спроса на наличность;</w:t>
      </w:r>
    </w:p>
    <w:p w:rsidR="004627A2" w:rsidRPr="00542B63" w:rsidRDefault="00A77582" w:rsidP="009D2981">
      <w:pPr>
        <w:pStyle w:val="a5"/>
        <w:numPr>
          <w:ilvl w:val="0"/>
          <w:numId w:val="2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удешевление кредита.</w:t>
      </w:r>
    </w:p>
    <w:p w:rsidR="004041E6" w:rsidRDefault="004041E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7582" w:rsidRPr="00542B63" w:rsidRDefault="004627A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A77582" w:rsidRPr="00542B63">
        <w:rPr>
          <w:rFonts w:ascii="Times New Roman" w:hAnsi="Times New Roman" w:cs="Times New Roman"/>
          <w:sz w:val="20"/>
          <w:szCs w:val="20"/>
        </w:rPr>
        <w:t xml:space="preserve"> «Мягкая» кредитно-денежная политика проводится:</w:t>
      </w:r>
    </w:p>
    <w:p w:rsidR="00A77582" w:rsidRPr="00542B63" w:rsidRDefault="00A77582" w:rsidP="009D2981">
      <w:pPr>
        <w:pStyle w:val="a5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период экономического подъема, сопровождающегося и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фляцией;</w:t>
      </w:r>
    </w:p>
    <w:p w:rsidR="00A77582" w:rsidRPr="00542B63" w:rsidRDefault="00A77582" w:rsidP="009D2981">
      <w:pPr>
        <w:pStyle w:val="a5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период экономического подъема и высокого уровня безраб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тицы;</w:t>
      </w:r>
    </w:p>
    <w:p w:rsidR="00A77582" w:rsidRPr="00542B63" w:rsidRDefault="00A77582" w:rsidP="009D2981">
      <w:pPr>
        <w:pStyle w:val="a5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период экономического спада и высокого уровня безработ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цы;</w:t>
      </w:r>
    </w:p>
    <w:p w:rsidR="004627A2" w:rsidRPr="00542B63" w:rsidRDefault="00A77582" w:rsidP="009D2981">
      <w:pPr>
        <w:pStyle w:val="a5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период экономического спада, сопровождающегося инфл</w:t>
      </w:r>
      <w:r w:rsidRPr="00542B63">
        <w:rPr>
          <w:rFonts w:ascii="Times New Roman" w:hAnsi="Times New Roman" w:cs="Times New Roman"/>
          <w:sz w:val="20"/>
          <w:szCs w:val="20"/>
        </w:rPr>
        <w:t>я</w:t>
      </w:r>
      <w:r w:rsidRPr="00542B63">
        <w:rPr>
          <w:rFonts w:ascii="Times New Roman" w:hAnsi="Times New Roman" w:cs="Times New Roman"/>
          <w:sz w:val="20"/>
          <w:szCs w:val="20"/>
        </w:rPr>
        <w:t>цией.</w:t>
      </w:r>
    </w:p>
    <w:p w:rsidR="00833505" w:rsidRDefault="00833505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D3E3B" w:rsidRDefault="008D3E3B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D3E3B" w:rsidRDefault="008D3E3B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D3E3B" w:rsidRDefault="008D3E3B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33505" w:rsidRDefault="00833505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Верны ли следующие утверждения (да/нет) </w:t>
      </w:r>
    </w:p>
    <w:p w:rsidR="004041E6" w:rsidRPr="00542B63" w:rsidRDefault="004041E6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75ACE" w:rsidRPr="00542B63" w:rsidRDefault="00775AC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887319" w:rsidRPr="00542B63">
        <w:rPr>
          <w:rFonts w:ascii="Times New Roman" w:hAnsi="Times New Roman" w:cs="Times New Roman"/>
          <w:sz w:val="20"/>
          <w:szCs w:val="20"/>
        </w:rPr>
        <w:t xml:space="preserve"> Денежная система представляет собой основу денежного обращения любой страны.</w:t>
      </w:r>
    </w:p>
    <w:p w:rsidR="00887319" w:rsidRPr="00542B63" w:rsidRDefault="00775AC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887319" w:rsidRPr="00542B63">
        <w:rPr>
          <w:rFonts w:ascii="Times New Roman" w:hAnsi="Times New Roman" w:cs="Times New Roman"/>
          <w:sz w:val="20"/>
          <w:szCs w:val="20"/>
        </w:rPr>
        <w:t xml:space="preserve"> Денежная масса может быть больше, равна или меньше денежной базы.</w:t>
      </w:r>
    </w:p>
    <w:p w:rsidR="00887319" w:rsidRPr="00542B63" w:rsidRDefault="00775ACE" w:rsidP="00542B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887319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Если Центральный банк желает увеличить денежную массу, то ему следует увеличить денежную базу, и наоборот.</w:t>
      </w:r>
    </w:p>
    <w:p w:rsidR="00314FB2" w:rsidRPr="00542B63" w:rsidRDefault="00775AC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314FB2" w:rsidRPr="00542B63">
        <w:rPr>
          <w:rFonts w:ascii="Times New Roman" w:hAnsi="Times New Roman" w:cs="Times New Roman"/>
          <w:sz w:val="20"/>
          <w:szCs w:val="20"/>
        </w:rPr>
        <w:t xml:space="preserve"> Центральный банк предоставляет кредиты всем макроэкономич</w:t>
      </w:r>
      <w:r w:rsidR="00314FB2" w:rsidRPr="00542B63">
        <w:rPr>
          <w:rFonts w:ascii="Times New Roman" w:hAnsi="Times New Roman" w:cs="Times New Roman"/>
          <w:sz w:val="20"/>
          <w:szCs w:val="20"/>
        </w:rPr>
        <w:t>е</w:t>
      </w:r>
      <w:r w:rsidR="00314FB2" w:rsidRPr="00542B63">
        <w:rPr>
          <w:rFonts w:ascii="Times New Roman" w:hAnsi="Times New Roman" w:cs="Times New Roman"/>
          <w:sz w:val="20"/>
          <w:szCs w:val="20"/>
        </w:rPr>
        <w:t>ским субъектам.</w:t>
      </w:r>
    </w:p>
    <w:p w:rsidR="00314FB2" w:rsidRPr="00542B63" w:rsidRDefault="00775ACE" w:rsidP="00542B63">
      <w:pPr>
        <w:pStyle w:val="af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314FB2" w:rsidRPr="00542B63">
        <w:rPr>
          <w:rFonts w:ascii="Times New Roman" w:hAnsi="Times New Roman" w:cs="Times New Roman"/>
          <w:sz w:val="20"/>
          <w:szCs w:val="20"/>
        </w:rPr>
        <w:t xml:space="preserve"> Объектом регулирования кредитно-денежной политики выступает денежный рынок и, прежде всего, денежная масса. </w:t>
      </w:r>
    </w:p>
    <w:p w:rsidR="00314FB2" w:rsidRPr="00542B63" w:rsidRDefault="00775ACE" w:rsidP="00542B63">
      <w:pPr>
        <w:pStyle w:val="a3"/>
        <w:tabs>
          <w:tab w:val="left" w:pos="0"/>
        </w:tabs>
        <w:ind w:firstLine="0"/>
        <w:rPr>
          <w:sz w:val="20"/>
          <w:szCs w:val="20"/>
        </w:rPr>
      </w:pPr>
      <w:r w:rsidRPr="00542B63">
        <w:rPr>
          <w:sz w:val="20"/>
          <w:szCs w:val="20"/>
        </w:rPr>
        <w:t>6.</w:t>
      </w:r>
      <w:r w:rsidR="00314FB2" w:rsidRPr="00542B63">
        <w:rPr>
          <w:sz w:val="20"/>
          <w:szCs w:val="20"/>
        </w:rPr>
        <w:t xml:space="preserve"> Изменение учетной ставки процента влияет только на величину кр</w:t>
      </w:r>
      <w:r w:rsidR="00314FB2" w:rsidRPr="00542B63">
        <w:rPr>
          <w:sz w:val="20"/>
          <w:szCs w:val="20"/>
        </w:rPr>
        <w:t>е</w:t>
      </w:r>
      <w:r w:rsidR="00314FB2" w:rsidRPr="00542B63">
        <w:rPr>
          <w:sz w:val="20"/>
          <w:szCs w:val="20"/>
        </w:rPr>
        <w:t>дитных возможностей коммерческих банков и соответственно дене</w:t>
      </w:r>
      <w:r w:rsidR="00314FB2" w:rsidRPr="00542B63">
        <w:rPr>
          <w:sz w:val="20"/>
          <w:szCs w:val="20"/>
        </w:rPr>
        <w:t>ж</w:t>
      </w:r>
      <w:r w:rsidR="00314FB2" w:rsidRPr="00542B63">
        <w:rPr>
          <w:sz w:val="20"/>
          <w:szCs w:val="20"/>
        </w:rPr>
        <w:t>ной базы, не изменяя величину банковского (и поэтому денежного) мультипликатора.</w:t>
      </w:r>
    </w:p>
    <w:p w:rsidR="00314FB2" w:rsidRPr="00542B63" w:rsidRDefault="00775AC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314FB2" w:rsidRPr="00542B63">
        <w:rPr>
          <w:rFonts w:ascii="Times New Roman" w:hAnsi="Times New Roman" w:cs="Times New Roman"/>
          <w:sz w:val="20"/>
          <w:szCs w:val="20"/>
        </w:rPr>
        <w:t xml:space="preserve"> Снижение нормы резерва усилит действие банковского мультипл</w:t>
      </w:r>
      <w:r w:rsidR="00314FB2" w:rsidRPr="00542B63">
        <w:rPr>
          <w:rFonts w:ascii="Times New Roman" w:hAnsi="Times New Roman" w:cs="Times New Roman"/>
          <w:sz w:val="20"/>
          <w:szCs w:val="20"/>
        </w:rPr>
        <w:t>и</w:t>
      </w:r>
      <w:r w:rsidR="00314FB2" w:rsidRPr="00542B63">
        <w:rPr>
          <w:rFonts w:ascii="Times New Roman" w:hAnsi="Times New Roman" w:cs="Times New Roman"/>
          <w:sz w:val="20"/>
          <w:szCs w:val="20"/>
        </w:rPr>
        <w:t>катора.</w:t>
      </w:r>
    </w:p>
    <w:p w:rsidR="00314FB2" w:rsidRPr="00542B63" w:rsidRDefault="00775ACE" w:rsidP="00542B63">
      <w:pPr>
        <w:pStyle w:val="a3"/>
        <w:tabs>
          <w:tab w:val="left" w:pos="0"/>
        </w:tabs>
        <w:ind w:firstLine="0"/>
        <w:rPr>
          <w:sz w:val="20"/>
          <w:szCs w:val="20"/>
        </w:rPr>
      </w:pPr>
      <w:r w:rsidRPr="00542B63">
        <w:rPr>
          <w:sz w:val="20"/>
          <w:szCs w:val="20"/>
        </w:rPr>
        <w:t>8.</w:t>
      </w:r>
      <w:r w:rsidR="00314FB2" w:rsidRPr="00542B63">
        <w:rPr>
          <w:sz w:val="20"/>
          <w:szCs w:val="20"/>
        </w:rPr>
        <w:t xml:space="preserve"> Операции на открытом рынке связаны с куплей-продажей госуда</w:t>
      </w:r>
      <w:r w:rsidR="00314FB2" w:rsidRPr="00542B63">
        <w:rPr>
          <w:sz w:val="20"/>
          <w:szCs w:val="20"/>
        </w:rPr>
        <w:t>р</w:t>
      </w:r>
      <w:r w:rsidR="00314FB2" w:rsidRPr="00542B63">
        <w:rPr>
          <w:sz w:val="20"/>
          <w:szCs w:val="20"/>
        </w:rPr>
        <w:t>ственных ценных бумаг.</w:t>
      </w:r>
    </w:p>
    <w:p w:rsidR="00775ACE" w:rsidRPr="00542B63" w:rsidRDefault="00775AC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314FB2" w:rsidRPr="00542B63">
        <w:rPr>
          <w:rFonts w:ascii="Times New Roman" w:hAnsi="Times New Roman" w:cs="Times New Roman"/>
          <w:sz w:val="20"/>
          <w:szCs w:val="20"/>
        </w:rPr>
        <w:t xml:space="preserve"> Стимулирующая денежно-кредитная политика ограничивает инфл</w:t>
      </w:r>
      <w:r w:rsidR="00314FB2" w:rsidRPr="00542B63">
        <w:rPr>
          <w:rFonts w:ascii="Times New Roman" w:hAnsi="Times New Roman" w:cs="Times New Roman"/>
          <w:sz w:val="20"/>
          <w:szCs w:val="20"/>
        </w:rPr>
        <w:t>я</w:t>
      </w:r>
      <w:r w:rsidR="00314FB2" w:rsidRPr="00542B63">
        <w:rPr>
          <w:rFonts w:ascii="Times New Roman" w:hAnsi="Times New Roman" w:cs="Times New Roman"/>
          <w:sz w:val="20"/>
          <w:szCs w:val="20"/>
        </w:rPr>
        <w:t>ционные процессы.</w:t>
      </w:r>
    </w:p>
    <w:p w:rsidR="00C27A8F" w:rsidRPr="00542B63" w:rsidRDefault="00775AC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C27A8F" w:rsidRPr="00542B63">
        <w:rPr>
          <w:rFonts w:ascii="Times New Roman" w:hAnsi="Times New Roman" w:cs="Times New Roman"/>
          <w:sz w:val="20"/>
          <w:szCs w:val="20"/>
        </w:rPr>
        <w:t xml:space="preserve"> Долгосрочная денежная политика обеспечивает антиинфляционное регулирование.</w:t>
      </w:r>
    </w:p>
    <w:p w:rsidR="00775ACE" w:rsidRPr="00542B63" w:rsidRDefault="00775ACE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33505" w:rsidRDefault="00833505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Вставьте пропущенные слова </w:t>
      </w:r>
    </w:p>
    <w:p w:rsidR="00A8636D" w:rsidRPr="00542B63" w:rsidRDefault="00A8636D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574C1" w:rsidRPr="00542B63" w:rsidRDefault="00C27A8F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9574C1" w:rsidRPr="00542B63">
        <w:rPr>
          <w:rFonts w:ascii="Times New Roman" w:hAnsi="Times New Roman" w:cs="Times New Roman"/>
          <w:sz w:val="20"/>
          <w:szCs w:val="20"/>
        </w:rPr>
        <w:t xml:space="preserve"> У денежного агрегата </w:t>
      </w:r>
      <w:r w:rsidR="009574C1" w:rsidRPr="00542B63">
        <w:rPr>
          <w:rFonts w:ascii="Times New Roman" w:hAnsi="Times New Roman" w:cs="Times New Roman"/>
          <w:i/>
          <w:sz w:val="20"/>
          <w:szCs w:val="20"/>
        </w:rPr>
        <w:t>М</w:t>
      </w:r>
      <w:r w:rsidR="009574C1"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>2</w:t>
      </w:r>
      <w:r w:rsidR="009574C1" w:rsidRPr="00542B63">
        <w:rPr>
          <w:rFonts w:ascii="Times New Roman" w:hAnsi="Times New Roman" w:cs="Times New Roman"/>
          <w:sz w:val="20"/>
          <w:szCs w:val="20"/>
        </w:rPr>
        <w:t>ликвидность _____ по сравнению с дене</w:t>
      </w:r>
      <w:r w:rsidR="009574C1" w:rsidRPr="00542B63">
        <w:rPr>
          <w:rFonts w:ascii="Times New Roman" w:hAnsi="Times New Roman" w:cs="Times New Roman"/>
          <w:sz w:val="20"/>
          <w:szCs w:val="20"/>
        </w:rPr>
        <w:t>ж</w:t>
      </w:r>
      <w:r w:rsidR="009574C1" w:rsidRPr="00542B63">
        <w:rPr>
          <w:rFonts w:ascii="Times New Roman" w:hAnsi="Times New Roman" w:cs="Times New Roman"/>
          <w:sz w:val="20"/>
          <w:szCs w:val="20"/>
        </w:rPr>
        <w:t xml:space="preserve">ным агрегатом </w:t>
      </w:r>
      <w:r w:rsidR="009574C1" w:rsidRPr="00542B63">
        <w:rPr>
          <w:rFonts w:ascii="Times New Roman" w:hAnsi="Times New Roman" w:cs="Times New Roman"/>
          <w:i/>
          <w:sz w:val="20"/>
          <w:szCs w:val="20"/>
        </w:rPr>
        <w:t>М</w:t>
      </w:r>
      <w:r w:rsidR="009574C1" w:rsidRPr="00542B63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="009574C1" w:rsidRPr="00542B63">
        <w:rPr>
          <w:rFonts w:ascii="Times New Roman" w:hAnsi="Times New Roman" w:cs="Times New Roman"/>
          <w:sz w:val="20"/>
          <w:szCs w:val="20"/>
        </w:rPr>
        <w:t>.</w:t>
      </w:r>
    </w:p>
    <w:p w:rsidR="009574C1" w:rsidRPr="00542B63" w:rsidRDefault="00C27A8F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9574C1" w:rsidRPr="00542B63">
        <w:rPr>
          <w:rFonts w:ascii="Times New Roman" w:hAnsi="Times New Roman" w:cs="Times New Roman"/>
          <w:sz w:val="20"/>
          <w:szCs w:val="20"/>
        </w:rPr>
        <w:t xml:space="preserve"> Общий спрос на деньги равен сумме _____ спроса на деньги и _____ спроса на деньги.</w:t>
      </w:r>
    </w:p>
    <w:p w:rsidR="009574C1" w:rsidRPr="00542B63" w:rsidRDefault="00C27A8F" w:rsidP="0054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9574C1" w:rsidRPr="00542B63">
        <w:rPr>
          <w:rFonts w:ascii="Times New Roman" w:eastAsia="Times-Roman" w:hAnsi="Times New Roman" w:cs="Times New Roman"/>
          <w:sz w:val="20"/>
          <w:szCs w:val="20"/>
        </w:rPr>
        <w:t>На количественной теории денег основан ______ подход к оценке спроса на деньги.</w:t>
      </w:r>
    </w:p>
    <w:p w:rsidR="00C27A8F" w:rsidRPr="00542B63" w:rsidRDefault="00C27A8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9574C1" w:rsidRPr="00542B63">
        <w:rPr>
          <w:rFonts w:ascii="Times New Roman" w:hAnsi="Times New Roman" w:cs="Times New Roman"/>
          <w:sz w:val="20"/>
          <w:szCs w:val="20"/>
        </w:rPr>
        <w:t xml:space="preserve"> Реальная ставка процента  – это ____ ставка, скорректированная на __________.</w:t>
      </w:r>
    </w:p>
    <w:p w:rsidR="009574C1" w:rsidRPr="00542B63" w:rsidRDefault="00C27A8F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9574C1" w:rsidRPr="00542B63">
        <w:rPr>
          <w:rFonts w:ascii="Times New Roman" w:hAnsi="Times New Roman" w:cs="Times New Roman"/>
          <w:sz w:val="20"/>
          <w:szCs w:val="20"/>
        </w:rPr>
        <w:t xml:space="preserve"> Денежный мультипликатор показывает во сколько раз _____ изм</w:t>
      </w:r>
      <w:r w:rsidR="009574C1" w:rsidRPr="00542B63">
        <w:rPr>
          <w:rFonts w:ascii="Times New Roman" w:hAnsi="Times New Roman" w:cs="Times New Roman"/>
          <w:sz w:val="20"/>
          <w:szCs w:val="20"/>
        </w:rPr>
        <w:t>е</w:t>
      </w:r>
      <w:r w:rsidR="009574C1" w:rsidRPr="00542B63">
        <w:rPr>
          <w:rFonts w:ascii="Times New Roman" w:hAnsi="Times New Roman" w:cs="Times New Roman"/>
          <w:sz w:val="20"/>
          <w:szCs w:val="20"/>
        </w:rPr>
        <w:t>нится денежная масса при изменении ________.</w:t>
      </w:r>
    </w:p>
    <w:p w:rsidR="00C27A8F" w:rsidRPr="00542B63" w:rsidRDefault="00C27A8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9574C1" w:rsidRPr="00542B63">
        <w:rPr>
          <w:rFonts w:ascii="Times New Roman" w:hAnsi="Times New Roman" w:cs="Times New Roman"/>
          <w:sz w:val="20"/>
          <w:szCs w:val="20"/>
        </w:rPr>
        <w:t xml:space="preserve"> Монетарную политику определяет и осуществляет ____ банк. Одн</w:t>
      </w:r>
      <w:r w:rsidR="009574C1" w:rsidRPr="00542B63">
        <w:rPr>
          <w:rFonts w:ascii="Times New Roman" w:hAnsi="Times New Roman" w:cs="Times New Roman"/>
          <w:sz w:val="20"/>
          <w:szCs w:val="20"/>
        </w:rPr>
        <w:t>а</w:t>
      </w:r>
      <w:r w:rsidR="009574C1" w:rsidRPr="00542B63">
        <w:rPr>
          <w:rFonts w:ascii="Times New Roman" w:hAnsi="Times New Roman" w:cs="Times New Roman"/>
          <w:sz w:val="20"/>
          <w:szCs w:val="20"/>
        </w:rPr>
        <w:t>ко изменение предложения денег в экономике происходит в результате операций не только _____ банка, но и ____ банков, а также решений домохозяйств и _____.</w:t>
      </w:r>
    </w:p>
    <w:p w:rsidR="00C27A8F" w:rsidRPr="00542B63" w:rsidRDefault="00C27A8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7.</w:t>
      </w:r>
      <w:r w:rsidR="009574C1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____ норма резервирования и норма депонирования, тем _____ денежный мультипликатор, тем ____ кредитный потенциал эконом</w:t>
      </w:r>
      <w:r w:rsidR="009574C1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9574C1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ки.</w:t>
      </w:r>
    </w:p>
    <w:p w:rsidR="00C27A8F" w:rsidRPr="00542B63" w:rsidRDefault="00C27A8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9574C1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выше учетная ставка, тем _____ величина заимствований у Центрального банка, следовательно, тем_____объем кредитов пред</w:t>
      </w:r>
      <w:r w:rsidR="009574C1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9574C1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ставляют коммерческие банки, тем _____ величина денежной массы.</w:t>
      </w:r>
    </w:p>
    <w:p w:rsidR="00C27A8F" w:rsidRPr="00542B63" w:rsidRDefault="00C27A8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9574C1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Стимулирующая денежно-кредитная политика направлена на ст</w:t>
      </w:r>
      <w:r w:rsidR="009574C1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9574C1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мулирование экономики через _____ денежной массы и ______ пр</w:t>
      </w:r>
      <w:r w:rsidR="009574C1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9574C1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центной ставки.</w:t>
      </w:r>
    </w:p>
    <w:p w:rsidR="00C27A8F" w:rsidRPr="00542B63" w:rsidRDefault="00C27A8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Краткосрочная денежная политика посредством регулирования процентных ставок воздействует на ___ рынки, а ___ денежная пол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тика воздействует на ___ рынок и обеспечивает антиинфляционное регулирование.</w:t>
      </w:r>
    </w:p>
    <w:p w:rsidR="00833505" w:rsidRPr="00542B63" w:rsidRDefault="00833505" w:rsidP="00542B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33505" w:rsidRDefault="00833505" w:rsidP="00542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Задачи</w:t>
      </w:r>
    </w:p>
    <w:p w:rsidR="00DF05C4" w:rsidRPr="00542B63" w:rsidRDefault="00DF05C4" w:rsidP="00542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F05C4" w:rsidRDefault="00275952" w:rsidP="00DF05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1.Клиенты открыли в банке депозиты на сумму соответственно 1200, 2000 и 1600 руб. Банк выплачивает своим вкладчикам 5% годовых. </w:t>
      </w:r>
    </w:p>
    <w:p w:rsidR="00275952" w:rsidRDefault="00275952" w:rsidP="00DF0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Под какой процент банк даст кредит фирме, если он намерен п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лучить прибыль в размере 300 руб.?</w:t>
      </w:r>
    </w:p>
    <w:p w:rsidR="00A8636D" w:rsidRPr="00542B63" w:rsidRDefault="00A8636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05C4" w:rsidRDefault="002759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7E5C8D" w:rsidRPr="00542B63">
        <w:rPr>
          <w:rFonts w:ascii="Times New Roman" w:hAnsi="Times New Roman" w:cs="Times New Roman"/>
          <w:sz w:val="20"/>
          <w:szCs w:val="20"/>
        </w:rPr>
        <w:t xml:space="preserve"> В обращении находится 10 рублевых монет, 8 - пятирублевых, .4 - десятирублевых и одна пятидесятирублевая купюра. Всего продано 5 единиц товара А по цене 20 руб., 8 штук товара В по цене 10 руб. и 4 комплекта товара С по цене 25 руб. </w:t>
      </w:r>
    </w:p>
    <w:p w:rsidR="00275952" w:rsidRDefault="00A8636D" w:rsidP="00DF0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Определите</w:t>
      </w:r>
      <w:r w:rsidR="007E5C8D" w:rsidRPr="00542B63">
        <w:rPr>
          <w:rFonts w:ascii="Times New Roman" w:hAnsi="Times New Roman" w:cs="Times New Roman"/>
          <w:sz w:val="20"/>
          <w:szCs w:val="20"/>
        </w:rPr>
        <w:t xml:space="preserve"> скорость обращения денег.</w:t>
      </w:r>
    </w:p>
    <w:p w:rsidR="00A8636D" w:rsidRPr="00542B63" w:rsidRDefault="00A8636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952" w:rsidRDefault="002759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7E5C8D" w:rsidRPr="00542B63">
        <w:rPr>
          <w:rFonts w:ascii="Times New Roman" w:hAnsi="Times New Roman" w:cs="Times New Roman"/>
          <w:sz w:val="20"/>
          <w:szCs w:val="20"/>
        </w:rPr>
        <w:t xml:space="preserve"> Банк получил от вкладчиков 6000 руб. Сколько процентов годовых банк станет выплачивать вкладчикам, если кредит фирме он выдал под 15% и получил прибыль в размере 420 руб.?</w:t>
      </w:r>
    </w:p>
    <w:p w:rsidR="00A8636D" w:rsidRPr="00542B63" w:rsidRDefault="00A8636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05C4" w:rsidRDefault="002759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7E5C8D" w:rsidRPr="00542B63">
        <w:rPr>
          <w:rFonts w:ascii="Times New Roman" w:hAnsi="Times New Roman" w:cs="Times New Roman"/>
          <w:sz w:val="20"/>
          <w:szCs w:val="20"/>
        </w:rPr>
        <w:t>В обращении находится 40 двадцатикопеечных монет, которые за год обслужили в среднем 15 сделок купли-продажи каждая. 14 пятид</w:t>
      </w:r>
      <w:r w:rsidR="007E5C8D" w:rsidRPr="00542B63">
        <w:rPr>
          <w:rFonts w:ascii="Times New Roman" w:hAnsi="Times New Roman" w:cs="Times New Roman"/>
          <w:sz w:val="20"/>
          <w:szCs w:val="20"/>
        </w:rPr>
        <w:t>е</w:t>
      </w:r>
      <w:r w:rsidR="007E5C8D" w:rsidRPr="00542B63">
        <w:rPr>
          <w:rFonts w:ascii="Times New Roman" w:hAnsi="Times New Roman" w:cs="Times New Roman"/>
          <w:sz w:val="20"/>
          <w:szCs w:val="20"/>
        </w:rPr>
        <w:t>сятикопеечных монет обслужили по 5 покупок; 5 рублевых монет - по 3 покупки; 2 пятирублевые монеты и 1 десятирублевая монета по 2 раза перешли из рук в руки.</w:t>
      </w:r>
    </w:p>
    <w:p w:rsidR="007E5C8D" w:rsidRPr="00542B63" w:rsidRDefault="00DF05C4" w:rsidP="00DF0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Определите</w:t>
      </w:r>
      <w:r w:rsidR="007E5C8D" w:rsidRPr="00542B63">
        <w:rPr>
          <w:rFonts w:ascii="Times New Roman" w:hAnsi="Times New Roman" w:cs="Times New Roman"/>
          <w:sz w:val="20"/>
          <w:szCs w:val="20"/>
        </w:rPr>
        <w:t xml:space="preserve"> скорость обращения денег.</w:t>
      </w:r>
    </w:p>
    <w:p w:rsidR="00DF05C4" w:rsidRDefault="00DF05C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952" w:rsidRPr="00542B63" w:rsidRDefault="0027595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 В экономике на 1 рубль наличных денег приходится 50 копеек бе</w:t>
      </w:r>
      <w:r w:rsidRPr="00542B63">
        <w:rPr>
          <w:rFonts w:ascii="Times New Roman" w:hAnsi="Times New Roman" w:cs="Times New Roman"/>
          <w:sz w:val="20"/>
          <w:szCs w:val="20"/>
        </w:rPr>
        <w:t>з</w:t>
      </w:r>
      <w:r w:rsidRPr="00542B63">
        <w:rPr>
          <w:rFonts w:ascii="Times New Roman" w:hAnsi="Times New Roman" w:cs="Times New Roman"/>
          <w:sz w:val="20"/>
          <w:szCs w:val="20"/>
        </w:rPr>
        <w:t xml:space="preserve">наличных денег. Сумма обязательных резервов равна 300 млн. руб. </w:t>
      </w:r>
      <w:r w:rsidRPr="00542B63">
        <w:rPr>
          <w:rFonts w:ascii="Times New Roman" w:hAnsi="Times New Roman" w:cs="Times New Roman"/>
          <w:sz w:val="20"/>
          <w:szCs w:val="20"/>
        </w:rPr>
        <w:lastRenderedPageBreak/>
        <w:t>Рост денежной базы в 2 раза приведет к росту денежной массы в 2,4 раза. Определите:</w:t>
      </w:r>
    </w:p>
    <w:p w:rsidR="00275952" w:rsidRPr="00542B63" w:rsidRDefault="00275952" w:rsidP="00DF0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значения коэффициентов депонирования и резервирования</w:t>
      </w:r>
      <w:r w:rsidR="00DF05C4">
        <w:rPr>
          <w:rFonts w:ascii="Times New Roman" w:hAnsi="Times New Roman" w:cs="Times New Roman"/>
          <w:sz w:val="20"/>
          <w:szCs w:val="20"/>
        </w:rPr>
        <w:t>;</w:t>
      </w:r>
    </w:p>
    <w:p w:rsidR="00DF05C4" w:rsidRDefault="00275952" w:rsidP="00DF0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денежный</w:t>
      </w:r>
      <w:r w:rsidR="00DF05C4">
        <w:rPr>
          <w:rFonts w:ascii="Times New Roman" w:hAnsi="Times New Roman" w:cs="Times New Roman"/>
          <w:sz w:val="20"/>
          <w:szCs w:val="20"/>
        </w:rPr>
        <w:t>мультипликатор;</w:t>
      </w:r>
    </w:p>
    <w:p w:rsidR="00275952" w:rsidRPr="00542B63" w:rsidRDefault="00DF05C4" w:rsidP="00DF0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</w:t>
      </w:r>
      <w:r w:rsidR="00275952" w:rsidRPr="00542B63">
        <w:rPr>
          <w:rFonts w:ascii="Times New Roman" w:hAnsi="Times New Roman" w:cs="Times New Roman"/>
          <w:sz w:val="20"/>
          <w:szCs w:val="20"/>
        </w:rPr>
        <w:t xml:space="preserve"> сумму наличных и безналичных денег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275952" w:rsidRPr="00542B63" w:rsidRDefault="00DF05C4" w:rsidP="00DF0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275952" w:rsidRPr="00542B63">
        <w:rPr>
          <w:rFonts w:ascii="Times New Roman" w:hAnsi="Times New Roman" w:cs="Times New Roman"/>
          <w:sz w:val="20"/>
          <w:szCs w:val="20"/>
        </w:rPr>
        <w:t>) денежную базу и денежную массу.</w:t>
      </w:r>
    </w:p>
    <w:p w:rsidR="00D75DEF" w:rsidRPr="00542B63" w:rsidRDefault="00D75DEF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3505" w:rsidRDefault="00833505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t>Вопросы для самоконтроля</w:t>
      </w:r>
    </w:p>
    <w:p w:rsidR="00DF05C4" w:rsidRPr="00542B63" w:rsidRDefault="00DF05C4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75DEF" w:rsidRPr="00542B63" w:rsidRDefault="00D75DEF" w:rsidP="00542B63">
      <w:pPr>
        <w:shd w:val="clear" w:color="auto" w:fill="FFFFFF"/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Какие денежные агрегаты используются для измерения денежной массы? Назовите их состав.</w:t>
      </w:r>
    </w:p>
    <w:p w:rsidR="00D75DEF" w:rsidRPr="00542B63" w:rsidRDefault="00D75DEF" w:rsidP="00542B63">
      <w:pPr>
        <w:shd w:val="clear" w:color="auto" w:fill="FFFFFF"/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Какие денежные агрегаты используются для измерения денежной ма</w:t>
      </w:r>
      <w:r w:rsidRPr="00542B63">
        <w:rPr>
          <w:rFonts w:ascii="Times New Roman" w:hAnsi="Times New Roman" w:cs="Times New Roman"/>
          <w:sz w:val="20"/>
          <w:szCs w:val="20"/>
        </w:rPr>
        <w:t>с</w:t>
      </w:r>
      <w:r w:rsidRPr="00542B63">
        <w:rPr>
          <w:rFonts w:ascii="Times New Roman" w:hAnsi="Times New Roman" w:cs="Times New Roman"/>
          <w:sz w:val="20"/>
          <w:szCs w:val="20"/>
        </w:rPr>
        <w:t>сы? Назовите их состав.</w:t>
      </w:r>
    </w:p>
    <w:p w:rsidR="00D75DEF" w:rsidRPr="00542B63" w:rsidRDefault="00D75DEF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В чем отличие денежной базы от денежной массы?</w:t>
      </w:r>
    </w:p>
    <w:p w:rsidR="00D75DEF" w:rsidRPr="00542B63" w:rsidRDefault="00D75DEF" w:rsidP="00542B63">
      <w:pPr>
        <w:shd w:val="clear" w:color="auto" w:fill="FFFFFF"/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В чем отличие неоклассического подхода от кейнсианского в оценке спроса на деньги?</w:t>
      </w:r>
    </w:p>
    <w:p w:rsidR="00D75DEF" w:rsidRPr="00542B63" w:rsidRDefault="00D75DEF" w:rsidP="00542B63">
      <w:pPr>
        <w:shd w:val="clear" w:color="auto" w:fill="FFFFFF"/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Как коммерческие банки участвуют в изменении денежного пре</w:t>
      </w:r>
      <w:r w:rsidRPr="00542B63">
        <w:rPr>
          <w:rFonts w:ascii="Times New Roman" w:hAnsi="Times New Roman" w:cs="Times New Roman"/>
          <w:sz w:val="20"/>
          <w:szCs w:val="20"/>
        </w:rPr>
        <w:t>д</w:t>
      </w:r>
      <w:r w:rsidRPr="00542B63">
        <w:rPr>
          <w:rFonts w:ascii="Times New Roman" w:hAnsi="Times New Roman" w:cs="Times New Roman"/>
          <w:sz w:val="20"/>
          <w:szCs w:val="20"/>
        </w:rPr>
        <w:t>ложения?</w:t>
      </w:r>
    </w:p>
    <w:p w:rsidR="00D75DEF" w:rsidRPr="00542B63" w:rsidRDefault="00D75DEF" w:rsidP="00542B63">
      <w:pPr>
        <w:shd w:val="clear" w:color="auto" w:fill="FFFFFF"/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 Что такое равновесие денежного рынка?</w:t>
      </w:r>
    </w:p>
    <w:p w:rsidR="00D75DEF" w:rsidRPr="00542B63" w:rsidRDefault="00D75DEF" w:rsidP="00542B63">
      <w:pPr>
        <w:shd w:val="clear" w:color="auto" w:fill="FFFFFF"/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 В чем суть банковского и денежного мультипликатора?</w:t>
      </w:r>
    </w:p>
    <w:p w:rsidR="00D75DEF" w:rsidRPr="00542B63" w:rsidRDefault="00D75DEF" w:rsidP="00542B63">
      <w:pPr>
        <w:tabs>
          <w:tab w:val="left" w:pos="-3969"/>
        </w:tabs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Pr="00542B63">
        <w:rPr>
          <w:rFonts w:ascii="Times New Roman" w:eastAsia="TimesNewRoman" w:hAnsi="Times New Roman" w:cs="Times New Roman"/>
          <w:color w:val="000000"/>
          <w:sz w:val="20"/>
          <w:szCs w:val="20"/>
        </w:rPr>
        <w:t xml:space="preserve"> Обязательные резервы, с одной стороны, являются пассивами Це</w:t>
      </w:r>
      <w:r w:rsidRPr="00542B63">
        <w:rPr>
          <w:rFonts w:ascii="Times New Roman" w:eastAsia="TimesNewRoman" w:hAnsi="Times New Roman" w:cs="Times New Roman"/>
          <w:color w:val="000000"/>
          <w:sz w:val="20"/>
          <w:szCs w:val="20"/>
        </w:rPr>
        <w:t>н</w:t>
      </w:r>
      <w:r w:rsidRPr="00542B63">
        <w:rPr>
          <w:rFonts w:ascii="Times New Roman" w:eastAsia="TimesNewRoman" w:hAnsi="Times New Roman" w:cs="Times New Roman"/>
          <w:color w:val="000000"/>
          <w:sz w:val="20"/>
          <w:szCs w:val="20"/>
        </w:rPr>
        <w:t>трального банка, но, с другой стороны -  активами коммерческих ба</w:t>
      </w:r>
      <w:r w:rsidRPr="00542B63">
        <w:rPr>
          <w:rFonts w:ascii="Times New Roman" w:eastAsia="TimesNewRoman" w:hAnsi="Times New Roman" w:cs="Times New Roman"/>
          <w:color w:val="000000"/>
          <w:sz w:val="20"/>
          <w:szCs w:val="20"/>
        </w:rPr>
        <w:t>н</w:t>
      </w:r>
      <w:r w:rsidRPr="00542B63">
        <w:rPr>
          <w:rFonts w:ascii="Times New Roman" w:eastAsia="TimesNewRoman" w:hAnsi="Times New Roman" w:cs="Times New Roman"/>
          <w:color w:val="000000"/>
          <w:sz w:val="20"/>
          <w:szCs w:val="20"/>
        </w:rPr>
        <w:t>ков. Почему?</w:t>
      </w:r>
    </w:p>
    <w:p w:rsidR="00D75DEF" w:rsidRPr="00542B63" w:rsidRDefault="00D75DEF" w:rsidP="00542B63">
      <w:pPr>
        <w:tabs>
          <w:tab w:val="left" w:pos="-396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Каковы цели денежно-кредитной политики? </w:t>
      </w:r>
      <w:r w:rsidRPr="00542B63">
        <w:rPr>
          <w:rFonts w:ascii="Times New Roman" w:eastAsia="TimesNewRoman" w:hAnsi="Times New Roman" w:cs="Times New Roman"/>
          <w:color w:val="000000"/>
          <w:sz w:val="20"/>
          <w:szCs w:val="20"/>
        </w:rPr>
        <w:t>В чем суть жесткой и мягкой денежно-кредитной политик.</w:t>
      </w:r>
    </w:p>
    <w:p w:rsidR="00D75DEF" w:rsidRPr="00542B63" w:rsidRDefault="00D75DEF" w:rsidP="00542B63">
      <w:pPr>
        <w:widowControl w:val="0"/>
        <w:shd w:val="clear" w:color="auto" w:fill="FFFFFF"/>
        <w:tabs>
          <w:tab w:val="left" w:pos="-3969"/>
          <w:tab w:val="left" w:pos="426"/>
          <w:tab w:val="left" w:pos="1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 Как должен использовать основные инструменты денежно-кредитной политики Центральный банк во время инфляции?</w:t>
      </w:r>
    </w:p>
    <w:p w:rsidR="00D75DEF" w:rsidRPr="00542B63" w:rsidRDefault="00D75DEF" w:rsidP="00542B63">
      <w:pPr>
        <w:shd w:val="clear" w:color="auto" w:fill="FFFFFF"/>
        <w:tabs>
          <w:tab w:val="left" w:pos="-3969"/>
          <w:tab w:val="left" w:pos="426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Какую денежно-кредитную политику проводит Центральный банк в периоды спадов производства?</w:t>
      </w:r>
    </w:p>
    <w:p w:rsidR="00D75DEF" w:rsidRPr="00542B63" w:rsidRDefault="00D75DEF" w:rsidP="00542B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3505" w:rsidRDefault="00833505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Список рекомендуемой литературы</w:t>
      </w:r>
    </w:p>
    <w:p w:rsidR="00DF05C4" w:rsidRPr="00542B63" w:rsidRDefault="00DF05C4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3505" w:rsidRPr="00542B63" w:rsidRDefault="00833505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Курс экономической теории: учебник/ под общ.ред. М.Н. Чепурина, Е. А. Киселевой. – Киров: «АСА», 2012, гл. 12, 20</w:t>
      </w:r>
    </w:p>
    <w:p w:rsidR="00833505" w:rsidRPr="00542B63" w:rsidRDefault="008D3E3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>
        <w:rPr>
          <w:rFonts w:ascii="Times New Roman" w:hAnsi="Times New Roman" w:cs="Times New Roman"/>
          <w:sz w:val="20"/>
          <w:szCs w:val="20"/>
        </w:rPr>
        <w:t>Е.Ю. Кажанова, Е.Н. Чижова</w:t>
      </w:r>
      <w:r>
        <w:rPr>
          <w:rFonts w:ascii="Times New Roman" w:hAnsi="Times New Roman" w:cs="Times New Roman"/>
          <w:sz w:val="20"/>
        </w:rPr>
        <w:t>. – Белгород: Изд-во БГТУ, 2017,</w:t>
      </w:r>
      <w:r>
        <w:rPr>
          <w:rFonts w:ascii="Times New Roman" w:hAnsi="Times New Roman" w:cs="Times New Roman"/>
          <w:sz w:val="20"/>
          <w:szCs w:val="20"/>
        </w:rPr>
        <w:t xml:space="preserve"> гл. </w:t>
      </w:r>
      <w:r w:rsidR="00833505" w:rsidRPr="00542B63">
        <w:rPr>
          <w:rFonts w:ascii="Times New Roman" w:hAnsi="Times New Roman" w:cs="Times New Roman"/>
          <w:sz w:val="20"/>
          <w:szCs w:val="20"/>
        </w:rPr>
        <w:t>14.</w:t>
      </w:r>
    </w:p>
    <w:p w:rsidR="00E7308D" w:rsidRPr="00542B63" w:rsidRDefault="00E7308D" w:rsidP="00542B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E7308D" w:rsidRPr="00542B63" w:rsidRDefault="00E7308D" w:rsidP="00542B6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ТЕМА 1</w:t>
      </w:r>
      <w:r w:rsidR="00940C83" w:rsidRPr="00542B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542B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t>ФИНАНСОВАЯ СИСТЕМА И ФИНАНСОВАЯ ПОЛИТИКА ГОСУДАРСТВА</w:t>
      </w:r>
    </w:p>
    <w:p w:rsidR="00A633EF" w:rsidRPr="00542B63" w:rsidRDefault="00A633EF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672AD7" w:rsidRPr="00542B63" w:rsidRDefault="00672AD7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Финансовая политика </w:t>
      </w:r>
      <w:r w:rsidR="00A633EF" w:rsidRPr="00542B63">
        <w:rPr>
          <w:rFonts w:ascii="Times New Roman" w:hAnsi="Times New Roman" w:cs="Times New Roman"/>
          <w:sz w:val="20"/>
          <w:szCs w:val="20"/>
        </w:rPr>
        <w:t>-</w:t>
      </w:r>
      <w:r w:rsidRPr="00542B63">
        <w:rPr>
          <w:rFonts w:ascii="Times New Roman" w:hAnsi="Times New Roman" w:cs="Times New Roman"/>
          <w:sz w:val="20"/>
          <w:szCs w:val="20"/>
        </w:rPr>
        <w:t xml:space="preserve"> мероприятия государства по мобилизации финансовых ресурсов, их распределению и использованию на основе законодательства страны</w:t>
      </w:r>
      <w:r w:rsidR="00A633EF" w:rsidRPr="00542B63">
        <w:rPr>
          <w:rFonts w:ascii="Times New Roman" w:hAnsi="Times New Roman" w:cs="Times New Roman"/>
          <w:sz w:val="20"/>
          <w:szCs w:val="20"/>
        </w:rPr>
        <w:t>. В</w:t>
      </w:r>
      <w:r w:rsidRPr="00542B63">
        <w:rPr>
          <w:rFonts w:ascii="Times New Roman" w:hAnsi="Times New Roman" w:cs="Times New Roman"/>
          <w:sz w:val="20"/>
          <w:szCs w:val="20"/>
        </w:rPr>
        <w:t>ключает две взаимосвязанные составля</w:t>
      </w:r>
      <w:r w:rsidRPr="00542B63">
        <w:rPr>
          <w:rFonts w:ascii="Times New Roman" w:hAnsi="Times New Roman" w:cs="Times New Roman"/>
          <w:sz w:val="20"/>
          <w:szCs w:val="20"/>
        </w:rPr>
        <w:t>ю</w:t>
      </w:r>
      <w:r w:rsidRPr="00542B63">
        <w:rPr>
          <w:rFonts w:ascii="Times New Roman" w:hAnsi="Times New Roman" w:cs="Times New Roman"/>
          <w:sz w:val="20"/>
          <w:szCs w:val="20"/>
        </w:rPr>
        <w:t>щие:бюджетную политику (в</w:t>
      </w:r>
      <w:r w:rsidR="00A633EF" w:rsidRPr="00542B63">
        <w:rPr>
          <w:rFonts w:ascii="Times New Roman" w:hAnsi="Times New Roman" w:cs="Times New Roman"/>
          <w:sz w:val="20"/>
          <w:szCs w:val="20"/>
        </w:rPr>
        <w:t xml:space="preserve"> области регулирования бюджета) и </w:t>
      </w:r>
      <w:r w:rsidRPr="00542B63">
        <w:rPr>
          <w:rFonts w:ascii="Times New Roman" w:hAnsi="Times New Roman" w:cs="Times New Roman"/>
          <w:sz w:val="20"/>
          <w:szCs w:val="20"/>
        </w:rPr>
        <w:t>фи</w:t>
      </w:r>
      <w:r w:rsidRPr="00542B63">
        <w:rPr>
          <w:rFonts w:ascii="Times New Roman" w:hAnsi="Times New Roman" w:cs="Times New Roman"/>
          <w:sz w:val="20"/>
          <w:szCs w:val="20"/>
        </w:rPr>
        <w:t>с</w:t>
      </w:r>
      <w:r w:rsidRPr="00542B63">
        <w:rPr>
          <w:rFonts w:ascii="Times New Roman" w:hAnsi="Times New Roman" w:cs="Times New Roman"/>
          <w:sz w:val="20"/>
          <w:szCs w:val="20"/>
        </w:rPr>
        <w:t>кальную политику (в области налогов и государственных расходов).</w:t>
      </w:r>
    </w:p>
    <w:p w:rsidR="00672AD7" w:rsidRPr="00542B63" w:rsidRDefault="00672AD7" w:rsidP="00542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Бюджетная политика – это мероприятия государства по управл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нию доходами и расходами бюджета, а также бюджетным дефицитом.</w:t>
      </w:r>
    </w:p>
    <w:p w:rsidR="00DF05C4" w:rsidRDefault="00E7308D" w:rsidP="00542B63">
      <w:pPr>
        <w:pStyle w:val="af0"/>
        <w:spacing w:before="0" w:beforeAutospacing="0"/>
        <w:ind w:right="0" w:firstLine="425"/>
        <w:jc w:val="both"/>
        <w:rPr>
          <w:sz w:val="20"/>
          <w:szCs w:val="20"/>
        </w:rPr>
      </w:pPr>
      <w:r w:rsidRPr="00542B63">
        <w:rPr>
          <w:sz w:val="20"/>
          <w:szCs w:val="20"/>
        </w:rPr>
        <w:t>Фискальная политика – это система мер регулирования, связанная с правительственными расходами и налогами</w:t>
      </w:r>
      <w:r w:rsidR="00726E7E" w:rsidRPr="00542B63">
        <w:rPr>
          <w:sz w:val="20"/>
          <w:szCs w:val="20"/>
        </w:rPr>
        <w:t xml:space="preserve">. </w:t>
      </w:r>
    </w:p>
    <w:p w:rsidR="00E7308D" w:rsidRPr="00542B63" w:rsidRDefault="00E7308D" w:rsidP="00542B63">
      <w:pPr>
        <w:pStyle w:val="af0"/>
        <w:spacing w:before="0" w:beforeAutospacing="0"/>
        <w:ind w:right="0" w:firstLine="425"/>
        <w:jc w:val="both"/>
        <w:rPr>
          <w:sz w:val="20"/>
          <w:szCs w:val="20"/>
        </w:rPr>
      </w:pPr>
      <w:r w:rsidRPr="00542B63">
        <w:rPr>
          <w:sz w:val="20"/>
          <w:szCs w:val="20"/>
        </w:rPr>
        <w:t xml:space="preserve">В период кризиса </w:t>
      </w:r>
      <w:r w:rsidR="00726E7E" w:rsidRPr="00542B63">
        <w:rPr>
          <w:sz w:val="20"/>
          <w:szCs w:val="20"/>
        </w:rPr>
        <w:t>(</w:t>
      </w:r>
      <w:r w:rsidRPr="00542B63">
        <w:rPr>
          <w:sz w:val="20"/>
          <w:szCs w:val="20"/>
        </w:rPr>
        <w:t>депрессии</w:t>
      </w:r>
      <w:r w:rsidR="00726E7E" w:rsidRPr="00542B63">
        <w:rPr>
          <w:sz w:val="20"/>
          <w:szCs w:val="20"/>
        </w:rPr>
        <w:t>)</w:t>
      </w:r>
      <w:r w:rsidRPr="00542B63">
        <w:rPr>
          <w:sz w:val="20"/>
          <w:szCs w:val="20"/>
        </w:rPr>
        <w:t xml:space="preserve"> проводится стимулирующая фи</w:t>
      </w:r>
      <w:r w:rsidRPr="00542B63">
        <w:rPr>
          <w:sz w:val="20"/>
          <w:szCs w:val="20"/>
        </w:rPr>
        <w:t>с</w:t>
      </w:r>
      <w:r w:rsidRPr="00542B63">
        <w:rPr>
          <w:sz w:val="20"/>
          <w:szCs w:val="20"/>
        </w:rPr>
        <w:t>кальная политика, которая предполагает рост финансовых расходов, снижение налогов или комбинирование этих мер. В период эконом</w:t>
      </w:r>
      <w:r w:rsidRPr="00542B63">
        <w:rPr>
          <w:sz w:val="20"/>
          <w:szCs w:val="20"/>
        </w:rPr>
        <w:t>и</w:t>
      </w:r>
      <w:r w:rsidRPr="00542B63">
        <w:rPr>
          <w:sz w:val="20"/>
          <w:szCs w:val="20"/>
        </w:rPr>
        <w:t>ческого подъема – сдерживающая фискальная политика</w:t>
      </w:r>
      <w:r w:rsidR="00726E7E" w:rsidRPr="00542B63">
        <w:rPr>
          <w:sz w:val="20"/>
          <w:szCs w:val="20"/>
        </w:rPr>
        <w:t xml:space="preserve"> (</w:t>
      </w:r>
      <w:r w:rsidRPr="00542B63">
        <w:rPr>
          <w:sz w:val="20"/>
          <w:szCs w:val="20"/>
        </w:rPr>
        <w:t>снижение государственных расходов, увеличение налогов или комбинирование указанных мер</w:t>
      </w:r>
      <w:r w:rsidR="00726E7E" w:rsidRPr="00542B63">
        <w:rPr>
          <w:sz w:val="20"/>
          <w:szCs w:val="20"/>
        </w:rPr>
        <w:t>)</w:t>
      </w:r>
      <w:r w:rsidRPr="00542B63">
        <w:rPr>
          <w:sz w:val="20"/>
          <w:szCs w:val="20"/>
        </w:rPr>
        <w:t>.</w:t>
      </w:r>
    </w:p>
    <w:p w:rsidR="00E7308D" w:rsidRPr="00542B63" w:rsidRDefault="00E7308D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Методы финансового регулированияподразделяются на прямые и косвенные. К прямым относятся формы бюджетного регулирования</w:t>
      </w:r>
      <w:r w:rsidR="00726E7E" w:rsidRPr="00542B63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субсидии, дотации, трансферты. Косвенными являются методы и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пользования элементов налоговой системы. </w:t>
      </w:r>
      <w:r w:rsidR="00726E7E" w:rsidRPr="00542B63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аспространенными мет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дами поощрения деловой активности и определенных видов деятел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ности являются налоговые льготы, механизм ускоренной амортизации, скидки на истощение недр и инвестиционный налоговый кредит.</w:t>
      </w:r>
    </w:p>
    <w:p w:rsidR="00DF05C4" w:rsidRDefault="00726E7E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Ф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>ункционирования налоговых систем различ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ных стран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позволяет выделить два подхода, определяющих место и роль налоговой системы в арсенале методов государственного регулирования экономики. </w:t>
      </w:r>
    </w:p>
    <w:p w:rsidR="00DF05C4" w:rsidRDefault="00E7308D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Согласно кейнсианской теории</w:t>
      </w:r>
      <w:r w:rsidR="00076E59" w:rsidRPr="00542B6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существуют два типа фискальной политики:дискреционная </w:t>
      </w:r>
      <w:r w:rsidR="00726E7E" w:rsidRPr="00542B63">
        <w:rPr>
          <w:rFonts w:ascii="Times New Roman" w:hAnsi="Times New Roman" w:cs="Times New Roman"/>
          <w:color w:val="000000"/>
          <w:sz w:val="20"/>
          <w:szCs w:val="20"/>
        </w:rPr>
        <w:t>(политика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, проводимая по усмотрению пр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вительства и на основе принимаемых им решений</w:t>
      </w:r>
      <w:r w:rsidR="00726E7E" w:rsidRPr="00542B63">
        <w:rPr>
          <w:rFonts w:ascii="Times New Roman" w:hAnsi="Times New Roman" w:cs="Times New Roman"/>
          <w:color w:val="000000"/>
          <w:sz w:val="20"/>
          <w:szCs w:val="20"/>
        </w:rPr>
        <w:t>) и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политика встр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енных стабилизаторов </w:t>
      </w:r>
      <w:r w:rsidR="00726E7E" w:rsidRPr="00542B6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42B63">
        <w:rPr>
          <w:rFonts w:ascii="Times New Roman" w:hAnsi="Times New Roman" w:cs="Times New Roman"/>
          <w:sz w:val="20"/>
          <w:szCs w:val="20"/>
        </w:rPr>
        <w:t>совокупность механизмов, которые работают в режиме саморегулирования</w:t>
      </w:r>
      <w:r w:rsidR="00076E59" w:rsidRPr="00542B63">
        <w:rPr>
          <w:rFonts w:ascii="Times New Roman" w:hAnsi="Times New Roman" w:cs="Times New Roman"/>
          <w:sz w:val="20"/>
          <w:szCs w:val="20"/>
        </w:rPr>
        <w:t>)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  <w:r w:rsidR="00076E59" w:rsidRPr="00542B63">
        <w:rPr>
          <w:rFonts w:ascii="Times New Roman" w:hAnsi="Times New Roman" w:cs="Times New Roman"/>
          <w:color w:val="000000"/>
          <w:sz w:val="20"/>
          <w:szCs w:val="20"/>
        </w:rPr>
        <w:t>Сочетание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автоматической </w:t>
      </w:r>
      <w:r w:rsidR="00076E59" w:rsidRPr="00542B63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дискрецио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ной </w:t>
      </w:r>
      <w:r w:rsidR="00076E59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фискальной политики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уменьш</w:t>
      </w:r>
      <w:r w:rsidR="00726E7E" w:rsidRPr="00542B63">
        <w:rPr>
          <w:rFonts w:ascii="Times New Roman" w:hAnsi="Times New Roman" w:cs="Times New Roman"/>
          <w:color w:val="000000"/>
          <w:sz w:val="20"/>
          <w:szCs w:val="20"/>
        </w:rPr>
        <w:t>ает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последствия циклических кол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баний</w:t>
      </w:r>
      <w:r w:rsidR="00726E7E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и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смягч</w:t>
      </w:r>
      <w:r w:rsidR="00726E7E" w:rsidRPr="00542B63">
        <w:rPr>
          <w:rFonts w:ascii="Times New Roman" w:hAnsi="Times New Roman" w:cs="Times New Roman"/>
          <w:color w:val="000000"/>
          <w:sz w:val="20"/>
          <w:szCs w:val="20"/>
        </w:rPr>
        <w:t>ает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потрясения в экономике. </w:t>
      </w:r>
    </w:p>
    <w:p w:rsidR="00E7308D" w:rsidRPr="00542B63" w:rsidRDefault="00726E7E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Позже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был отмечен кризис кейнсианского метода, принципы го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>ударственного регулирования были вытеснены монетаристской теор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>ей и теорией экономики предложения, которые стали новой теоретич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>ской базой налоговой политики развитых стран Запада. Неолиберал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>ные методы решения экономических проблем сторонниками этих те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>рий направлены на снижение степени государственного вмешател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lastRenderedPageBreak/>
        <w:t>ства в экономику, уменьшение налогового бремени, сокращение изб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="00E7308D" w:rsidRPr="00542B63">
        <w:rPr>
          <w:rFonts w:ascii="Times New Roman" w:hAnsi="Times New Roman" w:cs="Times New Roman"/>
          <w:color w:val="000000"/>
          <w:sz w:val="20"/>
          <w:szCs w:val="20"/>
        </w:rPr>
        <w:t>точных социальных программ, поддержание стабильных и умеренных темпов роста денежной массы, предоставление большей свободы предпринимательской инициативе.</w:t>
      </w:r>
    </w:p>
    <w:p w:rsidR="00DF05C4" w:rsidRDefault="00E7308D" w:rsidP="00542B63">
      <w:pPr>
        <w:pStyle w:val="af0"/>
        <w:spacing w:before="0" w:beforeAutospacing="0"/>
        <w:ind w:right="0" w:firstLine="425"/>
        <w:jc w:val="both"/>
        <w:rPr>
          <w:sz w:val="20"/>
          <w:szCs w:val="20"/>
        </w:rPr>
      </w:pPr>
      <w:r w:rsidRPr="00542B63">
        <w:rPr>
          <w:sz w:val="20"/>
          <w:szCs w:val="20"/>
        </w:rPr>
        <w:t>Основным источником государственного бюджета служат налоги</w:t>
      </w:r>
      <w:r w:rsidR="00726E7E" w:rsidRPr="00542B63">
        <w:rPr>
          <w:sz w:val="20"/>
          <w:szCs w:val="20"/>
        </w:rPr>
        <w:t xml:space="preserve"> (</w:t>
      </w:r>
      <w:r w:rsidRPr="00542B63">
        <w:rPr>
          <w:sz w:val="20"/>
          <w:szCs w:val="20"/>
        </w:rPr>
        <w:t>обязательные сборы, взимаемые государством с юридических и физ</w:t>
      </w:r>
      <w:r w:rsidRPr="00542B63">
        <w:rPr>
          <w:sz w:val="20"/>
          <w:szCs w:val="20"/>
        </w:rPr>
        <w:t>и</w:t>
      </w:r>
      <w:r w:rsidRPr="00542B63">
        <w:rPr>
          <w:sz w:val="20"/>
          <w:szCs w:val="20"/>
        </w:rPr>
        <w:t>ческих лиц</w:t>
      </w:r>
      <w:r w:rsidR="00726E7E" w:rsidRPr="00542B63">
        <w:rPr>
          <w:sz w:val="20"/>
          <w:szCs w:val="20"/>
        </w:rPr>
        <w:t>)</w:t>
      </w:r>
      <w:r w:rsidRPr="00542B63">
        <w:rPr>
          <w:sz w:val="20"/>
          <w:szCs w:val="20"/>
        </w:rPr>
        <w:t xml:space="preserve">. </w:t>
      </w:r>
      <w:r w:rsidR="00726E7E" w:rsidRPr="00542B63">
        <w:rPr>
          <w:sz w:val="20"/>
          <w:szCs w:val="20"/>
        </w:rPr>
        <w:t>Ф</w:t>
      </w:r>
      <w:r w:rsidRPr="00542B63">
        <w:rPr>
          <w:sz w:val="20"/>
          <w:szCs w:val="20"/>
        </w:rPr>
        <w:t>ункции налогов: фискальн</w:t>
      </w:r>
      <w:r w:rsidR="00F10B19" w:rsidRPr="00542B63">
        <w:rPr>
          <w:sz w:val="20"/>
          <w:szCs w:val="20"/>
        </w:rPr>
        <w:t>ая</w:t>
      </w:r>
      <w:r w:rsidRPr="00542B63">
        <w:rPr>
          <w:sz w:val="20"/>
          <w:szCs w:val="20"/>
        </w:rPr>
        <w:t>, перераспределительн</w:t>
      </w:r>
      <w:r w:rsidR="00F10B19" w:rsidRPr="00542B63">
        <w:rPr>
          <w:sz w:val="20"/>
          <w:szCs w:val="20"/>
        </w:rPr>
        <w:t>ая</w:t>
      </w:r>
      <w:r w:rsidRPr="00542B63">
        <w:rPr>
          <w:sz w:val="20"/>
          <w:szCs w:val="20"/>
        </w:rPr>
        <w:t>, стимулирующ</w:t>
      </w:r>
      <w:r w:rsidR="00F10B19" w:rsidRPr="00542B63">
        <w:rPr>
          <w:sz w:val="20"/>
          <w:szCs w:val="20"/>
        </w:rPr>
        <w:t>ая</w:t>
      </w:r>
      <w:r w:rsidRPr="00542B63">
        <w:rPr>
          <w:sz w:val="20"/>
          <w:szCs w:val="20"/>
        </w:rPr>
        <w:t xml:space="preserve"> (регулирующ</w:t>
      </w:r>
      <w:r w:rsidR="00F10B19" w:rsidRPr="00542B63">
        <w:rPr>
          <w:sz w:val="20"/>
          <w:szCs w:val="20"/>
        </w:rPr>
        <w:t>ая</w:t>
      </w:r>
      <w:r w:rsidRPr="00542B63">
        <w:rPr>
          <w:sz w:val="20"/>
          <w:szCs w:val="20"/>
        </w:rPr>
        <w:t>).</w:t>
      </w:r>
    </w:p>
    <w:p w:rsidR="00DF05C4" w:rsidRDefault="00E7308D" w:rsidP="00542B63">
      <w:pPr>
        <w:pStyle w:val="af0"/>
        <w:spacing w:before="0" w:beforeAutospacing="0"/>
        <w:ind w:right="0" w:firstLine="425"/>
        <w:jc w:val="both"/>
        <w:rPr>
          <w:sz w:val="20"/>
          <w:szCs w:val="20"/>
        </w:rPr>
      </w:pPr>
      <w:r w:rsidRPr="00542B63">
        <w:rPr>
          <w:bCs/>
          <w:sz w:val="20"/>
          <w:szCs w:val="20"/>
        </w:rPr>
        <w:t>Налоговая система</w:t>
      </w:r>
      <w:r w:rsidRPr="00542B63">
        <w:rPr>
          <w:sz w:val="20"/>
          <w:szCs w:val="20"/>
        </w:rPr>
        <w:t xml:space="preserve"> представляет собой совокупность налогов, сборов и пошлин, взимаемых на территории государства в соотве</w:t>
      </w:r>
      <w:r w:rsidRPr="00542B63">
        <w:rPr>
          <w:sz w:val="20"/>
          <w:szCs w:val="20"/>
        </w:rPr>
        <w:t>т</w:t>
      </w:r>
      <w:r w:rsidRPr="00542B63">
        <w:rPr>
          <w:sz w:val="20"/>
          <w:szCs w:val="20"/>
        </w:rPr>
        <w:t>ствии с налоговым законодательством,а также совокупность конкре</w:t>
      </w:r>
      <w:r w:rsidRPr="00542B63">
        <w:rPr>
          <w:sz w:val="20"/>
          <w:szCs w:val="20"/>
        </w:rPr>
        <w:t>т</w:t>
      </w:r>
      <w:r w:rsidRPr="00542B63">
        <w:rPr>
          <w:sz w:val="20"/>
          <w:szCs w:val="20"/>
        </w:rPr>
        <w:t>ных форм и методов их построения и взимания.</w:t>
      </w:r>
    </w:p>
    <w:p w:rsidR="00E7308D" w:rsidRPr="00542B63" w:rsidRDefault="00076E59" w:rsidP="00542B63">
      <w:pPr>
        <w:pStyle w:val="af0"/>
        <w:spacing w:before="0" w:beforeAutospacing="0"/>
        <w:ind w:right="0" w:firstLine="425"/>
        <w:jc w:val="both"/>
        <w:rPr>
          <w:sz w:val="20"/>
          <w:szCs w:val="20"/>
        </w:rPr>
      </w:pPr>
      <w:r w:rsidRPr="00542B63">
        <w:rPr>
          <w:sz w:val="20"/>
          <w:szCs w:val="20"/>
        </w:rPr>
        <w:t>Элементы н</w:t>
      </w:r>
      <w:r w:rsidR="00E7308D" w:rsidRPr="00542B63">
        <w:rPr>
          <w:sz w:val="20"/>
          <w:szCs w:val="20"/>
        </w:rPr>
        <w:t>алогов</w:t>
      </w:r>
      <w:r w:rsidRPr="00542B63">
        <w:rPr>
          <w:sz w:val="20"/>
          <w:szCs w:val="20"/>
        </w:rPr>
        <w:t>ой</w:t>
      </w:r>
      <w:r w:rsidR="00E7308D" w:rsidRPr="00542B63">
        <w:rPr>
          <w:sz w:val="20"/>
          <w:szCs w:val="20"/>
        </w:rPr>
        <w:t xml:space="preserve"> систем</w:t>
      </w:r>
      <w:r w:rsidRPr="00542B63">
        <w:rPr>
          <w:sz w:val="20"/>
          <w:szCs w:val="20"/>
        </w:rPr>
        <w:t>ы:</w:t>
      </w:r>
      <w:r w:rsidR="00E7308D" w:rsidRPr="00542B63">
        <w:rPr>
          <w:sz w:val="20"/>
          <w:szCs w:val="20"/>
        </w:rPr>
        <w:t xml:space="preserve"> налоговое законодательство; суб</w:t>
      </w:r>
      <w:r w:rsidR="00E7308D" w:rsidRPr="00542B63">
        <w:rPr>
          <w:sz w:val="20"/>
          <w:szCs w:val="20"/>
        </w:rPr>
        <w:t>ъ</w:t>
      </w:r>
      <w:r w:rsidR="00E7308D" w:rsidRPr="00542B63">
        <w:rPr>
          <w:sz w:val="20"/>
          <w:szCs w:val="20"/>
        </w:rPr>
        <w:t>екты налогообложения (налогоплательщики); объекты налогооблож</w:t>
      </w:r>
      <w:r w:rsidR="00E7308D" w:rsidRPr="00542B63">
        <w:rPr>
          <w:sz w:val="20"/>
          <w:szCs w:val="20"/>
        </w:rPr>
        <w:t>е</w:t>
      </w:r>
      <w:r w:rsidR="00E7308D" w:rsidRPr="00542B63">
        <w:rPr>
          <w:sz w:val="20"/>
          <w:szCs w:val="20"/>
        </w:rPr>
        <w:t>ния (имущество, доход, товар, ресурс, подлежащие налогооблож</w:t>
      </w:r>
      <w:r w:rsidR="00E7308D" w:rsidRPr="00542B63">
        <w:rPr>
          <w:sz w:val="20"/>
          <w:szCs w:val="20"/>
        </w:rPr>
        <w:t>е</w:t>
      </w:r>
      <w:r w:rsidR="00E7308D" w:rsidRPr="00542B63">
        <w:rPr>
          <w:sz w:val="20"/>
          <w:szCs w:val="20"/>
        </w:rPr>
        <w:t>нию); источники налогов (доходы, из которых уплачиваются налоги); виды налогов; ставки налогов; налоговые льготы; институты, которые обеспечивают взимание налогов в стране.</w:t>
      </w:r>
    </w:p>
    <w:p w:rsidR="00E7308D" w:rsidRPr="00542B63" w:rsidRDefault="00E7308D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 современной российской налоговой системе налоги классиф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цируются следующим образом:</w:t>
      </w:r>
      <w:r w:rsidR="000B4E33"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п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о принадлежности к уровню власти</w:t>
      </w:r>
      <w:r w:rsidR="000B4E33"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федеральные, региональ</w:t>
      </w:r>
      <w:r w:rsidR="000B4E33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ные,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местные</w:t>
      </w:r>
      <w:r w:rsidR="000B4E33" w:rsidRPr="00542B63">
        <w:rPr>
          <w:rFonts w:ascii="Times New Roman" w:hAnsi="Times New Roman" w:cs="Times New Roman"/>
          <w:color w:val="000000"/>
          <w:sz w:val="20"/>
          <w:szCs w:val="20"/>
        </w:rPr>
        <w:t>); п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о субъекту уплаты</w:t>
      </w:r>
      <w:r w:rsidR="000B4E33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налоги на юридических и физических лиц</w:t>
      </w:r>
      <w:r w:rsidR="000B4E33" w:rsidRPr="00542B63">
        <w:rPr>
          <w:rFonts w:ascii="Times New Roman" w:hAnsi="Times New Roman" w:cs="Times New Roman"/>
          <w:color w:val="000000"/>
          <w:sz w:val="20"/>
          <w:szCs w:val="20"/>
        </w:rPr>
        <w:t>); п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о назначению</w:t>
      </w:r>
      <w:r w:rsidR="000B4E33"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общие</w:t>
      </w:r>
      <w:r w:rsidR="000B4E33" w:rsidRPr="00542B6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специал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ные</w:t>
      </w:r>
      <w:r w:rsidR="000B4E33" w:rsidRPr="00542B63">
        <w:rPr>
          <w:rFonts w:ascii="Times New Roman" w:hAnsi="Times New Roman" w:cs="Times New Roman"/>
          <w:color w:val="000000"/>
          <w:sz w:val="20"/>
          <w:szCs w:val="20"/>
        </w:rPr>
        <w:t>);п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о способу изъятия</w:t>
      </w:r>
      <w:r w:rsidR="000B4E33"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прямые</w:t>
      </w:r>
      <w:r w:rsidR="000B4E33" w:rsidRPr="00542B6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косвенные</w:t>
      </w:r>
      <w:r w:rsidR="000B4E33" w:rsidRPr="00542B63">
        <w:rPr>
          <w:rFonts w:ascii="Times New Roman" w:hAnsi="Times New Roman" w:cs="Times New Roman"/>
          <w:color w:val="000000"/>
          <w:sz w:val="20"/>
          <w:szCs w:val="20"/>
        </w:rPr>
        <w:t>); п</w:t>
      </w:r>
      <w:r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>о методу исчисления</w:t>
      </w:r>
      <w:r w:rsidR="000B4E33" w:rsidRPr="00542B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абсолютные, пропорциональные, прогрессивные</w:t>
      </w:r>
      <w:r w:rsidR="000B4E33" w:rsidRPr="00542B6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регрессивные</w:t>
      </w:r>
      <w:r w:rsidR="000B4E33" w:rsidRPr="00542B6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F05C4" w:rsidRDefault="00E7308D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Связь между ставкой налогов и величиной налоговых поступл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ний в государственный бюджет описыв</w:t>
      </w:r>
      <w:r w:rsidR="000B4E33" w:rsidRPr="00542B63">
        <w:rPr>
          <w:rFonts w:ascii="Times New Roman" w:hAnsi="Times New Roman" w:cs="Times New Roman"/>
          <w:sz w:val="20"/>
          <w:szCs w:val="20"/>
        </w:rPr>
        <w:t>ает кривая Лаффера</w:t>
      </w:r>
      <w:r w:rsidR="00F10B19" w:rsidRPr="00542B63">
        <w:rPr>
          <w:rFonts w:ascii="Times New Roman" w:hAnsi="Times New Roman" w:cs="Times New Roman"/>
          <w:sz w:val="20"/>
          <w:szCs w:val="20"/>
        </w:rPr>
        <w:t xml:space="preserve">. </w:t>
      </w:r>
      <w:r w:rsidRPr="00542B63">
        <w:rPr>
          <w:rFonts w:ascii="Times New Roman" w:hAnsi="Times New Roman" w:cs="Times New Roman"/>
          <w:sz w:val="20"/>
          <w:szCs w:val="20"/>
        </w:rPr>
        <w:t>Согласно</w:t>
      </w:r>
      <w:r w:rsidR="00076E59" w:rsidRPr="00542B63">
        <w:rPr>
          <w:rFonts w:ascii="Times New Roman" w:hAnsi="Times New Roman" w:cs="Times New Roman"/>
          <w:sz w:val="20"/>
          <w:szCs w:val="20"/>
        </w:rPr>
        <w:t xml:space="preserve"> этой концепции</w:t>
      </w:r>
      <w:r w:rsidRPr="00542B63">
        <w:rPr>
          <w:rFonts w:ascii="Times New Roman" w:hAnsi="Times New Roman" w:cs="Times New Roman"/>
          <w:sz w:val="20"/>
          <w:szCs w:val="20"/>
        </w:rPr>
        <w:t>, стремление правительства пополнить казну</w:t>
      </w:r>
      <w:r w:rsidR="00C46D68" w:rsidRPr="00542B63">
        <w:rPr>
          <w:rFonts w:ascii="Times New Roman" w:hAnsi="Times New Roman" w:cs="Times New Roman"/>
          <w:sz w:val="20"/>
          <w:szCs w:val="20"/>
        </w:rPr>
        <w:t>,</w:t>
      </w:r>
      <w:r w:rsidRPr="00542B63">
        <w:rPr>
          <w:rFonts w:ascii="Times New Roman" w:hAnsi="Times New Roman" w:cs="Times New Roman"/>
          <w:sz w:val="20"/>
          <w:szCs w:val="20"/>
        </w:rPr>
        <w:t xml:space="preserve"> увелич</w:t>
      </w:r>
      <w:r w:rsidR="00C46D68" w:rsidRPr="00542B63">
        <w:rPr>
          <w:rFonts w:ascii="Times New Roman" w:hAnsi="Times New Roman" w:cs="Times New Roman"/>
          <w:sz w:val="20"/>
          <w:szCs w:val="20"/>
        </w:rPr>
        <w:t>ив</w:t>
      </w:r>
      <w:r w:rsidRPr="00542B63">
        <w:rPr>
          <w:rFonts w:ascii="Times New Roman" w:hAnsi="Times New Roman" w:cs="Times New Roman"/>
          <w:sz w:val="20"/>
          <w:szCs w:val="20"/>
        </w:rPr>
        <w:t xml:space="preserve"> налогов</w:t>
      </w:r>
      <w:r w:rsidR="00C46D68" w:rsidRPr="00542B63">
        <w:rPr>
          <w:rFonts w:ascii="Times New Roman" w:hAnsi="Times New Roman" w:cs="Times New Roman"/>
          <w:sz w:val="20"/>
          <w:szCs w:val="20"/>
        </w:rPr>
        <w:t>ое бремя,</w:t>
      </w:r>
      <w:r w:rsidRPr="00542B63">
        <w:rPr>
          <w:rFonts w:ascii="Times New Roman" w:hAnsi="Times New Roman" w:cs="Times New Roman"/>
          <w:sz w:val="20"/>
          <w:szCs w:val="20"/>
        </w:rPr>
        <w:t xml:space="preserve"> может привести к противоположнымрезультатам</w:t>
      </w:r>
      <w:r w:rsidR="001F742D" w:rsidRPr="00542B63">
        <w:rPr>
          <w:rFonts w:ascii="Times New Roman" w:hAnsi="Times New Roman" w:cs="Times New Roman"/>
          <w:sz w:val="20"/>
          <w:szCs w:val="20"/>
        </w:rPr>
        <w:t>: п</w:t>
      </w:r>
      <w:r w:rsidRPr="00542B63">
        <w:rPr>
          <w:rFonts w:ascii="Times New Roman" w:hAnsi="Times New Roman" w:cs="Times New Roman"/>
          <w:sz w:val="20"/>
          <w:szCs w:val="20"/>
        </w:rPr>
        <w:t>ри увели</w:t>
      </w:r>
      <w:r w:rsidR="001F742D" w:rsidRPr="00542B63">
        <w:rPr>
          <w:rFonts w:ascii="Times New Roman" w:hAnsi="Times New Roman" w:cs="Times New Roman"/>
          <w:sz w:val="20"/>
          <w:szCs w:val="20"/>
        </w:rPr>
        <w:t xml:space="preserve">чении ставки налога до </w:t>
      </w:r>
      <w:r w:rsidRPr="00542B63">
        <w:rPr>
          <w:rFonts w:ascii="Times New Roman" w:hAnsi="Times New Roman" w:cs="Times New Roman"/>
          <w:sz w:val="20"/>
          <w:szCs w:val="20"/>
        </w:rPr>
        <w:t>50%</w:t>
      </w:r>
      <w:r w:rsidR="001F742D" w:rsidRPr="00542B63">
        <w:rPr>
          <w:rFonts w:ascii="Times New Roman" w:hAnsi="Times New Roman" w:cs="Times New Roman"/>
          <w:sz w:val="20"/>
          <w:szCs w:val="20"/>
        </w:rPr>
        <w:t>,</w:t>
      </w:r>
      <w:r w:rsidRPr="00542B63">
        <w:rPr>
          <w:rFonts w:ascii="Times New Roman" w:hAnsi="Times New Roman" w:cs="Times New Roman"/>
          <w:sz w:val="20"/>
          <w:szCs w:val="20"/>
        </w:rPr>
        <w:t xml:space="preserve"> доход государства увеличив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ется, а затем начинает уменьшаться</w:t>
      </w:r>
      <w:r w:rsidR="001F742D" w:rsidRPr="00542B63">
        <w:rPr>
          <w:rFonts w:ascii="Times New Roman" w:hAnsi="Times New Roman" w:cs="Times New Roman"/>
          <w:sz w:val="20"/>
          <w:szCs w:val="20"/>
        </w:rPr>
        <w:t xml:space="preserve">. Поэтому </w:t>
      </w:r>
      <w:r w:rsidRPr="00542B63">
        <w:rPr>
          <w:rFonts w:ascii="Times New Roman" w:hAnsi="Times New Roman" w:cs="Times New Roman"/>
          <w:sz w:val="20"/>
          <w:szCs w:val="20"/>
        </w:rPr>
        <w:t xml:space="preserve">государственные доходы могут быть максимизированы только при оптимальном уровне ставки налога. </w:t>
      </w:r>
    </w:p>
    <w:p w:rsidR="00E7308D" w:rsidRPr="00542B63" w:rsidRDefault="00E7308D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Изменяя налоговые ставки, государство может воздействовать на объемы капиталовложений и сбережений, уровень потребления и т.д. В результате налоги могут воздействовать на экономическое повед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ние людей.</w:t>
      </w:r>
    </w:p>
    <w:p w:rsidR="00E7308D" w:rsidRPr="00542B63" w:rsidRDefault="00E7308D" w:rsidP="00542B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структуре централизованных финансов главным элементом в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ступает государственный бюджет 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финансовый план дох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 и расходов государства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Через него государство концентрирует основную долю национального дохода для финансирования народного хозяйства, социально-культурных мероприятий, укрепления обороны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страны и содержания органов государственной власти и управления.С помощью бюджета происходит перераспределение национального д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хода, что создает возможность маневрировать денежными средствами и целенаправленно влиять на темпы и уровень развития национального производства, что позволяет осуществлять единую финансовую пол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тику на всей территории страны.</w:t>
      </w:r>
    </w:p>
    <w:p w:rsidR="00DF05C4" w:rsidRDefault="00E7308D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Государственный бюджет состоит из двух частей – доходной и расходной.Доходы государственного бюджета отражают экономич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ские отношения, возникающие у государства с организациями и гра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данами в процессе формирования бюджетного фонда страны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ные виды платежей, которые имеют материально-вещественное в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площение в виде денежных средств, мобилизуемых в бюджетный фонд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E7308D" w:rsidRPr="00542B63" w:rsidRDefault="00E7308D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Расходы государственного бюджета отражают экономические 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ношения, возникающие в связи с распределением фонда денежных средств государства и его использованием на нужды хозяйства и в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полнение функций государства.</w:t>
      </w:r>
    </w:p>
    <w:p w:rsidR="00DF05C4" w:rsidRDefault="00E7308D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Идеальное исполнение государственного бюджета – это полное покрытие расходов доходами и образование остатка средств, т.е. пр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076E5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вышение доходов над расходами (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сбалансированный бюджет</w:t>
      </w:r>
      <w:r w:rsidR="00076E5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вышение доходов над расходами 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«профицит бюджета»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положител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ное сальдо бюджета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DF05C4" w:rsidRDefault="00076E59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аще бывает обратная ситуация и образуется бюджетный деф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цит.Источники финансирования 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которого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утверждаются органами з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конодательной власти в законе о бюджете. Существуют четыре спос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 финансирования бюджетного дефицита: эмисси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денег; кредит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ентрального банка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заимствовани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населения и фирм; внешни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имствовани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E7308D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F05C4" w:rsidRDefault="00E7308D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государственных займов формируется госуда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ственный долг</w:t>
      </w:r>
      <w:r w:rsidR="00076E5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(внутренний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="00076E5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/или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внешни</w:t>
      </w:r>
      <w:r w:rsidR="00076E5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й)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отрицательные после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ствия </w:t>
      </w:r>
      <w:r w:rsidR="00076E5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которого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вызывают необходимость управления </w:t>
      </w:r>
      <w:r w:rsidR="00076E5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Погашение государственных займов и выплата процентов производятся из бюдж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рефинансировани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 (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выпуск новых займов для расч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ёта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де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жателями облигаций старого займа</w:t>
      </w:r>
      <w:r w:rsidR="00F10B19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7308D" w:rsidRPr="00542B63" w:rsidRDefault="00E7308D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Крупные бюджетные дефициты и государственный долг могут породить ряд серьезных проблем. Поэтому в настоящее время прав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большинства развитых стран формируют бюджетную пол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тику, которая предусматривает и совершенствование налоговой пол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тики, и уменьшение государственных расходов, в том числе и за счет социальных ассигнований.</w:t>
      </w:r>
    </w:p>
    <w:p w:rsidR="00E7308D" w:rsidRDefault="00E7308D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7308D" w:rsidRDefault="00E7308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План семинарского занятия</w:t>
      </w:r>
    </w:p>
    <w:p w:rsidR="00DF05C4" w:rsidRPr="00542B63" w:rsidRDefault="00DF05C4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39F2" w:rsidRPr="00542B63" w:rsidRDefault="006039F2" w:rsidP="00542B63">
      <w:pPr>
        <w:pStyle w:val="a5"/>
        <w:spacing w:after="0" w:line="240" w:lineRule="auto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Финансовая система, ее структура и функции.</w:t>
      </w:r>
    </w:p>
    <w:p w:rsidR="006039F2" w:rsidRPr="00542B63" w:rsidRDefault="006039F2" w:rsidP="00542B63">
      <w:pPr>
        <w:spacing w:after="0" w:line="240" w:lineRule="auto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Государственный бюджет: структура, формирование, функции. </w:t>
      </w:r>
    </w:p>
    <w:p w:rsidR="006039F2" w:rsidRPr="00542B63" w:rsidRDefault="006039F2" w:rsidP="00542B63">
      <w:pPr>
        <w:spacing w:after="0" w:line="240" w:lineRule="auto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Дефицит бюджета и государственный долг.</w:t>
      </w:r>
    </w:p>
    <w:p w:rsidR="006039F2" w:rsidRPr="00542B63" w:rsidRDefault="006039F2" w:rsidP="00542B63">
      <w:pPr>
        <w:pStyle w:val="a5"/>
        <w:spacing w:after="0" w:line="240" w:lineRule="auto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Налоговая система: структура и функции.</w:t>
      </w:r>
    </w:p>
    <w:p w:rsidR="00940C83" w:rsidRPr="00542B63" w:rsidRDefault="006039F2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5.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Фискальная политика: виды, инструменты, показатели эффе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тивности реализации и роль в государственном регулировании национальной экономики.</w:t>
      </w:r>
    </w:p>
    <w:p w:rsidR="00076E59" w:rsidRPr="00542B63" w:rsidRDefault="00076E59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308D" w:rsidRDefault="00E7308D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более глубокого изучения темы студент должен знать опр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>деление следующих ключевых понятий и терминов:</w:t>
      </w:r>
    </w:p>
    <w:p w:rsidR="00DF05C4" w:rsidRPr="00542B63" w:rsidRDefault="00DF05C4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C46D68" w:rsidRPr="00542B63" w:rsidRDefault="00A633EF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 xml:space="preserve">финансы, </w:t>
      </w:r>
      <w:r w:rsidR="00E7308D" w:rsidRPr="00542B63">
        <w:rPr>
          <w:rFonts w:ascii="Times New Roman" w:hAnsi="Times New Roman" w:cs="Times New Roman"/>
          <w:i/>
          <w:sz w:val="20"/>
          <w:szCs w:val="20"/>
        </w:rPr>
        <w:t>фи</w:t>
      </w:r>
      <w:r w:rsidRPr="00542B63">
        <w:rPr>
          <w:rFonts w:ascii="Times New Roman" w:hAnsi="Times New Roman" w:cs="Times New Roman"/>
          <w:i/>
          <w:sz w:val="20"/>
          <w:szCs w:val="20"/>
        </w:rPr>
        <w:t>нансовая</w:t>
      </w:r>
      <w:r w:rsidR="00E7308D" w:rsidRPr="00542B63">
        <w:rPr>
          <w:rFonts w:ascii="Times New Roman" w:hAnsi="Times New Roman" w:cs="Times New Roman"/>
          <w:i/>
          <w:sz w:val="20"/>
          <w:szCs w:val="20"/>
        </w:rPr>
        <w:t xml:space="preserve"> политика</w:t>
      </w:r>
      <w:r w:rsidR="00E7308D" w:rsidRPr="004C65A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C65AE">
        <w:rPr>
          <w:rFonts w:ascii="Times New Roman" w:hAnsi="Times New Roman" w:cs="Times New Roman"/>
          <w:i/>
          <w:sz w:val="20"/>
          <w:szCs w:val="20"/>
        </w:rPr>
        <w:t>бюджетная политика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7308D" w:rsidRPr="00542B63">
        <w:rPr>
          <w:rFonts w:ascii="Times New Roman" w:hAnsi="Times New Roman" w:cs="Times New Roman"/>
          <w:i/>
          <w:sz w:val="20"/>
          <w:szCs w:val="20"/>
        </w:rPr>
        <w:t>дискр</w:t>
      </w:r>
      <w:r w:rsidR="00E7308D" w:rsidRPr="00542B63">
        <w:rPr>
          <w:rFonts w:ascii="Times New Roman" w:hAnsi="Times New Roman" w:cs="Times New Roman"/>
          <w:i/>
          <w:sz w:val="20"/>
          <w:szCs w:val="20"/>
        </w:rPr>
        <w:t>е</w:t>
      </w:r>
      <w:r w:rsidR="00E7308D" w:rsidRPr="00542B63">
        <w:rPr>
          <w:rFonts w:ascii="Times New Roman" w:hAnsi="Times New Roman" w:cs="Times New Roman"/>
          <w:i/>
          <w:sz w:val="20"/>
          <w:szCs w:val="20"/>
        </w:rPr>
        <w:t>ционная</w:t>
      </w:r>
      <w:r w:rsidR="00C46D68" w:rsidRPr="00542B63">
        <w:rPr>
          <w:rFonts w:ascii="Times New Roman" w:hAnsi="Times New Roman" w:cs="Times New Roman"/>
          <w:i/>
          <w:sz w:val="20"/>
          <w:szCs w:val="20"/>
        </w:rPr>
        <w:t>,</w:t>
      </w:r>
      <w:r w:rsidR="00E7308D" w:rsidRPr="00542B63">
        <w:rPr>
          <w:rFonts w:ascii="Times New Roman" w:hAnsi="Times New Roman" w:cs="Times New Roman"/>
          <w:i/>
          <w:sz w:val="20"/>
          <w:szCs w:val="20"/>
        </w:rPr>
        <w:t xml:space="preserve"> сдерживающая </w:t>
      </w:r>
      <w:r w:rsidR="00C46D68" w:rsidRPr="00542B63">
        <w:rPr>
          <w:rFonts w:ascii="Times New Roman" w:hAnsi="Times New Roman" w:cs="Times New Roman"/>
          <w:i/>
          <w:sz w:val="20"/>
          <w:szCs w:val="20"/>
        </w:rPr>
        <w:t>и</w:t>
      </w:r>
      <w:r w:rsidR="00E7308D" w:rsidRPr="00542B63">
        <w:rPr>
          <w:rFonts w:ascii="Times New Roman" w:hAnsi="Times New Roman" w:cs="Times New Roman"/>
          <w:i/>
          <w:sz w:val="20"/>
          <w:szCs w:val="20"/>
        </w:rPr>
        <w:t xml:space="preserve"> стимулирующая фискальная политика, а</w:t>
      </w:r>
      <w:r w:rsidR="00E7308D" w:rsidRPr="00542B63">
        <w:rPr>
          <w:rFonts w:ascii="Times New Roman" w:hAnsi="Times New Roman" w:cs="Times New Roman"/>
          <w:i/>
          <w:sz w:val="20"/>
          <w:szCs w:val="20"/>
        </w:rPr>
        <w:t>в</w:t>
      </w:r>
      <w:r w:rsidR="00E7308D" w:rsidRPr="00542B63">
        <w:rPr>
          <w:rFonts w:ascii="Times New Roman" w:hAnsi="Times New Roman" w:cs="Times New Roman"/>
          <w:i/>
          <w:sz w:val="20"/>
          <w:szCs w:val="20"/>
        </w:rPr>
        <w:t xml:space="preserve">томатическая фискальная политика, встроенные стабилизаторы, </w:t>
      </w:r>
      <w:r w:rsidR="00E7308D" w:rsidRPr="00542B63">
        <w:rPr>
          <w:rFonts w:ascii="Times New Roman" w:eastAsia="Times New Roman" w:hAnsi="Times New Roman" w:cs="Times New Roman"/>
          <w:i/>
          <w:sz w:val="20"/>
          <w:szCs w:val="20"/>
        </w:rPr>
        <w:t xml:space="preserve">налоговая система, налог, сбор, пошлина, </w:t>
      </w:r>
      <w:r w:rsidR="00E7308D" w:rsidRPr="00542B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абсолютные </w:t>
      </w:r>
      <w:r w:rsidR="00C46D68" w:rsidRPr="00542B63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 w:rsidR="00E7308D" w:rsidRPr="00542B63">
        <w:rPr>
          <w:rFonts w:ascii="Times New Roman" w:hAnsi="Times New Roman" w:cs="Times New Roman"/>
          <w:i/>
          <w:color w:val="000000"/>
          <w:sz w:val="20"/>
          <w:szCs w:val="20"/>
        </w:rPr>
        <w:t>пропорци</w:t>
      </w:r>
      <w:r w:rsidR="00E7308D" w:rsidRPr="00542B63">
        <w:rPr>
          <w:rFonts w:ascii="Times New Roman" w:hAnsi="Times New Roman" w:cs="Times New Roman"/>
          <w:i/>
          <w:color w:val="000000"/>
          <w:sz w:val="20"/>
          <w:szCs w:val="20"/>
        </w:rPr>
        <w:t>о</w:t>
      </w:r>
      <w:r w:rsidR="00E7308D" w:rsidRPr="00542B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нальные </w:t>
      </w:r>
      <w:r w:rsidR="00E7308D" w:rsidRPr="00542B63">
        <w:rPr>
          <w:rFonts w:ascii="Times New Roman" w:eastAsia="Times New Roman" w:hAnsi="Times New Roman" w:cs="Times New Roman"/>
          <w:i/>
          <w:sz w:val="20"/>
          <w:szCs w:val="20"/>
        </w:rPr>
        <w:t>налоги</w:t>
      </w:r>
      <w:r w:rsidR="00E7308D" w:rsidRPr="00542B63">
        <w:rPr>
          <w:rFonts w:ascii="Times New Roman" w:hAnsi="Times New Roman" w:cs="Times New Roman"/>
          <w:i/>
          <w:color w:val="000000"/>
          <w:sz w:val="20"/>
          <w:szCs w:val="20"/>
        </w:rPr>
        <w:t>, прогрессивные</w:t>
      </w:r>
      <w:r w:rsidR="00C46D68" w:rsidRPr="00542B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 </w:t>
      </w:r>
      <w:r w:rsidR="00E7308D" w:rsidRPr="00542B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регрессивные </w:t>
      </w:r>
      <w:r w:rsidR="00E7308D" w:rsidRPr="00542B63">
        <w:rPr>
          <w:rFonts w:ascii="Times New Roman" w:eastAsia="Times New Roman" w:hAnsi="Times New Roman" w:cs="Times New Roman"/>
          <w:i/>
          <w:sz w:val="20"/>
          <w:szCs w:val="20"/>
        </w:rPr>
        <w:t>налоги</w:t>
      </w:r>
      <w:r w:rsidR="00E7308D" w:rsidRPr="00542B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E7308D" w:rsidRPr="00542B63">
        <w:rPr>
          <w:rFonts w:ascii="Times New Roman" w:eastAsia="Times New Roman" w:hAnsi="Times New Roman" w:cs="Times New Roman"/>
          <w:i/>
          <w:sz w:val="20"/>
          <w:szCs w:val="20"/>
        </w:rPr>
        <w:t xml:space="preserve">субъекты </w:t>
      </w:r>
      <w:r w:rsidR="00C46D68" w:rsidRPr="00542B63"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 w:rsidR="00E7308D" w:rsidRPr="00542B63">
        <w:rPr>
          <w:rFonts w:ascii="Times New Roman" w:eastAsia="Times New Roman" w:hAnsi="Times New Roman" w:cs="Times New Roman"/>
          <w:i/>
          <w:sz w:val="20"/>
          <w:szCs w:val="20"/>
        </w:rPr>
        <w:t xml:space="preserve"> объекты налогообложения, налого</w:t>
      </w:r>
      <w:r w:rsidR="00C46D68" w:rsidRPr="00542B63">
        <w:rPr>
          <w:rFonts w:ascii="Times New Roman" w:eastAsia="Times New Roman" w:hAnsi="Times New Roman" w:cs="Times New Roman"/>
          <w:i/>
          <w:sz w:val="20"/>
          <w:szCs w:val="20"/>
        </w:rPr>
        <w:t>вая ставка, налоговая база,</w:t>
      </w:r>
      <w:r w:rsidR="00E7308D" w:rsidRPr="00542B63">
        <w:rPr>
          <w:rFonts w:ascii="Times New Roman" w:eastAsia="Times New Roman" w:hAnsi="Times New Roman" w:cs="Times New Roman"/>
          <w:i/>
          <w:sz w:val="20"/>
          <w:szCs w:val="20"/>
        </w:rPr>
        <w:t xml:space="preserve"> налог</w:t>
      </w:r>
      <w:r w:rsidR="00E7308D" w:rsidRPr="00542B63"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 w:rsidR="00E7308D" w:rsidRPr="00542B63">
        <w:rPr>
          <w:rFonts w:ascii="Times New Roman" w:eastAsia="Times New Roman" w:hAnsi="Times New Roman" w:cs="Times New Roman"/>
          <w:i/>
          <w:sz w:val="20"/>
          <w:szCs w:val="20"/>
        </w:rPr>
        <w:t xml:space="preserve">вые льготы, прямой </w:t>
      </w:r>
      <w:r w:rsidR="00C46D68" w:rsidRPr="00542B63"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 w:rsidR="00E7308D" w:rsidRPr="00542B63">
        <w:rPr>
          <w:rFonts w:ascii="Times New Roman" w:eastAsia="Times New Roman" w:hAnsi="Times New Roman" w:cs="Times New Roman"/>
          <w:i/>
          <w:sz w:val="20"/>
          <w:szCs w:val="20"/>
        </w:rPr>
        <w:t xml:space="preserve"> косвен</w:t>
      </w:r>
      <w:r w:rsidR="00C46D68" w:rsidRPr="00542B63">
        <w:rPr>
          <w:rFonts w:ascii="Times New Roman" w:eastAsia="Times New Roman" w:hAnsi="Times New Roman" w:cs="Times New Roman"/>
          <w:i/>
          <w:sz w:val="20"/>
          <w:szCs w:val="20"/>
        </w:rPr>
        <w:t xml:space="preserve">ный налог, </w:t>
      </w:r>
      <w:r w:rsidR="00E7308D" w:rsidRPr="00542B63">
        <w:rPr>
          <w:rFonts w:ascii="Times New Roman" w:eastAsia="Times New Roman" w:hAnsi="Times New Roman" w:cs="Times New Roman"/>
          <w:i/>
          <w:sz w:val="20"/>
          <w:szCs w:val="20"/>
        </w:rPr>
        <w:t>принципы налогообложения, кривая Лаффера</w:t>
      </w:r>
      <w:r w:rsidRPr="00542B63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E7308D"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государственный бюджет, сальдо, дефицит </w:t>
      </w:r>
      <w:r w:rsidR="004C65A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 пр</w:t>
      </w:r>
      <w:r w:rsidR="004C65A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</w:t>
      </w:r>
      <w:r w:rsidR="004C65A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фицит </w:t>
      </w:r>
      <w:r w:rsidR="00E7308D"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бюджета, структурный </w:t>
      </w:r>
      <w:r w:rsidR="00C46D68"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 </w:t>
      </w:r>
      <w:r w:rsidR="00E7308D"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циклический дефицит, госуда</w:t>
      </w:r>
      <w:r w:rsidR="00E7308D"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</w:t>
      </w:r>
      <w:r w:rsidR="00E7308D"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ственный долг, внешний </w:t>
      </w:r>
      <w:r w:rsidR="00C46D68"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</w:t>
      </w:r>
      <w:r w:rsidR="00E7308D"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внутренний долг, долговое бремя, рестру</w:t>
      </w:r>
      <w:r w:rsidR="00E7308D"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к</w:t>
      </w:r>
      <w:r w:rsidR="00E7308D"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туризация долга</w:t>
      </w:r>
      <w:r w:rsidR="00C46D68"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</w:t>
      </w:r>
      <w:r w:rsidR="00C46D68" w:rsidRPr="00542B63">
        <w:rPr>
          <w:rFonts w:ascii="Times New Roman" w:hAnsi="Times New Roman" w:cs="Times New Roman"/>
          <w:i/>
          <w:sz w:val="20"/>
          <w:szCs w:val="20"/>
        </w:rPr>
        <w:t xml:space="preserve"> налоговый мультипликатор, мультипликатор гос</w:t>
      </w:r>
      <w:r w:rsidR="00C46D68" w:rsidRPr="00542B63">
        <w:rPr>
          <w:rFonts w:ascii="Times New Roman" w:hAnsi="Times New Roman" w:cs="Times New Roman"/>
          <w:i/>
          <w:sz w:val="20"/>
          <w:szCs w:val="20"/>
        </w:rPr>
        <w:t>у</w:t>
      </w:r>
      <w:r w:rsidR="00C46D68" w:rsidRPr="00542B63">
        <w:rPr>
          <w:rFonts w:ascii="Times New Roman" w:hAnsi="Times New Roman" w:cs="Times New Roman"/>
          <w:i/>
          <w:sz w:val="20"/>
          <w:szCs w:val="20"/>
        </w:rPr>
        <w:t>дарственных расходов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и сбалансированного бюджета</w:t>
      </w:r>
      <w:r w:rsidR="00C46D68" w:rsidRPr="00542B63">
        <w:rPr>
          <w:rFonts w:ascii="Times New Roman" w:hAnsi="Times New Roman" w:cs="Times New Roman"/>
          <w:i/>
          <w:sz w:val="20"/>
          <w:szCs w:val="20"/>
        </w:rPr>
        <w:t>.</w:t>
      </w:r>
    </w:p>
    <w:p w:rsidR="00940C83" w:rsidRPr="00542B63" w:rsidRDefault="00940C83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08D" w:rsidRDefault="00E7308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Основные термины и понятия</w:t>
      </w:r>
    </w:p>
    <w:p w:rsidR="00DF05C4" w:rsidRPr="00542B63" w:rsidRDefault="00DF05C4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08D" w:rsidRPr="00542B63" w:rsidRDefault="00E7308D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Каждому из приведённых ниже положений, отмеченных цифр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 xml:space="preserve">ми, найдите соответствующий термин или понятие: </w:t>
      </w:r>
    </w:p>
    <w:p w:rsidR="003A1C17" w:rsidRPr="00542B63" w:rsidRDefault="003A1C17" w:rsidP="009D2981">
      <w:pPr>
        <w:pStyle w:val="a5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финансовая политика</w:t>
      </w:r>
    </w:p>
    <w:p w:rsidR="003A1C17" w:rsidRPr="00542B63" w:rsidRDefault="003A1C17" w:rsidP="009D2981">
      <w:pPr>
        <w:pStyle w:val="a5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бюджетная политика</w:t>
      </w:r>
    </w:p>
    <w:p w:rsidR="003A1C17" w:rsidRPr="00542B63" w:rsidRDefault="003A1C17" w:rsidP="009D2981">
      <w:pPr>
        <w:pStyle w:val="a5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фискальная политика</w:t>
      </w:r>
    </w:p>
    <w:p w:rsidR="003A1C17" w:rsidRPr="00542B63" w:rsidRDefault="003A1C17" w:rsidP="009D2981">
      <w:pPr>
        <w:pStyle w:val="a5"/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встроенный стабилизатор</w:t>
      </w:r>
    </w:p>
    <w:p w:rsidR="003A1C17" w:rsidRPr="00542B63" w:rsidRDefault="003A1C17" w:rsidP="009D2981">
      <w:pPr>
        <w:pStyle w:val="a5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сдерживающая дискреционная фискальная политика</w:t>
      </w:r>
    </w:p>
    <w:p w:rsidR="003A1C17" w:rsidRPr="00542B63" w:rsidRDefault="003A1C17" w:rsidP="009D2981">
      <w:pPr>
        <w:pStyle w:val="a5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стимулирующая дискреционная фискальная политика</w:t>
      </w:r>
    </w:p>
    <w:p w:rsidR="003A1C17" w:rsidRPr="00542B63" w:rsidRDefault="003A1C17" w:rsidP="009D2981">
      <w:pPr>
        <w:pStyle w:val="a5"/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мультипликатор налогов</w:t>
      </w:r>
    </w:p>
    <w:p w:rsidR="003A1C17" w:rsidRPr="00542B63" w:rsidRDefault="003A1C17" w:rsidP="009D2981">
      <w:pPr>
        <w:pStyle w:val="a5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мультипликатор государственных расходов</w:t>
      </w:r>
    </w:p>
    <w:p w:rsidR="003A1C17" w:rsidRPr="00542B63" w:rsidRDefault="003A1C17" w:rsidP="009D2981">
      <w:pPr>
        <w:pStyle w:val="a5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мультипликатор сбалансированного бюджета</w:t>
      </w:r>
    </w:p>
    <w:p w:rsidR="003A1C17" w:rsidRPr="00542B63" w:rsidRDefault="003A1C17" w:rsidP="009D2981">
      <w:pPr>
        <w:pStyle w:val="a5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прямые налоги </w:t>
      </w:r>
    </w:p>
    <w:p w:rsidR="003A1C17" w:rsidRPr="00542B63" w:rsidRDefault="003A1C17" w:rsidP="009D2981">
      <w:pPr>
        <w:pStyle w:val="a5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косвенные налоги</w:t>
      </w:r>
    </w:p>
    <w:p w:rsidR="003A1C17" w:rsidRPr="00542B63" w:rsidRDefault="003A1C17" w:rsidP="009D2981">
      <w:pPr>
        <w:pStyle w:val="a5"/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эффект Танзи-Оливера</w:t>
      </w:r>
    </w:p>
    <w:p w:rsidR="003A1C17" w:rsidRPr="00542B63" w:rsidRDefault="003A1C17" w:rsidP="009D2981">
      <w:pPr>
        <w:pStyle w:val="a5"/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внутренний долг</w:t>
      </w:r>
    </w:p>
    <w:p w:rsidR="003A1C17" w:rsidRPr="00542B63" w:rsidRDefault="003A1C17" w:rsidP="009D2981">
      <w:pPr>
        <w:pStyle w:val="a5"/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внешний долг</w:t>
      </w:r>
    </w:p>
    <w:p w:rsidR="003A1C17" w:rsidRPr="00542B63" w:rsidRDefault="003A1C17" w:rsidP="009D2981">
      <w:pPr>
        <w:pStyle w:val="a5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дефолт</w:t>
      </w:r>
    </w:p>
    <w:p w:rsidR="003A1C17" w:rsidRPr="00542B63" w:rsidRDefault="003A1C17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C46D68" w:rsidRPr="00542B63" w:rsidRDefault="00C46D6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157DC8" w:rsidRPr="00542B63">
        <w:rPr>
          <w:rFonts w:ascii="Times New Roman" w:hAnsi="Times New Roman" w:cs="Times New Roman"/>
          <w:sz w:val="20"/>
          <w:szCs w:val="20"/>
        </w:rPr>
        <w:t xml:space="preserve"> Направленна на повышение экономической активности в период спада.</w:t>
      </w:r>
    </w:p>
    <w:p w:rsidR="00C46D68" w:rsidRPr="00542B63" w:rsidRDefault="00C46D6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3A1C17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Долг перед резидентами.</w:t>
      </w:r>
    </w:p>
    <w:p w:rsidR="00C46D68" w:rsidRPr="00542B63" w:rsidRDefault="00C46D6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3A1C17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Налагаются на ресурсы, виды деятельности, товары и услуги.</w:t>
      </w:r>
    </w:p>
    <w:p w:rsidR="00C46D68" w:rsidRPr="00542B63" w:rsidRDefault="00C46D6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157DC8" w:rsidRPr="00542B63">
        <w:rPr>
          <w:rFonts w:ascii="Times New Roman" w:hAnsi="Times New Roman" w:cs="Times New Roman"/>
          <w:sz w:val="20"/>
          <w:szCs w:val="20"/>
        </w:rPr>
        <w:t xml:space="preserve"> Мероприятия государства по мобилизации финансовых ресурсов, их распределению и использованию на основе законодательства страны.</w:t>
      </w:r>
    </w:p>
    <w:p w:rsidR="00C46D68" w:rsidRPr="00542B63" w:rsidRDefault="00C46D6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3A1C17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Показывает, как изменится объем ВВП в результате изменения го</w:t>
      </w:r>
      <w:r w:rsidR="003A1C17" w:rsidRPr="00542B63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3A1C17" w:rsidRPr="00542B63">
        <w:rPr>
          <w:rFonts w:ascii="Times New Roman" w:hAnsi="Times New Roman" w:cs="Times New Roman"/>
          <w:color w:val="000000"/>
          <w:sz w:val="20"/>
          <w:szCs w:val="20"/>
        </w:rPr>
        <w:t>ударственных расходов.</w:t>
      </w:r>
    </w:p>
    <w:p w:rsidR="00C46D68" w:rsidRPr="00542B63" w:rsidRDefault="00C46D6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3A1C17" w:rsidRPr="00542B63">
        <w:rPr>
          <w:rFonts w:ascii="Times New Roman" w:hAnsi="Times New Roman" w:cs="Times New Roman"/>
          <w:sz w:val="20"/>
          <w:szCs w:val="20"/>
        </w:rPr>
        <w:t xml:space="preserve"> Нарушение платежных обязательств заемщика перед кредитором, неспособность производить своевременные выплаты по долговым об</w:t>
      </w:r>
      <w:r w:rsidR="003A1C17" w:rsidRPr="00542B63">
        <w:rPr>
          <w:rFonts w:ascii="Times New Roman" w:hAnsi="Times New Roman" w:cs="Times New Roman"/>
          <w:sz w:val="20"/>
          <w:szCs w:val="20"/>
        </w:rPr>
        <w:t>я</w:t>
      </w:r>
      <w:r w:rsidR="003A1C17" w:rsidRPr="00542B63">
        <w:rPr>
          <w:rFonts w:ascii="Times New Roman" w:hAnsi="Times New Roman" w:cs="Times New Roman"/>
          <w:sz w:val="20"/>
          <w:szCs w:val="20"/>
        </w:rPr>
        <w:t>зательствам или выполнять иные условия договора займа.</w:t>
      </w:r>
    </w:p>
    <w:p w:rsidR="00C46D68" w:rsidRPr="00542B63" w:rsidRDefault="00C46D6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157DC8" w:rsidRPr="00542B63">
        <w:rPr>
          <w:rFonts w:ascii="Times New Roman" w:hAnsi="Times New Roman" w:cs="Times New Roman"/>
          <w:sz w:val="20"/>
          <w:szCs w:val="20"/>
        </w:rPr>
        <w:t xml:space="preserve"> Мероприятия государства по управлению доходами и расходами бюджета, а также бюджетным дефицитом.</w:t>
      </w:r>
    </w:p>
    <w:p w:rsidR="00C46D68" w:rsidRPr="00542B63" w:rsidRDefault="00C46D6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3A1C17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Увеличение бюджетного дефицита вследствие гиперинфляции из-за дополнительной эмиссии для покрытия бюджетного дефицита.</w:t>
      </w:r>
    </w:p>
    <w:p w:rsidR="00C46D68" w:rsidRPr="00542B63" w:rsidRDefault="00C46D6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3A1C17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Коэффициент, показывающий, во сколько раз изменяется ВВП под влиянием изменения налогов.</w:t>
      </w:r>
    </w:p>
    <w:p w:rsidR="00C46D68" w:rsidRPr="00542B63" w:rsidRDefault="00C46D6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157DC8" w:rsidRPr="00542B63">
        <w:rPr>
          <w:rFonts w:ascii="Times New Roman" w:hAnsi="Times New Roman" w:cs="Times New Roman"/>
          <w:sz w:val="20"/>
          <w:szCs w:val="20"/>
        </w:rPr>
        <w:t xml:space="preserve"> Направленна на ограничение экономической активности в период подъема.</w:t>
      </w:r>
    </w:p>
    <w:p w:rsidR="00C46D68" w:rsidRPr="00542B63" w:rsidRDefault="00C46D6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3A1C17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Налагаются непосредственно на физические и юридические лица, а также на их доходы.</w:t>
      </w:r>
    </w:p>
    <w:p w:rsidR="00C46D68" w:rsidRPr="00542B63" w:rsidRDefault="00C46D6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3A1C17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Долг перед нерезидентами.</w:t>
      </w:r>
    </w:p>
    <w:p w:rsidR="00C46D68" w:rsidRPr="00542B63" w:rsidRDefault="00C46D6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157DC8" w:rsidRPr="00542B63">
        <w:rPr>
          <w:rFonts w:ascii="Times New Roman" w:hAnsi="Times New Roman" w:cs="Times New Roman"/>
          <w:sz w:val="20"/>
          <w:szCs w:val="20"/>
        </w:rPr>
        <w:t xml:space="preserve"> Совокупность мер, предпринимаемых правительством по измен</w:t>
      </w:r>
      <w:r w:rsidR="00157DC8" w:rsidRPr="00542B63">
        <w:rPr>
          <w:rFonts w:ascii="Times New Roman" w:hAnsi="Times New Roman" w:cs="Times New Roman"/>
          <w:sz w:val="20"/>
          <w:szCs w:val="20"/>
        </w:rPr>
        <w:t>е</w:t>
      </w:r>
      <w:r w:rsidR="00157DC8" w:rsidRPr="00542B63">
        <w:rPr>
          <w:rFonts w:ascii="Times New Roman" w:hAnsi="Times New Roman" w:cs="Times New Roman"/>
          <w:sz w:val="20"/>
          <w:szCs w:val="20"/>
        </w:rPr>
        <w:t>нию государственных расходов и налогообложению.</w:t>
      </w:r>
    </w:p>
    <w:p w:rsidR="00C46D68" w:rsidRPr="00542B63" w:rsidRDefault="00C46D6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3A1C17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Рост национального продукта на величину, равную приросту гос</w:t>
      </w:r>
      <w:r w:rsidR="003A1C17" w:rsidRPr="00542B6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3A1C17" w:rsidRPr="00542B63">
        <w:rPr>
          <w:rFonts w:ascii="Times New Roman" w:hAnsi="Times New Roman" w:cs="Times New Roman"/>
          <w:color w:val="000000"/>
          <w:sz w:val="20"/>
          <w:szCs w:val="20"/>
        </w:rPr>
        <w:t>дарственных расходов и налогов.</w:t>
      </w:r>
    </w:p>
    <w:p w:rsidR="00C46D68" w:rsidRPr="00542B63" w:rsidRDefault="00C46D6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157DC8" w:rsidRPr="00542B63">
        <w:rPr>
          <w:rFonts w:ascii="Times New Roman" w:hAnsi="Times New Roman" w:cs="Times New Roman"/>
          <w:sz w:val="20"/>
          <w:szCs w:val="20"/>
        </w:rPr>
        <w:t xml:space="preserve"> Экономический механизм, снижающий амплитуду циклических колебаний выпуска и занятости без вмешательства правительства.</w:t>
      </w:r>
    </w:p>
    <w:p w:rsidR="003A1C17" w:rsidRPr="00542B63" w:rsidRDefault="003A1C17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7308D" w:rsidRDefault="00E7308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Упражнения</w:t>
      </w:r>
    </w:p>
    <w:p w:rsidR="00DF05C4" w:rsidRPr="00542B63" w:rsidRDefault="00DF05C4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6944" w:rsidRPr="00542B63" w:rsidRDefault="000C694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Прочитайте приведённый ниже текст, в котором пропущен ряд те</w:t>
      </w:r>
      <w:r w:rsidRPr="00542B63">
        <w:rPr>
          <w:rFonts w:ascii="Times New Roman" w:hAnsi="Times New Roman" w:cs="Times New Roman"/>
          <w:sz w:val="20"/>
          <w:szCs w:val="20"/>
        </w:rPr>
        <w:t>р</w:t>
      </w:r>
      <w:r w:rsidRPr="00542B63">
        <w:rPr>
          <w:rFonts w:ascii="Times New Roman" w:hAnsi="Times New Roman" w:cs="Times New Roman"/>
          <w:sz w:val="20"/>
          <w:szCs w:val="20"/>
        </w:rPr>
        <w:t xml:space="preserve">минов: «Основным источником доходов государства являются </w:t>
      </w:r>
      <w:r w:rsidRPr="00542B63">
        <w:rPr>
          <w:rFonts w:ascii="Times New Roman" w:hAnsi="Times New Roman" w:cs="Times New Roman"/>
          <w:b/>
          <w:sz w:val="20"/>
          <w:szCs w:val="20"/>
        </w:rPr>
        <w:t xml:space="preserve">___. </w:t>
      </w:r>
      <w:r w:rsidRPr="00542B63">
        <w:rPr>
          <w:rFonts w:ascii="Times New Roman" w:hAnsi="Times New Roman" w:cs="Times New Roman"/>
          <w:sz w:val="20"/>
          <w:szCs w:val="20"/>
        </w:rPr>
        <w:t xml:space="preserve">С их помощью государство не только финансирует свою деятельность, но и осуществляет </w:t>
      </w:r>
      <w:r w:rsidRPr="00542B63">
        <w:rPr>
          <w:rFonts w:ascii="Times New Roman" w:hAnsi="Times New Roman" w:cs="Times New Roman"/>
          <w:b/>
          <w:sz w:val="20"/>
          <w:szCs w:val="20"/>
        </w:rPr>
        <w:t>___</w:t>
      </w:r>
      <w:r w:rsidRPr="00542B63">
        <w:rPr>
          <w:rFonts w:ascii="Times New Roman" w:hAnsi="Times New Roman" w:cs="Times New Roman"/>
          <w:sz w:val="20"/>
          <w:szCs w:val="20"/>
        </w:rPr>
        <w:t xml:space="preserve">, снижая </w:t>
      </w:r>
      <w:r w:rsidRPr="00542B63">
        <w:rPr>
          <w:rFonts w:ascii="Times New Roman" w:hAnsi="Times New Roman" w:cs="Times New Roman"/>
          <w:b/>
          <w:sz w:val="20"/>
          <w:szCs w:val="20"/>
        </w:rPr>
        <w:t>___</w:t>
      </w:r>
      <w:r w:rsidRPr="00542B63">
        <w:rPr>
          <w:rFonts w:ascii="Times New Roman" w:hAnsi="Times New Roman" w:cs="Times New Roman"/>
          <w:sz w:val="20"/>
          <w:szCs w:val="20"/>
        </w:rPr>
        <w:t xml:space="preserve"> в обществе. В обратном направл</w:t>
      </w:r>
      <w:r w:rsidRPr="00542B63">
        <w:rPr>
          <w:rFonts w:ascii="Times New Roman" w:hAnsi="Times New Roman" w:cs="Times New Roman"/>
          <w:sz w:val="20"/>
          <w:szCs w:val="20"/>
        </w:rPr>
        <w:t>е</w:t>
      </w:r>
      <w:r w:rsidRPr="00542B63">
        <w:rPr>
          <w:rFonts w:ascii="Times New Roman" w:hAnsi="Times New Roman" w:cs="Times New Roman"/>
          <w:sz w:val="20"/>
          <w:szCs w:val="20"/>
        </w:rPr>
        <w:t xml:space="preserve">нии – от государства к частному сектору – идут </w:t>
      </w:r>
      <w:r w:rsidRPr="00542B63">
        <w:rPr>
          <w:rFonts w:ascii="Times New Roman" w:hAnsi="Times New Roman" w:cs="Times New Roman"/>
          <w:b/>
          <w:sz w:val="20"/>
          <w:szCs w:val="20"/>
        </w:rPr>
        <w:t>___</w:t>
      </w:r>
      <w:r w:rsidRPr="00542B63">
        <w:rPr>
          <w:rFonts w:ascii="Times New Roman" w:hAnsi="Times New Roman" w:cs="Times New Roman"/>
          <w:sz w:val="20"/>
          <w:szCs w:val="20"/>
        </w:rPr>
        <w:t xml:space="preserve">. Разность между </w:t>
      </w:r>
      <w:r w:rsidRPr="00542B63">
        <w:rPr>
          <w:rFonts w:ascii="Times New Roman" w:hAnsi="Times New Roman" w:cs="Times New Roman"/>
          <w:sz w:val="20"/>
          <w:szCs w:val="20"/>
        </w:rPr>
        <w:lastRenderedPageBreak/>
        <w:t xml:space="preserve">доходами и расходами государства называется </w:t>
      </w:r>
      <w:r w:rsidRPr="00542B63">
        <w:rPr>
          <w:rFonts w:ascii="Times New Roman" w:hAnsi="Times New Roman" w:cs="Times New Roman"/>
          <w:b/>
          <w:sz w:val="20"/>
          <w:szCs w:val="20"/>
        </w:rPr>
        <w:t>___</w:t>
      </w:r>
      <w:r w:rsidRPr="00542B63">
        <w:rPr>
          <w:rFonts w:ascii="Times New Roman" w:hAnsi="Times New Roman" w:cs="Times New Roman"/>
          <w:sz w:val="20"/>
          <w:szCs w:val="20"/>
        </w:rPr>
        <w:t xml:space="preserve">. Когда государство тратит меньше, чем получает, </w:t>
      </w:r>
      <w:r w:rsidRPr="00542B63">
        <w:rPr>
          <w:rFonts w:ascii="Times New Roman" w:hAnsi="Times New Roman" w:cs="Times New Roman"/>
          <w:b/>
          <w:sz w:val="20"/>
          <w:szCs w:val="20"/>
        </w:rPr>
        <w:t>___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поступают на финансовый рынок и способствуют расширению инвестиционных возможностей фирм. Но в современном мире более распространённым является случай, когда </w:t>
      </w:r>
      <w:r w:rsidRPr="00542B63">
        <w:rPr>
          <w:rFonts w:ascii="Times New Roman" w:hAnsi="Times New Roman" w:cs="Times New Roman"/>
          <w:b/>
          <w:sz w:val="20"/>
          <w:szCs w:val="20"/>
        </w:rPr>
        <w:t>___</w:t>
      </w:r>
      <w:r w:rsidRPr="00542B63">
        <w:rPr>
          <w:rFonts w:ascii="Times New Roman" w:hAnsi="Times New Roman" w:cs="Times New Roman"/>
          <w:sz w:val="20"/>
          <w:szCs w:val="20"/>
        </w:rPr>
        <w:t xml:space="preserve"> превышают его доходы. Тогда образуется </w:t>
      </w:r>
      <w:r w:rsidRPr="00542B63">
        <w:rPr>
          <w:rFonts w:ascii="Times New Roman" w:hAnsi="Times New Roman" w:cs="Times New Roman"/>
          <w:b/>
          <w:sz w:val="20"/>
          <w:szCs w:val="20"/>
        </w:rPr>
        <w:t>___</w:t>
      </w:r>
      <w:r w:rsidRPr="00542B63">
        <w:rPr>
          <w:rFonts w:ascii="Times New Roman" w:hAnsi="Times New Roman" w:cs="Times New Roman"/>
          <w:sz w:val="20"/>
          <w:szCs w:val="20"/>
        </w:rPr>
        <w:t>, и государство пр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 xml:space="preserve">бегает к заимствованиям на финансовом рынке, выпуская </w:t>
      </w:r>
      <w:r w:rsidRPr="00542B63">
        <w:rPr>
          <w:rFonts w:ascii="Times New Roman" w:hAnsi="Times New Roman" w:cs="Times New Roman"/>
          <w:b/>
          <w:sz w:val="20"/>
          <w:szCs w:val="20"/>
        </w:rPr>
        <w:t>___</w:t>
      </w:r>
      <w:r w:rsidRPr="00542B63">
        <w:rPr>
          <w:rFonts w:ascii="Times New Roman" w:hAnsi="Times New Roman" w:cs="Times New Roman"/>
          <w:sz w:val="20"/>
          <w:szCs w:val="20"/>
        </w:rPr>
        <w:t>».</w:t>
      </w:r>
    </w:p>
    <w:p w:rsidR="000C6944" w:rsidRPr="00542B63" w:rsidRDefault="000C6944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Выберите из предлагаемого списка термины, которые необход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мо вставить на место пропусков:</w:t>
      </w:r>
    </w:p>
    <w:p w:rsidR="000C6944" w:rsidRPr="00542B63" w:rsidRDefault="000C6944" w:rsidP="00F4680C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государственные сбережения;</w:t>
      </w:r>
    </w:p>
    <w:p w:rsidR="000C6944" w:rsidRPr="00542B63" w:rsidRDefault="000C6944" w:rsidP="00F4680C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дефицит государственного бюджета;</w:t>
      </w:r>
    </w:p>
    <w:p w:rsidR="000C6944" w:rsidRPr="00542B63" w:rsidRDefault="000C6944" w:rsidP="00F4680C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долговые ценные бумаги;</w:t>
      </w:r>
    </w:p>
    <w:p w:rsidR="000C6944" w:rsidRPr="00542B63" w:rsidRDefault="000C6944" w:rsidP="00F4680C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налоги;</w:t>
      </w:r>
    </w:p>
    <w:p w:rsidR="000C6944" w:rsidRPr="00542B63" w:rsidRDefault="000C6944" w:rsidP="00F4680C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перераспределение первичных доходов;</w:t>
      </w:r>
    </w:p>
    <w:p w:rsidR="000C6944" w:rsidRPr="00542B63" w:rsidRDefault="000C6944" w:rsidP="00F4680C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расходы государства;</w:t>
      </w:r>
    </w:p>
    <w:p w:rsidR="000C6944" w:rsidRPr="00542B63" w:rsidRDefault="000C6944" w:rsidP="00F4680C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сальдо государственного бюджета;</w:t>
      </w:r>
    </w:p>
    <w:p w:rsidR="000C6944" w:rsidRPr="00542B63" w:rsidRDefault="000C6944" w:rsidP="00F4680C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степень неравенства;</w:t>
      </w:r>
    </w:p>
    <w:p w:rsidR="000C6944" w:rsidRPr="00542B63" w:rsidRDefault="000C6944" w:rsidP="00F4680C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трансфертные платежи.</w:t>
      </w:r>
    </w:p>
    <w:p w:rsidR="00DF05C4" w:rsidRDefault="00DF05C4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C6944" w:rsidRPr="00542B63" w:rsidRDefault="000C6944" w:rsidP="00542B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2. Проанализируйте следующие </w:t>
      </w:r>
      <w:r w:rsidRPr="00542B63">
        <w:rPr>
          <w:rFonts w:ascii="Times New Roman" w:hAnsi="Times New Roman" w:cs="Times New Roman"/>
          <w:sz w:val="20"/>
          <w:szCs w:val="20"/>
        </w:rPr>
        <w:t>инструменты государственного рег</w:t>
      </w:r>
      <w:r w:rsidRPr="00542B63">
        <w:rPr>
          <w:rFonts w:ascii="Times New Roman" w:hAnsi="Times New Roman" w:cs="Times New Roman"/>
          <w:sz w:val="20"/>
          <w:szCs w:val="20"/>
        </w:rPr>
        <w:t>у</w:t>
      </w:r>
      <w:r w:rsidRPr="00542B63">
        <w:rPr>
          <w:rFonts w:ascii="Times New Roman" w:hAnsi="Times New Roman" w:cs="Times New Roman"/>
          <w:sz w:val="20"/>
          <w:szCs w:val="20"/>
        </w:rPr>
        <w:t>лирования</w:t>
      </w:r>
      <w:r w:rsidRPr="00542B63">
        <w:rPr>
          <w:rFonts w:ascii="Times New Roman" w:hAnsi="Times New Roman" w:cs="Times New Roman"/>
          <w:bCs/>
          <w:sz w:val="20"/>
          <w:szCs w:val="20"/>
        </w:rPr>
        <w:t>:</w:t>
      </w:r>
    </w:p>
    <w:p w:rsidR="000C6944" w:rsidRPr="00542B63" w:rsidRDefault="000C6944" w:rsidP="00F4680C">
      <w:pPr>
        <w:pStyle w:val="a5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введение прогрессивной системы налогообложения;</w:t>
      </w:r>
    </w:p>
    <w:p w:rsidR="000C6944" w:rsidRPr="00542B63" w:rsidRDefault="000C6944" w:rsidP="00F4680C">
      <w:pPr>
        <w:pStyle w:val="af0"/>
        <w:numPr>
          <w:ilvl w:val="0"/>
          <w:numId w:val="31"/>
        </w:numPr>
        <w:spacing w:before="0" w:beforeAutospacing="0"/>
        <w:ind w:left="0" w:right="0" w:firstLine="426"/>
        <w:jc w:val="both"/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система государственных трансфертов;</w:t>
      </w:r>
    </w:p>
    <w:p w:rsidR="000C6944" w:rsidRPr="00542B63" w:rsidRDefault="000C6944" w:rsidP="00F4680C">
      <w:pPr>
        <w:pStyle w:val="a5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субсидии фермерам;</w:t>
      </w:r>
    </w:p>
    <w:p w:rsidR="000C6944" w:rsidRPr="00542B63" w:rsidRDefault="000C6944" w:rsidP="00F4680C">
      <w:pPr>
        <w:pStyle w:val="af0"/>
        <w:numPr>
          <w:ilvl w:val="0"/>
          <w:numId w:val="31"/>
        </w:numPr>
        <w:spacing w:before="0" w:beforeAutospacing="0"/>
        <w:ind w:left="0" w:right="0" w:firstLine="426"/>
        <w:jc w:val="both"/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общественные работы;</w:t>
      </w:r>
    </w:p>
    <w:p w:rsidR="000C6944" w:rsidRPr="00542B63" w:rsidRDefault="000C6944" w:rsidP="00F4680C">
      <w:pPr>
        <w:pStyle w:val="a5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программы поддержки малоимущих слоев населения;</w:t>
      </w:r>
    </w:p>
    <w:p w:rsidR="000C6944" w:rsidRPr="00542B63" w:rsidRDefault="000C6944" w:rsidP="00F4680C">
      <w:pPr>
        <w:pStyle w:val="af0"/>
        <w:numPr>
          <w:ilvl w:val="0"/>
          <w:numId w:val="31"/>
        </w:numPr>
        <w:spacing w:before="0" w:beforeAutospacing="0"/>
        <w:ind w:left="0" w:right="0" w:firstLine="426"/>
        <w:jc w:val="both"/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регулирование государством уровня налогов;</w:t>
      </w:r>
    </w:p>
    <w:p w:rsidR="000C6944" w:rsidRPr="00542B63" w:rsidRDefault="000C6944" w:rsidP="00F4680C">
      <w:pPr>
        <w:pStyle w:val="a5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изменения в налоговых поступлениях;</w:t>
      </w:r>
    </w:p>
    <w:p w:rsidR="000C6944" w:rsidRPr="00542B63" w:rsidRDefault="000C6944" w:rsidP="00F4680C">
      <w:pPr>
        <w:pStyle w:val="a5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изменение трансфертных платежей;</w:t>
      </w:r>
    </w:p>
    <w:p w:rsidR="000C6944" w:rsidRPr="00542B63" w:rsidRDefault="000C6944" w:rsidP="00F4680C">
      <w:pPr>
        <w:pStyle w:val="af0"/>
        <w:numPr>
          <w:ilvl w:val="0"/>
          <w:numId w:val="31"/>
        </w:numPr>
        <w:spacing w:before="0" w:beforeAutospacing="0"/>
        <w:ind w:left="0" w:right="0" w:firstLine="426"/>
        <w:jc w:val="both"/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регулирование государственных расходов;</w:t>
      </w:r>
    </w:p>
    <w:p w:rsidR="000C6944" w:rsidRPr="00542B63" w:rsidRDefault="000C6944" w:rsidP="00F4680C">
      <w:pPr>
        <w:pStyle w:val="a5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пособия по безработице;</w:t>
      </w:r>
    </w:p>
    <w:p w:rsidR="000C6944" w:rsidRPr="00542B63" w:rsidRDefault="000C6944" w:rsidP="00F4680C">
      <w:pPr>
        <w:pStyle w:val="af0"/>
        <w:numPr>
          <w:ilvl w:val="0"/>
          <w:numId w:val="31"/>
        </w:numPr>
        <w:spacing w:before="0" w:beforeAutospacing="0"/>
        <w:ind w:left="0" w:right="0" w:firstLine="426"/>
        <w:jc w:val="both"/>
        <w:rPr>
          <w:sz w:val="20"/>
          <w:szCs w:val="20"/>
          <w:lang w:eastAsia="en-US"/>
        </w:rPr>
      </w:pPr>
      <w:r w:rsidRPr="00542B63">
        <w:rPr>
          <w:sz w:val="20"/>
          <w:szCs w:val="20"/>
        </w:rPr>
        <w:t>автоматические изменения государственных расходов;</w:t>
      </w:r>
    </w:p>
    <w:p w:rsidR="000C6944" w:rsidRPr="00542B63" w:rsidRDefault="000C6944" w:rsidP="00F4680C">
      <w:pPr>
        <w:pStyle w:val="af0"/>
        <w:numPr>
          <w:ilvl w:val="0"/>
          <w:numId w:val="31"/>
        </w:numPr>
        <w:spacing w:before="0" w:beforeAutospacing="0"/>
        <w:ind w:left="0" w:right="0" w:firstLine="426"/>
        <w:jc w:val="both"/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стабилизация экономики для преодоления спада;</w:t>
      </w:r>
    </w:p>
    <w:p w:rsidR="000C6944" w:rsidRPr="00542B63" w:rsidRDefault="000C6944" w:rsidP="00F4680C">
      <w:pPr>
        <w:pStyle w:val="a5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стабилизация экономики для сдерживания подъема.</w:t>
      </w:r>
    </w:p>
    <w:p w:rsidR="000C6944" w:rsidRPr="00542B63" w:rsidRDefault="000C6944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bCs/>
          <w:sz w:val="20"/>
          <w:szCs w:val="20"/>
        </w:rPr>
        <w:t xml:space="preserve">Определите, какие из перечисленных инструментов относятся к </w:t>
      </w:r>
      <w:r w:rsidRPr="00542B63">
        <w:rPr>
          <w:rFonts w:ascii="Times New Roman" w:hAnsi="Times New Roman" w:cs="Times New Roman"/>
          <w:sz w:val="20"/>
          <w:szCs w:val="20"/>
        </w:rPr>
        <w:t>автоматической фискальной политике, а</w:t>
      </w:r>
      <w:r w:rsidRPr="00542B63">
        <w:rPr>
          <w:rFonts w:ascii="Times New Roman" w:hAnsi="Times New Roman" w:cs="Times New Roman"/>
          <w:bCs/>
          <w:sz w:val="20"/>
          <w:szCs w:val="20"/>
        </w:rPr>
        <w:t xml:space="preserve"> какие - к </w:t>
      </w:r>
      <w:r w:rsidRPr="00542B63">
        <w:rPr>
          <w:rFonts w:ascii="Times New Roman" w:hAnsi="Times New Roman" w:cs="Times New Roman"/>
          <w:sz w:val="20"/>
          <w:szCs w:val="20"/>
        </w:rPr>
        <w:t xml:space="preserve">дискреционной. </w:t>
      </w:r>
    </w:p>
    <w:p w:rsidR="00DF05C4" w:rsidRDefault="00DF05C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6944" w:rsidRPr="00542B63" w:rsidRDefault="000C6944" w:rsidP="0054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3. 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способу изъятияразличают две группы налогов: прямые и ко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венные. Каждый из этих видов налогов имеет свои достоинства и н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достатки. Перечертите и заполните табл. 15.1, указав эти достоинства и недостатки</w:t>
      </w:r>
      <w:r w:rsidR="006525FE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приведите примеры прямых и косвенных нал</w:t>
      </w:r>
      <w:r w:rsidR="006525FE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6525FE"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 в Российской Федерации.</w:t>
      </w:r>
    </w:p>
    <w:p w:rsidR="000C6944" w:rsidRPr="00542B63" w:rsidRDefault="000C6944" w:rsidP="00542B63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Таблица 15.1</w:t>
      </w:r>
    </w:p>
    <w:p w:rsidR="000C6944" w:rsidRPr="00542B63" w:rsidRDefault="000C6944" w:rsidP="00542B6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Преимущества и недостатки прямых и косвенных налогов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00"/>
        <w:gridCol w:w="1885"/>
        <w:gridCol w:w="1801"/>
        <w:gridCol w:w="1454"/>
      </w:tblGrid>
      <w:tr w:rsidR="006525FE" w:rsidRPr="00542B63" w:rsidTr="006525F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FE" w:rsidRPr="00542B63" w:rsidRDefault="006525FE" w:rsidP="00542B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налогов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FE" w:rsidRPr="00542B63" w:rsidRDefault="006525FE" w:rsidP="00542B63">
            <w:pPr>
              <w:ind w:firstLine="4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FE" w:rsidRPr="00542B63" w:rsidRDefault="006525FE" w:rsidP="00542B63">
            <w:pPr>
              <w:ind w:firstLine="4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Недостатки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E" w:rsidRPr="00542B63" w:rsidRDefault="006525FE" w:rsidP="00542B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Примеры налогов</w:t>
            </w:r>
          </w:p>
        </w:tc>
      </w:tr>
      <w:tr w:rsidR="006525FE" w:rsidRPr="00542B63" w:rsidTr="006525F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FE" w:rsidRPr="00542B63" w:rsidRDefault="006525FE" w:rsidP="00542B6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Прямые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E" w:rsidRPr="00542B63" w:rsidRDefault="006525FE" w:rsidP="00542B6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525FE" w:rsidRPr="00542B63" w:rsidRDefault="006525FE" w:rsidP="00542B6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E" w:rsidRPr="00542B63" w:rsidRDefault="006525FE" w:rsidP="00542B6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E" w:rsidRPr="00542B63" w:rsidRDefault="006525FE" w:rsidP="00542B6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25FE" w:rsidRPr="00542B63" w:rsidTr="006525F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FE" w:rsidRPr="00542B63" w:rsidRDefault="006525FE" w:rsidP="00542B6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2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Косвенные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E" w:rsidRPr="00542B63" w:rsidRDefault="006525FE" w:rsidP="00542B63">
            <w:pPr>
              <w:pStyle w:val="a5"/>
              <w:tabs>
                <w:tab w:val="left" w:pos="17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525FE" w:rsidRPr="00542B63" w:rsidRDefault="006525FE" w:rsidP="00542B63">
            <w:pPr>
              <w:pStyle w:val="a5"/>
              <w:tabs>
                <w:tab w:val="left" w:pos="17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E" w:rsidRPr="00542B63" w:rsidRDefault="006525FE" w:rsidP="00542B63">
            <w:pPr>
              <w:pStyle w:val="a5"/>
              <w:tabs>
                <w:tab w:val="left" w:pos="17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E" w:rsidRPr="00542B63" w:rsidRDefault="006525FE" w:rsidP="00542B63">
            <w:pPr>
              <w:pStyle w:val="a5"/>
              <w:tabs>
                <w:tab w:val="left" w:pos="17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F05C4" w:rsidRDefault="00DF05C4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5FE" w:rsidRPr="00542B63" w:rsidRDefault="006525FE" w:rsidP="0054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Проанализируйте следующие источники финансирования дефицита федерального бюджета:</w:t>
      </w:r>
    </w:p>
    <w:p w:rsidR="006525FE" w:rsidRPr="004C65AE" w:rsidRDefault="006525FE" w:rsidP="009D2981">
      <w:pPr>
        <w:pStyle w:val="a5"/>
        <w:numPr>
          <w:ilvl w:val="0"/>
          <w:numId w:val="26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5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бюджетные кредиты, полученные от бюджетов других уровней бюджетной системы;</w:t>
      </w:r>
    </w:p>
    <w:p w:rsidR="006525FE" w:rsidRPr="004C65AE" w:rsidRDefault="006525FE" w:rsidP="009D2981">
      <w:pPr>
        <w:pStyle w:val="a5"/>
        <w:numPr>
          <w:ilvl w:val="0"/>
          <w:numId w:val="26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5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кредиты международных финансовых организаций, предоставле</w:t>
      </w:r>
      <w:r w:rsidRPr="004C65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4C65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ные в иностранной валюте;</w:t>
      </w:r>
    </w:p>
    <w:p w:rsidR="006525FE" w:rsidRPr="004C65AE" w:rsidRDefault="006525FE" w:rsidP="009D2981">
      <w:pPr>
        <w:pStyle w:val="a5"/>
        <w:numPr>
          <w:ilvl w:val="0"/>
          <w:numId w:val="26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5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кредиты правительств иностранных государств, банков и фирм, предоставленные в иностранной валюте;</w:t>
      </w:r>
    </w:p>
    <w:p w:rsidR="006525FE" w:rsidRPr="004C65AE" w:rsidRDefault="006525FE" w:rsidP="009D2981">
      <w:pPr>
        <w:pStyle w:val="a5"/>
        <w:numPr>
          <w:ilvl w:val="0"/>
          <w:numId w:val="26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5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кредиты, получаемые правительством от кредитных организаций, номинированные в рублях;</w:t>
      </w:r>
    </w:p>
    <w:p w:rsidR="006525FE" w:rsidRPr="004C65AE" w:rsidRDefault="006525FE" w:rsidP="009D2981">
      <w:pPr>
        <w:pStyle w:val="a5"/>
        <w:numPr>
          <w:ilvl w:val="0"/>
          <w:numId w:val="26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5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государственные займы, осуществляемые в иностранной валюте путем выпуска ценных бумаг от имени РФ;</w:t>
      </w:r>
    </w:p>
    <w:p w:rsidR="006525FE" w:rsidRPr="004C65AE" w:rsidRDefault="006525FE" w:rsidP="009D2981">
      <w:pPr>
        <w:pStyle w:val="a5"/>
        <w:numPr>
          <w:ilvl w:val="0"/>
          <w:numId w:val="26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5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государственные займы, осуществляемые путем выпуска ценных бумаг от имени РФ;</w:t>
      </w:r>
    </w:p>
    <w:p w:rsidR="006525FE" w:rsidRPr="004C65AE" w:rsidRDefault="006525FE" w:rsidP="009D2981">
      <w:pPr>
        <w:pStyle w:val="a5"/>
        <w:numPr>
          <w:ilvl w:val="0"/>
          <w:numId w:val="26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5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части государственного имущества.</w:t>
      </w:r>
    </w:p>
    <w:p w:rsidR="000C6944" w:rsidRPr="00542B63" w:rsidRDefault="006525FE" w:rsidP="00DF0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Определите, какие из перечисленных источников покрытия деф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цита относятся к внутренним, а какие - к внешним</w:t>
      </w:r>
    </w:p>
    <w:p w:rsidR="00DF05C4" w:rsidRDefault="00DF05C4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41BD" w:rsidRPr="00542B63" w:rsidRDefault="006525F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5. </w:t>
      </w:r>
      <w:r w:rsidR="00D041BD" w:rsidRPr="00542B63">
        <w:rPr>
          <w:rFonts w:ascii="Times New Roman" w:hAnsi="Times New Roman" w:cs="Times New Roman"/>
          <w:sz w:val="20"/>
          <w:szCs w:val="20"/>
        </w:rPr>
        <w:t xml:space="preserve">В табл. 15.2. приведены данные о величине структурного </w:t>
      </w:r>
      <w:r w:rsidRPr="00542B63">
        <w:rPr>
          <w:rFonts w:ascii="Times New Roman" w:hAnsi="Times New Roman" w:cs="Times New Roman"/>
          <w:sz w:val="20"/>
          <w:szCs w:val="20"/>
        </w:rPr>
        <w:t xml:space="preserve">дефицита (профицита) в % к ВВП </w:t>
      </w:r>
      <w:r w:rsidR="00D041BD" w:rsidRPr="00542B63">
        <w:rPr>
          <w:rFonts w:ascii="Times New Roman" w:hAnsi="Times New Roman" w:cs="Times New Roman"/>
          <w:sz w:val="20"/>
          <w:szCs w:val="20"/>
        </w:rPr>
        <w:t>ряда стран. Проанализируйте таблицу и о</w:t>
      </w:r>
      <w:r w:rsidR="00D041BD" w:rsidRPr="00542B63">
        <w:rPr>
          <w:rFonts w:ascii="Times New Roman" w:hAnsi="Times New Roman" w:cs="Times New Roman"/>
          <w:sz w:val="20"/>
          <w:szCs w:val="20"/>
        </w:rPr>
        <w:t>т</w:t>
      </w:r>
      <w:r w:rsidR="00D041BD" w:rsidRPr="00542B63">
        <w:rPr>
          <w:rFonts w:ascii="Times New Roman" w:hAnsi="Times New Roman" w:cs="Times New Roman"/>
          <w:sz w:val="20"/>
          <w:szCs w:val="20"/>
        </w:rPr>
        <w:t>ветьте на следующие вопросы:</w:t>
      </w:r>
    </w:p>
    <w:p w:rsidR="00D041BD" w:rsidRPr="00542B63" w:rsidRDefault="00D041BD" w:rsidP="00DF0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 какая, стимулирующая или сдерживающая дискреционная фи</w:t>
      </w:r>
      <w:r w:rsidRPr="00542B63">
        <w:rPr>
          <w:rFonts w:ascii="Times New Roman" w:hAnsi="Times New Roman" w:cs="Times New Roman"/>
          <w:sz w:val="20"/>
          <w:szCs w:val="20"/>
        </w:rPr>
        <w:t>с</w:t>
      </w:r>
      <w:r w:rsidRPr="00542B63">
        <w:rPr>
          <w:rFonts w:ascii="Times New Roman" w:hAnsi="Times New Roman" w:cs="Times New Roman"/>
          <w:sz w:val="20"/>
          <w:szCs w:val="20"/>
        </w:rPr>
        <w:t>кальная политика проводилась в данных странах?</w:t>
      </w:r>
    </w:p>
    <w:p w:rsidR="00D041BD" w:rsidRPr="00542B63" w:rsidRDefault="00D041BD" w:rsidP="00DF0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 эффективная или неэффективная налогово-бюджетная полит</w:t>
      </w:r>
      <w:r w:rsidRPr="00542B63">
        <w:rPr>
          <w:rFonts w:ascii="Times New Roman" w:hAnsi="Times New Roman" w:cs="Times New Roman"/>
          <w:sz w:val="20"/>
          <w:szCs w:val="20"/>
        </w:rPr>
        <w:t>и</w:t>
      </w:r>
      <w:r w:rsidRPr="00542B63">
        <w:rPr>
          <w:rFonts w:ascii="Times New Roman" w:hAnsi="Times New Roman" w:cs="Times New Roman"/>
          <w:sz w:val="20"/>
          <w:szCs w:val="20"/>
        </w:rPr>
        <w:t>ка проводилась в каждой из стран?</w:t>
      </w:r>
    </w:p>
    <w:p w:rsidR="00D041BD" w:rsidRPr="00542B63" w:rsidRDefault="00D041BD" w:rsidP="00542B63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15.2</w:t>
      </w:r>
    </w:p>
    <w:tbl>
      <w:tblPr>
        <w:tblStyle w:val="af"/>
        <w:tblW w:w="4914" w:type="pct"/>
        <w:tblInd w:w="108" w:type="dxa"/>
        <w:tblLook w:val="04A0" w:firstRow="1" w:lastRow="0" w:firstColumn="1" w:lastColumn="0" w:noHBand="0" w:noVBand="1"/>
      </w:tblPr>
      <w:tblGrid>
        <w:gridCol w:w="852"/>
        <w:gridCol w:w="600"/>
        <w:gridCol w:w="599"/>
        <w:gridCol w:w="599"/>
        <w:gridCol w:w="598"/>
        <w:gridCol w:w="598"/>
        <w:gridCol w:w="598"/>
        <w:gridCol w:w="598"/>
        <w:gridCol w:w="598"/>
        <w:gridCol w:w="591"/>
      </w:tblGrid>
      <w:tr w:rsidR="00D041BD" w:rsidRPr="00542B63" w:rsidTr="006525FE"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Страны</w:t>
            </w:r>
          </w:p>
        </w:tc>
        <w:tc>
          <w:tcPr>
            <w:tcW w:w="43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D041BD" w:rsidRPr="00542B63" w:rsidTr="006525FE"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BD" w:rsidRPr="00542B63" w:rsidRDefault="00D041BD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041BD" w:rsidRPr="00542B63" w:rsidTr="006525FE"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-2,5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-4,5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-6,1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-7,1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-4,9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-4,7</w:t>
            </w:r>
          </w:p>
        </w:tc>
      </w:tr>
      <w:tr w:rsidR="00D041BD" w:rsidRPr="00542B63" w:rsidTr="006525FE"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D041BD" w:rsidRPr="00542B63" w:rsidTr="006525FE"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-3,3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-4,7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-3,6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-3,4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-2,6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-2,2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-0,9</w:t>
            </w:r>
          </w:p>
        </w:tc>
      </w:tr>
      <w:tr w:rsidR="00D041BD" w:rsidRPr="00542B63" w:rsidTr="006525FE"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-0,3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-0,6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-3,3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-3,7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-3,7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-3,9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-3,9</w:t>
            </w:r>
          </w:p>
        </w:tc>
      </w:tr>
      <w:tr w:rsidR="00D041BD" w:rsidRPr="00542B63" w:rsidTr="006525FE"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D041BD" w:rsidRPr="00542B63" w:rsidTr="006525FE"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-5,3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-6,5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-7,2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-5,5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-6,8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-6,8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-6,7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-6,4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BD" w:rsidRPr="00542B63" w:rsidRDefault="00D041BD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-6,3</w:t>
            </w:r>
          </w:p>
        </w:tc>
      </w:tr>
    </w:tbl>
    <w:p w:rsidR="00D041BD" w:rsidRPr="00542B63" w:rsidRDefault="00D041B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08D" w:rsidRDefault="00E7308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Тесты</w:t>
      </w:r>
    </w:p>
    <w:p w:rsidR="004C65AE" w:rsidRPr="00542B63" w:rsidRDefault="004C65AE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D4E" w:rsidRPr="00542B63" w:rsidRDefault="006525FE" w:rsidP="00542B63">
      <w:pPr>
        <w:pStyle w:val="af0"/>
        <w:spacing w:before="0" w:beforeAutospacing="0"/>
        <w:rPr>
          <w:sz w:val="20"/>
          <w:szCs w:val="20"/>
        </w:rPr>
      </w:pPr>
      <w:r w:rsidRPr="00542B63">
        <w:rPr>
          <w:sz w:val="20"/>
          <w:szCs w:val="20"/>
        </w:rPr>
        <w:t>1.</w:t>
      </w:r>
      <w:r w:rsidR="004E5D4E" w:rsidRPr="00542B63">
        <w:rPr>
          <w:rStyle w:val="af5"/>
          <w:rFonts w:eastAsiaTheme="majorEastAsia"/>
          <w:bCs/>
          <w:i w:val="0"/>
          <w:sz w:val="20"/>
          <w:szCs w:val="20"/>
        </w:rPr>
        <w:t>Основными целями бюджетно-налоговой политики являются:</w:t>
      </w:r>
    </w:p>
    <w:p w:rsidR="004E5D4E" w:rsidRPr="00542B63" w:rsidRDefault="004E5D4E" w:rsidP="009D2981">
      <w:pPr>
        <w:pStyle w:val="af0"/>
        <w:numPr>
          <w:ilvl w:val="0"/>
          <w:numId w:val="219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сглаживание колебаний экономического цикла;</w:t>
      </w:r>
    </w:p>
    <w:p w:rsidR="004E5D4E" w:rsidRPr="00542B63" w:rsidRDefault="004E5D4E" w:rsidP="009D2981">
      <w:pPr>
        <w:pStyle w:val="af0"/>
        <w:numPr>
          <w:ilvl w:val="0"/>
          <w:numId w:val="219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стабилизация темпов экономического роста;</w:t>
      </w:r>
    </w:p>
    <w:p w:rsidR="004E5D4E" w:rsidRPr="00542B63" w:rsidRDefault="004E5D4E" w:rsidP="009D2981">
      <w:pPr>
        <w:pStyle w:val="af0"/>
        <w:numPr>
          <w:ilvl w:val="0"/>
          <w:numId w:val="219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обеспечение высокого уровня занятости при низкой инфл</w:t>
      </w:r>
      <w:r w:rsidRPr="00542B63">
        <w:rPr>
          <w:sz w:val="20"/>
          <w:szCs w:val="20"/>
        </w:rPr>
        <w:t>я</w:t>
      </w:r>
      <w:r w:rsidRPr="00542B63">
        <w:rPr>
          <w:sz w:val="20"/>
          <w:szCs w:val="20"/>
        </w:rPr>
        <w:t>ции;</w:t>
      </w:r>
    </w:p>
    <w:p w:rsidR="004E5D4E" w:rsidRPr="00542B63" w:rsidRDefault="004E5D4E" w:rsidP="009D2981">
      <w:pPr>
        <w:pStyle w:val="af0"/>
        <w:numPr>
          <w:ilvl w:val="0"/>
          <w:numId w:val="219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все вышеперечисленное.</w:t>
      </w:r>
    </w:p>
    <w:p w:rsidR="004C65AE" w:rsidRDefault="004C65A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5D4E" w:rsidRPr="00542B63" w:rsidRDefault="006525F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4E5D4E" w:rsidRPr="00542B63">
        <w:rPr>
          <w:rFonts w:ascii="Times New Roman" w:hAnsi="Times New Roman" w:cs="Times New Roman"/>
          <w:sz w:val="20"/>
          <w:szCs w:val="20"/>
        </w:rPr>
        <w:t xml:space="preserve"> По мнению монетаристов, фискальная политика государства может оказаться неэффективной, так как:</w:t>
      </w:r>
    </w:p>
    <w:p w:rsidR="004E5D4E" w:rsidRPr="00542B63" w:rsidRDefault="004E5D4E" w:rsidP="009D2981">
      <w:pPr>
        <w:pStyle w:val="a5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инвестиционные расходы не чувствительны к изменениям процентной ставки;</w:t>
      </w:r>
    </w:p>
    <w:p w:rsidR="004E5D4E" w:rsidRPr="00542B63" w:rsidRDefault="004E5D4E" w:rsidP="009D2981">
      <w:pPr>
        <w:pStyle w:val="a5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заимствуя деньги у населения для финансирования бюджетн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го профицита, государство способствует повышению пр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центной ставки и провоцирует эффект вытеснения;</w:t>
      </w:r>
    </w:p>
    <w:p w:rsidR="004E5D4E" w:rsidRPr="00542B63" w:rsidRDefault="004E5D4E" w:rsidP="009D2981">
      <w:pPr>
        <w:pStyle w:val="a5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заимствуя деньги у населения для финансирования бюджетн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го дефицита, государство способствует повышению процен</w:t>
      </w:r>
      <w:r w:rsidRPr="00542B63">
        <w:rPr>
          <w:rFonts w:ascii="Times New Roman" w:hAnsi="Times New Roman" w:cs="Times New Roman"/>
          <w:sz w:val="20"/>
          <w:szCs w:val="20"/>
        </w:rPr>
        <w:t>т</w:t>
      </w:r>
      <w:r w:rsidRPr="00542B63">
        <w:rPr>
          <w:rFonts w:ascii="Times New Roman" w:hAnsi="Times New Roman" w:cs="Times New Roman"/>
          <w:sz w:val="20"/>
          <w:szCs w:val="20"/>
        </w:rPr>
        <w:t>ной ставки и провоцирует эффект вытеснения;</w:t>
      </w:r>
    </w:p>
    <w:p w:rsidR="004E5D4E" w:rsidRPr="00542B63" w:rsidRDefault="004E5D4E" w:rsidP="009D2981">
      <w:pPr>
        <w:pStyle w:val="a5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эффект вытеснения в результате стимулирующей фискальной политики невелик, так как кривая спроса на инвестиции отн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сительно крутая.</w:t>
      </w:r>
    </w:p>
    <w:p w:rsidR="004C65AE" w:rsidRDefault="004C65A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5D4E" w:rsidRPr="00542B63" w:rsidRDefault="006525F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4E5D4E" w:rsidRPr="00542B63">
        <w:rPr>
          <w:rFonts w:ascii="Times New Roman" w:hAnsi="Times New Roman" w:cs="Times New Roman"/>
          <w:sz w:val="20"/>
          <w:szCs w:val="20"/>
        </w:rPr>
        <w:t xml:space="preserve"> Если правительство изменяет размеры налоговых ставок и госуда</w:t>
      </w:r>
      <w:r w:rsidR="004E5D4E" w:rsidRPr="00542B63">
        <w:rPr>
          <w:rFonts w:ascii="Times New Roman" w:hAnsi="Times New Roman" w:cs="Times New Roman"/>
          <w:sz w:val="20"/>
          <w:szCs w:val="20"/>
        </w:rPr>
        <w:t>р</w:t>
      </w:r>
      <w:r w:rsidR="004E5D4E" w:rsidRPr="00542B63">
        <w:rPr>
          <w:rFonts w:ascii="Times New Roman" w:hAnsi="Times New Roman" w:cs="Times New Roman"/>
          <w:sz w:val="20"/>
          <w:szCs w:val="20"/>
        </w:rPr>
        <w:t>ственных расходов, то регулирование экономики осуществляется м</w:t>
      </w:r>
      <w:r w:rsidR="004E5D4E" w:rsidRPr="00542B63">
        <w:rPr>
          <w:rFonts w:ascii="Times New Roman" w:hAnsi="Times New Roman" w:cs="Times New Roman"/>
          <w:sz w:val="20"/>
          <w:szCs w:val="20"/>
        </w:rPr>
        <w:t>е</w:t>
      </w:r>
      <w:r w:rsidR="004E5D4E" w:rsidRPr="00542B63">
        <w:rPr>
          <w:rFonts w:ascii="Times New Roman" w:hAnsi="Times New Roman" w:cs="Times New Roman"/>
          <w:sz w:val="20"/>
          <w:szCs w:val="20"/>
        </w:rPr>
        <w:t>тодами:</w:t>
      </w:r>
    </w:p>
    <w:p w:rsidR="004E5D4E" w:rsidRPr="00542B63" w:rsidRDefault="004E5D4E" w:rsidP="009D2981">
      <w:pPr>
        <w:pStyle w:val="a5"/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автоматической фискальной политики;</w:t>
      </w:r>
    </w:p>
    <w:p w:rsidR="004E5D4E" w:rsidRPr="00542B63" w:rsidRDefault="004E5D4E" w:rsidP="009D2981">
      <w:pPr>
        <w:pStyle w:val="a5"/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политики встроенных стабилизаторов;</w:t>
      </w:r>
    </w:p>
    <w:p w:rsidR="004E5D4E" w:rsidRPr="00542B63" w:rsidRDefault="004E5D4E" w:rsidP="009D2981">
      <w:pPr>
        <w:pStyle w:val="a5"/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дискреционной фискальной политики;</w:t>
      </w:r>
    </w:p>
    <w:p w:rsidR="004E5D4E" w:rsidRPr="00542B63" w:rsidRDefault="004E5D4E" w:rsidP="009D2981">
      <w:pPr>
        <w:pStyle w:val="a5"/>
        <w:numPr>
          <w:ilvl w:val="0"/>
          <w:numId w:val="2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монетарной политики.</w:t>
      </w:r>
    </w:p>
    <w:p w:rsidR="004C65AE" w:rsidRDefault="004C65AE" w:rsidP="00542B63">
      <w:pPr>
        <w:pStyle w:val="af0"/>
        <w:spacing w:before="0" w:beforeAutospacing="0"/>
        <w:rPr>
          <w:sz w:val="20"/>
          <w:szCs w:val="20"/>
        </w:rPr>
      </w:pPr>
    </w:p>
    <w:p w:rsidR="004E5D4E" w:rsidRPr="00542B63" w:rsidRDefault="006525FE" w:rsidP="00542B63">
      <w:pPr>
        <w:pStyle w:val="af0"/>
        <w:spacing w:before="0" w:beforeAutospacing="0"/>
        <w:rPr>
          <w:sz w:val="20"/>
          <w:szCs w:val="20"/>
        </w:rPr>
      </w:pPr>
      <w:r w:rsidRPr="00542B63">
        <w:rPr>
          <w:sz w:val="20"/>
          <w:szCs w:val="20"/>
        </w:rPr>
        <w:t>4.</w:t>
      </w:r>
      <w:r w:rsidR="004E5D4E" w:rsidRPr="00542B63">
        <w:rPr>
          <w:rStyle w:val="af5"/>
          <w:rFonts w:eastAsiaTheme="majorEastAsia"/>
          <w:bCs/>
          <w:i w:val="0"/>
          <w:sz w:val="20"/>
          <w:szCs w:val="20"/>
        </w:rPr>
        <w:t>К автоматическим (встроенным) стабилизаторам относят:</w:t>
      </w:r>
    </w:p>
    <w:p w:rsidR="004E5D4E" w:rsidRPr="00542B63" w:rsidRDefault="004E5D4E" w:rsidP="009D2981">
      <w:pPr>
        <w:pStyle w:val="af0"/>
        <w:numPr>
          <w:ilvl w:val="0"/>
          <w:numId w:val="222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расходы госбюджета на ВПК;</w:t>
      </w:r>
    </w:p>
    <w:p w:rsidR="004E5D4E" w:rsidRPr="00542B63" w:rsidRDefault="004E5D4E" w:rsidP="009D2981">
      <w:pPr>
        <w:pStyle w:val="af0"/>
        <w:numPr>
          <w:ilvl w:val="0"/>
          <w:numId w:val="222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прогрессивное налогообложение;</w:t>
      </w:r>
    </w:p>
    <w:p w:rsidR="004E5D4E" w:rsidRPr="00542B63" w:rsidRDefault="004E5D4E" w:rsidP="009D2981">
      <w:pPr>
        <w:pStyle w:val="af0"/>
        <w:numPr>
          <w:ilvl w:val="0"/>
          <w:numId w:val="222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косвенные налоги;</w:t>
      </w:r>
    </w:p>
    <w:p w:rsidR="004E5D4E" w:rsidRPr="00542B63" w:rsidRDefault="004E5D4E" w:rsidP="009D2981">
      <w:pPr>
        <w:pStyle w:val="a5"/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расходы госбюджета на здравоохранение и образование.</w:t>
      </w:r>
    </w:p>
    <w:p w:rsidR="004C65AE" w:rsidRDefault="004C65AE" w:rsidP="00542B63">
      <w:pPr>
        <w:pStyle w:val="af0"/>
        <w:spacing w:before="0" w:beforeAutospacing="0"/>
        <w:rPr>
          <w:sz w:val="20"/>
          <w:szCs w:val="20"/>
        </w:rPr>
      </w:pPr>
    </w:p>
    <w:p w:rsidR="004E5D4E" w:rsidRPr="00542B63" w:rsidRDefault="006525FE" w:rsidP="00542B63">
      <w:pPr>
        <w:pStyle w:val="af0"/>
        <w:spacing w:before="0" w:beforeAutospacing="0"/>
        <w:rPr>
          <w:sz w:val="20"/>
          <w:szCs w:val="20"/>
        </w:rPr>
      </w:pPr>
      <w:r w:rsidRPr="00542B63">
        <w:rPr>
          <w:sz w:val="20"/>
          <w:szCs w:val="20"/>
        </w:rPr>
        <w:t>5.</w:t>
      </w:r>
      <w:r w:rsidR="004E5D4E" w:rsidRPr="00542B63">
        <w:rPr>
          <w:sz w:val="20"/>
          <w:szCs w:val="20"/>
        </w:rPr>
        <w:t xml:space="preserve"> Для преодоления экономического спада государство проводит:</w:t>
      </w:r>
    </w:p>
    <w:p w:rsidR="004E5D4E" w:rsidRPr="00542B63" w:rsidRDefault="004E5D4E" w:rsidP="009D2981">
      <w:pPr>
        <w:pStyle w:val="af0"/>
        <w:numPr>
          <w:ilvl w:val="0"/>
          <w:numId w:val="223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стимулирующую автоматическую фискальную политику;</w:t>
      </w:r>
    </w:p>
    <w:p w:rsidR="004E5D4E" w:rsidRPr="00542B63" w:rsidRDefault="004E5D4E" w:rsidP="009D2981">
      <w:pPr>
        <w:pStyle w:val="af0"/>
        <w:numPr>
          <w:ilvl w:val="0"/>
          <w:numId w:val="223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стимулирующую дискреционную фискальную политику;</w:t>
      </w:r>
    </w:p>
    <w:p w:rsidR="004E5D4E" w:rsidRPr="00542B63" w:rsidRDefault="004E5D4E" w:rsidP="009D2981">
      <w:pPr>
        <w:pStyle w:val="af0"/>
        <w:numPr>
          <w:ilvl w:val="0"/>
          <w:numId w:val="223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сдерживающую дискреционную фискальную политику;</w:t>
      </w:r>
    </w:p>
    <w:p w:rsidR="004E5D4E" w:rsidRPr="00542B63" w:rsidRDefault="004E5D4E" w:rsidP="009D2981">
      <w:pPr>
        <w:pStyle w:val="af0"/>
        <w:numPr>
          <w:ilvl w:val="0"/>
          <w:numId w:val="223"/>
        </w:numPr>
        <w:spacing w:before="0" w:beforeAutospacing="0"/>
        <w:ind w:right="0"/>
        <w:rPr>
          <w:color w:val="auto"/>
          <w:sz w:val="20"/>
          <w:szCs w:val="20"/>
        </w:rPr>
      </w:pPr>
      <w:r w:rsidRPr="00542B63">
        <w:rPr>
          <w:sz w:val="20"/>
          <w:szCs w:val="20"/>
        </w:rPr>
        <w:lastRenderedPageBreak/>
        <w:t>рестриктивную дискреционную фискальную политику.</w:t>
      </w:r>
    </w:p>
    <w:p w:rsidR="004C65AE" w:rsidRDefault="004C65A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5D4E" w:rsidRPr="00542B63" w:rsidRDefault="006525F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4E5D4E" w:rsidRPr="00542B63">
        <w:rPr>
          <w:rFonts w:ascii="Times New Roman" w:hAnsi="Times New Roman" w:cs="Times New Roman"/>
          <w:sz w:val="20"/>
          <w:szCs w:val="20"/>
        </w:rPr>
        <w:t xml:space="preserve"> Инструментом сдерживающей фискальной политики является:</w:t>
      </w:r>
    </w:p>
    <w:p w:rsidR="004E5D4E" w:rsidRPr="00542B63" w:rsidRDefault="004E5D4E" w:rsidP="009D2981">
      <w:pPr>
        <w:pStyle w:val="a5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повышение нормы обязательных резервов;</w:t>
      </w:r>
    </w:p>
    <w:p w:rsidR="004E5D4E" w:rsidRPr="00542B63" w:rsidRDefault="004E5D4E" w:rsidP="009D2981">
      <w:pPr>
        <w:pStyle w:val="a5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повышение налоговых ставок;</w:t>
      </w:r>
    </w:p>
    <w:p w:rsidR="004E5D4E" w:rsidRPr="00542B63" w:rsidRDefault="004E5D4E" w:rsidP="009D2981">
      <w:pPr>
        <w:pStyle w:val="a5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увеличение трансфертов;</w:t>
      </w:r>
    </w:p>
    <w:p w:rsidR="004E5D4E" w:rsidRPr="00542B63" w:rsidRDefault="004E5D4E" w:rsidP="009D2981">
      <w:pPr>
        <w:pStyle w:val="a5"/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новые займы.</w:t>
      </w:r>
    </w:p>
    <w:p w:rsidR="004C65AE" w:rsidRDefault="004C65AE" w:rsidP="00542B63">
      <w:pPr>
        <w:pStyle w:val="af0"/>
        <w:spacing w:before="0" w:beforeAutospacing="0"/>
        <w:rPr>
          <w:sz w:val="20"/>
          <w:szCs w:val="20"/>
        </w:rPr>
      </w:pPr>
    </w:p>
    <w:p w:rsidR="004E5D4E" w:rsidRPr="00542B63" w:rsidRDefault="006525FE" w:rsidP="00542B63">
      <w:pPr>
        <w:pStyle w:val="af0"/>
        <w:spacing w:before="0" w:beforeAutospacing="0"/>
        <w:rPr>
          <w:sz w:val="20"/>
          <w:szCs w:val="20"/>
          <w:lang w:eastAsia="en-US"/>
        </w:rPr>
      </w:pPr>
      <w:r w:rsidRPr="00542B63">
        <w:rPr>
          <w:sz w:val="20"/>
          <w:szCs w:val="20"/>
        </w:rPr>
        <w:t>7.</w:t>
      </w:r>
      <w:r w:rsidR="004E5D4E" w:rsidRPr="00542B63">
        <w:rPr>
          <w:rStyle w:val="af5"/>
          <w:rFonts w:eastAsiaTheme="majorEastAsia"/>
          <w:bCs/>
          <w:i w:val="0"/>
          <w:sz w:val="20"/>
          <w:szCs w:val="20"/>
          <w:lang w:eastAsia="en-US"/>
        </w:rPr>
        <w:t>Рестриктивная бюджетно-налоговая политика предполагает:</w:t>
      </w:r>
    </w:p>
    <w:p w:rsidR="004E5D4E" w:rsidRPr="00542B63" w:rsidRDefault="004E5D4E" w:rsidP="009D2981">
      <w:pPr>
        <w:pStyle w:val="af0"/>
        <w:numPr>
          <w:ilvl w:val="0"/>
          <w:numId w:val="225"/>
        </w:numPr>
        <w:spacing w:before="0" w:beforeAutospacing="0"/>
        <w:ind w:right="0"/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рост государственных расходов;</w:t>
      </w:r>
    </w:p>
    <w:p w:rsidR="004E5D4E" w:rsidRPr="00542B63" w:rsidRDefault="004E5D4E" w:rsidP="009D2981">
      <w:pPr>
        <w:pStyle w:val="af0"/>
        <w:numPr>
          <w:ilvl w:val="0"/>
          <w:numId w:val="225"/>
        </w:numPr>
        <w:spacing w:before="0" w:beforeAutospacing="0"/>
        <w:ind w:right="0"/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снижение налогов;</w:t>
      </w:r>
    </w:p>
    <w:p w:rsidR="004E5D4E" w:rsidRPr="00542B63" w:rsidRDefault="004E5D4E" w:rsidP="009D2981">
      <w:pPr>
        <w:pStyle w:val="af0"/>
        <w:numPr>
          <w:ilvl w:val="0"/>
          <w:numId w:val="225"/>
        </w:numPr>
        <w:spacing w:before="0" w:beforeAutospacing="0"/>
        <w:ind w:right="0"/>
        <w:rPr>
          <w:sz w:val="20"/>
          <w:szCs w:val="20"/>
          <w:lang w:eastAsia="en-US"/>
        </w:rPr>
      </w:pPr>
      <w:r w:rsidRPr="00542B63">
        <w:rPr>
          <w:sz w:val="20"/>
          <w:szCs w:val="20"/>
          <w:lang w:eastAsia="en-US"/>
        </w:rPr>
        <w:t>одновременное увеличение налогов и государственных расх</w:t>
      </w:r>
      <w:r w:rsidRPr="00542B63">
        <w:rPr>
          <w:sz w:val="20"/>
          <w:szCs w:val="20"/>
          <w:lang w:eastAsia="en-US"/>
        </w:rPr>
        <w:t>о</w:t>
      </w:r>
      <w:r w:rsidRPr="00542B63">
        <w:rPr>
          <w:sz w:val="20"/>
          <w:szCs w:val="20"/>
          <w:lang w:eastAsia="en-US"/>
        </w:rPr>
        <w:t>дов;</w:t>
      </w:r>
    </w:p>
    <w:p w:rsidR="004E5D4E" w:rsidRPr="00542B63" w:rsidRDefault="004E5D4E" w:rsidP="009D2981">
      <w:pPr>
        <w:pStyle w:val="a5"/>
        <w:numPr>
          <w:ilvl w:val="0"/>
          <w:numId w:val="2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рост налогов и снижение государственных расходов.</w:t>
      </w:r>
    </w:p>
    <w:p w:rsidR="004C65AE" w:rsidRDefault="004C65A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5D4E" w:rsidRPr="00542B63" w:rsidRDefault="006525F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4E5D4E" w:rsidRPr="00542B63">
        <w:rPr>
          <w:rFonts w:ascii="Times New Roman" w:hAnsi="Times New Roman" w:cs="Times New Roman"/>
          <w:sz w:val="20"/>
          <w:szCs w:val="20"/>
        </w:rPr>
        <w:t xml:space="preserve"> Прямым налогом является:</w:t>
      </w:r>
    </w:p>
    <w:p w:rsidR="004E5D4E" w:rsidRPr="00542B63" w:rsidRDefault="004E5D4E" w:rsidP="009D2981">
      <w:pPr>
        <w:pStyle w:val="a5"/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таможенная пошлина;</w:t>
      </w:r>
    </w:p>
    <w:p w:rsidR="004E5D4E" w:rsidRPr="00542B63" w:rsidRDefault="004E5D4E" w:rsidP="009D2981">
      <w:pPr>
        <w:pStyle w:val="a5"/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налог на наследство;</w:t>
      </w:r>
    </w:p>
    <w:p w:rsidR="004E5D4E" w:rsidRPr="00542B63" w:rsidRDefault="004E5D4E" w:rsidP="009D2981">
      <w:pPr>
        <w:pStyle w:val="a5"/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налог с продаж;</w:t>
      </w:r>
    </w:p>
    <w:p w:rsidR="004E5D4E" w:rsidRPr="00542B63" w:rsidRDefault="004E5D4E" w:rsidP="009D2981">
      <w:pPr>
        <w:pStyle w:val="a5"/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налог на добавленную стоимость.</w:t>
      </w:r>
    </w:p>
    <w:p w:rsidR="004C65AE" w:rsidRDefault="004C65A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5D4E" w:rsidRPr="00542B63" w:rsidRDefault="006525F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4E5D4E" w:rsidRPr="00542B63">
        <w:rPr>
          <w:rFonts w:ascii="Times New Roman" w:hAnsi="Times New Roman" w:cs="Times New Roman"/>
          <w:sz w:val="20"/>
          <w:szCs w:val="20"/>
        </w:rPr>
        <w:t xml:space="preserve"> Косвенным налогом является:</w:t>
      </w:r>
    </w:p>
    <w:p w:rsidR="004E5D4E" w:rsidRPr="00542B63" w:rsidRDefault="004E5D4E" w:rsidP="009D2981">
      <w:pPr>
        <w:pStyle w:val="a5"/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налог с продаж;</w:t>
      </w:r>
    </w:p>
    <w:p w:rsidR="004E5D4E" w:rsidRPr="00542B63" w:rsidRDefault="004E5D4E" w:rsidP="009D2981">
      <w:pPr>
        <w:pStyle w:val="a5"/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подоходный налог;</w:t>
      </w:r>
    </w:p>
    <w:p w:rsidR="004E5D4E" w:rsidRPr="00542B63" w:rsidRDefault="004E5D4E" w:rsidP="009D2981">
      <w:pPr>
        <w:pStyle w:val="a5"/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налог на прибыль;</w:t>
      </w:r>
    </w:p>
    <w:p w:rsidR="004E5D4E" w:rsidRPr="00542B63" w:rsidRDefault="004E5D4E" w:rsidP="009D2981">
      <w:pPr>
        <w:pStyle w:val="a5"/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налог на дарения.</w:t>
      </w:r>
    </w:p>
    <w:p w:rsidR="004C65AE" w:rsidRDefault="004C65AE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03F3" w:rsidRPr="00542B63" w:rsidRDefault="006525FE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CA03F3" w:rsidRPr="00542B63">
        <w:rPr>
          <w:rFonts w:ascii="Times New Roman" w:hAnsi="Times New Roman" w:cs="Times New Roman"/>
          <w:color w:val="000000"/>
          <w:sz w:val="20"/>
          <w:szCs w:val="20"/>
        </w:rPr>
        <w:t>Если налоговая ставка повысилась, то:</w:t>
      </w:r>
    </w:p>
    <w:p w:rsidR="00CA03F3" w:rsidRPr="00542B63" w:rsidRDefault="00CA03F3" w:rsidP="009D2981">
      <w:pPr>
        <w:pStyle w:val="a5"/>
        <w:widowControl w:val="0"/>
        <w:numPr>
          <w:ilvl w:val="0"/>
          <w:numId w:val="22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поступления в госбюджет будут обязательно увеличиваться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A03F3" w:rsidRPr="00542B63" w:rsidRDefault="00CA03F3" w:rsidP="009D2981">
      <w:pPr>
        <w:pStyle w:val="a5"/>
        <w:widowControl w:val="0"/>
        <w:numPr>
          <w:ilvl w:val="0"/>
          <w:numId w:val="22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поступления в госбюджет будут автоматически сокращаться с ростом ставки, так как это ведет к уменьшению прибыли;</w:t>
      </w:r>
    </w:p>
    <w:p w:rsidR="00CA03F3" w:rsidRPr="00542B63" w:rsidRDefault="00CA03F3" w:rsidP="009D2981">
      <w:pPr>
        <w:pStyle w:val="a5"/>
        <w:widowControl w:val="0"/>
        <w:numPr>
          <w:ilvl w:val="0"/>
          <w:numId w:val="22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поступления в бюджет не зависят от размера налоговой ставки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A03F3" w:rsidRPr="00542B63" w:rsidRDefault="00CA03F3" w:rsidP="009D2981">
      <w:pPr>
        <w:pStyle w:val="a5"/>
        <w:numPr>
          <w:ilvl w:val="0"/>
          <w:numId w:val="2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поступления в бюджет сначала увеличиваются, а затем сокр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щаются, так как начинает сужаться налоговая база, с которой взимается налог.</w:t>
      </w:r>
    </w:p>
    <w:p w:rsidR="004C65AE" w:rsidRDefault="004C65A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3F3" w:rsidRPr="00542B63" w:rsidRDefault="006525FE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CA03F3" w:rsidRPr="00542B63">
        <w:rPr>
          <w:rFonts w:ascii="Times New Roman" w:hAnsi="Times New Roman" w:cs="Times New Roman"/>
          <w:sz w:val="20"/>
          <w:szCs w:val="20"/>
        </w:rPr>
        <w:t xml:space="preserve"> При прогрессивной системе налогообложения степень неравенства в обществе после взимания налогов:</w:t>
      </w:r>
    </w:p>
    <w:p w:rsidR="00CA03F3" w:rsidRPr="00542B63" w:rsidRDefault="00CA03F3" w:rsidP="009D2981">
      <w:pPr>
        <w:pStyle w:val="a5"/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увеличивается;</w:t>
      </w:r>
    </w:p>
    <w:p w:rsidR="00CA03F3" w:rsidRPr="00542B63" w:rsidRDefault="00CA03F3" w:rsidP="009D2981">
      <w:pPr>
        <w:pStyle w:val="a5"/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не изменяется;</w:t>
      </w:r>
    </w:p>
    <w:p w:rsidR="00CA03F3" w:rsidRPr="00542B63" w:rsidRDefault="00CA03F3" w:rsidP="009D2981">
      <w:pPr>
        <w:pStyle w:val="a5"/>
        <w:numPr>
          <w:ilvl w:val="0"/>
          <w:numId w:val="2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изменяется, если доля лиц с высоким уровнем доходов дост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точно велика;</w:t>
      </w:r>
    </w:p>
    <w:p w:rsidR="00CA03F3" w:rsidRPr="00542B63" w:rsidRDefault="00CA03F3" w:rsidP="009D2981">
      <w:pPr>
        <w:pStyle w:val="a5"/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уменьшается.</w:t>
      </w:r>
    </w:p>
    <w:p w:rsidR="004C65AE" w:rsidRDefault="004C65AE" w:rsidP="00542B63">
      <w:pPr>
        <w:pStyle w:val="af0"/>
        <w:spacing w:before="0" w:beforeAutospacing="0"/>
        <w:rPr>
          <w:sz w:val="20"/>
          <w:szCs w:val="20"/>
        </w:rPr>
      </w:pPr>
    </w:p>
    <w:p w:rsidR="00CA03F3" w:rsidRPr="00542B63" w:rsidRDefault="006525FE" w:rsidP="00542B63">
      <w:pPr>
        <w:pStyle w:val="af0"/>
        <w:spacing w:before="0" w:beforeAutospacing="0"/>
        <w:rPr>
          <w:sz w:val="20"/>
          <w:szCs w:val="20"/>
        </w:rPr>
      </w:pPr>
      <w:r w:rsidRPr="00542B63">
        <w:rPr>
          <w:sz w:val="20"/>
          <w:szCs w:val="20"/>
        </w:rPr>
        <w:t>12.</w:t>
      </w:r>
      <w:r w:rsidR="00CA03F3" w:rsidRPr="00542B63">
        <w:rPr>
          <w:rStyle w:val="af5"/>
          <w:rFonts w:eastAsiaTheme="majorEastAsia"/>
          <w:bCs/>
          <w:i w:val="0"/>
          <w:sz w:val="20"/>
          <w:szCs w:val="20"/>
        </w:rPr>
        <w:t>Бюджетная система РФ является:</w:t>
      </w:r>
    </w:p>
    <w:p w:rsidR="00CA03F3" w:rsidRPr="00542B63" w:rsidRDefault="00CA03F3" w:rsidP="009D2981">
      <w:pPr>
        <w:pStyle w:val="af0"/>
        <w:numPr>
          <w:ilvl w:val="0"/>
          <w:numId w:val="230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одноуровневой;</w:t>
      </w:r>
    </w:p>
    <w:p w:rsidR="00CA03F3" w:rsidRPr="00542B63" w:rsidRDefault="00CA03F3" w:rsidP="009D2981">
      <w:pPr>
        <w:pStyle w:val="af0"/>
        <w:numPr>
          <w:ilvl w:val="0"/>
          <w:numId w:val="230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двухуровневой;</w:t>
      </w:r>
    </w:p>
    <w:p w:rsidR="00CA03F3" w:rsidRPr="00542B63" w:rsidRDefault="00CA03F3" w:rsidP="009D2981">
      <w:pPr>
        <w:pStyle w:val="af0"/>
        <w:numPr>
          <w:ilvl w:val="0"/>
          <w:numId w:val="230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трехуровневой;</w:t>
      </w:r>
    </w:p>
    <w:p w:rsidR="00CA03F3" w:rsidRPr="00542B63" w:rsidRDefault="00CA03F3" w:rsidP="009D2981">
      <w:pPr>
        <w:pStyle w:val="af0"/>
        <w:numPr>
          <w:ilvl w:val="0"/>
          <w:numId w:val="230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четырехуровневой.</w:t>
      </w:r>
    </w:p>
    <w:p w:rsidR="004C65AE" w:rsidRDefault="004C65AE" w:rsidP="00542B63">
      <w:pPr>
        <w:pStyle w:val="af0"/>
        <w:spacing w:before="0" w:beforeAutospacing="0"/>
        <w:rPr>
          <w:sz w:val="20"/>
          <w:szCs w:val="20"/>
        </w:rPr>
      </w:pPr>
    </w:p>
    <w:p w:rsidR="00CA03F3" w:rsidRPr="00542B63" w:rsidRDefault="006525FE" w:rsidP="00542B63">
      <w:pPr>
        <w:pStyle w:val="af0"/>
        <w:spacing w:before="0" w:beforeAutospacing="0"/>
        <w:rPr>
          <w:sz w:val="20"/>
          <w:szCs w:val="20"/>
        </w:rPr>
      </w:pPr>
      <w:r w:rsidRPr="00542B63">
        <w:rPr>
          <w:sz w:val="20"/>
          <w:szCs w:val="20"/>
        </w:rPr>
        <w:t>13.</w:t>
      </w:r>
      <w:r w:rsidR="00CA03F3" w:rsidRPr="00542B63">
        <w:rPr>
          <w:rStyle w:val="af5"/>
          <w:rFonts w:eastAsiaTheme="majorEastAsia"/>
          <w:bCs/>
          <w:i w:val="0"/>
          <w:sz w:val="20"/>
          <w:szCs w:val="20"/>
        </w:rPr>
        <w:t>Какой налог является источником формирования государственных внебю</w:t>
      </w:r>
      <w:r w:rsidR="00CA03F3" w:rsidRPr="00542B63">
        <w:rPr>
          <w:rStyle w:val="af5"/>
          <w:rFonts w:eastAsiaTheme="majorEastAsia"/>
          <w:bCs/>
          <w:i w:val="0"/>
          <w:sz w:val="20"/>
          <w:szCs w:val="20"/>
        </w:rPr>
        <w:t>д</w:t>
      </w:r>
      <w:r w:rsidR="00CA03F3" w:rsidRPr="00542B63">
        <w:rPr>
          <w:rStyle w:val="af5"/>
          <w:rFonts w:eastAsiaTheme="majorEastAsia"/>
          <w:bCs/>
          <w:i w:val="0"/>
          <w:sz w:val="20"/>
          <w:szCs w:val="20"/>
        </w:rPr>
        <w:t>жетных социальных фондов:</w:t>
      </w:r>
    </w:p>
    <w:p w:rsidR="00CA03F3" w:rsidRPr="00542B63" w:rsidRDefault="00CA03F3" w:rsidP="009D2981">
      <w:pPr>
        <w:pStyle w:val="af0"/>
        <w:numPr>
          <w:ilvl w:val="0"/>
          <w:numId w:val="231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налог на доходы физических лиц;</w:t>
      </w:r>
    </w:p>
    <w:p w:rsidR="00CA03F3" w:rsidRPr="00542B63" w:rsidRDefault="00CA03F3" w:rsidP="009D2981">
      <w:pPr>
        <w:pStyle w:val="af0"/>
        <w:numPr>
          <w:ilvl w:val="0"/>
          <w:numId w:val="231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налог на имущество организаций;</w:t>
      </w:r>
    </w:p>
    <w:p w:rsidR="00CA03F3" w:rsidRPr="00542B63" w:rsidRDefault="00CA03F3" w:rsidP="009D2981">
      <w:pPr>
        <w:pStyle w:val="af0"/>
        <w:numPr>
          <w:ilvl w:val="0"/>
          <w:numId w:val="231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единый социальный налог;</w:t>
      </w:r>
    </w:p>
    <w:p w:rsidR="00CA03F3" w:rsidRPr="00542B63" w:rsidRDefault="00CA03F3" w:rsidP="009D2981">
      <w:pPr>
        <w:pStyle w:val="af0"/>
        <w:numPr>
          <w:ilvl w:val="0"/>
          <w:numId w:val="231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sz w:val="20"/>
          <w:szCs w:val="20"/>
        </w:rPr>
        <w:t>налог на прибыль организаций.</w:t>
      </w:r>
    </w:p>
    <w:p w:rsidR="004C65AE" w:rsidRDefault="004C65AE" w:rsidP="00542B63">
      <w:pPr>
        <w:pStyle w:val="af0"/>
        <w:spacing w:before="0" w:beforeAutospacing="0"/>
        <w:rPr>
          <w:sz w:val="20"/>
          <w:szCs w:val="20"/>
        </w:rPr>
      </w:pPr>
    </w:p>
    <w:p w:rsidR="00CA03F3" w:rsidRPr="00542B63" w:rsidRDefault="006525FE" w:rsidP="00542B63">
      <w:pPr>
        <w:pStyle w:val="af0"/>
        <w:spacing w:before="0" w:beforeAutospacing="0"/>
        <w:rPr>
          <w:sz w:val="20"/>
          <w:szCs w:val="20"/>
        </w:rPr>
      </w:pPr>
      <w:r w:rsidRPr="00542B63">
        <w:rPr>
          <w:sz w:val="20"/>
          <w:szCs w:val="20"/>
        </w:rPr>
        <w:t>14.</w:t>
      </w:r>
      <w:r w:rsidR="00CA03F3" w:rsidRPr="00542B63">
        <w:rPr>
          <w:rStyle w:val="af5"/>
          <w:rFonts w:eastAsiaTheme="majorEastAsia"/>
          <w:bCs/>
          <w:i w:val="0"/>
          <w:sz w:val="20"/>
          <w:szCs w:val="20"/>
        </w:rPr>
        <w:t>Если предельная склонность к потреблению равна 0,75, то мультипликатор государственных расходов:</w:t>
      </w:r>
    </w:p>
    <w:p w:rsidR="00CA03F3" w:rsidRPr="00542B63" w:rsidRDefault="00CA03F3" w:rsidP="009D2981">
      <w:pPr>
        <w:pStyle w:val="af0"/>
        <w:numPr>
          <w:ilvl w:val="0"/>
          <w:numId w:val="232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rStyle w:val="af5"/>
          <w:rFonts w:eastAsiaTheme="majorEastAsia"/>
          <w:bCs/>
          <w:i w:val="0"/>
          <w:sz w:val="20"/>
          <w:szCs w:val="20"/>
        </w:rPr>
        <w:t>равен</w:t>
      </w:r>
      <w:r w:rsidRPr="00542B63">
        <w:rPr>
          <w:sz w:val="20"/>
          <w:szCs w:val="20"/>
        </w:rPr>
        <w:t xml:space="preserve"> 2;</w:t>
      </w:r>
    </w:p>
    <w:p w:rsidR="00CA03F3" w:rsidRPr="00542B63" w:rsidRDefault="00CA03F3" w:rsidP="009D2981">
      <w:pPr>
        <w:pStyle w:val="af0"/>
        <w:numPr>
          <w:ilvl w:val="0"/>
          <w:numId w:val="232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rStyle w:val="af5"/>
          <w:rFonts w:eastAsiaTheme="majorEastAsia"/>
          <w:bCs/>
          <w:i w:val="0"/>
          <w:sz w:val="20"/>
          <w:szCs w:val="20"/>
        </w:rPr>
        <w:t>равен</w:t>
      </w:r>
      <w:r w:rsidRPr="00542B63">
        <w:rPr>
          <w:sz w:val="20"/>
          <w:szCs w:val="20"/>
        </w:rPr>
        <w:t xml:space="preserve"> 3;</w:t>
      </w:r>
    </w:p>
    <w:p w:rsidR="00CA03F3" w:rsidRPr="00542B63" w:rsidRDefault="00CA03F3" w:rsidP="009D2981">
      <w:pPr>
        <w:pStyle w:val="af0"/>
        <w:numPr>
          <w:ilvl w:val="0"/>
          <w:numId w:val="232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rStyle w:val="af5"/>
          <w:rFonts w:eastAsiaTheme="majorEastAsia"/>
          <w:bCs/>
          <w:i w:val="0"/>
          <w:sz w:val="20"/>
          <w:szCs w:val="20"/>
        </w:rPr>
        <w:t>равен</w:t>
      </w:r>
      <w:r w:rsidRPr="00542B63">
        <w:rPr>
          <w:sz w:val="20"/>
          <w:szCs w:val="20"/>
        </w:rPr>
        <w:t xml:space="preserve"> 4;</w:t>
      </w:r>
    </w:p>
    <w:p w:rsidR="00CA03F3" w:rsidRPr="00542B63" w:rsidRDefault="00CA03F3" w:rsidP="009D2981">
      <w:pPr>
        <w:pStyle w:val="af0"/>
        <w:numPr>
          <w:ilvl w:val="0"/>
          <w:numId w:val="232"/>
        </w:numPr>
        <w:spacing w:before="0" w:beforeAutospacing="0"/>
        <w:ind w:right="0"/>
        <w:rPr>
          <w:sz w:val="20"/>
          <w:szCs w:val="20"/>
        </w:rPr>
      </w:pPr>
      <w:r w:rsidRPr="00542B63">
        <w:rPr>
          <w:rStyle w:val="af5"/>
          <w:rFonts w:eastAsiaTheme="majorEastAsia"/>
          <w:bCs/>
          <w:i w:val="0"/>
          <w:sz w:val="20"/>
          <w:szCs w:val="20"/>
        </w:rPr>
        <w:t>равен</w:t>
      </w:r>
      <w:r w:rsidRPr="00542B63">
        <w:rPr>
          <w:sz w:val="20"/>
          <w:szCs w:val="20"/>
        </w:rPr>
        <w:t xml:space="preserve"> 5.</w:t>
      </w:r>
    </w:p>
    <w:p w:rsidR="004C65AE" w:rsidRDefault="004C65AE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03F3" w:rsidRPr="00542B63" w:rsidRDefault="006525FE" w:rsidP="0054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CA03F3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Изменение условий государственного долга, относящееся к его срокам, называется:</w:t>
      </w:r>
    </w:p>
    <w:p w:rsidR="00CA03F3" w:rsidRPr="00542B63" w:rsidRDefault="00CA03F3" w:rsidP="009D2981">
      <w:pPr>
        <w:pStyle w:val="a5"/>
        <w:numPr>
          <w:ilvl w:val="0"/>
          <w:numId w:val="2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конверсией;</w:t>
      </w:r>
    </w:p>
    <w:p w:rsidR="00CA03F3" w:rsidRPr="00542B63" w:rsidRDefault="00CA03F3" w:rsidP="009D2981">
      <w:pPr>
        <w:pStyle w:val="a5"/>
        <w:numPr>
          <w:ilvl w:val="0"/>
          <w:numId w:val="2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консолидацией;</w:t>
      </w:r>
    </w:p>
    <w:p w:rsidR="00CA03F3" w:rsidRPr="00542B63" w:rsidRDefault="00CA03F3" w:rsidP="009D2981">
      <w:pPr>
        <w:pStyle w:val="a5"/>
        <w:numPr>
          <w:ilvl w:val="0"/>
          <w:numId w:val="2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консенсусом;</w:t>
      </w:r>
    </w:p>
    <w:p w:rsidR="00CA03F3" w:rsidRPr="00542B63" w:rsidRDefault="00CA03F3" w:rsidP="009D2981">
      <w:pPr>
        <w:pStyle w:val="a5"/>
        <w:numPr>
          <w:ilvl w:val="0"/>
          <w:numId w:val="2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конвертированием.</w:t>
      </w:r>
    </w:p>
    <w:p w:rsidR="00CA03F3" w:rsidRPr="00542B63" w:rsidRDefault="00CA03F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08D" w:rsidRDefault="00E7308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Верны ли следующие утверждения (да/нет)</w:t>
      </w:r>
    </w:p>
    <w:p w:rsidR="004C65AE" w:rsidRPr="00542B63" w:rsidRDefault="004C65AE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03F3" w:rsidRPr="00542B63" w:rsidRDefault="00CA03F3" w:rsidP="004C65AE">
      <w:pPr>
        <w:pStyle w:val="af0"/>
        <w:spacing w:before="0" w:beforeAutospacing="0"/>
        <w:ind w:right="0"/>
        <w:jc w:val="both"/>
        <w:rPr>
          <w:sz w:val="20"/>
          <w:szCs w:val="20"/>
        </w:rPr>
      </w:pPr>
      <w:r w:rsidRPr="00542B63">
        <w:rPr>
          <w:sz w:val="20"/>
          <w:szCs w:val="20"/>
        </w:rPr>
        <w:t xml:space="preserve">1. Свод бюджетов всех уровней бюджетной системы </w:t>
      </w:r>
      <w:r w:rsidR="004C65AE">
        <w:rPr>
          <w:sz w:val="20"/>
          <w:szCs w:val="20"/>
        </w:rPr>
        <w:t>РФ</w:t>
      </w:r>
      <w:r w:rsidRPr="00542B63">
        <w:rPr>
          <w:sz w:val="20"/>
          <w:szCs w:val="20"/>
        </w:rPr>
        <w:t xml:space="preserve"> на соотве</w:t>
      </w:r>
      <w:r w:rsidRPr="00542B63">
        <w:rPr>
          <w:sz w:val="20"/>
          <w:szCs w:val="20"/>
        </w:rPr>
        <w:t>т</w:t>
      </w:r>
      <w:r w:rsidRPr="00542B63">
        <w:rPr>
          <w:sz w:val="20"/>
          <w:szCs w:val="20"/>
        </w:rPr>
        <w:t xml:space="preserve">ствующей территории – это бюджетная система </w:t>
      </w:r>
      <w:r w:rsidR="004C65AE">
        <w:rPr>
          <w:sz w:val="20"/>
          <w:szCs w:val="20"/>
        </w:rPr>
        <w:t>РФ</w:t>
      </w:r>
      <w:r w:rsidRPr="00542B63">
        <w:rPr>
          <w:sz w:val="20"/>
          <w:szCs w:val="20"/>
        </w:rPr>
        <w:t>.</w:t>
      </w:r>
    </w:p>
    <w:p w:rsidR="00CA03F3" w:rsidRPr="00542B63" w:rsidRDefault="00CA03F3" w:rsidP="004C65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Источником доходов государства могут быть неналоговые посту</w:t>
      </w:r>
      <w:r w:rsidRPr="00542B63">
        <w:rPr>
          <w:rFonts w:ascii="Times New Roman" w:hAnsi="Times New Roman" w:cs="Times New Roman"/>
          <w:sz w:val="20"/>
          <w:szCs w:val="20"/>
        </w:rPr>
        <w:t>п</w:t>
      </w:r>
      <w:r w:rsidRPr="00542B63">
        <w:rPr>
          <w:rFonts w:ascii="Times New Roman" w:hAnsi="Times New Roman" w:cs="Times New Roman"/>
          <w:sz w:val="20"/>
          <w:szCs w:val="20"/>
        </w:rPr>
        <w:t>ления.</w:t>
      </w:r>
    </w:p>
    <w:p w:rsidR="00CA03F3" w:rsidRPr="00542B63" w:rsidRDefault="00CA03F3" w:rsidP="004C65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Фонд занятости является одним из социальных внебюджетных фо</w:t>
      </w:r>
      <w:r w:rsidRPr="00542B63">
        <w:rPr>
          <w:rFonts w:ascii="Times New Roman" w:hAnsi="Times New Roman" w:cs="Times New Roman"/>
          <w:sz w:val="20"/>
          <w:szCs w:val="20"/>
        </w:rPr>
        <w:t>н</w:t>
      </w:r>
      <w:r w:rsidRPr="00542B63">
        <w:rPr>
          <w:rFonts w:ascii="Times New Roman" w:hAnsi="Times New Roman" w:cs="Times New Roman"/>
          <w:sz w:val="20"/>
          <w:szCs w:val="20"/>
        </w:rPr>
        <w:t>дов.</w:t>
      </w:r>
    </w:p>
    <w:p w:rsidR="00CA03F3" w:rsidRPr="00542B63" w:rsidRDefault="00CA03F3" w:rsidP="004C65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Pr="00542B63">
        <w:rPr>
          <w:rFonts w:ascii="Times New Roman" w:hAnsi="Times New Roman" w:cs="Times New Roman"/>
          <w:spacing w:val="4"/>
          <w:sz w:val="20"/>
          <w:szCs w:val="20"/>
        </w:rPr>
        <w:t xml:space="preserve"> В условиях экономического спада эффективна сдерживающая фискальная политика.</w:t>
      </w:r>
    </w:p>
    <w:p w:rsidR="00CA03F3" w:rsidRPr="00542B63" w:rsidRDefault="00CA03F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lastRenderedPageBreak/>
        <w:t>5.</w:t>
      </w:r>
      <w:r w:rsidR="00FB1562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Дискреционная стимулирующая фискальная политика предполагает рост государственных расходов.</w:t>
      </w:r>
    </w:p>
    <w:p w:rsidR="00CA03F3" w:rsidRPr="00542B63" w:rsidRDefault="00CA03F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FB156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Кривая Лаффера демонстрирует, что снижение величины налоговой ставки всегда увеличивает объем налоговых поступлений в бюджет страны.</w:t>
      </w:r>
    </w:p>
    <w:p w:rsidR="00CA03F3" w:rsidRPr="00542B63" w:rsidRDefault="00CA03F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FB1562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Доходы государственного бюджета – это экономические отношения, возникающие в связи с распределением фонда денежных средств гос</w:t>
      </w:r>
      <w:r w:rsidR="00FB1562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FB1562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дарства.</w:t>
      </w:r>
    </w:p>
    <w:p w:rsidR="00CA03F3" w:rsidRPr="00542B63" w:rsidRDefault="00CA03F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FB1562"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Прогрессивное налогообложение стимулирует повышение эффе</w:t>
      </w:r>
      <w:r w:rsidR="00FB1562"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FB1562"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тивности производства.</w:t>
      </w:r>
    </w:p>
    <w:p w:rsidR="00CA03F3" w:rsidRPr="00542B63" w:rsidRDefault="00CA03F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FB1562" w:rsidRPr="00542B63">
        <w:rPr>
          <w:rFonts w:ascii="Times New Roman" w:hAnsi="Times New Roman" w:cs="Times New Roman"/>
          <w:sz w:val="20"/>
          <w:szCs w:val="20"/>
        </w:rPr>
        <w:t xml:space="preserve"> Мультипликаторы государственных расходов и инвестиций равны.</w:t>
      </w:r>
    </w:p>
    <w:p w:rsidR="00CA03F3" w:rsidRPr="00542B63" w:rsidRDefault="00CA03F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FB1562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Внутренний долг – это долг перед нерезидентами.</w:t>
      </w:r>
    </w:p>
    <w:p w:rsidR="00FB1562" w:rsidRPr="00542B63" w:rsidRDefault="00FB1562" w:rsidP="00542B63">
      <w:pPr>
        <w:spacing w:after="0" w:line="240" w:lineRule="auto"/>
        <w:ind w:firstLine="425"/>
        <w:rPr>
          <w:rFonts w:ascii="Times New Roman" w:hAnsi="Times New Roman" w:cs="Times New Roman"/>
          <w:sz w:val="20"/>
          <w:szCs w:val="20"/>
        </w:rPr>
      </w:pPr>
    </w:p>
    <w:p w:rsidR="00E7308D" w:rsidRDefault="00E7308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Вставьте пропущенные слова</w:t>
      </w:r>
    </w:p>
    <w:p w:rsidR="004C65AE" w:rsidRPr="00542B63" w:rsidRDefault="004C65AE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5C67" w:rsidRPr="00542B63" w:rsidRDefault="00445C6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Фискальная политика государства направлена на достижение таких экономических целей, как</w:t>
      </w:r>
      <w:r w:rsidRPr="00542B63">
        <w:rPr>
          <w:rFonts w:ascii="Times New Roman" w:hAnsi="Times New Roman" w:cs="Times New Roman"/>
          <w:b/>
          <w:sz w:val="20"/>
          <w:szCs w:val="20"/>
        </w:rPr>
        <w:t>: _____.</w:t>
      </w:r>
    </w:p>
    <w:p w:rsidR="00445C67" w:rsidRPr="00542B63" w:rsidRDefault="00445C6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Субсидии, дотации, </w:t>
      </w: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t>___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относятся к </w:t>
      </w: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t>__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методам финансового рег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лирования эффективной фискальной политики.</w:t>
      </w:r>
    </w:p>
    <w:p w:rsidR="00445C67" w:rsidRPr="00542B63" w:rsidRDefault="00445C6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Pr="00542B63">
        <w:rPr>
          <w:rFonts w:ascii="Times New Roman" w:hAnsi="Times New Roman" w:cs="Times New Roman"/>
          <w:spacing w:val="4"/>
          <w:sz w:val="20"/>
          <w:szCs w:val="20"/>
        </w:rPr>
        <w:t xml:space="preserve"> В условиях инфляции проводится </w:t>
      </w:r>
      <w:r w:rsidRPr="00542B63">
        <w:rPr>
          <w:rFonts w:ascii="Times New Roman" w:hAnsi="Times New Roman" w:cs="Times New Roman"/>
          <w:b/>
          <w:spacing w:val="4"/>
          <w:sz w:val="20"/>
          <w:szCs w:val="20"/>
        </w:rPr>
        <w:t>___</w:t>
      </w:r>
      <w:r w:rsidRPr="00542B63">
        <w:rPr>
          <w:rFonts w:ascii="Times New Roman" w:hAnsi="Times New Roman" w:cs="Times New Roman"/>
          <w:spacing w:val="4"/>
          <w:sz w:val="20"/>
          <w:szCs w:val="20"/>
        </w:rPr>
        <w:t xml:space="preserve"> фискальная политика.</w:t>
      </w:r>
    </w:p>
    <w:p w:rsidR="00445C67" w:rsidRPr="00542B63" w:rsidRDefault="00445C6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Если увеличиваются государственные расходы и снижаются налоги, проводится </w:t>
      </w:r>
      <w:r w:rsidRPr="00542B63">
        <w:rPr>
          <w:rFonts w:ascii="Times New Roman" w:hAnsi="Times New Roman" w:cs="Times New Roman"/>
          <w:b/>
          <w:sz w:val="20"/>
          <w:szCs w:val="20"/>
        </w:rPr>
        <w:t>___</w:t>
      </w:r>
      <w:r w:rsidRPr="00542B63">
        <w:rPr>
          <w:rFonts w:ascii="Times New Roman" w:hAnsi="Times New Roman" w:cs="Times New Roman"/>
          <w:sz w:val="20"/>
          <w:szCs w:val="20"/>
        </w:rPr>
        <w:t xml:space="preserve"> налогово-бюджетная политика.</w:t>
      </w:r>
    </w:p>
    <w:p w:rsidR="00445C67" w:rsidRPr="00542B63" w:rsidRDefault="00445C6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5. Общественные работы относятся к инструментам </w:t>
      </w:r>
      <w:r w:rsidRPr="00542B63">
        <w:rPr>
          <w:rFonts w:ascii="Times New Roman" w:hAnsi="Times New Roman" w:cs="Times New Roman"/>
          <w:b/>
          <w:sz w:val="20"/>
          <w:szCs w:val="20"/>
        </w:rPr>
        <w:t xml:space="preserve">___ </w:t>
      </w:r>
      <w:r w:rsidRPr="00542B63">
        <w:rPr>
          <w:rFonts w:ascii="Times New Roman" w:hAnsi="Times New Roman" w:cs="Times New Roman"/>
          <w:sz w:val="20"/>
          <w:szCs w:val="20"/>
        </w:rPr>
        <w:t>фискальной политики.</w:t>
      </w:r>
    </w:p>
    <w:p w:rsidR="00445C67" w:rsidRPr="00542B63" w:rsidRDefault="00445C6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Мультипликативный эффект от снижения налогов </w:t>
      </w: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t>___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, чем от </w:t>
      </w: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t>___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государственных расходов.</w:t>
      </w:r>
    </w:p>
    <w:p w:rsidR="00445C67" w:rsidRPr="00542B63" w:rsidRDefault="00445C6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 _____ функция налогов заключается в регулировании экономики и воздействии на формирование важнейших народнохозяйственных пропорций.</w:t>
      </w:r>
    </w:p>
    <w:p w:rsidR="00445C67" w:rsidRPr="00542B63" w:rsidRDefault="00445C6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_____ налоги устанавливаются в абсолютной сумме на единицу 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ложения независимо от величины дохода.</w:t>
      </w:r>
    </w:p>
    <w:p w:rsidR="00445C67" w:rsidRPr="00542B63" w:rsidRDefault="00445C67" w:rsidP="0054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Кредиты, полученные от кредитных организаций в валюте РФ явл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ются </w:t>
      </w:r>
      <w:r w:rsidRPr="00542B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источниками </w:t>
      </w:r>
      <w:r w:rsidRPr="00542B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федерального бюджета.</w:t>
      </w:r>
    </w:p>
    <w:p w:rsidR="00445C67" w:rsidRPr="00542B63" w:rsidRDefault="00445C6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Сокращение </w:t>
      </w:r>
      <w:r w:rsidRPr="00542B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долга может осуществляться: путем выкупа долга; обмена долга на </w:t>
      </w:r>
      <w:r w:rsidRPr="00542B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замены </w:t>
      </w:r>
      <w:r w:rsidRPr="00542B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45C67" w:rsidRPr="00542B63" w:rsidRDefault="00445C67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08D" w:rsidRDefault="00E7308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Задачи</w:t>
      </w:r>
    </w:p>
    <w:p w:rsidR="004C65AE" w:rsidRPr="00542B63" w:rsidRDefault="004C65AE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B33" w:rsidRDefault="00630429" w:rsidP="00542B63">
      <w:pPr>
        <w:pStyle w:val="af0"/>
        <w:spacing w:before="0" w:beforeAutospacing="0"/>
        <w:ind w:right="0"/>
        <w:jc w:val="both"/>
        <w:rPr>
          <w:sz w:val="20"/>
          <w:szCs w:val="20"/>
        </w:rPr>
      </w:pPr>
      <w:r w:rsidRPr="00542B63">
        <w:rPr>
          <w:sz w:val="20"/>
          <w:szCs w:val="20"/>
        </w:rPr>
        <w:t>1.</w:t>
      </w:r>
      <w:r w:rsidR="005D2B33" w:rsidRPr="00542B63">
        <w:rPr>
          <w:sz w:val="20"/>
          <w:szCs w:val="20"/>
        </w:rPr>
        <w:t xml:space="preserve"> Рассчитайте мультипликатор государственных расходов, налоговый мультипликатор и прирост выпуска продукции, если предельная </w:t>
      </w:r>
      <w:r w:rsidR="005D2B33" w:rsidRPr="00542B63">
        <w:rPr>
          <w:sz w:val="20"/>
          <w:szCs w:val="20"/>
        </w:rPr>
        <w:lastRenderedPageBreak/>
        <w:t>склонность к сбережению равна 0,2, а расходы государства и налоги одновременно выросли на 50 млрд. ден. ед.</w:t>
      </w:r>
    </w:p>
    <w:p w:rsidR="004C65AE" w:rsidRPr="00542B63" w:rsidRDefault="004C65AE" w:rsidP="00542B63">
      <w:pPr>
        <w:pStyle w:val="af0"/>
        <w:spacing w:before="0" w:beforeAutospacing="0"/>
        <w:ind w:right="0"/>
        <w:jc w:val="both"/>
        <w:rPr>
          <w:sz w:val="20"/>
          <w:szCs w:val="20"/>
        </w:rPr>
      </w:pPr>
    </w:p>
    <w:p w:rsidR="00630429" w:rsidRPr="00542B63" w:rsidRDefault="005D2B33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</w:t>
      </w:r>
      <w:r w:rsidR="00630429" w:rsidRPr="00542B63">
        <w:rPr>
          <w:rFonts w:ascii="Times New Roman" w:hAnsi="Times New Roman" w:cs="Times New Roman"/>
          <w:sz w:val="20"/>
          <w:szCs w:val="20"/>
        </w:rPr>
        <w:t xml:space="preserve">. </w:t>
      </w:r>
      <w:r w:rsidR="00630429" w:rsidRPr="00542B63">
        <w:rPr>
          <w:rFonts w:ascii="Times New Roman" w:hAnsi="Times New Roman" w:cs="Times New Roman"/>
          <w:color w:val="000000"/>
          <w:sz w:val="20"/>
          <w:szCs w:val="20"/>
        </w:rPr>
        <w:t>По данным, приведенным в табл. 15.3, определите тип сист</w:t>
      </w:r>
      <w:r w:rsidR="00630429" w:rsidRPr="00542B6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емы налогообложения (абсолютная, </w:t>
      </w:r>
      <w:r w:rsidR="00630429" w:rsidRPr="00542B63">
        <w:rPr>
          <w:rFonts w:ascii="Times New Roman" w:hAnsi="Times New Roman" w:cs="Times New Roman"/>
          <w:color w:val="000000"/>
          <w:spacing w:val="-1"/>
          <w:sz w:val="20"/>
          <w:szCs w:val="20"/>
        </w:rPr>
        <w:t>прогрессивная, регрессивная, пропорц</w:t>
      </w:r>
      <w:r w:rsidR="00630429" w:rsidRPr="00542B63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="00630429" w:rsidRPr="00542B63">
        <w:rPr>
          <w:rFonts w:ascii="Times New Roman" w:hAnsi="Times New Roman" w:cs="Times New Roman"/>
          <w:color w:val="000000"/>
          <w:spacing w:val="-1"/>
          <w:sz w:val="20"/>
          <w:szCs w:val="20"/>
        </w:rPr>
        <w:t>ональная)</w:t>
      </w:r>
      <w:r w:rsidR="00630429" w:rsidRPr="00542B63">
        <w:rPr>
          <w:rFonts w:ascii="Times New Roman" w:hAnsi="Times New Roman" w:cs="Times New Roman"/>
          <w:color w:val="000000"/>
          <w:spacing w:val="-3"/>
          <w:sz w:val="20"/>
          <w:szCs w:val="20"/>
        </w:rPr>
        <w:t>:</w:t>
      </w:r>
    </w:p>
    <w:p w:rsidR="00630429" w:rsidRPr="00542B63" w:rsidRDefault="00630429" w:rsidP="00542B63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15.5</w:t>
      </w:r>
    </w:p>
    <w:tbl>
      <w:tblPr>
        <w:tblStyle w:val="af"/>
        <w:tblW w:w="6096" w:type="dxa"/>
        <w:tblInd w:w="108" w:type="dxa"/>
        <w:tblLook w:val="04A0" w:firstRow="1" w:lastRow="0" w:firstColumn="1" w:lastColumn="0" w:noHBand="0" w:noVBand="1"/>
      </w:tblPr>
      <w:tblGrid>
        <w:gridCol w:w="3170"/>
        <w:gridCol w:w="2926"/>
      </w:tblGrid>
      <w:tr w:rsidR="00630429" w:rsidRPr="00542B63" w:rsidTr="00630429">
        <w:tc>
          <w:tcPr>
            <w:tcW w:w="3170" w:type="dxa"/>
          </w:tcPr>
          <w:p w:rsidR="00630429" w:rsidRPr="00542B63" w:rsidRDefault="00630429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Уровень дохода, ден. ед.</w:t>
            </w:r>
          </w:p>
        </w:tc>
        <w:tc>
          <w:tcPr>
            <w:tcW w:w="2926" w:type="dxa"/>
          </w:tcPr>
          <w:p w:rsidR="00630429" w:rsidRPr="00542B63" w:rsidRDefault="00630429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Размер налога, ден. ед.</w:t>
            </w:r>
          </w:p>
        </w:tc>
      </w:tr>
      <w:tr w:rsidR="00630429" w:rsidRPr="00542B63" w:rsidTr="00630429">
        <w:tc>
          <w:tcPr>
            <w:tcW w:w="3170" w:type="dxa"/>
          </w:tcPr>
          <w:p w:rsidR="00630429" w:rsidRPr="00542B63" w:rsidRDefault="00630429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26" w:type="dxa"/>
          </w:tcPr>
          <w:p w:rsidR="00630429" w:rsidRPr="00542B63" w:rsidRDefault="00630429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30429" w:rsidRPr="00542B63" w:rsidTr="00630429">
        <w:tc>
          <w:tcPr>
            <w:tcW w:w="3170" w:type="dxa"/>
          </w:tcPr>
          <w:p w:rsidR="00630429" w:rsidRPr="00542B63" w:rsidRDefault="00630429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12 000</w:t>
            </w:r>
          </w:p>
        </w:tc>
        <w:tc>
          <w:tcPr>
            <w:tcW w:w="2926" w:type="dxa"/>
          </w:tcPr>
          <w:p w:rsidR="00630429" w:rsidRPr="00542B63" w:rsidRDefault="00630429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1 440</w:t>
            </w:r>
          </w:p>
        </w:tc>
      </w:tr>
      <w:tr w:rsidR="00630429" w:rsidRPr="00542B63" w:rsidTr="00630429">
        <w:tc>
          <w:tcPr>
            <w:tcW w:w="3170" w:type="dxa"/>
          </w:tcPr>
          <w:p w:rsidR="00630429" w:rsidRPr="00542B63" w:rsidRDefault="00630429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16 000</w:t>
            </w:r>
          </w:p>
        </w:tc>
        <w:tc>
          <w:tcPr>
            <w:tcW w:w="2926" w:type="dxa"/>
          </w:tcPr>
          <w:p w:rsidR="00630429" w:rsidRPr="00542B63" w:rsidRDefault="00630429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1 920</w:t>
            </w:r>
          </w:p>
        </w:tc>
      </w:tr>
      <w:tr w:rsidR="00630429" w:rsidRPr="00542B63" w:rsidTr="00630429">
        <w:tc>
          <w:tcPr>
            <w:tcW w:w="3170" w:type="dxa"/>
          </w:tcPr>
          <w:p w:rsidR="00630429" w:rsidRPr="00542B63" w:rsidRDefault="00630429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2926" w:type="dxa"/>
          </w:tcPr>
          <w:p w:rsidR="00630429" w:rsidRPr="00542B63" w:rsidRDefault="00630429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2 160</w:t>
            </w:r>
          </w:p>
        </w:tc>
      </w:tr>
      <w:tr w:rsidR="00630429" w:rsidRPr="00542B63" w:rsidTr="00630429">
        <w:tc>
          <w:tcPr>
            <w:tcW w:w="3170" w:type="dxa"/>
          </w:tcPr>
          <w:p w:rsidR="00630429" w:rsidRPr="00542B63" w:rsidRDefault="00630429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22000</w:t>
            </w:r>
          </w:p>
        </w:tc>
        <w:tc>
          <w:tcPr>
            <w:tcW w:w="2926" w:type="dxa"/>
          </w:tcPr>
          <w:p w:rsidR="00630429" w:rsidRPr="00542B63" w:rsidRDefault="00630429" w:rsidP="00542B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3 960</w:t>
            </w:r>
          </w:p>
        </w:tc>
      </w:tr>
    </w:tbl>
    <w:p w:rsidR="004C65AE" w:rsidRDefault="004C65AE" w:rsidP="000338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Ваш ответ подтвердите расчётами.</w:t>
      </w:r>
    </w:p>
    <w:p w:rsidR="004C65AE" w:rsidRDefault="004C65A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E3B" w:rsidRDefault="005D2B33" w:rsidP="008D3E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</w:t>
      </w:r>
      <w:r w:rsidR="00630429" w:rsidRPr="00542B63">
        <w:rPr>
          <w:rFonts w:ascii="Times New Roman" w:hAnsi="Times New Roman" w:cs="Times New Roman"/>
          <w:sz w:val="20"/>
          <w:szCs w:val="20"/>
        </w:rPr>
        <w:t xml:space="preserve">. Господин А зарабатывает 3000 руб. в месяц, господин В - 7000 руб., господин С - 14 000 руб. </w:t>
      </w:r>
    </w:p>
    <w:p w:rsidR="004C65AE" w:rsidRDefault="00630429" w:rsidP="008D3E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Определите: </w:t>
      </w:r>
      <w:r w:rsidR="004C65AE">
        <w:rPr>
          <w:rFonts w:ascii="Times New Roman" w:hAnsi="Times New Roman" w:cs="Times New Roman"/>
          <w:sz w:val="20"/>
          <w:szCs w:val="20"/>
        </w:rPr>
        <w:t>к</w:t>
      </w:r>
      <w:r w:rsidRPr="00542B63">
        <w:rPr>
          <w:rFonts w:ascii="Times New Roman" w:hAnsi="Times New Roman" w:cs="Times New Roman"/>
          <w:sz w:val="20"/>
          <w:szCs w:val="20"/>
        </w:rPr>
        <w:t>акую сумму налогов заплатит каждый, если в стране установлена прогрессивная система налогообложения; при этом зарабатывающий до 1 тыс. руб. вообще не платит налоги; тот, чьи з</w:t>
      </w:r>
      <w:r w:rsidRPr="00542B63">
        <w:rPr>
          <w:rFonts w:ascii="Times New Roman" w:hAnsi="Times New Roman" w:cs="Times New Roman"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работки составляют от 1 до 5 тыс. платит налоги по ставке 5%; от 5 до 10 тыс. руб. — 10%; свыше 10 тыс. - 15%.</w:t>
      </w:r>
    </w:p>
    <w:p w:rsidR="004C65AE" w:rsidRDefault="004C65A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B33" w:rsidRPr="00542B63" w:rsidRDefault="005D2B33" w:rsidP="004C65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Показатели функционирования закрытой экономики приведены в табл. 15.6.</w:t>
      </w:r>
    </w:p>
    <w:p w:rsidR="005D2B33" w:rsidRPr="00542B63" w:rsidRDefault="005D2B33" w:rsidP="00542B63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Таблица 15.6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134"/>
      </w:tblGrid>
      <w:tr w:rsidR="005D2B33" w:rsidRPr="00542B63" w:rsidTr="005D2B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Предельная склонность к потреблению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0,8</w:t>
            </w:r>
          </w:p>
        </w:tc>
      </w:tr>
      <w:tr w:rsidR="005D2B33" w:rsidRPr="00542B63" w:rsidTr="005D2B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Автономное потребление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</w:tr>
      <w:tr w:rsidR="005D2B33" w:rsidRPr="00542B63" w:rsidTr="005D2B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Автономные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D2B33" w:rsidRPr="00542B63" w:rsidTr="005D2B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</w:tr>
      <w:tr w:rsidR="005D2B33" w:rsidRPr="00542B63" w:rsidTr="005D2B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Государственные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</w:tr>
      <w:tr w:rsidR="005D2B33" w:rsidRPr="00542B63" w:rsidTr="005D2B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Автономные налоги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5D2B33" w:rsidRPr="00542B63" w:rsidTr="005D2B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Предельная налоговая 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0,13</w:t>
            </w:r>
          </w:p>
        </w:tc>
      </w:tr>
      <w:tr w:rsidR="005D2B33" w:rsidRPr="00542B63" w:rsidTr="005D2B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Предельная склонность к инвестированию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3" w:rsidRPr="00542B63" w:rsidRDefault="005D2B33" w:rsidP="00542B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bCs/>
                <w:sz w:val="18"/>
                <w:szCs w:val="18"/>
              </w:rPr>
              <w:t>0,054</w:t>
            </w:r>
          </w:p>
        </w:tc>
      </w:tr>
    </w:tbl>
    <w:p w:rsidR="004C65AE" w:rsidRDefault="004C65AE" w:rsidP="004C65A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 основании данных таблицы, при условии равновесии на т</w:t>
      </w:r>
      <w:r>
        <w:rPr>
          <w:rFonts w:ascii="Times New Roman" w:hAnsi="Times New Roman" w:cs="Times New Roman"/>
          <w:bCs/>
          <w:sz w:val="20"/>
          <w:szCs w:val="20"/>
        </w:rPr>
        <w:t>о</w:t>
      </w:r>
      <w:r>
        <w:rPr>
          <w:rFonts w:ascii="Times New Roman" w:hAnsi="Times New Roman" w:cs="Times New Roman"/>
          <w:bCs/>
          <w:sz w:val="20"/>
          <w:szCs w:val="20"/>
        </w:rPr>
        <w:t>варном рынке, определите:</w:t>
      </w:r>
    </w:p>
    <w:p w:rsidR="004C65AE" w:rsidRDefault="004C65AE" w:rsidP="00F4680C">
      <w:pPr>
        <w:pStyle w:val="a5"/>
        <w:numPr>
          <w:ilvl w:val="0"/>
          <w:numId w:val="3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величину равновесного выпуска;</w:t>
      </w:r>
    </w:p>
    <w:p w:rsidR="004C65AE" w:rsidRDefault="004C65AE" w:rsidP="00F4680C">
      <w:pPr>
        <w:pStyle w:val="a5"/>
        <w:numPr>
          <w:ilvl w:val="0"/>
          <w:numId w:val="3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мультипликатор автономных расходов;</w:t>
      </w:r>
    </w:p>
    <w:p w:rsidR="004C65AE" w:rsidRDefault="004C65AE" w:rsidP="00F4680C">
      <w:pPr>
        <w:pStyle w:val="a5"/>
        <w:numPr>
          <w:ilvl w:val="0"/>
          <w:numId w:val="3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мультипликатор автономных налогов;</w:t>
      </w:r>
    </w:p>
    <w:p w:rsidR="004C65AE" w:rsidRDefault="004C65AE" w:rsidP="00F4680C">
      <w:pPr>
        <w:pStyle w:val="a5"/>
        <w:numPr>
          <w:ilvl w:val="0"/>
          <w:numId w:val="3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мультипликатор трансфертов;</w:t>
      </w:r>
    </w:p>
    <w:p w:rsidR="004C65AE" w:rsidRDefault="004C65AE" w:rsidP="00F4680C">
      <w:pPr>
        <w:pStyle w:val="a5"/>
        <w:numPr>
          <w:ilvl w:val="0"/>
          <w:numId w:val="3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сальдо государственного бюджета;</w:t>
      </w:r>
    </w:p>
    <w:p w:rsidR="004C65AE" w:rsidRDefault="004C65AE" w:rsidP="00F4680C">
      <w:pPr>
        <w:pStyle w:val="a5"/>
        <w:numPr>
          <w:ilvl w:val="0"/>
          <w:numId w:val="3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объём инвестиций;</w:t>
      </w:r>
    </w:p>
    <w:p w:rsidR="004C65AE" w:rsidRDefault="004C65AE" w:rsidP="00F4680C">
      <w:pPr>
        <w:pStyle w:val="a5"/>
        <w:numPr>
          <w:ilvl w:val="0"/>
          <w:numId w:val="3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объём частных сбережений;</w:t>
      </w:r>
    </w:p>
    <w:p w:rsidR="004C65AE" w:rsidRDefault="004C65AE" w:rsidP="004C65A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</w:rPr>
        <w:t>з) объём потребления.</w:t>
      </w:r>
    </w:p>
    <w:p w:rsidR="004C65AE" w:rsidRDefault="004C65AE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E3B" w:rsidRDefault="00630429" w:rsidP="008D3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5D2B33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ВВП равен 2000 млрд. ден. ед., государственные закупки – 350 млрд. ден. ед., автономные налоги – 160 млрд. ден. ед., предельная налоговая ставка – 0,1, государственный долг – 1000 млрд. ден. ед., процентные выплаты бюджета по государственному долгу – 80 млрд. ден. ед. </w:t>
      </w:r>
    </w:p>
    <w:p w:rsidR="00630429" w:rsidRPr="00542B63" w:rsidRDefault="005D2B33" w:rsidP="008D3E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Рассчитайте величину долгового бремени и сальдо государстве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 бюджета в текущем году.</w:t>
      </w:r>
    </w:p>
    <w:p w:rsidR="00E7308D" w:rsidRPr="00542B63" w:rsidRDefault="00E7308D" w:rsidP="00542B63">
      <w:pPr>
        <w:pStyle w:val="a5"/>
        <w:spacing w:after="0" w:line="240" w:lineRule="auto"/>
        <w:ind w:left="42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7308D" w:rsidRDefault="00E7308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Вопросы для самоконтроля</w:t>
      </w:r>
    </w:p>
    <w:p w:rsidR="004C65AE" w:rsidRPr="00542B63" w:rsidRDefault="004C65AE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B33" w:rsidRPr="00542B63" w:rsidRDefault="005D2B3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Дайте определение налогово-бюджетной политики. Какую роль</w:t>
      </w:r>
      <w:r w:rsidR="004C65AE">
        <w:rPr>
          <w:rFonts w:ascii="Times New Roman" w:hAnsi="Times New Roman" w:cs="Times New Roman"/>
          <w:sz w:val="20"/>
          <w:szCs w:val="20"/>
        </w:rPr>
        <w:t xml:space="preserve"> она</w:t>
      </w:r>
      <w:r w:rsidRPr="00542B63">
        <w:rPr>
          <w:rFonts w:ascii="Times New Roman" w:hAnsi="Times New Roman" w:cs="Times New Roman"/>
          <w:sz w:val="20"/>
          <w:szCs w:val="20"/>
        </w:rPr>
        <w:t xml:space="preserve"> выполняет в государственном регулировании экономики?</w:t>
      </w:r>
    </w:p>
    <w:p w:rsidR="005D2B33" w:rsidRPr="00542B63" w:rsidRDefault="005D2B3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 Какую налогово-бюджетную политику необходимо практиковать в условиях экономического спада, а какую - в условиях инфляции?</w:t>
      </w:r>
    </w:p>
    <w:p w:rsidR="005D2B33" w:rsidRPr="00542B63" w:rsidRDefault="005D2B3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Как Вы считаете, мож</w:t>
      </w:r>
      <w:r w:rsidR="004C65AE">
        <w:rPr>
          <w:rFonts w:ascii="Times New Roman" w:hAnsi="Times New Roman" w:cs="Times New Roman"/>
          <w:sz w:val="20"/>
          <w:szCs w:val="20"/>
        </w:rPr>
        <w:t xml:space="preserve">но ли рассматривать встроенные </w:t>
      </w:r>
      <w:r w:rsidRPr="00542B63">
        <w:rPr>
          <w:rFonts w:ascii="Times New Roman" w:hAnsi="Times New Roman" w:cs="Times New Roman"/>
          <w:sz w:val="20"/>
          <w:szCs w:val="20"/>
        </w:rPr>
        <w:t>стабилизат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ры, как достаточное условие успешного функционирования налогово-бюджетной системы? Или существует необходимость проведения ди</w:t>
      </w:r>
      <w:r w:rsidRPr="00542B63">
        <w:rPr>
          <w:rFonts w:ascii="Times New Roman" w:hAnsi="Times New Roman" w:cs="Times New Roman"/>
          <w:sz w:val="20"/>
          <w:szCs w:val="20"/>
        </w:rPr>
        <w:t>с</w:t>
      </w:r>
      <w:r w:rsidRPr="00542B63">
        <w:rPr>
          <w:rFonts w:ascii="Times New Roman" w:hAnsi="Times New Roman" w:cs="Times New Roman"/>
          <w:sz w:val="20"/>
          <w:szCs w:val="20"/>
        </w:rPr>
        <w:t>креционной политики?</w:t>
      </w:r>
    </w:p>
    <w:p w:rsidR="005D2B33" w:rsidRPr="00542B63" w:rsidRDefault="005D2B3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 xml:space="preserve"> Какова экономическая сущность налогов и налоговой системы. П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речислите основные налоги.</w:t>
      </w:r>
    </w:p>
    <w:p w:rsidR="005D2B33" w:rsidRPr="00542B63" w:rsidRDefault="005D2B3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2D4B3A" w:rsidRPr="00542B63">
        <w:rPr>
          <w:rFonts w:ascii="Times New Roman" w:eastAsia="Times New Roman" w:hAnsi="Times New Roman" w:cs="Times New Roman"/>
          <w:sz w:val="20"/>
          <w:szCs w:val="20"/>
        </w:rPr>
        <w:t xml:space="preserve"> В чем отличие пропорциональных, прогрессивных и регрессивных налогов? Почему налоговые системы большинства стран носят пр</w:t>
      </w:r>
      <w:r w:rsidR="002D4B3A" w:rsidRPr="00542B63">
        <w:rPr>
          <w:rFonts w:ascii="Times New Roman" w:eastAsia="Times New Roman" w:hAnsi="Times New Roman" w:cs="Times New Roman"/>
          <w:sz w:val="20"/>
          <w:szCs w:val="20"/>
        </w:rPr>
        <w:t>о</w:t>
      </w:r>
      <w:r w:rsidR="002D4B3A" w:rsidRPr="00542B63">
        <w:rPr>
          <w:rFonts w:ascii="Times New Roman" w:eastAsia="Times New Roman" w:hAnsi="Times New Roman" w:cs="Times New Roman"/>
          <w:sz w:val="20"/>
          <w:szCs w:val="20"/>
        </w:rPr>
        <w:t>грессивный характер?</w:t>
      </w:r>
    </w:p>
    <w:p w:rsidR="005D2B33" w:rsidRPr="00542B63" w:rsidRDefault="005D2B3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2D4B3A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Перечислите источники доходов бюджета и основные статьи расх</w:t>
      </w:r>
      <w:r w:rsidR="002D4B3A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2D4B3A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 бюджета.</w:t>
      </w:r>
    </w:p>
    <w:p w:rsidR="002D4B3A" w:rsidRPr="00542B63" w:rsidRDefault="005D2B33" w:rsidP="00542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2D4B3A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Почему считается, что государственный бюджет – наглядное по</w:t>
      </w:r>
      <w:r w:rsidR="002D4B3A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="002D4B3A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тверждение теории общественного выбора? Прокомментируйте выр</w:t>
      </w:r>
      <w:r w:rsidR="002D4B3A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2D4B3A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жение: «Принятый бюджет – это всегда компромисс».</w:t>
      </w:r>
    </w:p>
    <w:p w:rsidR="005D2B33" w:rsidRPr="00542B63" w:rsidRDefault="005D2B3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2D4B3A" w:rsidRPr="00542B63">
        <w:rPr>
          <w:rFonts w:ascii="Times New Roman" w:hAnsi="Times New Roman" w:cs="Times New Roman"/>
          <w:sz w:val="20"/>
          <w:szCs w:val="20"/>
        </w:rPr>
        <w:t xml:space="preserve"> В чём сущность </w:t>
      </w:r>
      <w:r w:rsidR="002D4B3A" w:rsidRPr="00542B63">
        <w:rPr>
          <w:rFonts w:ascii="Times New Roman" w:hAnsi="Times New Roman" w:cs="Times New Roman"/>
          <w:color w:val="000000"/>
          <w:sz w:val="20"/>
          <w:szCs w:val="20"/>
        </w:rPr>
        <w:t>мультипликатора государственных расходов и мультипликатора налогов?</w:t>
      </w:r>
    </w:p>
    <w:p w:rsidR="005D2B33" w:rsidRPr="00542B63" w:rsidRDefault="005D2B3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2D4B3A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Дайте определение бюджетному дефициту и перечислите причины, которыми он может быть вызван? Назовите источники финансиров</w:t>
      </w:r>
      <w:r w:rsidR="002D4B3A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2D4B3A"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 бюджетного дефицита.</w:t>
      </w:r>
    </w:p>
    <w:p w:rsidR="005D2B33" w:rsidRPr="00542B63" w:rsidRDefault="005D2B3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Прокомментируйте утверждение: «Заимствования государства на внешнем рынке всегда приводят к утрате самостоятельной экономич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ской политики и подчинению интересам кредиторов». Приведите пр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меры, подтверждающие это утверждение, опираясь на экономическую историю современной России.</w:t>
      </w:r>
    </w:p>
    <w:p w:rsidR="002D4B3A" w:rsidRPr="00542B63" w:rsidRDefault="002D4B3A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08D" w:rsidRDefault="00E7308D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lastRenderedPageBreak/>
        <w:t>Список рекомендуемой литературы</w:t>
      </w:r>
    </w:p>
    <w:p w:rsidR="004C65AE" w:rsidRPr="00542B63" w:rsidRDefault="004C65AE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08D" w:rsidRPr="00542B63" w:rsidRDefault="00E7308D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Курс экономической теории: учебник/ под общ.ред. М.Н. Чепурина, Е. А. Киселевой. – Киров: «АСА», 2012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гл. 22.</w:t>
      </w:r>
    </w:p>
    <w:p w:rsidR="00E7308D" w:rsidRPr="00542B63" w:rsidRDefault="008D3E3B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>
        <w:rPr>
          <w:rFonts w:ascii="Times New Roman" w:hAnsi="Times New Roman" w:cs="Times New Roman"/>
          <w:sz w:val="20"/>
          <w:szCs w:val="20"/>
        </w:rPr>
        <w:t>Е.Ю. Кажанова, Е.Н. Чижова</w:t>
      </w:r>
      <w:r>
        <w:rPr>
          <w:rFonts w:ascii="Times New Roman" w:hAnsi="Times New Roman" w:cs="Times New Roman"/>
          <w:sz w:val="20"/>
        </w:rPr>
        <w:t>. – Белгород: Изд-во БГТУ, 2017,</w:t>
      </w:r>
      <w:r>
        <w:rPr>
          <w:rFonts w:ascii="Times New Roman" w:hAnsi="Times New Roman" w:cs="Times New Roman"/>
          <w:sz w:val="20"/>
          <w:szCs w:val="20"/>
        </w:rPr>
        <w:t xml:space="preserve"> гл. </w:t>
      </w:r>
      <w:r w:rsidR="00E7308D" w:rsidRPr="00542B63">
        <w:rPr>
          <w:rFonts w:ascii="Times New Roman" w:hAnsi="Times New Roman" w:cs="Times New Roman"/>
          <w:sz w:val="20"/>
          <w:szCs w:val="20"/>
        </w:rPr>
        <w:t>15.</w:t>
      </w:r>
    </w:p>
    <w:p w:rsidR="001179F6" w:rsidRDefault="001179F6" w:rsidP="00542B6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338D3" w:rsidRPr="00542B63" w:rsidRDefault="000338D3" w:rsidP="00542B6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179F6" w:rsidRPr="00542B63" w:rsidRDefault="001179F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ТЕМА 16. СОВОКУПНЫЕ ДОХОДЫ НАСЕЛЕНИЯ И</w:t>
      </w:r>
    </w:p>
    <w:p w:rsidR="001179F6" w:rsidRPr="00542B63" w:rsidRDefault="001179F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СОЦИАЛЬНАЯ ПОЛИТИКА ГОСУДАРСТВА</w:t>
      </w:r>
    </w:p>
    <w:p w:rsidR="00EC2711" w:rsidRPr="00542B63" w:rsidRDefault="00EC2711" w:rsidP="0054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234C1" w:rsidRPr="00542B63" w:rsidRDefault="00EC2711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оход в общем виде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это сумма денежных средств, которую п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лучают граждане в виде </w:t>
      </w:r>
      <w:r w:rsidR="000B57BF" w:rsidRPr="00542B63">
        <w:rPr>
          <w:rFonts w:ascii="Times New Roman" w:hAnsi="Times New Roman" w:cs="Times New Roman"/>
          <w:color w:val="000000"/>
          <w:sz w:val="20"/>
          <w:szCs w:val="20"/>
        </w:rPr>
        <w:t>факторных доходов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, а также трансфертных платежей.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Э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то доход до вычета налогов</w:t>
      </w:r>
      <w:r w:rsidR="00D367B4" w:rsidRPr="00542B6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поэтому он не отражают сит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ации, складывающейся после </w:t>
      </w:r>
      <w:r w:rsidR="000C4223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их 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вычета. Кроме того, в эти данные не включены трансферты в натуральной форме, или безналичные тран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ферты</w:t>
      </w:r>
      <w:r w:rsidR="000C4223" w:rsidRPr="00542B6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234C1" w:rsidRPr="00542B63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ледует различать два вида дохода: номинальный и реальный</w:t>
      </w:r>
      <w:r w:rsidR="00B234C1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B234C1"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скорректированный на изменение уровня цен.</w:t>
      </w:r>
      <w:r w:rsidR="00B234C1" w:rsidRPr="00542B6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D367B4" w:rsidRPr="00542B63" w:rsidRDefault="00D367B4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Важной социально-экономической проблемой является распред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ление доходов.Функциональное распределение дохода свидетельств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ет о том, какая доля национального дохода принадлежит соответств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ющим факторам производства. В рыночном обществе отдельные лица и семьи могут владеть разными производственными факторами и п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лучать доходы из нескольких источников</w:t>
      </w:r>
      <w:r w:rsidR="00B234C1" w:rsidRPr="00542B63">
        <w:rPr>
          <w:rFonts w:ascii="Times New Roman" w:hAnsi="Times New Roman" w:cs="Times New Roman"/>
          <w:color w:val="000000"/>
          <w:sz w:val="20"/>
          <w:szCs w:val="20"/>
        </w:rPr>
        <w:t>, поэтому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выделя</w:t>
      </w:r>
      <w:r w:rsidR="00B234C1" w:rsidRPr="00542B63">
        <w:rPr>
          <w:rFonts w:ascii="Times New Roman" w:hAnsi="Times New Roman" w:cs="Times New Roman"/>
          <w:color w:val="000000"/>
          <w:sz w:val="20"/>
          <w:szCs w:val="20"/>
        </w:rPr>
        <w:t>ют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перс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нальное распределение национального дохода</w:t>
      </w:r>
      <w:r w:rsidR="000C4223" w:rsidRPr="00542B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338D3" w:rsidRDefault="00B234C1" w:rsidP="00542B63">
      <w:pPr>
        <w:shd w:val="clear" w:color="auto" w:fill="FFFFFF"/>
        <w:tabs>
          <w:tab w:val="left" w:pos="288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дним из проявлений провалов рынка является невозможность справедливого распределения доходов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0B57BF" w:rsidRPr="00542B63">
        <w:rPr>
          <w:rFonts w:ascii="Times New Roman" w:hAnsi="Times New Roman" w:cs="Times New Roman"/>
          <w:color w:val="000000"/>
          <w:sz w:val="20"/>
          <w:szCs w:val="20"/>
        </w:rPr>
        <w:t>Выделяют концепции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справе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ливого распределения доходов: эгалитаристская, утилитаристская, р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улсианская, рыночная.</w:t>
      </w:r>
    </w:p>
    <w:p w:rsidR="007A6636" w:rsidRDefault="00513E46" w:rsidP="00542B63">
      <w:pPr>
        <w:shd w:val="clear" w:color="auto" w:fill="FFFFFF"/>
        <w:tabs>
          <w:tab w:val="left" w:pos="28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Для выражения и количественного измерения степени нераве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ства в распределении доходов в макроэкономическом анализе прим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няют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закон Парето,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кривую Лоренца, коэффициент Джини, децильный (или квинтильный) коэффициент, коэффициент фондов.</w:t>
      </w:r>
    </w:p>
    <w:p w:rsidR="00513E46" w:rsidRPr="00542B63" w:rsidRDefault="00D367B4" w:rsidP="00542B63">
      <w:pPr>
        <w:shd w:val="clear" w:color="auto" w:fill="FFFFFF"/>
        <w:tabs>
          <w:tab w:val="left" w:pos="28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</w:t>
      </w:r>
      <w:r w:rsidR="00B234C1" w:rsidRPr="00542B63">
        <w:rPr>
          <w:rFonts w:ascii="Times New Roman" w:hAnsi="Times New Roman" w:cs="Times New Roman"/>
          <w:color w:val="000000"/>
          <w:sz w:val="20"/>
          <w:szCs w:val="20"/>
        </w:rPr>
        <w:t>закон</w:t>
      </w:r>
      <w:r w:rsidR="000B57BF" w:rsidRPr="00542B6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B234C1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Парето, 80% ВВП достается 20% населения, а оставшиеся 20% ВВП распределяются среди 80% населения. </w:t>
      </w:r>
      <w:r w:rsidR="00513E46"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Кривая Лоренца (рис. 16.1)- это графический способ выражения степени нер</w:t>
      </w:r>
      <w:r w:rsidR="00513E46"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13E46"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венства в распределении доходов в обществе между различными гру</w:t>
      </w:r>
      <w:r w:rsidR="00513E46"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513E46"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пами. </w:t>
      </w:r>
    </w:p>
    <w:p w:rsidR="00D367B4" w:rsidRPr="00542B63" w:rsidRDefault="00F234E0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rFonts w:ascii="Times New Roman" w:hAnsi="Times New Roman" w:cs="Times New Roman"/>
          <w:color w:val="000000"/>
          <w:sz w:val="18"/>
          <w:szCs w:val="18"/>
        </w:rPr>
        <w:pict>
          <v:group id="_x0000_s5469" style="width:285.55pt;height:124.4pt;mso-position-horizontal-relative:char;mso-position-vertical-relative:line" coordorigin="4581,3474" coordsize="5400,2700">
            <v:shape id="_x0000_s5470" type="#_x0000_t202" style="position:absolute;left:4581;top:3474;width:1020;height:540" stroked="f">
              <v:textbox style="mso-next-textbox:#_x0000_s5470">
                <w:txbxContent>
                  <w:p w:rsidR="008F2EE9" w:rsidRDefault="008F2EE9" w:rsidP="000B57BF">
                    <w:pPr>
                      <w:spacing w:after="0" w:line="240" w:lineRule="auto"/>
                      <w:contextualSpacing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Процент </w:t>
                    </w:r>
                  </w:p>
                  <w:p w:rsidR="008F2EE9" w:rsidRDefault="008F2EE9" w:rsidP="000B57BF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доходов</w:t>
                    </w:r>
                  </w:p>
                </w:txbxContent>
              </v:textbox>
            </v:shape>
            <v:shape id="_x0000_s5471" type="#_x0000_t202" style="position:absolute;left:8901;top:5634;width:1080;height:540" stroked="f">
              <v:textbox style="mso-next-textbox:#_x0000_s5471">
                <w:txbxContent>
                  <w:p w:rsidR="008F2EE9" w:rsidRDefault="008F2EE9" w:rsidP="000B57BF">
                    <w:pPr>
                      <w:spacing w:after="0" w:line="240" w:lineRule="auto"/>
                      <w:contextualSpacing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Процент </w:t>
                    </w:r>
                  </w:p>
                  <w:p w:rsidR="008F2EE9" w:rsidRDefault="008F2EE9" w:rsidP="000B57BF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населения</w:t>
                    </w:r>
                  </w:p>
                </w:txbxContent>
              </v:textbox>
            </v:shape>
            <v:shape id="_x0000_s5472" type="#_x0000_t202" style="position:absolute;left:5301;top:3654;width:1620;height:720" stroked="f">
              <v:textbox style="mso-next-textbox:#_x0000_s5472">
                <w:txbxContent>
                  <w:p w:rsidR="008F2EE9" w:rsidRDefault="008F2EE9" w:rsidP="000B57BF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Линия</w:t>
                    </w:r>
                  </w:p>
                  <w:p w:rsidR="008F2EE9" w:rsidRDefault="008F2EE9" w:rsidP="000B57BF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абсолютного</w:t>
                    </w:r>
                  </w:p>
                  <w:p w:rsidR="008F2EE9" w:rsidRDefault="008F2EE9" w:rsidP="000B57BF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равенства</w:t>
                    </w:r>
                  </w:p>
                </w:txbxContent>
              </v:textbox>
            </v:shape>
            <v:shape id="_x0000_s5473" type="#_x0000_t202" style="position:absolute;left:7641;top:4194;width:1800;height:540" stroked="f">
              <v:textbox style="mso-next-textbox:#_x0000_s5473">
                <w:txbxContent>
                  <w:p w:rsidR="008F2EE9" w:rsidRDefault="008F2EE9" w:rsidP="000B57BF">
                    <w:pPr>
                      <w:spacing w:after="0" w:line="240" w:lineRule="auto"/>
                      <w:contextualSpacing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Кривая Лоренца до  уплатыналогов</w:t>
                    </w:r>
                  </w:p>
                </w:txbxContent>
              </v:textbox>
            </v:shape>
            <v:shape id="_x0000_s5474" type="#_x0000_t202" style="position:absolute;left:7641;top:3642;width:1980;height:540" stroked="f">
              <v:textbox style="mso-next-textbox:#_x0000_s5474">
                <w:txbxContent>
                  <w:p w:rsidR="008F2EE9" w:rsidRDefault="008F2EE9" w:rsidP="000B57BF">
                    <w:pPr>
                      <w:spacing w:after="0" w:line="240" w:lineRule="auto"/>
                      <w:contextualSpacing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Кривая Лоренца после уплаты налогов</w:t>
                    </w:r>
                  </w:p>
                </w:txbxContent>
              </v:textbox>
            </v:shape>
            <v:line id="_x0000_s5475" style="position:absolute;flip:y" from="5481,3570" to="5481,5730">
              <v:stroke endarrow="block"/>
            </v:line>
            <v:line id="_x0000_s5476" style="position:absolute;flip:y" from="5481,3750" to="7461,5730"/>
            <v:line id="_x0000_s5477" style="position:absolute" from="7461,3750" to="7461,5730" strokeweight=".5pt">
              <v:stroke dashstyle="dash"/>
            </v:line>
            <v:line id="_x0000_s5478" style="position:absolute;flip:x" from="5481,3750" to="7461,3750" strokeweight=".5pt">
              <v:stroke dashstyle="dash"/>
            </v:line>
            <v:shape id="_x0000_s5479" type="#_x0000_t19" style="position:absolute;left:5481;top:3750;width:1980;height:1980;flip:y"/>
            <v:shape id="_x0000_s5480" style="position:absolute;left:5481;top:3750;width:1980;height:1980;mso-position-horizontal:absolute;mso-position-vertical:absolute" coordsize="1980,1980" path="m,1980c465,1785,930,1590,1260,1260,1590,930,1785,465,1980,e" filled="f" strokeweight=".5pt">
              <v:stroke dashstyle="dash"/>
              <v:path arrowok="t"/>
            </v:shape>
            <v:line id="_x0000_s5481" style="position:absolute" from="5481,5730" to="9081,5730">
              <v:stroke endarrow="block"/>
            </v:line>
            <v:line id="_x0000_s5482" style="position:absolute;flip:x" from="7101,4110" to="7641,4470" strokeweight=".5pt">
              <v:stroke endarrow="block" endarrowwidth="narrow"/>
            </v:line>
            <v:line id="_x0000_s5483" style="position:absolute" from="7641,4110" to="8901,4110" strokeweight=".5pt"/>
            <v:line id="_x0000_s5484" style="position:absolute;flip:x" from="7101,4650" to="7641,4830" strokeweight=".5pt">
              <v:stroke endarrow="block" endarrowwidth="narrow"/>
            </v:line>
            <v:line id="_x0000_s5485" style="position:absolute" from="7641,4650" to="8901,4650" strokeweight=".5pt"/>
            <v:line id="_x0000_s5486" style="position:absolute" from="5661,4290" to="6381,4290" strokeweight=".5pt"/>
            <v:line id="_x0000_s5487" style="position:absolute" from="6381,4290" to="6741,4470" strokeweight=".5pt">
              <v:stroke endarrow="block" endarrowwidth="narrow"/>
            </v:line>
            <w10:wrap type="none"/>
            <w10:anchorlock/>
          </v:group>
        </w:pict>
      </w:r>
    </w:p>
    <w:p w:rsidR="000B57BF" w:rsidRPr="00542B63" w:rsidRDefault="000B57BF" w:rsidP="00542B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42B63">
        <w:rPr>
          <w:rFonts w:ascii="Times New Roman" w:hAnsi="Times New Roman" w:cs="Times New Roman"/>
          <w:color w:val="000000"/>
          <w:sz w:val="18"/>
          <w:szCs w:val="18"/>
        </w:rPr>
        <w:t>Рис. 16.1. Кривая Лоренца</w:t>
      </w:r>
    </w:p>
    <w:p w:rsidR="000338D3" w:rsidRDefault="00513E46" w:rsidP="00542B6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Коэффициент Джини (</w:t>
      </w:r>
      <w:r w:rsidRPr="0054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G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) рассчитывается как отношение площади фигуры, находящейся между линией абсолютного равенства и кривой Лоренца</w:t>
      </w:r>
      <w:r w:rsidR="000B57BF" w:rsidRPr="00542B63">
        <w:rPr>
          <w:rFonts w:ascii="Times New Roman" w:hAnsi="Times New Roman" w:cs="Times New Roman"/>
          <w:color w:val="000000"/>
          <w:sz w:val="20"/>
          <w:szCs w:val="20"/>
        </w:rPr>
        <w:t>, к площади треугольника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, образуемого между линиями абс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лютного равенства и абсолютного неравенства</w:t>
      </w:r>
      <w:r w:rsidR="000B57BF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513E46" w:rsidRPr="00542B63" w:rsidRDefault="00513E46" w:rsidP="00542B6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Децильный коэффициент </w:t>
      </w:r>
      <w:r w:rsidR="000B57BF" w:rsidRPr="00542B63">
        <w:rPr>
          <w:rFonts w:ascii="Times New Roman" w:hAnsi="Times New Roman" w:cs="Times New Roman"/>
          <w:sz w:val="20"/>
          <w:szCs w:val="20"/>
        </w:rPr>
        <w:t>-</w:t>
      </w:r>
      <w:r w:rsidRPr="00542B63">
        <w:rPr>
          <w:rFonts w:ascii="Times New Roman" w:hAnsi="Times New Roman" w:cs="Times New Roman"/>
          <w:sz w:val="20"/>
          <w:szCs w:val="20"/>
        </w:rPr>
        <w:t xml:space="preserve"> отношение минимального дохода 10% самого обеспеченного населения к максимальному доходу 10 % наименее обеспеченного населения. Если коэффициент рассчитывае</w:t>
      </w:r>
      <w:r w:rsidRPr="00542B63">
        <w:rPr>
          <w:rFonts w:ascii="Times New Roman" w:hAnsi="Times New Roman" w:cs="Times New Roman"/>
          <w:sz w:val="20"/>
          <w:szCs w:val="20"/>
        </w:rPr>
        <w:t>т</w:t>
      </w:r>
      <w:r w:rsidRPr="00542B63">
        <w:rPr>
          <w:rFonts w:ascii="Times New Roman" w:hAnsi="Times New Roman" w:cs="Times New Roman"/>
          <w:sz w:val="20"/>
          <w:szCs w:val="20"/>
        </w:rPr>
        <w:t>ся по 20% группам населения, то он называется «квинтильным коэ</w:t>
      </w:r>
      <w:r w:rsidRPr="00542B63">
        <w:rPr>
          <w:rFonts w:ascii="Times New Roman" w:hAnsi="Times New Roman" w:cs="Times New Roman"/>
          <w:sz w:val="20"/>
          <w:szCs w:val="20"/>
        </w:rPr>
        <w:t>ф</w:t>
      </w:r>
      <w:r w:rsidRPr="00542B63">
        <w:rPr>
          <w:rFonts w:ascii="Times New Roman" w:hAnsi="Times New Roman" w:cs="Times New Roman"/>
          <w:sz w:val="20"/>
          <w:szCs w:val="20"/>
        </w:rPr>
        <w:t>фициентом», а если по 25% группам населения – «квартильным коэ</w:t>
      </w:r>
      <w:r w:rsidRPr="00542B63">
        <w:rPr>
          <w:rFonts w:ascii="Times New Roman" w:hAnsi="Times New Roman" w:cs="Times New Roman"/>
          <w:sz w:val="20"/>
          <w:szCs w:val="20"/>
        </w:rPr>
        <w:t>ф</w:t>
      </w:r>
      <w:r w:rsidRPr="00542B63">
        <w:rPr>
          <w:rFonts w:ascii="Times New Roman" w:hAnsi="Times New Roman" w:cs="Times New Roman"/>
          <w:sz w:val="20"/>
          <w:szCs w:val="20"/>
        </w:rPr>
        <w:t xml:space="preserve">фициентом». </w:t>
      </w:r>
      <w:r w:rsidRPr="00542B63">
        <w:rPr>
          <w:rStyle w:val="af2"/>
          <w:rFonts w:ascii="Times New Roman" w:hAnsi="Times New Roman" w:cs="Times New Roman"/>
          <w:b w:val="0"/>
          <w:sz w:val="20"/>
          <w:szCs w:val="20"/>
        </w:rPr>
        <w:t>Коэффициент фондов</w:t>
      </w:r>
      <w:r w:rsidRPr="00542B63">
        <w:rPr>
          <w:rFonts w:ascii="Times New Roman" w:hAnsi="Times New Roman" w:cs="Times New Roman"/>
          <w:sz w:val="20"/>
          <w:szCs w:val="20"/>
        </w:rPr>
        <w:t xml:space="preserve"> измеряет соотношением между средними </w:t>
      </w:r>
      <w:r w:rsidR="00162BC6" w:rsidRPr="00542B63">
        <w:rPr>
          <w:rFonts w:ascii="Times New Roman" w:hAnsi="Times New Roman" w:cs="Times New Roman"/>
          <w:sz w:val="20"/>
          <w:szCs w:val="20"/>
        </w:rPr>
        <w:t xml:space="preserve">суммарными </w:t>
      </w:r>
      <w:r w:rsidRPr="00542B63">
        <w:rPr>
          <w:rFonts w:ascii="Times New Roman" w:hAnsi="Times New Roman" w:cs="Times New Roman"/>
          <w:sz w:val="20"/>
          <w:szCs w:val="20"/>
        </w:rPr>
        <w:t>доходами 10% населения с самыми высокими доходами и 10% населения с самыми низкими доходами.</w:t>
      </w:r>
    </w:p>
    <w:p w:rsidR="00513E46" w:rsidRPr="00542B63" w:rsidRDefault="00513E46" w:rsidP="00542B63">
      <w:pPr>
        <w:shd w:val="clear" w:color="auto" w:fill="FFFFFF"/>
        <w:spacing w:after="0" w:line="240" w:lineRule="auto"/>
        <w:ind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Распределение доходов оказывает влияние на уровень и качество жизни людей. Под уровнем жизни понимается совокупность благ, д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стающихся гражданам в обмен на их денежные доходы, а также сре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ства, поступающие из фондов. Качество жизни </w:t>
      </w:r>
      <w:r w:rsidRPr="00542B63">
        <w:rPr>
          <w:rFonts w:ascii="Times New Roman" w:hAnsi="Times New Roman" w:cs="Times New Roman"/>
          <w:sz w:val="20"/>
          <w:szCs w:val="20"/>
        </w:rPr>
        <w:t>включает в себя ур</w:t>
      </w:r>
      <w:r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>вень жизни и оценку условий жизнедеятельности, качество окружа</w:t>
      </w:r>
      <w:r w:rsidRPr="00542B63">
        <w:rPr>
          <w:rFonts w:ascii="Times New Roman" w:hAnsi="Times New Roman" w:cs="Times New Roman"/>
          <w:sz w:val="20"/>
          <w:szCs w:val="20"/>
        </w:rPr>
        <w:t>ю</w:t>
      </w:r>
      <w:r w:rsidR="00162BC6" w:rsidRPr="00542B63">
        <w:rPr>
          <w:rFonts w:ascii="Times New Roman" w:hAnsi="Times New Roman" w:cs="Times New Roman"/>
          <w:sz w:val="20"/>
          <w:szCs w:val="20"/>
        </w:rPr>
        <w:t xml:space="preserve">щей среды. 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Для оценки уровня и качества жизни использует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система определенных показателей.</w:t>
      </w:r>
    </w:p>
    <w:p w:rsidR="000338D3" w:rsidRDefault="00513E46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Одной из форм проявления неравенства доходов является бе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ность</w:t>
      </w:r>
      <w:r w:rsidR="00162BC6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экономическое состояние части населения, которое не имеет минимальных по нормам данного общества, средств существования</w:t>
      </w:r>
      <w:r w:rsidR="00162BC6" w:rsidRPr="00542B6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Если доходы распределены неравномерно, то, для измерения бедности используется показатель</w:t>
      </w:r>
      <w:r w:rsidR="00162BC6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-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черта бедности.Она отражает уровень дох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D367B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да, который необходим, чтобы поддержать допустимый минимум уровня жизни. </w:t>
      </w:r>
    </w:p>
    <w:p w:rsidR="00D367B4" w:rsidRPr="00542B63" w:rsidRDefault="00513E46" w:rsidP="00542B6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Прожиточный минимум – это показатель минимального состава и структуры потребления материальных благ и услуг, необходимых для сохранения здоровья человека и его жизнедеятельности.</w:t>
      </w:r>
    </w:p>
    <w:p w:rsidR="000338D3" w:rsidRDefault="00513E46" w:rsidP="00542B6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Социальная политика представляет собой совокупность мер гос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дарственного регулирующего воздействия с целью обеспечения гра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>данам достойных условий жизни и труда, а также обеспечения социальной стабильности. Функции социальной политики: защитная; экономическая; распределительная (перераспределительная); стабилизационная.</w:t>
      </w:r>
    </w:p>
    <w:p w:rsidR="00D367B4" w:rsidRPr="00542B63" w:rsidRDefault="00D367B4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Основными направлениями социальной политики являются:социальное страхование;социальная помощь;обеспечение всеобщей доступности базовых социальных благ и минимальных гарантий.</w:t>
      </w:r>
    </w:p>
    <w:p w:rsidR="00D367B4" w:rsidRPr="00542B63" w:rsidRDefault="00D367B4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Самое сложное в осуществлении социальной политики государства заключается в нахождении приемлемой «социальной цены» за более равномерное распределение доходов.</w:t>
      </w:r>
    </w:p>
    <w:p w:rsidR="001179F6" w:rsidRPr="00542B63" w:rsidRDefault="001179F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9F6" w:rsidRDefault="001179F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План семинарского занятия</w:t>
      </w:r>
    </w:p>
    <w:p w:rsidR="000338D3" w:rsidRPr="00542B63" w:rsidRDefault="000338D3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1E9F" w:rsidRPr="00542B63" w:rsidRDefault="00CE1E9F" w:rsidP="00542B63">
      <w:pPr>
        <w:tabs>
          <w:tab w:val="num" w:pos="392"/>
        </w:tabs>
        <w:spacing w:after="0" w:line="240" w:lineRule="auto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Доходы населения и источники их формирования. </w:t>
      </w:r>
    </w:p>
    <w:p w:rsidR="00CE1E9F" w:rsidRPr="00542B63" w:rsidRDefault="00CE1E9F" w:rsidP="00542B63">
      <w:pPr>
        <w:tabs>
          <w:tab w:val="num" w:pos="392"/>
        </w:tabs>
        <w:spacing w:after="0" w:line="240" w:lineRule="auto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2. Проблема эффективности и справедливости в распределении доходов.</w:t>
      </w:r>
    </w:p>
    <w:p w:rsidR="00CE1E9F" w:rsidRPr="00542B63" w:rsidRDefault="00CE1E9F" w:rsidP="00542B63">
      <w:pPr>
        <w:spacing w:after="0" w:line="240" w:lineRule="auto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Неравенство доходов и способы его оценки. </w:t>
      </w:r>
    </w:p>
    <w:p w:rsidR="001179F6" w:rsidRPr="00542B63" w:rsidRDefault="00CE1E9F" w:rsidP="00542B6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Социальная политика государства, ее задачи и основные направления.</w:t>
      </w:r>
    </w:p>
    <w:p w:rsidR="00713B61" w:rsidRPr="00542B63" w:rsidRDefault="00713B61" w:rsidP="00542B63">
      <w:pPr>
        <w:pStyle w:val="12"/>
        <w:tabs>
          <w:tab w:val="left" w:pos="0"/>
        </w:tabs>
        <w:ind w:firstLine="425"/>
        <w:jc w:val="both"/>
        <w:rPr>
          <w:sz w:val="20"/>
        </w:rPr>
      </w:pPr>
    </w:p>
    <w:p w:rsidR="001179F6" w:rsidRDefault="001179F6" w:rsidP="00542B63">
      <w:pPr>
        <w:pStyle w:val="12"/>
        <w:tabs>
          <w:tab w:val="left" w:pos="0"/>
        </w:tabs>
        <w:ind w:firstLine="425"/>
        <w:jc w:val="both"/>
        <w:rPr>
          <w:sz w:val="20"/>
        </w:rPr>
      </w:pPr>
      <w:r w:rsidRPr="00542B63">
        <w:rPr>
          <w:sz w:val="20"/>
        </w:rPr>
        <w:t>Для более глубокого изучения темы студент должен знать определение следующих ключевых понятий и терминов:</w:t>
      </w:r>
    </w:p>
    <w:p w:rsidR="000338D3" w:rsidRPr="00542B63" w:rsidRDefault="000338D3" w:rsidP="00542B63">
      <w:pPr>
        <w:pStyle w:val="12"/>
        <w:tabs>
          <w:tab w:val="left" w:pos="0"/>
        </w:tabs>
        <w:ind w:firstLine="425"/>
        <w:jc w:val="both"/>
        <w:rPr>
          <w:sz w:val="20"/>
        </w:rPr>
      </w:pPr>
    </w:p>
    <w:p w:rsidR="007A3A4C" w:rsidRPr="00542B63" w:rsidRDefault="007A3A4C" w:rsidP="00542B63">
      <w:pPr>
        <w:pStyle w:val="12"/>
        <w:tabs>
          <w:tab w:val="left" w:pos="0"/>
        </w:tabs>
        <w:ind w:firstLine="425"/>
        <w:jc w:val="both"/>
        <w:rPr>
          <w:i/>
          <w:sz w:val="20"/>
        </w:rPr>
      </w:pPr>
      <w:r w:rsidRPr="00542B63">
        <w:rPr>
          <w:i/>
          <w:sz w:val="20"/>
        </w:rPr>
        <w:t xml:space="preserve">доход, номинальный и реальный доход, факторные и нефакторные доходы, функциональное и персональное распределение дохода, </w:t>
      </w:r>
      <w:r w:rsidRPr="00542B63">
        <w:rPr>
          <w:i/>
          <w:color w:val="000000"/>
          <w:sz w:val="20"/>
        </w:rPr>
        <w:t>концепции справедливого распределения доходов,</w:t>
      </w:r>
      <w:r w:rsidRPr="00542B63">
        <w:rPr>
          <w:i/>
          <w:sz w:val="20"/>
        </w:rPr>
        <w:t xml:space="preserve"> дифференциация доходов, </w:t>
      </w:r>
      <w:r w:rsidR="009C7C3C" w:rsidRPr="00542B63">
        <w:rPr>
          <w:i/>
          <w:sz w:val="20"/>
        </w:rPr>
        <w:t xml:space="preserve">закон Парето, </w:t>
      </w:r>
      <w:r w:rsidRPr="00542B63">
        <w:rPr>
          <w:i/>
          <w:sz w:val="20"/>
        </w:rPr>
        <w:t>кривая Лоренца, коэффициент Джини, децильный коэффициент, бедность, уровень и качество жизни, потребительская корзина, социальная политика.</w:t>
      </w:r>
    </w:p>
    <w:p w:rsidR="001179F6" w:rsidRPr="00542B63" w:rsidRDefault="001179F6" w:rsidP="00542B63">
      <w:pPr>
        <w:pStyle w:val="12"/>
        <w:tabs>
          <w:tab w:val="left" w:pos="0"/>
        </w:tabs>
        <w:ind w:firstLine="425"/>
        <w:jc w:val="both"/>
        <w:rPr>
          <w:i/>
          <w:sz w:val="20"/>
        </w:rPr>
      </w:pPr>
    </w:p>
    <w:p w:rsidR="001179F6" w:rsidRDefault="001179F6" w:rsidP="00542B63">
      <w:pPr>
        <w:pStyle w:val="12"/>
        <w:tabs>
          <w:tab w:val="left" w:pos="0"/>
        </w:tabs>
        <w:ind w:firstLine="425"/>
        <w:jc w:val="center"/>
        <w:rPr>
          <w:b/>
          <w:sz w:val="20"/>
        </w:rPr>
      </w:pPr>
      <w:r w:rsidRPr="00542B63">
        <w:rPr>
          <w:b/>
          <w:sz w:val="20"/>
        </w:rPr>
        <w:t>Основные термины и понятия</w:t>
      </w:r>
    </w:p>
    <w:p w:rsidR="000338D3" w:rsidRPr="00542B63" w:rsidRDefault="000338D3" w:rsidP="00542B63">
      <w:pPr>
        <w:pStyle w:val="12"/>
        <w:tabs>
          <w:tab w:val="left" w:pos="0"/>
        </w:tabs>
        <w:ind w:firstLine="425"/>
        <w:jc w:val="center"/>
        <w:rPr>
          <w:b/>
          <w:sz w:val="20"/>
        </w:rPr>
      </w:pPr>
    </w:p>
    <w:p w:rsidR="001179F6" w:rsidRPr="00542B63" w:rsidRDefault="001179F6" w:rsidP="00542B63">
      <w:pPr>
        <w:pStyle w:val="12"/>
        <w:tabs>
          <w:tab w:val="left" w:pos="0"/>
        </w:tabs>
        <w:ind w:firstLine="425"/>
        <w:jc w:val="both"/>
        <w:rPr>
          <w:sz w:val="20"/>
        </w:rPr>
      </w:pPr>
      <w:r w:rsidRPr="00542B63">
        <w:rPr>
          <w:sz w:val="20"/>
        </w:rPr>
        <w:t>Каждому из приведенных ниже положений, отмеченных цифрами, найдите соответствующий термин или понятие:</w:t>
      </w:r>
    </w:p>
    <w:p w:rsidR="009C7C3C" w:rsidRPr="00542B63" w:rsidRDefault="009C7C3C" w:rsidP="009D2981">
      <w:pPr>
        <w:pStyle w:val="12"/>
        <w:numPr>
          <w:ilvl w:val="0"/>
          <w:numId w:val="234"/>
        </w:numPr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функциональное распределение доходов</w:t>
      </w:r>
    </w:p>
    <w:p w:rsidR="009C7C3C" w:rsidRPr="00542B63" w:rsidRDefault="009C7C3C" w:rsidP="009D2981">
      <w:pPr>
        <w:pStyle w:val="12"/>
        <w:numPr>
          <w:ilvl w:val="0"/>
          <w:numId w:val="234"/>
        </w:numPr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персональное (личное) распределение доходов</w:t>
      </w:r>
    </w:p>
    <w:p w:rsidR="009C7C3C" w:rsidRPr="00542B63" w:rsidRDefault="009C7C3C" w:rsidP="009D2981">
      <w:pPr>
        <w:pStyle w:val="12"/>
        <w:numPr>
          <w:ilvl w:val="0"/>
          <w:numId w:val="234"/>
        </w:numPr>
        <w:tabs>
          <w:tab w:val="left" w:pos="0"/>
        </w:tabs>
        <w:jc w:val="both"/>
        <w:rPr>
          <w:sz w:val="20"/>
        </w:rPr>
      </w:pPr>
      <w:r w:rsidRPr="00542B63">
        <w:rPr>
          <w:color w:val="000000"/>
          <w:sz w:val="20"/>
        </w:rPr>
        <w:t>эгалитаристская концепция справедливого распределения доходов</w:t>
      </w:r>
    </w:p>
    <w:p w:rsidR="009C7C3C" w:rsidRPr="00542B63" w:rsidRDefault="009C7C3C" w:rsidP="009D2981">
      <w:pPr>
        <w:pStyle w:val="12"/>
        <w:numPr>
          <w:ilvl w:val="0"/>
          <w:numId w:val="234"/>
        </w:numPr>
        <w:tabs>
          <w:tab w:val="left" w:pos="0"/>
        </w:tabs>
        <w:jc w:val="both"/>
        <w:rPr>
          <w:sz w:val="20"/>
        </w:rPr>
      </w:pPr>
      <w:r w:rsidRPr="00542B63">
        <w:rPr>
          <w:color w:val="000000"/>
          <w:sz w:val="20"/>
        </w:rPr>
        <w:t>утилитаристская концепция справедливого распределения доходов</w:t>
      </w:r>
    </w:p>
    <w:p w:rsidR="009C7C3C" w:rsidRPr="00542B63" w:rsidRDefault="009C7C3C" w:rsidP="009D2981">
      <w:pPr>
        <w:pStyle w:val="12"/>
        <w:numPr>
          <w:ilvl w:val="0"/>
          <w:numId w:val="234"/>
        </w:numPr>
        <w:tabs>
          <w:tab w:val="left" w:pos="0"/>
        </w:tabs>
        <w:jc w:val="both"/>
        <w:rPr>
          <w:sz w:val="20"/>
        </w:rPr>
      </w:pPr>
      <w:r w:rsidRPr="00542B63">
        <w:rPr>
          <w:color w:val="000000"/>
          <w:sz w:val="20"/>
        </w:rPr>
        <w:t>роулсианская концепция справедливого распределения доходов</w:t>
      </w:r>
    </w:p>
    <w:p w:rsidR="009C7C3C" w:rsidRPr="00542B63" w:rsidRDefault="009C7C3C" w:rsidP="009D2981">
      <w:pPr>
        <w:pStyle w:val="12"/>
        <w:numPr>
          <w:ilvl w:val="0"/>
          <w:numId w:val="234"/>
        </w:numPr>
        <w:tabs>
          <w:tab w:val="left" w:pos="0"/>
        </w:tabs>
        <w:jc w:val="both"/>
        <w:rPr>
          <w:sz w:val="20"/>
        </w:rPr>
      </w:pPr>
      <w:r w:rsidRPr="00542B63">
        <w:rPr>
          <w:color w:val="000000"/>
          <w:sz w:val="20"/>
        </w:rPr>
        <w:t>рыночная концепция справедливого распределения доходов</w:t>
      </w:r>
    </w:p>
    <w:p w:rsidR="009C7C3C" w:rsidRPr="00542B63" w:rsidRDefault="009C7C3C" w:rsidP="009D2981">
      <w:pPr>
        <w:pStyle w:val="12"/>
        <w:numPr>
          <w:ilvl w:val="0"/>
          <w:numId w:val="234"/>
        </w:numPr>
        <w:tabs>
          <w:tab w:val="left" w:pos="0"/>
        </w:tabs>
        <w:jc w:val="both"/>
        <w:rPr>
          <w:color w:val="000000"/>
          <w:sz w:val="20"/>
        </w:rPr>
      </w:pPr>
      <w:r w:rsidRPr="00542B63">
        <w:rPr>
          <w:sz w:val="20"/>
        </w:rPr>
        <w:t>закон Парето</w:t>
      </w:r>
    </w:p>
    <w:p w:rsidR="009C7C3C" w:rsidRPr="00542B63" w:rsidRDefault="009C7C3C" w:rsidP="009D2981">
      <w:pPr>
        <w:pStyle w:val="12"/>
        <w:numPr>
          <w:ilvl w:val="0"/>
          <w:numId w:val="234"/>
        </w:numPr>
        <w:tabs>
          <w:tab w:val="left" w:pos="0"/>
          <w:tab w:val="left" w:pos="2051"/>
        </w:tabs>
        <w:jc w:val="both"/>
        <w:rPr>
          <w:sz w:val="20"/>
          <w:lang w:eastAsia="en-US"/>
        </w:rPr>
      </w:pPr>
      <w:r w:rsidRPr="00542B63">
        <w:rPr>
          <w:sz w:val="20"/>
          <w:lang w:eastAsia="en-US"/>
        </w:rPr>
        <w:t>кривая Лоренца</w:t>
      </w:r>
    </w:p>
    <w:p w:rsidR="009C7C3C" w:rsidRPr="00542B63" w:rsidRDefault="009C7C3C" w:rsidP="009D2981">
      <w:pPr>
        <w:pStyle w:val="12"/>
        <w:numPr>
          <w:ilvl w:val="0"/>
          <w:numId w:val="234"/>
        </w:numPr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децильный коэффициент</w:t>
      </w:r>
    </w:p>
    <w:p w:rsidR="009C7C3C" w:rsidRPr="00542B63" w:rsidRDefault="009C7C3C" w:rsidP="009D2981">
      <w:pPr>
        <w:pStyle w:val="12"/>
        <w:numPr>
          <w:ilvl w:val="0"/>
          <w:numId w:val="234"/>
        </w:numPr>
        <w:tabs>
          <w:tab w:val="left" w:pos="0"/>
        </w:tabs>
        <w:jc w:val="both"/>
        <w:rPr>
          <w:sz w:val="20"/>
        </w:rPr>
      </w:pPr>
      <w:r w:rsidRPr="00542B63">
        <w:rPr>
          <w:color w:val="000000"/>
          <w:sz w:val="20"/>
        </w:rPr>
        <w:t>коэффициент Джини</w:t>
      </w:r>
    </w:p>
    <w:p w:rsidR="009C7C3C" w:rsidRPr="00542B63" w:rsidRDefault="009C7C3C" w:rsidP="009D2981">
      <w:pPr>
        <w:pStyle w:val="12"/>
        <w:numPr>
          <w:ilvl w:val="0"/>
          <w:numId w:val="234"/>
        </w:numPr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коэффициент фондов</w:t>
      </w:r>
    </w:p>
    <w:p w:rsidR="009C7C3C" w:rsidRPr="00542B63" w:rsidRDefault="009C7C3C" w:rsidP="009D2981">
      <w:pPr>
        <w:pStyle w:val="12"/>
        <w:numPr>
          <w:ilvl w:val="0"/>
          <w:numId w:val="234"/>
        </w:numPr>
        <w:tabs>
          <w:tab w:val="left" w:pos="0"/>
          <w:tab w:val="left" w:pos="2154"/>
        </w:tabs>
        <w:jc w:val="both"/>
        <w:rPr>
          <w:sz w:val="20"/>
        </w:rPr>
      </w:pPr>
      <w:r w:rsidRPr="00542B63">
        <w:rPr>
          <w:sz w:val="20"/>
        </w:rPr>
        <w:t>бедность</w:t>
      </w:r>
    </w:p>
    <w:p w:rsidR="009C7C3C" w:rsidRPr="00542B63" w:rsidRDefault="009C7C3C" w:rsidP="009D2981">
      <w:pPr>
        <w:pStyle w:val="12"/>
        <w:numPr>
          <w:ilvl w:val="0"/>
          <w:numId w:val="234"/>
        </w:numPr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уровень жизни уровень жизни</w:t>
      </w:r>
    </w:p>
    <w:p w:rsidR="009C7C3C" w:rsidRPr="00542B63" w:rsidRDefault="009C7C3C" w:rsidP="009D2981">
      <w:pPr>
        <w:pStyle w:val="12"/>
        <w:numPr>
          <w:ilvl w:val="0"/>
          <w:numId w:val="234"/>
        </w:numPr>
        <w:tabs>
          <w:tab w:val="left" w:pos="0"/>
        </w:tabs>
        <w:jc w:val="both"/>
        <w:rPr>
          <w:sz w:val="20"/>
          <w:lang w:eastAsia="en-US"/>
        </w:rPr>
      </w:pPr>
      <w:r w:rsidRPr="00542B63">
        <w:rPr>
          <w:sz w:val="20"/>
          <w:lang w:eastAsia="en-US"/>
        </w:rPr>
        <w:t>качество жизни</w:t>
      </w:r>
    </w:p>
    <w:p w:rsidR="001179F6" w:rsidRPr="00542B63" w:rsidRDefault="009C7C3C" w:rsidP="009D2981">
      <w:pPr>
        <w:pStyle w:val="12"/>
        <w:numPr>
          <w:ilvl w:val="0"/>
          <w:numId w:val="234"/>
        </w:numPr>
        <w:tabs>
          <w:tab w:val="left" w:pos="0"/>
        </w:tabs>
        <w:jc w:val="both"/>
        <w:rPr>
          <w:sz w:val="20"/>
        </w:rPr>
      </w:pPr>
      <w:r w:rsidRPr="00542B63">
        <w:rPr>
          <w:sz w:val="20"/>
        </w:rPr>
        <w:t>социальная политика</w:t>
      </w:r>
    </w:p>
    <w:p w:rsidR="009C7C3C" w:rsidRPr="00542B63" w:rsidRDefault="009C7C3C" w:rsidP="00542B63">
      <w:pPr>
        <w:pStyle w:val="12"/>
        <w:tabs>
          <w:tab w:val="left" w:pos="0"/>
        </w:tabs>
        <w:ind w:firstLine="425"/>
        <w:jc w:val="both"/>
        <w:rPr>
          <w:sz w:val="20"/>
        </w:rPr>
      </w:pPr>
    </w:p>
    <w:p w:rsidR="009C7C3C" w:rsidRPr="00542B63" w:rsidRDefault="009C7C3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 Г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рафическое представление неравномерности распределения совокупного дохода общества между различными группами населения.</w:t>
      </w:r>
    </w:p>
    <w:p w:rsidR="009C7C3C" w:rsidRPr="00542B63" w:rsidRDefault="009C7C3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Считает справедливым распределение доходов, основанное на свободной игре рыночных цен, конкурентном механизме спроса и предложения на факторы производства.</w:t>
      </w:r>
    </w:p>
    <w:p w:rsidR="009C7C3C" w:rsidRPr="00542B63" w:rsidRDefault="009C7C3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 Показатель неравенства доходов, который рассчитывается как отношение между средними доходами двух групп населения: 10 % населения с самыми высокими доходами и 10 % населения с самыми низкими доходами.</w:t>
      </w:r>
    </w:p>
    <w:p w:rsidR="009C7C3C" w:rsidRPr="00542B63" w:rsidRDefault="009C7C3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Понятие более широкое, чем уровень жизни, поскольку</w:t>
      </w:r>
      <w:r w:rsidRPr="00542B63">
        <w:rPr>
          <w:rFonts w:ascii="Times New Roman" w:hAnsi="Times New Roman" w:cs="Times New Roman"/>
          <w:sz w:val="20"/>
          <w:szCs w:val="20"/>
        </w:rPr>
        <w:t xml:space="preserve"> дополнительно включает оценку условий жизнедеятельности людей.</w:t>
      </w:r>
    </w:p>
    <w:p w:rsidR="009C7C3C" w:rsidRPr="00542B63" w:rsidRDefault="009C7C3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Распределение совокупного дохода общества между собственниками факторов производства в зависимости от роли и доли фактора производства в созданном национальном доходе.</w:t>
      </w:r>
    </w:p>
    <w:p w:rsidR="009C7C3C" w:rsidRPr="00542B63" w:rsidRDefault="009C7C3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80% ВВП достается 20% населения, а оставшиеся 20% ВВП распределяются среди 80% населения.</w:t>
      </w:r>
    </w:p>
    <w:p w:rsidR="009C7C3C" w:rsidRPr="00542B63" w:rsidRDefault="009C7C3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Совокупность мер государственного регулирующего воздействия с целью обеспечения гражданам достойных условий жизни и труда.</w:t>
      </w:r>
    </w:p>
    <w:p w:rsidR="009C7C3C" w:rsidRPr="00542B63" w:rsidRDefault="009C7C3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Считает справедливым такое распределение доходов, при котором максимизируется общественное благосостояние, представленное суммой индивидуальных полезностей всех членов общества.</w:t>
      </w:r>
    </w:p>
    <w:p w:rsidR="009C7C3C" w:rsidRPr="00542B63" w:rsidRDefault="009C7C3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Отношение площади фигуры, находящейся между линией абсолютного равенства и кривой Лоренца, к площади треугольника</w:t>
      </w:r>
      <w:r w:rsidRPr="00542B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образуемого между линиями абсолютного равенства и абсолютного неравенства.</w:t>
      </w:r>
    </w:p>
    <w:p w:rsidR="009C7C3C" w:rsidRPr="00542B63" w:rsidRDefault="009C7C3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Перераспределение дохода по величине между частными лицами и домашними хозяйствами, в котором участвует государство.</w:t>
      </w:r>
    </w:p>
    <w:p w:rsidR="009C7C3C" w:rsidRPr="00542B63" w:rsidRDefault="009C7C3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Экономическое состояние части населения, которое не имеет минимальных по нормам данного общества, средств существования.</w:t>
      </w:r>
    </w:p>
    <w:p w:rsidR="009C7C3C" w:rsidRPr="00542B63" w:rsidRDefault="009C7C3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Считает справедливым уравнительное распределение доходов.</w:t>
      </w:r>
    </w:p>
    <w:p w:rsidR="009C7C3C" w:rsidRPr="00542B63" w:rsidRDefault="009C7C3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 Показатель неравенства доходов, рассчитывающийся как отношение минимального дохода 10% самого обеспеченного населения к максимальному доходу 10 % наименее обеспеченного населения.</w:t>
      </w:r>
    </w:p>
    <w:p w:rsidR="009C7C3C" w:rsidRPr="00542B63" w:rsidRDefault="009C7C3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 Совокупность материальных и духовных благ, достающихся гражданам страны в обмен на их денежные доходы, а также поступающие им средства из общественных (государственных) и иных фондов.</w:t>
      </w:r>
    </w:p>
    <w:p w:rsidR="009C7C3C" w:rsidRPr="00542B63" w:rsidRDefault="009C7C3C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Считает справедливым такое распределение, которое максимизирует благосостояние наименее обеспеченного члена общества.</w:t>
      </w:r>
    </w:p>
    <w:p w:rsidR="001179F6" w:rsidRPr="00542B63" w:rsidRDefault="001179F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9F6" w:rsidRDefault="001179F6" w:rsidP="00542B63">
      <w:pPr>
        <w:pStyle w:val="12"/>
        <w:tabs>
          <w:tab w:val="left" w:pos="0"/>
        </w:tabs>
        <w:ind w:firstLine="425"/>
        <w:jc w:val="center"/>
        <w:rPr>
          <w:b/>
          <w:sz w:val="20"/>
        </w:rPr>
      </w:pPr>
      <w:r w:rsidRPr="00542B63">
        <w:rPr>
          <w:b/>
          <w:sz w:val="20"/>
        </w:rPr>
        <w:t xml:space="preserve">Упражнения </w:t>
      </w:r>
    </w:p>
    <w:p w:rsidR="000338D3" w:rsidRPr="00542B63" w:rsidRDefault="000338D3" w:rsidP="00542B63">
      <w:pPr>
        <w:pStyle w:val="12"/>
        <w:tabs>
          <w:tab w:val="left" w:pos="0"/>
        </w:tabs>
        <w:ind w:firstLine="425"/>
        <w:jc w:val="center"/>
        <w:rPr>
          <w:b/>
          <w:sz w:val="20"/>
        </w:rPr>
      </w:pPr>
    </w:p>
    <w:p w:rsidR="00FF7F0A" w:rsidRPr="00542B63" w:rsidRDefault="006C10B5" w:rsidP="00542B63">
      <w:pPr>
        <w:pStyle w:val="12"/>
        <w:tabs>
          <w:tab w:val="left" w:pos="0"/>
        </w:tabs>
        <w:jc w:val="both"/>
        <w:rPr>
          <w:color w:val="000000"/>
          <w:sz w:val="20"/>
        </w:rPr>
      </w:pPr>
      <w:r w:rsidRPr="00542B63">
        <w:rPr>
          <w:sz w:val="20"/>
        </w:rPr>
        <w:t>1.</w:t>
      </w:r>
      <w:r w:rsidR="00FF7F0A" w:rsidRPr="00542B63">
        <w:rPr>
          <w:color w:val="000000"/>
          <w:sz w:val="20"/>
        </w:rPr>
        <w:t xml:space="preserve">В современной рыночной экономике доходы граждан формируются с помощью разных источников. </w:t>
      </w:r>
      <w:r w:rsidR="00FF7F0A" w:rsidRPr="00542B63">
        <w:rPr>
          <w:sz w:val="20"/>
        </w:rPr>
        <w:t>Перечертите и заполните табл. 16.1, выбрав, из приведённых ниже доходов, какие являются факторными,</w:t>
      </w:r>
      <w:r w:rsidR="009C7C3C" w:rsidRPr="00542B63">
        <w:rPr>
          <w:sz w:val="20"/>
        </w:rPr>
        <w:t xml:space="preserve"> а какие относятся к нефакторным</w:t>
      </w:r>
      <w:r w:rsidR="00FF7F0A" w:rsidRPr="00542B63">
        <w:rPr>
          <w:sz w:val="20"/>
        </w:rPr>
        <w:t>.</w:t>
      </w:r>
    </w:p>
    <w:p w:rsidR="00FF7F0A" w:rsidRPr="00542B63" w:rsidRDefault="00FF7F0A" w:rsidP="00542B6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16.</w:t>
      </w:r>
      <w:r w:rsidR="000338D3">
        <w:rPr>
          <w:rFonts w:ascii="Times New Roman" w:hAnsi="Times New Roman" w:cs="Times New Roman"/>
          <w:i/>
          <w:sz w:val="20"/>
          <w:szCs w:val="20"/>
        </w:rPr>
        <w:t>1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895"/>
        <w:gridCol w:w="3445"/>
      </w:tblGrid>
      <w:tr w:rsidR="00FF7F0A" w:rsidRPr="00542B63" w:rsidTr="00193FCA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pStyle w:val="12"/>
              <w:tabs>
                <w:tab w:val="left" w:pos="0"/>
              </w:tabs>
              <w:jc w:val="center"/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Факторные доходы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9C7C3C" w:rsidP="00542B63">
            <w:pPr>
              <w:pStyle w:val="12"/>
              <w:tabs>
                <w:tab w:val="left" w:pos="0"/>
              </w:tabs>
              <w:jc w:val="center"/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Нефакторные доходы</w:t>
            </w:r>
          </w:p>
        </w:tc>
      </w:tr>
      <w:tr w:rsidR="00FF7F0A" w:rsidRPr="00542B63" w:rsidTr="00193FCA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A" w:rsidRPr="00542B63" w:rsidRDefault="00FF7F0A" w:rsidP="00542B63">
            <w:pPr>
              <w:pStyle w:val="12"/>
              <w:tabs>
                <w:tab w:val="left" w:pos="0"/>
              </w:tabs>
              <w:jc w:val="both"/>
              <w:rPr>
                <w:sz w:val="18"/>
                <w:szCs w:val="18"/>
                <w:lang w:eastAsia="en-US"/>
              </w:rPr>
            </w:pPr>
          </w:p>
          <w:p w:rsidR="00193FCA" w:rsidRPr="00542B63" w:rsidRDefault="00193FCA" w:rsidP="00542B63">
            <w:pPr>
              <w:pStyle w:val="12"/>
              <w:tabs>
                <w:tab w:val="left" w:pos="0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A" w:rsidRPr="00542B63" w:rsidRDefault="00FF7F0A" w:rsidP="00542B63">
            <w:pPr>
              <w:pStyle w:val="12"/>
              <w:tabs>
                <w:tab w:val="left" w:pos="0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FF7F0A" w:rsidRPr="00542B63" w:rsidRDefault="00FF7F0A" w:rsidP="000338D3">
      <w:pPr>
        <w:pStyle w:val="12"/>
        <w:tabs>
          <w:tab w:val="left" w:pos="0"/>
        </w:tabs>
        <w:ind w:firstLine="426"/>
        <w:jc w:val="both"/>
        <w:rPr>
          <w:b/>
          <w:sz w:val="20"/>
        </w:rPr>
      </w:pPr>
      <w:r w:rsidRPr="000338D3">
        <w:rPr>
          <w:color w:val="000000"/>
          <w:sz w:val="20"/>
        </w:rPr>
        <w:t>Виды доходов населения: заработная плата; арендная плата за сданную квартиру; стипендия; пособие многодетным семьям; гонорар за авторскую книгу; процент по вкладу; пенсия; дивиденд; предпринимательская прибыль; пособие по безработице; земельная рента</w:t>
      </w:r>
      <w:r w:rsidR="009C7C3C" w:rsidRPr="000338D3">
        <w:rPr>
          <w:color w:val="000000"/>
          <w:sz w:val="20"/>
        </w:rPr>
        <w:t>;</w:t>
      </w:r>
      <w:r w:rsidR="009C7C3C" w:rsidRPr="000338D3">
        <w:rPr>
          <w:sz w:val="20"/>
        </w:rPr>
        <w:t xml:space="preserve"> трансфертные платежи</w:t>
      </w:r>
      <w:r w:rsidRPr="00542B63">
        <w:rPr>
          <w:color w:val="000000"/>
          <w:sz w:val="18"/>
          <w:szCs w:val="18"/>
        </w:rPr>
        <w:t>.</w:t>
      </w:r>
    </w:p>
    <w:p w:rsidR="000338D3" w:rsidRDefault="000338D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F0A" w:rsidRPr="00542B63" w:rsidRDefault="006C10B5" w:rsidP="00033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FF7F0A" w:rsidRPr="00542B63">
        <w:rPr>
          <w:rFonts w:ascii="Times New Roman" w:hAnsi="Times New Roman" w:cs="Times New Roman"/>
          <w:sz w:val="20"/>
          <w:szCs w:val="20"/>
        </w:rPr>
        <w:t xml:space="preserve"> В табл. 16.</w:t>
      </w:r>
      <w:r w:rsidR="000338D3">
        <w:rPr>
          <w:rFonts w:ascii="Times New Roman" w:hAnsi="Times New Roman" w:cs="Times New Roman"/>
          <w:sz w:val="20"/>
          <w:szCs w:val="20"/>
        </w:rPr>
        <w:t>2</w:t>
      </w:r>
      <w:r w:rsidR="00FF7F0A" w:rsidRPr="00542B63">
        <w:rPr>
          <w:rFonts w:ascii="Times New Roman" w:hAnsi="Times New Roman" w:cs="Times New Roman"/>
          <w:sz w:val="20"/>
          <w:szCs w:val="20"/>
        </w:rPr>
        <w:t xml:space="preserve"> представленные некоторые данные страны А. Постройте кривую Лоренца, наглядно показывающую степень дифференциации доходов различных групп населения.</w:t>
      </w:r>
    </w:p>
    <w:p w:rsidR="00FF7F0A" w:rsidRPr="00542B63" w:rsidRDefault="00FF7F0A" w:rsidP="00542B6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16.</w:t>
      </w:r>
      <w:r w:rsidR="000338D3">
        <w:rPr>
          <w:rFonts w:ascii="Times New Roman" w:hAnsi="Times New Roman" w:cs="Times New Roman"/>
          <w:i/>
          <w:sz w:val="20"/>
          <w:szCs w:val="20"/>
        </w:rPr>
        <w:t>2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051"/>
        <w:gridCol w:w="428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FF7F0A" w:rsidRPr="00542B63" w:rsidTr="00FF7F0A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Группа населения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F7F0A" w:rsidRPr="00542B63" w:rsidTr="00FF7F0A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Доля в населении, 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F7F0A" w:rsidRPr="00542B63" w:rsidTr="00FF7F0A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Доля в доходах, 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0A" w:rsidRPr="00542B63" w:rsidRDefault="00FF7F0A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0338D3" w:rsidRDefault="000338D3" w:rsidP="00542B63">
      <w:pPr>
        <w:tabs>
          <w:tab w:val="left" w:pos="-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8D3" w:rsidRDefault="006C10B5" w:rsidP="000338D3">
      <w:pPr>
        <w:tabs>
          <w:tab w:val="left" w:pos="-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3C053D" w:rsidRPr="00542B63">
        <w:rPr>
          <w:rFonts w:ascii="Times New Roman" w:eastAsia="Times New Roman" w:hAnsi="Times New Roman" w:cs="Times New Roman"/>
          <w:sz w:val="20"/>
          <w:szCs w:val="20"/>
        </w:rPr>
        <w:t xml:space="preserve"> Известно, что 20% наименее обеспеченного населения получают 5% доходов общества, а 20% наиболее обеспеченного населения – 60%.</w:t>
      </w:r>
    </w:p>
    <w:p w:rsidR="003C053D" w:rsidRPr="00542B63" w:rsidRDefault="003C053D" w:rsidP="000338D3">
      <w:pPr>
        <w:tabs>
          <w:tab w:val="left" w:pos="-340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>По имеющимся данным постройте кривую Лоренца.</w:t>
      </w:r>
    </w:p>
    <w:p w:rsidR="000B135A" w:rsidRPr="00542B63" w:rsidRDefault="000B135A" w:rsidP="00542B63">
      <w:pPr>
        <w:tabs>
          <w:tab w:val="left" w:pos="-340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 Определите правильные пары, сопоставив термины в левой колонке табл. 16.</w:t>
      </w:r>
      <w:r w:rsidR="000338D3">
        <w:rPr>
          <w:rFonts w:ascii="Times New Roman" w:hAnsi="Times New Roman" w:cs="Times New Roman"/>
          <w:sz w:val="20"/>
          <w:szCs w:val="20"/>
        </w:rPr>
        <w:t>3</w:t>
      </w:r>
      <w:r w:rsidRPr="00542B63">
        <w:rPr>
          <w:rFonts w:ascii="Times New Roman" w:hAnsi="Times New Roman" w:cs="Times New Roman"/>
          <w:sz w:val="20"/>
          <w:szCs w:val="20"/>
        </w:rPr>
        <w:t xml:space="preserve"> с определениями, данными в правой колонке таблицы.</w:t>
      </w:r>
    </w:p>
    <w:p w:rsidR="000B135A" w:rsidRPr="00542B63" w:rsidRDefault="000B135A" w:rsidP="00542B63">
      <w:pPr>
        <w:pStyle w:val="12"/>
        <w:tabs>
          <w:tab w:val="left" w:pos="0"/>
        </w:tabs>
        <w:ind w:firstLine="425"/>
        <w:jc w:val="right"/>
        <w:rPr>
          <w:i/>
          <w:sz w:val="20"/>
        </w:rPr>
      </w:pPr>
      <w:r w:rsidRPr="00542B63">
        <w:rPr>
          <w:i/>
          <w:sz w:val="20"/>
        </w:rPr>
        <w:t>Таблица 16.</w:t>
      </w:r>
      <w:r w:rsidR="000338D3">
        <w:rPr>
          <w:i/>
          <w:sz w:val="20"/>
        </w:rPr>
        <w:t>3</w:t>
      </w:r>
    </w:p>
    <w:tbl>
      <w:tblPr>
        <w:tblStyle w:val="af"/>
        <w:tblW w:w="6238" w:type="dxa"/>
        <w:tblInd w:w="108" w:type="dxa"/>
        <w:tblLook w:val="04A0" w:firstRow="1" w:lastRow="0" w:firstColumn="1" w:lastColumn="0" w:noHBand="0" w:noVBand="1"/>
      </w:tblPr>
      <w:tblGrid>
        <w:gridCol w:w="2552"/>
        <w:gridCol w:w="3686"/>
      </w:tblGrid>
      <w:tr w:rsidR="00106438" w:rsidRPr="00542B63" w:rsidTr="004C0B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38" w:rsidRPr="00542B63" w:rsidRDefault="00106438" w:rsidP="004C0BA8">
            <w:pPr>
              <w:pStyle w:val="12"/>
              <w:tabs>
                <w:tab w:val="left" w:pos="0"/>
              </w:tabs>
              <w:jc w:val="center"/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Основные комплексы мер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38" w:rsidRPr="00542B63" w:rsidRDefault="00106438" w:rsidP="004C0BA8">
            <w:pPr>
              <w:pStyle w:val="12"/>
              <w:tabs>
                <w:tab w:val="left" w:pos="0"/>
              </w:tabs>
              <w:jc w:val="center"/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Содержание мер</w:t>
            </w:r>
          </w:p>
        </w:tc>
      </w:tr>
      <w:tr w:rsidR="00106438" w:rsidRPr="00542B63" w:rsidTr="004C0B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38" w:rsidRPr="00542B63" w:rsidRDefault="00106438" w:rsidP="00542B63">
            <w:pPr>
              <w:pStyle w:val="12"/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1. Социальная защита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38" w:rsidRPr="00542B63" w:rsidRDefault="00106438" w:rsidP="00542B63">
            <w:pPr>
              <w:pStyle w:val="12"/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</w:rPr>
              <w:t>А. Поддержка малообеспеченных (социально уязвимых) групп населения в форме денежных и натуральных пособий (продовольственные талоны, талоны на одежду; компенсационные выплаты по коммунальным платежам и т.п.)</w:t>
            </w:r>
          </w:p>
        </w:tc>
      </w:tr>
      <w:tr w:rsidR="00106438" w:rsidRPr="00542B63" w:rsidTr="004C0B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38" w:rsidRPr="00542B63" w:rsidRDefault="00106438" w:rsidP="00542B63">
            <w:pPr>
              <w:pStyle w:val="12"/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2. Социальное обеспечение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38" w:rsidRPr="00542B63" w:rsidRDefault="00106438" w:rsidP="00542B63">
            <w:pPr>
              <w:pStyle w:val="12"/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</w:rPr>
              <w:t>Б. Защита экономически активного населения от социальных рисков на основе коллективной солидарности при возмещении ущерба</w:t>
            </w:r>
            <w:r w:rsidRPr="00542B63">
              <w:rPr>
                <w:i/>
                <w:sz w:val="18"/>
                <w:szCs w:val="18"/>
              </w:rPr>
              <w:t xml:space="preserve"> (</w:t>
            </w:r>
            <w:r w:rsidRPr="00542B63">
              <w:rPr>
                <w:sz w:val="18"/>
                <w:szCs w:val="18"/>
              </w:rPr>
              <w:t>за счет страховых фондов)</w:t>
            </w:r>
          </w:p>
        </w:tc>
      </w:tr>
      <w:tr w:rsidR="00106438" w:rsidRPr="00542B63" w:rsidTr="004C0B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38" w:rsidRPr="00542B63" w:rsidRDefault="00106438" w:rsidP="00542B63">
            <w:pPr>
              <w:pStyle w:val="12"/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3. Социальная помощь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38" w:rsidRPr="00542B63" w:rsidRDefault="00C379E0" w:rsidP="00542B63">
            <w:pPr>
              <w:pStyle w:val="12"/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</w:rPr>
              <w:t>В. Бесплатное предоставление социальных благ (медицинское обслуживание, образование); прямая выплата трансфертных платежей из госбюджета в виде пенсий по старости и инвалидности; пособий на детей, пособий по безработице; выплата стипендий и др.</w:t>
            </w:r>
          </w:p>
        </w:tc>
      </w:tr>
      <w:tr w:rsidR="00106438" w:rsidRPr="00542B63" w:rsidTr="004C0B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38" w:rsidRPr="00542B63" w:rsidRDefault="00106438" w:rsidP="00542B63">
            <w:pPr>
              <w:pStyle w:val="12"/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4. Социальное страхование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38" w:rsidRPr="00542B63" w:rsidRDefault="00C379E0" w:rsidP="00542B63">
            <w:pPr>
              <w:pStyle w:val="12"/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</w:rPr>
              <w:t>Г. Комплекс мер, посредством которых реализуются обязательства государства перед гражданами по обеспечению достойных условий жизни и труда (принятие законов, регулирующих трудовые отношения; вопросы пенсионного обеспечения; определения прожиточного минимума для разных групп населения; установление МРОТ и др.).</w:t>
            </w:r>
          </w:p>
        </w:tc>
      </w:tr>
    </w:tbl>
    <w:p w:rsidR="000338D3" w:rsidRDefault="000338D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16AE" w:rsidRPr="00542B63" w:rsidRDefault="000B135A" w:rsidP="000338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B63">
        <w:rPr>
          <w:rFonts w:ascii="Times New Roman" w:hAnsi="Times New Roman" w:cs="Times New Roman"/>
          <w:sz w:val="20"/>
          <w:szCs w:val="20"/>
        </w:rPr>
        <w:t>5</w:t>
      </w:r>
      <w:r w:rsidR="006C10B5" w:rsidRPr="00542B63">
        <w:rPr>
          <w:rFonts w:ascii="Times New Roman" w:hAnsi="Times New Roman" w:cs="Times New Roman"/>
          <w:sz w:val="20"/>
          <w:szCs w:val="20"/>
        </w:rPr>
        <w:t>.</w:t>
      </w:r>
      <w:r w:rsidR="00E616AE" w:rsidRPr="00542B63">
        <w:rPr>
          <w:rFonts w:ascii="Times New Roman" w:hAnsi="Times New Roman" w:cs="Times New Roman"/>
          <w:sz w:val="20"/>
          <w:szCs w:val="20"/>
        </w:rPr>
        <w:t xml:space="preserve"> В табл. 16.</w:t>
      </w:r>
      <w:r w:rsidR="000338D3">
        <w:rPr>
          <w:rFonts w:ascii="Times New Roman" w:hAnsi="Times New Roman" w:cs="Times New Roman"/>
          <w:sz w:val="20"/>
          <w:szCs w:val="20"/>
        </w:rPr>
        <w:t>4</w:t>
      </w:r>
      <w:r w:rsidR="00E616AE" w:rsidRPr="00542B63">
        <w:rPr>
          <w:rFonts w:ascii="Times New Roman" w:hAnsi="Times New Roman" w:cs="Times New Roman"/>
          <w:sz w:val="20"/>
          <w:szCs w:val="20"/>
        </w:rPr>
        <w:t xml:space="preserve"> представлена структура денежных доходов населения страны А за ряд лет</w:t>
      </w:r>
      <w:r w:rsidR="000338D3">
        <w:rPr>
          <w:rFonts w:ascii="Times New Roman" w:hAnsi="Times New Roman" w:cs="Times New Roman"/>
          <w:sz w:val="20"/>
          <w:szCs w:val="20"/>
        </w:rPr>
        <w:t>:</w:t>
      </w:r>
    </w:p>
    <w:p w:rsidR="00E616AE" w:rsidRPr="00542B63" w:rsidRDefault="00E616AE" w:rsidP="00542B6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16.</w:t>
      </w:r>
      <w:r w:rsidR="000338D3">
        <w:rPr>
          <w:rFonts w:ascii="Times New Roman" w:hAnsi="Times New Roman" w:cs="Times New Roman"/>
          <w:i/>
          <w:sz w:val="20"/>
          <w:szCs w:val="20"/>
        </w:rPr>
        <w:t>4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16"/>
        <w:gridCol w:w="531"/>
        <w:gridCol w:w="531"/>
        <w:gridCol w:w="531"/>
        <w:gridCol w:w="531"/>
      </w:tblGrid>
      <w:tr w:rsidR="00E616AE" w:rsidRPr="00542B63" w:rsidTr="00E616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Источники доходов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E616AE" w:rsidRPr="00542B63" w:rsidTr="00E616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616AE" w:rsidRPr="00542B63" w:rsidTr="00E616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Оплата труда, % к итогу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</w:tr>
      <w:tr w:rsidR="00E616AE" w:rsidRPr="00542B63" w:rsidTr="00E616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Социальные трансферты, % к итогу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</w:tr>
      <w:tr w:rsidR="00E616AE" w:rsidRPr="00542B63" w:rsidTr="00E616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Доходы от собственности, предпринимательской деятельности и др., % к итогу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E" w:rsidRPr="00542B63" w:rsidRDefault="00E616AE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</w:tr>
    </w:tbl>
    <w:p w:rsidR="000338D3" w:rsidRDefault="000338D3" w:rsidP="000338D3">
      <w:pPr>
        <w:tabs>
          <w:tab w:val="left" w:pos="426"/>
        </w:tabs>
        <w:spacing w:before="60" w:after="0" w:line="240" w:lineRule="auto"/>
        <w:ind w:firstLine="425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чем свидетельствует изменение доли различных источников доходов населения России:</w:t>
      </w:r>
    </w:p>
    <w:p w:rsidR="000338D3" w:rsidRDefault="000338D3" w:rsidP="000338D3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0"/>
          <w:szCs w:val="20"/>
        </w:rPr>
        <w:t>а) о падении доли оплаты труда как следствии сокращения производства;</w:t>
      </w:r>
    </w:p>
    <w:p w:rsidR="000338D3" w:rsidRDefault="000338D3" w:rsidP="000338D3">
      <w:pPr>
        <w:spacing w:after="0" w:line="240" w:lineRule="auto"/>
        <w:ind w:firstLine="426"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0"/>
          <w:szCs w:val="20"/>
        </w:rPr>
        <w:t>б) об относительной стабильности трансфертов как результате социальной политики государства;</w:t>
      </w:r>
    </w:p>
    <w:p w:rsidR="000338D3" w:rsidRDefault="000338D3" w:rsidP="000338D3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0"/>
          <w:szCs w:val="20"/>
        </w:rPr>
        <w:t>в) о возрастании доли частной собственности в стране;</w:t>
      </w:r>
    </w:p>
    <w:p w:rsidR="000338D3" w:rsidRDefault="000338D3" w:rsidP="000338D3">
      <w:pPr>
        <w:spacing w:after="0" w:line="240" w:lineRule="auto"/>
        <w:ind w:firstLine="426"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0"/>
          <w:szCs w:val="20"/>
        </w:rPr>
        <w:t>г) об ускорении процесса приватизации и оживлении предпринимательской деятельности;</w:t>
      </w:r>
    </w:p>
    <w:p w:rsidR="000338D3" w:rsidRDefault="000338D3" w:rsidP="000338D3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0"/>
          <w:szCs w:val="20"/>
        </w:rPr>
        <w:t>д) об антисоциальной направленности политики государства в сфере распределения?</w:t>
      </w:r>
    </w:p>
    <w:p w:rsidR="006C10B5" w:rsidRPr="00542B63" w:rsidRDefault="006C10B5" w:rsidP="00542B63">
      <w:pPr>
        <w:pStyle w:val="12"/>
        <w:tabs>
          <w:tab w:val="left" w:pos="0"/>
        </w:tabs>
        <w:rPr>
          <w:b/>
          <w:sz w:val="20"/>
        </w:rPr>
      </w:pPr>
    </w:p>
    <w:p w:rsidR="001179F6" w:rsidRDefault="001179F6" w:rsidP="00542B63">
      <w:pPr>
        <w:pStyle w:val="12"/>
        <w:tabs>
          <w:tab w:val="left" w:pos="0"/>
        </w:tabs>
        <w:ind w:firstLine="425"/>
        <w:jc w:val="center"/>
        <w:rPr>
          <w:b/>
          <w:sz w:val="20"/>
        </w:rPr>
      </w:pPr>
      <w:r w:rsidRPr="00542B63">
        <w:rPr>
          <w:b/>
          <w:sz w:val="20"/>
        </w:rPr>
        <w:t xml:space="preserve">Тесты </w:t>
      </w:r>
    </w:p>
    <w:p w:rsidR="000338D3" w:rsidRPr="00542B63" w:rsidRDefault="000338D3" w:rsidP="00542B63">
      <w:pPr>
        <w:pStyle w:val="12"/>
        <w:tabs>
          <w:tab w:val="left" w:pos="0"/>
        </w:tabs>
        <w:ind w:firstLine="425"/>
        <w:jc w:val="center"/>
        <w:rPr>
          <w:b/>
          <w:color w:val="FF0000"/>
          <w:sz w:val="20"/>
        </w:rPr>
      </w:pPr>
    </w:p>
    <w:p w:rsidR="00BB2DB3" w:rsidRPr="00542B63" w:rsidRDefault="00B320B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BB2DB3" w:rsidRPr="00542B63">
        <w:rPr>
          <w:rFonts w:ascii="Times New Roman" w:hAnsi="Times New Roman" w:cs="Times New Roman"/>
          <w:sz w:val="20"/>
          <w:szCs w:val="20"/>
        </w:rPr>
        <w:t xml:space="preserve"> Какие цели может преследовать политика доходов в странах с рыночной экономикой:</w:t>
      </w:r>
    </w:p>
    <w:p w:rsidR="00D82CFA" w:rsidRPr="00542B63" w:rsidRDefault="00D82CFA" w:rsidP="009D2981">
      <w:pPr>
        <w:pStyle w:val="a5"/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покрытие дефицита госбюджета;</w:t>
      </w:r>
    </w:p>
    <w:p w:rsidR="00D82CFA" w:rsidRPr="00542B63" w:rsidRDefault="00BB2DB3" w:rsidP="009D2981">
      <w:pPr>
        <w:pStyle w:val="a5"/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противодействие инфляции;</w:t>
      </w:r>
    </w:p>
    <w:p w:rsidR="00D82CFA" w:rsidRPr="00542B63" w:rsidRDefault="00BB2DB3" w:rsidP="009D2981">
      <w:pPr>
        <w:pStyle w:val="a5"/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повышение конкурентоспособности отечественных товаров;</w:t>
      </w:r>
    </w:p>
    <w:p w:rsidR="00BB2DB3" w:rsidRPr="00542B63" w:rsidRDefault="00BB2DB3" w:rsidP="009D2981">
      <w:pPr>
        <w:pStyle w:val="a5"/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смягчение неравенства доходов?</w:t>
      </w:r>
    </w:p>
    <w:p w:rsidR="000338D3" w:rsidRDefault="000338D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DB3" w:rsidRPr="00542B63" w:rsidRDefault="00B320B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BB2DB3" w:rsidRPr="00542B63">
        <w:rPr>
          <w:rFonts w:ascii="Times New Roman" w:hAnsi="Times New Roman" w:cs="Times New Roman"/>
          <w:sz w:val="20"/>
          <w:szCs w:val="20"/>
        </w:rPr>
        <w:t xml:space="preserve"> Индексация доходов:</w:t>
      </w:r>
    </w:p>
    <w:p w:rsidR="00BB2DB3" w:rsidRPr="00542B63" w:rsidRDefault="00BB2DB3" w:rsidP="009D2981">
      <w:pPr>
        <w:pStyle w:val="a5"/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стимулирует производительный труд;</w:t>
      </w:r>
    </w:p>
    <w:p w:rsidR="00D82CFA" w:rsidRPr="00542B63" w:rsidRDefault="00BB2DB3" w:rsidP="009D2981">
      <w:pPr>
        <w:pStyle w:val="a5"/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способствует уменьшению разрывов в доходах лиц различных соци</w:t>
      </w:r>
      <w:r w:rsidR="00D82CFA" w:rsidRPr="00542B63">
        <w:rPr>
          <w:rFonts w:ascii="Times New Roman" w:hAnsi="Times New Roman" w:cs="Times New Roman"/>
          <w:sz w:val="20"/>
          <w:szCs w:val="20"/>
        </w:rPr>
        <w:t>альных категорий;</w:t>
      </w:r>
    </w:p>
    <w:p w:rsidR="00BB2DB3" w:rsidRPr="00542B63" w:rsidRDefault="00BB2DB3" w:rsidP="009D2981">
      <w:pPr>
        <w:pStyle w:val="a5"/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используется для поддержания уровня жизни лиц с фиксированными доходами;</w:t>
      </w:r>
    </w:p>
    <w:p w:rsidR="00BB2DB3" w:rsidRPr="00542B63" w:rsidRDefault="00BB2DB3" w:rsidP="009D2981">
      <w:pPr>
        <w:pStyle w:val="a5"/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ведет к усилению социальной дифференциации.</w:t>
      </w:r>
    </w:p>
    <w:p w:rsidR="000338D3" w:rsidRDefault="000338D3" w:rsidP="00542B63">
      <w:pPr>
        <w:tabs>
          <w:tab w:val="left" w:pos="250"/>
          <w:tab w:val="left" w:pos="42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2DB3" w:rsidRPr="00542B63" w:rsidRDefault="00B320B6" w:rsidP="00542B63">
      <w:pPr>
        <w:tabs>
          <w:tab w:val="left" w:pos="250"/>
          <w:tab w:val="left" w:pos="4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BB2DB3" w:rsidRPr="00542B63">
        <w:rPr>
          <w:rFonts w:ascii="Times New Roman" w:eastAsia="Times New Roman" w:hAnsi="Times New Roman" w:cs="Times New Roman"/>
          <w:sz w:val="20"/>
          <w:szCs w:val="20"/>
        </w:rPr>
        <w:t xml:space="preserve"> Трансфертные платежи - это:</w:t>
      </w:r>
      <w:r w:rsidR="00BB6DB7" w:rsidRPr="00542B6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B2DB3" w:rsidRPr="00542B63" w:rsidRDefault="00BB2DB3" w:rsidP="009D2981">
      <w:pPr>
        <w:pStyle w:val="a5"/>
        <w:numPr>
          <w:ilvl w:val="0"/>
          <w:numId w:val="23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одна из форм заработной платы и жалованья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B2DB3" w:rsidRPr="00542B63" w:rsidRDefault="00BB2DB3" w:rsidP="009D2981">
      <w:pPr>
        <w:pStyle w:val="a5"/>
        <w:numPr>
          <w:ilvl w:val="0"/>
          <w:numId w:val="23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односторонние выплаты гражданам со стороны государства</w:t>
      </w:r>
      <w:r w:rsidRPr="00542B63">
        <w:rPr>
          <w:rFonts w:ascii="Times New Roman" w:hAnsi="Times New Roman" w:cs="Times New Roman"/>
          <w:sz w:val="20"/>
          <w:szCs w:val="20"/>
        </w:rPr>
        <w:t>;</w:t>
      </w:r>
    </w:p>
    <w:p w:rsidR="00BB2DB3" w:rsidRPr="00542B63" w:rsidRDefault="00BB2DB3" w:rsidP="009D2981">
      <w:pPr>
        <w:pStyle w:val="a5"/>
        <w:numPr>
          <w:ilvl w:val="0"/>
          <w:numId w:val="23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выплаты правительством отдельным лицам;</w:t>
      </w:r>
    </w:p>
    <w:p w:rsidR="00BB2DB3" w:rsidRPr="00542B63" w:rsidRDefault="00BB2DB3" w:rsidP="009D2981">
      <w:pPr>
        <w:pStyle w:val="a5"/>
        <w:numPr>
          <w:ilvl w:val="0"/>
          <w:numId w:val="23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>форма благотворительности.</w:t>
      </w:r>
    </w:p>
    <w:p w:rsidR="000338D3" w:rsidRDefault="000338D3" w:rsidP="00542B63">
      <w:pPr>
        <w:pStyle w:val="12"/>
        <w:tabs>
          <w:tab w:val="left" w:pos="0"/>
        </w:tabs>
        <w:jc w:val="both"/>
        <w:rPr>
          <w:sz w:val="20"/>
        </w:rPr>
      </w:pPr>
    </w:p>
    <w:p w:rsidR="00BB2DB3" w:rsidRPr="00542B63" w:rsidRDefault="00B320B6" w:rsidP="00542B63">
      <w:pPr>
        <w:pStyle w:val="12"/>
        <w:tabs>
          <w:tab w:val="left" w:pos="0"/>
        </w:tabs>
        <w:jc w:val="both"/>
        <w:rPr>
          <w:color w:val="000000"/>
          <w:sz w:val="20"/>
        </w:rPr>
      </w:pPr>
      <w:r w:rsidRPr="00542B63">
        <w:rPr>
          <w:sz w:val="20"/>
        </w:rPr>
        <w:t>4.</w:t>
      </w:r>
      <w:r w:rsidR="00BB2DB3" w:rsidRPr="00542B63">
        <w:rPr>
          <w:sz w:val="20"/>
        </w:rPr>
        <w:t xml:space="preserve"> Какая концепция</w:t>
      </w:r>
      <w:r w:rsidR="00BB2DB3" w:rsidRPr="00542B63">
        <w:rPr>
          <w:color w:val="000000"/>
          <w:sz w:val="20"/>
        </w:rPr>
        <w:t xml:space="preserve"> считает справедливым распределение доходов, которое максимизирует благосостояние наименее обеспеченного члена общества:</w:t>
      </w:r>
    </w:p>
    <w:p w:rsidR="00BB2DB3" w:rsidRPr="00542B63" w:rsidRDefault="00BB2DB3" w:rsidP="009D2981">
      <w:pPr>
        <w:pStyle w:val="12"/>
        <w:numPr>
          <w:ilvl w:val="0"/>
          <w:numId w:val="238"/>
        </w:numPr>
        <w:tabs>
          <w:tab w:val="left" w:pos="0"/>
        </w:tabs>
        <w:jc w:val="both"/>
        <w:rPr>
          <w:color w:val="000000"/>
          <w:sz w:val="20"/>
        </w:rPr>
      </w:pPr>
      <w:r w:rsidRPr="00542B63">
        <w:rPr>
          <w:color w:val="000000"/>
          <w:sz w:val="20"/>
        </w:rPr>
        <w:t>эгалитаристская концепция;</w:t>
      </w:r>
    </w:p>
    <w:p w:rsidR="00BB2DB3" w:rsidRPr="00542B63" w:rsidRDefault="00BB2DB3" w:rsidP="009D2981">
      <w:pPr>
        <w:pStyle w:val="12"/>
        <w:numPr>
          <w:ilvl w:val="0"/>
          <w:numId w:val="238"/>
        </w:numPr>
        <w:tabs>
          <w:tab w:val="left" w:pos="0"/>
        </w:tabs>
        <w:jc w:val="both"/>
        <w:rPr>
          <w:color w:val="000000"/>
          <w:sz w:val="20"/>
        </w:rPr>
      </w:pPr>
      <w:r w:rsidRPr="00542B63">
        <w:rPr>
          <w:color w:val="000000"/>
          <w:sz w:val="20"/>
        </w:rPr>
        <w:t>рыночная концепция;</w:t>
      </w:r>
    </w:p>
    <w:p w:rsidR="00BB2DB3" w:rsidRPr="00542B63" w:rsidRDefault="00BB2DB3" w:rsidP="009D2981">
      <w:pPr>
        <w:pStyle w:val="12"/>
        <w:numPr>
          <w:ilvl w:val="0"/>
          <w:numId w:val="238"/>
        </w:numPr>
        <w:tabs>
          <w:tab w:val="left" w:pos="0"/>
        </w:tabs>
        <w:jc w:val="both"/>
        <w:rPr>
          <w:color w:val="000000"/>
          <w:sz w:val="20"/>
        </w:rPr>
      </w:pPr>
      <w:r w:rsidRPr="00542B63">
        <w:rPr>
          <w:color w:val="000000"/>
          <w:sz w:val="20"/>
        </w:rPr>
        <w:t>роулсианская концепция;</w:t>
      </w:r>
    </w:p>
    <w:p w:rsidR="00BB2DB3" w:rsidRPr="00542B63" w:rsidRDefault="00BB2DB3" w:rsidP="009D2981">
      <w:pPr>
        <w:pStyle w:val="a5"/>
        <w:numPr>
          <w:ilvl w:val="0"/>
          <w:numId w:val="2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утилитаристская концепция.</w:t>
      </w:r>
    </w:p>
    <w:p w:rsidR="000338D3" w:rsidRDefault="000338D3" w:rsidP="00542B63">
      <w:pPr>
        <w:pStyle w:val="12"/>
        <w:tabs>
          <w:tab w:val="left" w:pos="0"/>
        </w:tabs>
        <w:jc w:val="both"/>
        <w:rPr>
          <w:sz w:val="20"/>
        </w:rPr>
      </w:pPr>
    </w:p>
    <w:p w:rsidR="00D82CFA" w:rsidRPr="00542B63" w:rsidRDefault="00B320B6" w:rsidP="00542B63">
      <w:pPr>
        <w:pStyle w:val="12"/>
        <w:tabs>
          <w:tab w:val="left" w:pos="0"/>
        </w:tabs>
        <w:jc w:val="both"/>
        <w:rPr>
          <w:color w:val="000000"/>
          <w:sz w:val="20"/>
        </w:rPr>
      </w:pPr>
      <w:r w:rsidRPr="00542B63">
        <w:rPr>
          <w:sz w:val="20"/>
        </w:rPr>
        <w:t>5.</w:t>
      </w:r>
      <w:r w:rsidR="00D82CFA" w:rsidRPr="00542B63">
        <w:rPr>
          <w:color w:val="000000"/>
          <w:sz w:val="20"/>
        </w:rPr>
        <w:t xml:space="preserve"> Утилитаристская концепция считает справедливым распределение доходов…</w:t>
      </w:r>
    </w:p>
    <w:p w:rsidR="00D82CFA" w:rsidRPr="00542B63" w:rsidRDefault="00D82CFA" w:rsidP="009D2981">
      <w:pPr>
        <w:pStyle w:val="12"/>
        <w:numPr>
          <w:ilvl w:val="0"/>
          <w:numId w:val="239"/>
        </w:numPr>
        <w:tabs>
          <w:tab w:val="left" w:pos="0"/>
        </w:tabs>
        <w:jc w:val="both"/>
        <w:rPr>
          <w:color w:val="000000"/>
          <w:sz w:val="20"/>
        </w:rPr>
      </w:pPr>
      <w:r w:rsidRPr="00542B63">
        <w:rPr>
          <w:color w:val="000000"/>
          <w:sz w:val="20"/>
        </w:rPr>
        <w:t>основанное на свободной игре рыночных цен, конкурентном механизме спроса и предложения на факторы производства;</w:t>
      </w:r>
    </w:p>
    <w:p w:rsidR="00D82CFA" w:rsidRPr="00542B63" w:rsidRDefault="00D82CFA" w:rsidP="009D2981">
      <w:pPr>
        <w:pStyle w:val="12"/>
        <w:numPr>
          <w:ilvl w:val="0"/>
          <w:numId w:val="239"/>
        </w:numPr>
        <w:tabs>
          <w:tab w:val="left" w:pos="0"/>
        </w:tabs>
        <w:jc w:val="both"/>
        <w:rPr>
          <w:color w:val="000000"/>
          <w:sz w:val="20"/>
        </w:rPr>
      </w:pPr>
      <w:r w:rsidRPr="00542B63">
        <w:rPr>
          <w:color w:val="000000"/>
          <w:sz w:val="20"/>
        </w:rPr>
        <w:t>при котором максимизируется общественное благосостояние, представленное суммой индивидуальных полезностей всех членов общества;</w:t>
      </w:r>
    </w:p>
    <w:p w:rsidR="00D82CFA" w:rsidRPr="00542B63" w:rsidRDefault="00D82CFA" w:rsidP="009D2981">
      <w:pPr>
        <w:pStyle w:val="12"/>
        <w:numPr>
          <w:ilvl w:val="0"/>
          <w:numId w:val="239"/>
        </w:numPr>
        <w:tabs>
          <w:tab w:val="left" w:pos="0"/>
        </w:tabs>
        <w:jc w:val="both"/>
        <w:rPr>
          <w:color w:val="000000"/>
          <w:sz w:val="20"/>
        </w:rPr>
      </w:pPr>
      <w:r w:rsidRPr="00542B63">
        <w:rPr>
          <w:color w:val="000000"/>
          <w:sz w:val="20"/>
        </w:rPr>
        <w:t>которое максимизирует благосостояние наименее обеспеченного члена общества;</w:t>
      </w:r>
    </w:p>
    <w:p w:rsidR="00D82CFA" w:rsidRPr="00542B63" w:rsidRDefault="00D82CFA" w:rsidP="009D2981">
      <w:pPr>
        <w:pStyle w:val="a5"/>
        <w:numPr>
          <w:ilvl w:val="0"/>
          <w:numId w:val="2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при котором применяется уравнительное распределение доходов.</w:t>
      </w:r>
    </w:p>
    <w:p w:rsidR="000338D3" w:rsidRDefault="000338D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77E" w:rsidRPr="00542B63" w:rsidRDefault="00B320B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C9777E" w:rsidRPr="00542B63">
        <w:rPr>
          <w:rFonts w:ascii="Times New Roman" w:hAnsi="Times New Roman" w:cs="Times New Roman"/>
          <w:sz w:val="20"/>
          <w:szCs w:val="20"/>
        </w:rPr>
        <w:t xml:space="preserve"> Более равномерному распределению доходов способствует:</w:t>
      </w:r>
    </w:p>
    <w:p w:rsidR="00C9777E" w:rsidRPr="00542B63" w:rsidRDefault="00C9777E" w:rsidP="009D2981">
      <w:pPr>
        <w:pStyle w:val="a5"/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пропорциональная система налогообложения;</w:t>
      </w:r>
    </w:p>
    <w:p w:rsidR="00C9777E" w:rsidRPr="00542B63" w:rsidRDefault="00C9777E" w:rsidP="009D2981">
      <w:pPr>
        <w:pStyle w:val="a5"/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прогрессивная система налогообложения;</w:t>
      </w:r>
    </w:p>
    <w:p w:rsidR="00C9777E" w:rsidRPr="00542B63" w:rsidRDefault="00C9777E" w:rsidP="009D2981">
      <w:pPr>
        <w:pStyle w:val="a5"/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регрессивная система налогообложения;</w:t>
      </w:r>
    </w:p>
    <w:p w:rsidR="00C9777E" w:rsidRPr="00542B63" w:rsidRDefault="00C9777E" w:rsidP="009D2981">
      <w:pPr>
        <w:pStyle w:val="a5"/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абсолютная система налогообложения.</w:t>
      </w:r>
    </w:p>
    <w:p w:rsidR="000338D3" w:rsidRDefault="000338D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5F5" w:rsidRPr="00542B63" w:rsidRDefault="00B320B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7545F5" w:rsidRPr="00542B63">
        <w:rPr>
          <w:rFonts w:ascii="Times New Roman" w:hAnsi="Times New Roman" w:cs="Times New Roman"/>
          <w:sz w:val="20"/>
          <w:szCs w:val="20"/>
        </w:rPr>
        <w:t xml:space="preserve"> Какой факторы определяет дифференциацию заработной платы в современной России:</w:t>
      </w:r>
    </w:p>
    <w:p w:rsidR="007545F5" w:rsidRPr="00542B63" w:rsidRDefault="007545F5" w:rsidP="009D2981">
      <w:pPr>
        <w:pStyle w:val="a5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монопольное положение отдельных отраслей и предприятий;</w:t>
      </w:r>
    </w:p>
    <w:p w:rsidR="007545F5" w:rsidRPr="00542B63" w:rsidRDefault="007545F5" w:rsidP="009D2981">
      <w:pPr>
        <w:pStyle w:val="a5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сдерживание роста оплаты труда в бюджетной сфере;</w:t>
      </w:r>
    </w:p>
    <w:p w:rsidR="007545F5" w:rsidRPr="00542B63" w:rsidRDefault="007545F5" w:rsidP="009D2981">
      <w:pPr>
        <w:pStyle w:val="a5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коррупция;</w:t>
      </w:r>
    </w:p>
    <w:p w:rsidR="007545F5" w:rsidRPr="00542B63" w:rsidRDefault="007545F5" w:rsidP="009D2981">
      <w:pPr>
        <w:pStyle w:val="a5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финансовые спекуляции.</w:t>
      </w:r>
    </w:p>
    <w:p w:rsidR="000338D3" w:rsidRDefault="000338D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5F5" w:rsidRPr="00542B63" w:rsidRDefault="00B320B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7545F5" w:rsidRPr="00542B63">
        <w:rPr>
          <w:rFonts w:ascii="Times New Roman" w:hAnsi="Times New Roman" w:cs="Times New Roman"/>
          <w:sz w:val="20"/>
          <w:szCs w:val="20"/>
        </w:rPr>
        <w:t xml:space="preserve"> Сдвиг кривой Лоренца за пять лет дальше от биссектрисы характеризует:</w:t>
      </w:r>
    </w:p>
    <w:p w:rsidR="007545F5" w:rsidRPr="00542B63" w:rsidRDefault="007545F5" w:rsidP="009D2981">
      <w:pPr>
        <w:pStyle w:val="a5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достижение всеобщего социального равенства;</w:t>
      </w:r>
    </w:p>
    <w:p w:rsidR="007545F5" w:rsidRPr="00542B63" w:rsidRDefault="007545F5" w:rsidP="009D2981">
      <w:pPr>
        <w:pStyle w:val="a5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снижение дифференциации доходов населения;</w:t>
      </w:r>
    </w:p>
    <w:p w:rsidR="007545F5" w:rsidRPr="00542B63" w:rsidRDefault="007545F5" w:rsidP="009D2981">
      <w:pPr>
        <w:pStyle w:val="a5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усиление дифференциации доходов населения;</w:t>
      </w:r>
    </w:p>
    <w:p w:rsidR="007545F5" w:rsidRPr="00542B63" w:rsidRDefault="007545F5" w:rsidP="009D2981">
      <w:pPr>
        <w:pStyle w:val="a5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повышение жизненного уровня населения?</w:t>
      </w:r>
    </w:p>
    <w:p w:rsidR="000338D3" w:rsidRDefault="000338D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5F5" w:rsidRPr="00542B63" w:rsidRDefault="00B320B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7545F5" w:rsidRPr="00542B63">
        <w:rPr>
          <w:rFonts w:ascii="Times New Roman" w:hAnsi="Times New Roman" w:cs="Times New Roman"/>
          <w:sz w:val="20"/>
          <w:szCs w:val="20"/>
        </w:rPr>
        <w:t xml:space="preserve"> Коэффициент Джини = 0,32..</w:t>
      </w:r>
    </w:p>
    <w:p w:rsidR="007545F5" w:rsidRPr="00542B63" w:rsidRDefault="007545F5" w:rsidP="009D2981">
      <w:pPr>
        <w:pStyle w:val="a5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 бедных, экономически неразвитых странах;</w:t>
      </w:r>
    </w:p>
    <w:p w:rsidR="007545F5" w:rsidRPr="00542B63" w:rsidRDefault="007545F5" w:rsidP="009D2981">
      <w:pPr>
        <w:pStyle w:val="a5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в экономически развитых странах с активной социальной политикой государства;</w:t>
      </w:r>
    </w:p>
    <w:p w:rsidR="007545F5" w:rsidRPr="00542B63" w:rsidRDefault="007545F5" w:rsidP="009D2981">
      <w:pPr>
        <w:pStyle w:val="a5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если в стране наблюдается резкое снижение доходов основной массы населения;</w:t>
      </w:r>
    </w:p>
    <w:p w:rsidR="007545F5" w:rsidRPr="00542B63" w:rsidRDefault="007545F5" w:rsidP="009D2981">
      <w:pPr>
        <w:pStyle w:val="a5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если в стране наблюдается рост дифференциации доходов.</w:t>
      </w:r>
    </w:p>
    <w:p w:rsidR="000338D3" w:rsidRDefault="000338D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5F5" w:rsidRPr="00542B63" w:rsidRDefault="00B320B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7545F5" w:rsidRPr="00542B63">
        <w:rPr>
          <w:rFonts w:ascii="Times New Roman" w:hAnsi="Times New Roman" w:cs="Times New Roman"/>
          <w:sz w:val="20"/>
          <w:szCs w:val="20"/>
        </w:rPr>
        <w:t xml:space="preserve"> Если 60% беднейших граждан владеют 20% совокупного дохода, то коэффициент Джини:</w:t>
      </w:r>
    </w:p>
    <w:p w:rsidR="007545F5" w:rsidRPr="00542B63" w:rsidRDefault="007545F5" w:rsidP="009D2981">
      <w:pPr>
        <w:pStyle w:val="a5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0,6;</w:t>
      </w:r>
    </w:p>
    <w:p w:rsidR="007545F5" w:rsidRPr="00542B63" w:rsidRDefault="007545F5" w:rsidP="009D2981">
      <w:pPr>
        <w:pStyle w:val="a5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0,4;</w:t>
      </w:r>
    </w:p>
    <w:p w:rsidR="007545F5" w:rsidRPr="00542B63" w:rsidRDefault="007545F5" w:rsidP="009D2981">
      <w:pPr>
        <w:pStyle w:val="a5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0,3;</w:t>
      </w:r>
    </w:p>
    <w:p w:rsidR="007545F5" w:rsidRPr="00542B63" w:rsidRDefault="007545F5" w:rsidP="009D2981">
      <w:pPr>
        <w:pStyle w:val="a5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0,2.</w:t>
      </w:r>
    </w:p>
    <w:p w:rsidR="000338D3" w:rsidRDefault="000338D3" w:rsidP="00542B63">
      <w:p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5F5" w:rsidRPr="00542B63" w:rsidRDefault="00B320B6" w:rsidP="00542B63">
      <w:pPr>
        <w:tabs>
          <w:tab w:val="left" w:pos="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7545F5" w:rsidRPr="00542B63">
        <w:rPr>
          <w:rFonts w:ascii="Times New Roman" w:eastAsia="Times New Roman" w:hAnsi="Times New Roman" w:cs="Times New Roman"/>
          <w:bCs/>
          <w:sz w:val="20"/>
          <w:szCs w:val="20"/>
        </w:rPr>
        <w:t xml:space="preserve"> Что НЕ учитывается п</w:t>
      </w:r>
      <w:r w:rsidR="007545F5" w:rsidRPr="00542B63">
        <w:rPr>
          <w:rFonts w:ascii="Times New Roman" w:eastAsia="Times New Roman" w:hAnsi="Times New Roman" w:cs="Times New Roman"/>
          <w:sz w:val="20"/>
          <w:szCs w:val="20"/>
        </w:rPr>
        <w:t>ри определении индекса развития человеческого потенциала (ИРЧП):</w:t>
      </w:r>
    </w:p>
    <w:p w:rsidR="007545F5" w:rsidRPr="00542B63" w:rsidRDefault="007545F5" w:rsidP="009D2981">
      <w:pPr>
        <w:pStyle w:val="a5"/>
        <w:numPr>
          <w:ilvl w:val="0"/>
          <w:numId w:val="245"/>
        </w:num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показатель реального ВВП на душу населения;</w:t>
      </w:r>
    </w:p>
    <w:p w:rsidR="007545F5" w:rsidRPr="00542B63" w:rsidRDefault="007545F5" w:rsidP="009D2981">
      <w:pPr>
        <w:pStyle w:val="a5"/>
        <w:numPr>
          <w:ilvl w:val="0"/>
          <w:numId w:val="245"/>
        </w:num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показатель средней ожидаемой продолжительности жизни;</w:t>
      </w:r>
    </w:p>
    <w:p w:rsidR="007545F5" w:rsidRPr="00542B63" w:rsidRDefault="007545F5" w:rsidP="009D2981">
      <w:pPr>
        <w:pStyle w:val="a5"/>
        <w:numPr>
          <w:ilvl w:val="0"/>
          <w:numId w:val="245"/>
        </w:num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>показатель уровня смертности населения;</w:t>
      </w:r>
    </w:p>
    <w:p w:rsidR="007545F5" w:rsidRPr="00542B63" w:rsidRDefault="007545F5" w:rsidP="009D2981">
      <w:pPr>
        <w:pStyle w:val="a5"/>
        <w:numPr>
          <w:ilvl w:val="0"/>
          <w:numId w:val="245"/>
        </w:numPr>
        <w:tabs>
          <w:tab w:val="left" w:pos="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базовый показателя образованности.</w:t>
      </w:r>
    </w:p>
    <w:p w:rsidR="000338D3" w:rsidRDefault="000338D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5F5" w:rsidRPr="00542B63" w:rsidRDefault="00B320B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7545F5" w:rsidRPr="00542B63">
        <w:rPr>
          <w:rFonts w:ascii="Times New Roman" w:hAnsi="Times New Roman" w:cs="Times New Roman"/>
          <w:sz w:val="20"/>
          <w:szCs w:val="20"/>
        </w:rPr>
        <w:t xml:space="preserve"> Индекс потребительских цен может быть использован для того, чтобы оценить:</w:t>
      </w:r>
    </w:p>
    <w:p w:rsidR="007545F5" w:rsidRPr="00542B63" w:rsidRDefault="007545F5" w:rsidP="009D2981">
      <w:pPr>
        <w:pStyle w:val="a5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различия между структурой производства в данном и предыдущем году;</w:t>
      </w:r>
    </w:p>
    <w:p w:rsidR="007545F5" w:rsidRPr="00542B63" w:rsidRDefault="007545F5" w:rsidP="009D2981">
      <w:pPr>
        <w:pStyle w:val="a5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различия в рыночной стоимости «товарной корзины» двух разных временных периодов;</w:t>
      </w:r>
    </w:p>
    <w:p w:rsidR="007545F5" w:rsidRPr="00542B63" w:rsidRDefault="007545F5" w:rsidP="009D2981">
      <w:pPr>
        <w:pStyle w:val="a5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различия в уровнях цен двух разных стран;</w:t>
      </w:r>
    </w:p>
    <w:p w:rsidR="007545F5" w:rsidRPr="00542B63" w:rsidRDefault="007545F5" w:rsidP="009D2981">
      <w:pPr>
        <w:pStyle w:val="a5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разницу между уровнем оптовых и розничных цен.</w:t>
      </w:r>
    </w:p>
    <w:p w:rsidR="000338D3" w:rsidRDefault="000338D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0D1" w:rsidRPr="00542B63" w:rsidRDefault="00B320B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2450D1" w:rsidRPr="00542B63">
        <w:rPr>
          <w:rFonts w:ascii="Times New Roman" w:hAnsi="Times New Roman" w:cs="Times New Roman"/>
          <w:sz w:val="20"/>
          <w:szCs w:val="20"/>
        </w:rPr>
        <w:t xml:space="preserve"> Индекс стоимости жизни указывает на то:</w:t>
      </w:r>
    </w:p>
    <w:p w:rsidR="002450D1" w:rsidRPr="00542B63" w:rsidRDefault="002450D1" w:rsidP="009D2981">
      <w:pPr>
        <w:pStyle w:val="a5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как изменились доходы населения;</w:t>
      </w:r>
    </w:p>
    <w:p w:rsidR="002450D1" w:rsidRPr="00542B63" w:rsidRDefault="002450D1" w:rsidP="009D2981">
      <w:pPr>
        <w:pStyle w:val="a5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какова доля обязательных расходов в бюджете потребителей;</w:t>
      </w:r>
    </w:p>
    <w:p w:rsidR="002450D1" w:rsidRPr="00542B63" w:rsidRDefault="002450D1" w:rsidP="009D2981">
      <w:pPr>
        <w:pStyle w:val="a5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насколько больше стали платить потребители за товары и услуги;</w:t>
      </w:r>
    </w:p>
    <w:p w:rsidR="00BB6DB7" w:rsidRPr="00542B63" w:rsidRDefault="002450D1" w:rsidP="009D2981">
      <w:pPr>
        <w:pStyle w:val="a5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как изменились потребности людей.</w:t>
      </w:r>
    </w:p>
    <w:p w:rsidR="000338D3" w:rsidRDefault="000338D3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6DB7" w:rsidRPr="00542B63" w:rsidRDefault="00B320B6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BB6DB7" w:rsidRPr="00542B63">
        <w:rPr>
          <w:rFonts w:ascii="Times New Roman" w:hAnsi="Times New Roman" w:cs="Times New Roman"/>
          <w:sz w:val="20"/>
          <w:szCs w:val="20"/>
        </w:rPr>
        <w:t xml:space="preserve"> Система индексации доходов в промышленно развитых странах затрагивает:</w:t>
      </w:r>
    </w:p>
    <w:p w:rsidR="00BB6DB7" w:rsidRPr="00542B63" w:rsidRDefault="00BB6DB7" w:rsidP="009D2981">
      <w:pPr>
        <w:pStyle w:val="a5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уличных торговцев;</w:t>
      </w:r>
    </w:p>
    <w:p w:rsidR="00BB6DB7" w:rsidRPr="00542B63" w:rsidRDefault="00BB6DB7" w:rsidP="009D2981">
      <w:pPr>
        <w:pStyle w:val="a5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менеджеров частных фирм;</w:t>
      </w:r>
    </w:p>
    <w:p w:rsidR="00BB6DB7" w:rsidRPr="00542B63" w:rsidRDefault="00BB6DB7" w:rsidP="009D2981">
      <w:pPr>
        <w:pStyle w:val="a5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пенсионеров;</w:t>
      </w:r>
    </w:p>
    <w:p w:rsidR="00BB6DB7" w:rsidRPr="00542B63" w:rsidRDefault="00BB6DB7" w:rsidP="009D2981">
      <w:pPr>
        <w:pStyle w:val="a5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лиц свободных профессий.</w:t>
      </w:r>
    </w:p>
    <w:p w:rsidR="000338D3" w:rsidRDefault="000338D3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20B6" w:rsidRPr="00542B63" w:rsidRDefault="00B320B6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Pr="00542B63">
        <w:rPr>
          <w:rFonts w:ascii="Times New Roman" w:eastAsia="Times New Roman" w:hAnsi="Times New Roman" w:cs="Times New Roman"/>
          <w:sz w:val="20"/>
          <w:szCs w:val="20"/>
        </w:rPr>
        <w:t>Защита экономически активного населения от социальных рисков на основе коллективной солидарности при возмещении ущерба - это:</w:t>
      </w:r>
    </w:p>
    <w:p w:rsidR="00B320B6" w:rsidRPr="00542B63" w:rsidRDefault="00B320B6" w:rsidP="009D2981">
      <w:pPr>
        <w:pStyle w:val="a5"/>
        <w:numPr>
          <w:ilvl w:val="0"/>
          <w:numId w:val="249"/>
        </w:numPr>
        <w:tabs>
          <w:tab w:val="left" w:pos="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>социальное обеспечение;</w:t>
      </w:r>
    </w:p>
    <w:p w:rsidR="00B320B6" w:rsidRPr="00542B63" w:rsidRDefault="00B320B6" w:rsidP="009D2981">
      <w:pPr>
        <w:pStyle w:val="a5"/>
        <w:numPr>
          <w:ilvl w:val="0"/>
          <w:numId w:val="249"/>
        </w:numPr>
        <w:tabs>
          <w:tab w:val="left" w:pos="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>социальные гарантии;</w:t>
      </w:r>
    </w:p>
    <w:p w:rsidR="00B320B6" w:rsidRPr="00542B63" w:rsidRDefault="00B320B6" w:rsidP="009D2981">
      <w:pPr>
        <w:pStyle w:val="a5"/>
        <w:numPr>
          <w:ilvl w:val="0"/>
          <w:numId w:val="249"/>
        </w:numPr>
        <w:tabs>
          <w:tab w:val="left" w:pos="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>социальное страхование;</w:t>
      </w:r>
    </w:p>
    <w:p w:rsidR="00B320B6" w:rsidRPr="00542B63" w:rsidRDefault="00B320B6" w:rsidP="009D2981">
      <w:pPr>
        <w:pStyle w:val="a5"/>
        <w:numPr>
          <w:ilvl w:val="0"/>
          <w:numId w:val="249"/>
        </w:numPr>
        <w:tabs>
          <w:tab w:val="left" w:pos="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eastAsia="Times New Roman" w:hAnsi="Times New Roman" w:cs="Times New Roman"/>
          <w:sz w:val="20"/>
          <w:szCs w:val="20"/>
        </w:rPr>
        <w:t>социальные льготы.</w:t>
      </w:r>
    </w:p>
    <w:p w:rsidR="00BB2DB3" w:rsidRDefault="00BB2DB3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0BA8" w:rsidRDefault="001179F6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Верны ли следующие утверждения (да/нет)</w:t>
      </w:r>
    </w:p>
    <w:p w:rsidR="001179F6" w:rsidRPr="00542B63" w:rsidRDefault="001179F6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</w:p>
    <w:p w:rsidR="00C31709" w:rsidRPr="00542B63" w:rsidRDefault="00C31709" w:rsidP="004C0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Социальная политика </w:t>
      </w:r>
      <w:r w:rsidR="006A50F6" w:rsidRPr="00542B63">
        <w:rPr>
          <w:rFonts w:ascii="Times New Roman" w:hAnsi="Times New Roman" w:cs="Times New Roman"/>
          <w:sz w:val="20"/>
          <w:szCs w:val="20"/>
        </w:rPr>
        <w:t xml:space="preserve">- </w:t>
      </w:r>
      <w:r w:rsidR="006A50F6" w:rsidRPr="00542B63">
        <w:rPr>
          <w:rFonts w:ascii="Times New Roman" w:hAnsi="Times New Roman" w:cs="Times New Roman"/>
          <w:color w:val="000000"/>
          <w:sz w:val="20"/>
          <w:szCs w:val="20"/>
        </w:rPr>
        <w:t>государственное регулирование экономики с целью обеспечения социальной стабильности.</w:t>
      </w:r>
    </w:p>
    <w:p w:rsidR="00C31709" w:rsidRPr="00542B63" w:rsidRDefault="00C31709" w:rsidP="004C0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E616AE" w:rsidRPr="00542B63">
        <w:rPr>
          <w:rFonts w:ascii="Times New Roman" w:hAnsi="Times New Roman" w:cs="Times New Roman"/>
          <w:sz w:val="20"/>
          <w:szCs w:val="20"/>
        </w:rPr>
        <w:t xml:space="preserve"> Доходы населения являются важнейшим показателем социально-экономического положения граждан</w:t>
      </w:r>
      <w:r w:rsidR="006A50F6" w:rsidRPr="00542B63">
        <w:rPr>
          <w:rFonts w:ascii="Times New Roman" w:hAnsi="Times New Roman" w:cs="Times New Roman"/>
          <w:sz w:val="20"/>
          <w:szCs w:val="20"/>
        </w:rPr>
        <w:t>.</w:t>
      </w:r>
    </w:p>
    <w:p w:rsidR="006A50F6" w:rsidRPr="00542B63" w:rsidRDefault="00C31709" w:rsidP="004C0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6A50F6" w:rsidRPr="00542B63">
        <w:rPr>
          <w:rFonts w:ascii="Times New Roman" w:hAnsi="Times New Roman" w:cs="Times New Roman"/>
          <w:sz w:val="20"/>
          <w:szCs w:val="20"/>
        </w:rPr>
        <w:t>Основной источник денежных доходов в России – это социальные выплаты.</w:t>
      </w:r>
    </w:p>
    <w:p w:rsidR="00C31709" w:rsidRPr="00542B63" w:rsidRDefault="006A50F6" w:rsidP="004C0B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="00C23847" w:rsidRPr="00542B63">
        <w:rPr>
          <w:rFonts w:ascii="Times New Roman" w:hAnsi="Times New Roman" w:cs="Times New Roman"/>
          <w:color w:val="000000"/>
          <w:sz w:val="20"/>
          <w:szCs w:val="20"/>
        </w:rPr>
        <w:t>Реальные доходы населения рассчитываются посредством деления номинального дохода на общий уровень цен покупаемых на полученные деньги товаров и услуг.</w:t>
      </w:r>
    </w:p>
    <w:p w:rsidR="00C31709" w:rsidRPr="00542B63" w:rsidRDefault="006A50F6" w:rsidP="004C0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</w:t>
      </w:r>
      <w:r w:rsidR="00C31709" w:rsidRPr="00542B63">
        <w:rPr>
          <w:rFonts w:ascii="Times New Roman" w:hAnsi="Times New Roman" w:cs="Times New Roman"/>
          <w:sz w:val="20"/>
          <w:szCs w:val="20"/>
        </w:rPr>
        <w:t>.</w:t>
      </w:r>
      <w:r w:rsidR="00B64653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Рыночная концепция</w:t>
      </w:r>
      <w:r w:rsidR="00B64653" w:rsidRPr="00542B63">
        <w:rPr>
          <w:rFonts w:ascii="Times New Roman" w:hAnsi="Times New Roman" w:cs="Times New Roman"/>
          <w:color w:val="000000"/>
          <w:sz w:val="20"/>
        </w:rPr>
        <w:t xml:space="preserve"> считает справедливым уравнительное распределение доходов.</w:t>
      </w:r>
    </w:p>
    <w:p w:rsidR="00C31709" w:rsidRPr="00542B63" w:rsidRDefault="006A50F6" w:rsidP="004C0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</w:t>
      </w:r>
      <w:r w:rsidR="00C31709" w:rsidRPr="00542B63">
        <w:rPr>
          <w:rFonts w:ascii="Times New Roman" w:hAnsi="Times New Roman" w:cs="Times New Roman"/>
          <w:sz w:val="20"/>
          <w:szCs w:val="20"/>
        </w:rPr>
        <w:t>.</w:t>
      </w:r>
      <w:r w:rsidR="00963FC7" w:rsidRPr="00542B63">
        <w:rPr>
          <w:rFonts w:ascii="Times New Roman" w:hAnsi="Times New Roman" w:cs="Times New Roman"/>
          <w:sz w:val="20"/>
          <w:szCs w:val="20"/>
        </w:rPr>
        <w:t xml:space="preserve"> Кривая Лоренца характеризует степень распределения населения страны по возрасту.</w:t>
      </w:r>
    </w:p>
    <w:p w:rsidR="00963FC7" w:rsidRPr="00542B63" w:rsidRDefault="006A50F6" w:rsidP="004C0B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</w:t>
      </w:r>
      <w:r w:rsidR="00C31709" w:rsidRPr="00542B63">
        <w:rPr>
          <w:rFonts w:ascii="Times New Roman" w:hAnsi="Times New Roman" w:cs="Times New Roman"/>
          <w:sz w:val="20"/>
          <w:szCs w:val="20"/>
        </w:rPr>
        <w:t>.</w:t>
      </w:r>
      <w:r w:rsidR="00963FC7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Коэффициент Джини не учитывает неденежные доходы, проживание в собственном жилье.</w:t>
      </w:r>
    </w:p>
    <w:p w:rsidR="006A50F6" w:rsidRPr="00542B63" w:rsidRDefault="006A50F6" w:rsidP="004C0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</w:t>
      </w:r>
      <w:r w:rsidR="00C31709" w:rsidRPr="00542B63">
        <w:rPr>
          <w:rFonts w:ascii="Times New Roman" w:hAnsi="Times New Roman" w:cs="Times New Roman"/>
          <w:sz w:val="20"/>
          <w:szCs w:val="20"/>
        </w:rPr>
        <w:t>.</w:t>
      </w:r>
      <w:r w:rsidRPr="00542B63">
        <w:rPr>
          <w:rFonts w:ascii="Times New Roman" w:hAnsi="Times New Roman" w:cs="Times New Roman"/>
          <w:sz w:val="20"/>
          <w:szCs w:val="20"/>
        </w:rPr>
        <w:t xml:space="preserve"> Наиболее распространенным показателем уровня жизни является не абсолютная величина ВВП, а доход на душу населения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A50F6" w:rsidRPr="00542B63" w:rsidRDefault="00C31709" w:rsidP="004C0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9. </w:t>
      </w:r>
      <w:r w:rsidR="006A50F6" w:rsidRPr="00542B63">
        <w:rPr>
          <w:rFonts w:ascii="Times New Roman" w:hAnsi="Times New Roman" w:cs="Times New Roman"/>
          <w:sz w:val="20"/>
          <w:szCs w:val="20"/>
        </w:rPr>
        <w:t>Понятие «качество жизни» уже, чем «уровень жизни».</w:t>
      </w:r>
    </w:p>
    <w:p w:rsidR="00C31709" w:rsidRPr="00542B63" w:rsidRDefault="00C31709" w:rsidP="004C0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 В условиях инфляции социальная политика теряет свою эффективность.</w:t>
      </w:r>
    </w:p>
    <w:p w:rsidR="001179F6" w:rsidRPr="00542B63" w:rsidRDefault="001179F6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79F6" w:rsidRDefault="001179F6" w:rsidP="00542B6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t>Вставьте пропущенные слова</w:t>
      </w:r>
    </w:p>
    <w:p w:rsidR="004C0BA8" w:rsidRPr="00542B63" w:rsidRDefault="004C0BA8" w:rsidP="00542B6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C2142" w:rsidRPr="00542B63" w:rsidRDefault="00B64653" w:rsidP="004C0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2C2142"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Функциональное распределение дохода формирует ____ доходы, в состав которых входят: зарплата, ____, ___, ____</w:t>
      </w:r>
    </w:p>
    <w:p w:rsidR="002C2142" w:rsidRPr="00542B63" w:rsidRDefault="00B64653" w:rsidP="004C0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2C214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Реальные доходы – это _____ доходы, скорректированные на _____.</w:t>
      </w:r>
    </w:p>
    <w:p w:rsidR="002C2142" w:rsidRPr="00542B63" w:rsidRDefault="00B64653" w:rsidP="004C0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2C2142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___ концепция считает справедливым распределение доходов, основанное на свободной игре рыночных цен, конкурентном механизме ___ и ___ на ___ ___.</w:t>
      </w:r>
    </w:p>
    <w:p w:rsidR="00B64653" w:rsidRPr="00542B63" w:rsidRDefault="00B64653" w:rsidP="004C0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D82CFA" w:rsidRPr="00542B63">
        <w:rPr>
          <w:rFonts w:ascii="Times New Roman" w:hAnsi="Times New Roman" w:cs="Times New Roman"/>
          <w:sz w:val="20"/>
          <w:szCs w:val="20"/>
        </w:rPr>
        <w:t xml:space="preserve"> Государственная политика доходов в странах с рыночной экономикой </w:t>
      </w:r>
      <w:r w:rsidR="00404A04" w:rsidRPr="00542B63">
        <w:rPr>
          <w:rFonts w:ascii="Times New Roman" w:hAnsi="Times New Roman" w:cs="Times New Roman"/>
          <w:sz w:val="20"/>
          <w:szCs w:val="20"/>
        </w:rPr>
        <w:t>предполагает ___</w:t>
      </w:r>
      <w:r w:rsidR="00D82CFA" w:rsidRPr="00542B63">
        <w:rPr>
          <w:rFonts w:ascii="Times New Roman" w:hAnsi="Times New Roman" w:cs="Times New Roman"/>
          <w:sz w:val="20"/>
          <w:szCs w:val="20"/>
        </w:rPr>
        <w:t xml:space="preserve"> доходов через систему налогов и социальных выплат с целью </w:t>
      </w:r>
      <w:r w:rsidR="00404A04" w:rsidRPr="00542B63">
        <w:rPr>
          <w:rFonts w:ascii="Times New Roman" w:hAnsi="Times New Roman" w:cs="Times New Roman"/>
          <w:sz w:val="20"/>
          <w:szCs w:val="20"/>
        </w:rPr>
        <w:t>___</w:t>
      </w:r>
      <w:r w:rsidR="00D82CFA" w:rsidRPr="00542B63">
        <w:rPr>
          <w:rFonts w:ascii="Times New Roman" w:hAnsi="Times New Roman" w:cs="Times New Roman"/>
          <w:sz w:val="20"/>
          <w:szCs w:val="20"/>
        </w:rPr>
        <w:t xml:space="preserve"> социальных различий</w:t>
      </w:r>
    </w:p>
    <w:p w:rsidR="00404A04" w:rsidRPr="00542B63" w:rsidRDefault="00B64653" w:rsidP="004C0B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Чем ближе значения коэффициента Джини к 0, тем _____ степень неравенства доходов и тем _____ уровень социальной стабильности в обществе.</w:t>
      </w:r>
    </w:p>
    <w:p w:rsidR="00404A04" w:rsidRPr="00542B63" w:rsidRDefault="00B64653" w:rsidP="004C0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Чем выше значения децильного коэффициента, тем _____ степень дифференциации доходов в обществе и тем _____ уровень социальной напряженности в обществе.</w:t>
      </w:r>
    </w:p>
    <w:p w:rsidR="00404A04" w:rsidRPr="00542B63" w:rsidRDefault="00B64653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___ ___ – это показатель минимального состава и структуры потребления материальных благ и услуг, необходимых для ___ ___ ___ и его жизнедеятельности.</w:t>
      </w:r>
    </w:p>
    <w:p w:rsidR="00404A04" w:rsidRPr="00542B63" w:rsidRDefault="00B64653" w:rsidP="00542B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Определение «___ ___» на основе субъективных суждений людей о том, что представляет собой общественно приемлемый минимальный уровень жизни свойственно ____ подходу к оценке бедности.</w:t>
      </w:r>
    </w:p>
    <w:p w:rsidR="00404A04" w:rsidRPr="00542B63" w:rsidRDefault="00B64653" w:rsidP="00542B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404A04" w:rsidRPr="00542B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>тоимостная оценка потребительской корзины представляет собой  _______.</w:t>
      </w:r>
    </w:p>
    <w:p w:rsidR="00C11129" w:rsidRPr="00542B63" w:rsidRDefault="00B64653" w:rsidP="00542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C11129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Основными направлениями социальной политики являются 1) ___ ___, 2) ___ ___, 3) обеспечение всеобщей доступности обеспечение всеобщей доступности ___ ____ ___ ___ ____.</w:t>
      </w:r>
    </w:p>
    <w:p w:rsidR="00404A04" w:rsidRPr="00542B63" w:rsidRDefault="00404A04" w:rsidP="00542B63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179F6" w:rsidRDefault="001179F6" w:rsidP="00542B63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Задачи</w:t>
      </w:r>
    </w:p>
    <w:p w:rsidR="004C0BA8" w:rsidRPr="00542B63" w:rsidRDefault="004C0BA8" w:rsidP="00542B63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9777E" w:rsidRDefault="001179F6" w:rsidP="00542B63">
      <w:pPr>
        <w:tabs>
          <w:tab w:val="left" w:pos="-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</w:t>
      </w:r>
      <w:r w:rsidR="00C9777E" w:rsidRPr="00542B63">
        <w:rPr>
          <w:rFonts w:ascii="Times New Roman" w:eastAsia="Times New Roman" w:hAnsi="Times New Roman" w:cs="Times New Roman"/>
          <w:sz w:val="20"/>
          <w:szCs w:val="20"/>
        </w:rPr>
        <w:t>Население страны разделено на квинтильные группы. Доля каждой из этих групп в общих доходах страны составляет соответственно 5%, 13%, 15%, 17% и 50%. Постройте кривую Лоренца.</w:t>
      </w:r>
    </w:p>
    <w:p w:rsidR="004C0BA8" w:rsidRPr="00542B63" w:rsidRDefault="004C0BA8" w:rsidP="00542B63">
      <w:pPr>
        <w:tabs>
          <w:tab w:val="left" w:pos="-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4A04" w:rsidRPr="00542B63" w:rsidRDefault="001179F6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Допустим в королевстве проживает 10 человек, которых зовут </w:t>
      </w:r>
      <w:r w:rsidR="00404A04"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404A04"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B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404A04"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C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404A04"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D</w:t>
      </w:r>
      <w:r w:rsidR="00404A04" w:rsidRPr="00542B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404A04"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E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404A04"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F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404A04"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G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404A04"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H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404A04"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I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404A04" w:rsidRPr="00542B6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J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. Их ежемесячный доход составляет соответственно 120;  300;  50;  250;  80;  500;  200;  600;  400;  350 </w:t>
      </w:r>
      <w:r w:rsidR="00404A04" w:rsidRPr="00542B63">
        <w:rPr>
          <w:rFonts w:ascii="Times New Roman" w:hAnsi="Times New Roman" w:cs="Times New Roman"/>
          <w:sz w:val="20"/>
          <w:szCs w:val="20"/>
        </w:rPr>
        <w:t>ден. ед.</w:t>
      </w:r>
    </w:p>
    <w:p w:rsidR="00404A04" w:rsidRDefault="00404A04" w:rsidP="004C0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>Рассчитайте: децильный и квинтильный коэффициенты</w:t>
      </w:r>
    </w:p>
    <w:p w:rsidR="004C0BA8" w:rsidRPr="00542B63" w:rsidRDefault="004C0BA8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179F6" w:rsidRDefault="001179F6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Студенты Иван, Петр и Юрий имели на первом курсе доходы 10, 40 и 50, а на втором курсе – 64, 16 и 60 тыс. </w:t>
      </w:r>
      <w:r w:rsidR="00404A04" w:rsidRPr="00542B63">
        <w:rPr>
          <w:rFonts w:ascii="Times New Roman" w:hAnsi="Times New Roman" w:cs="Times New Roman"/>
          <w:sz w:val="20"/>
          <w:szCs w:val="20"/>
        </w:rPr>
        <w:t xml:space="preserve">ден. ед. 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>соответственно. Как изменилось за год неравенство доходов этих студентов?</w:t>
      </w:r>
    </w:p>
    <w:p w:rsidR="004C0BA8" w:rsidRPr="00542B63" w:rsidRDefault="004C0BA8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04A04" w:rsidRDefault="001179F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="00404A04" w:rsidRPr="00542B63">
        <w:rPr>
          <w:rFonts w:ascii="Times New Roman" w:hAnsi="Times New Roman" w:cs="Times New Roman"/>
          <w:sz w:val="20"/>
          <w:szCs w:val="20"/>
        </w:rPr>
        <w:t>В волшебном лесу проживает 4 персонажа: Иа, Винни-Пух, Пятачок и Сова. Доходы Иа составляют 70 ден. ед. в месяц, доходы Винни – 140 ден. ед., Пятачка – 210 ден. ед. и мисс Совы - 280 ден. ед. Постройте кривую Лоренца и вычислите коэффициент Джини</w:t>
      </w:r>
      <w:r w:rsidR="004C0BA8">
        <w:rPr>
          <w:rFonts w:ascii="Times New Roman" w:hAnsi="Times New Roman" w:cs="Times New Roman"/>
          <w:sz w:val="20"/>
          <w:szCs w:val="20"/>
        </w:rPr>
        <w:t>.</w:t>
      </w:r>
    </w:p>
    <w:p w:rsidR="004C0BA8" w:rsidRPr="00542B63" w:rsidRDefault="004C0BA8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79F6" w:rsidRPr="00542B63" w:rsidRDefault="001179F6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 w:rsidR="00404A04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основании данных задачи 4, </w:t>
      </w:r>
      <w:r w:rsidR="00404A04" w:rsidRPr="00542B63">
        <w:rPr>
          <w:rFonts w:ascii="Times New Roman" w:hAnsi="Times New Roman" w:cs="Times New Roman"/>
          <w:sz w:val="20"/>
          <w:szCs w:val="20"/>
        </w:rPr>
        <w:t>постройте кривую Лоренца и вычислите коэффициент Джини, если в волшебный лес прибыл для постоянного проживания известный бизнесмен Ру, чьи доходы составляют 700 ден. ед.</w:t>
      </w:r>
    </w:p>
    <w:p w:rsidR="001179F6" w:rsidRPr="00542B63" w:rsidRDefault="001179F6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179F6" w:rsidRDefault="001179F6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Вопросы для самоконтроля </w:t>
      </w:r>
    </w:p>
    <w:p w:rsidR="004C0BA8" w:rsidRPr="00542B63" w:rsidRDefault="004C0BA8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B6DB7" w:rsidRPr="00542B63" w:rsidRDefault="00C9777E" w:rsidP="00542B63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BB6DB7" w:rsidRPr="00542B63">
        <w:rPr>
          <w:rFonts w:ascii="Times New Roman" w:eastAsia="Times New Roman" w:hAnsi="Times New Roman" w:cs="Times New Roman"/>
          <w:sz w:val="20"/>
          <w:szCs w:val="20"/>
        </w:rPr>
        <w:t xml:space="preserve"> Как формируются доходы в рыночной экономике и чем объясняется необходимость государственного вмешательства в эти процессы?</w:t>
      </w:r>
    </w:p>
    <w:p w:rsidR="004B5F6F" w:rsidRPr="00542B63" w:rsidRDefault="00C9777E" w:rsidP="00542B63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4B5F6F" w:rsidRPr="00542B63">
        <w:rPr>
          <w:rFonts w:ascii="Times New Roman" w:eastAsia="Times New Roman" w:hAnsi="Times New Roman" w:cs="Times New Roman"/>
          <w:sz w:val="20"/>
          <w:szCs w:val="20"/>
        </w:rPr>
        <w:t xml:space="preserve"> Какие виды доходов населения вы знаете?</w:t>
      </w:r>
    </w:p>
    <w:p w:rsidR="004B5F6F" w:rsidRPr="00542B63" w:rsidRDefault="00C9777E" w:rsidP="00542B63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4B5F6F" w:rsidRPr="00542B63">
        <w:rPr>
          <w:rFonts w:ascii="Times New Roman" w:eastAsia="Times New Roman" w:hAnsi="Times New Roman" w:cs="Times New Roman"/>
          <w:sz w:val="20"/>
          <w:szCs w:val="20"/>
        </w:rPr>
        <w:t xml:space="preserve"> В чем различие функционального и персонального распределения дохода общества?</w:t>
      </w:r>
    </w:p>
    <w:p w:rsidR="004B5F6F" w:rsidRPr="00542B63" w:rsidRDefault="00C9777E" w:rsidP="00542B63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4B5F6F" w:rsidRPr="00542B63">
        <w:rPr>
          <w:rFonts w:ascii="Times New Roman" w:eastAsia="Times New Roman" w:hAnsi="Times New Roman" w:cs="Times New Roman"/>
          <w:sz w:val="20"/>
          <w:szCs w:val="20"/>
        </w:rPr>
        <w:t xml:space="preserve"> Что такое дифференциация доходов?</w:t>
      </w:r>
    </w:p>
    <w:p w:rsidR="004B5F6F" w:rsidRPr="00542B63" w:rsidRDefault="00C9777E" w:rsidP="00542B63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4B5F6F" w:rsidRPr="00542B63">
        <w:rPr>
          <w:rFonts w:ascii="Times New Roman" w:eastAsia="Times New Roman" w:hAnsi="Times New Roman" w:cs="Times New Roman"/>
          <w:sz w:val="20"/>
          <w:szCs w:val="20"/>
        </w:rPr>
        <w:t xml:space="preserve"> Какие показатели применяются для оценки неравенства в распределении доходов? Что отражает кривая Лоренца?</w:t>
      </w:r>
    </w:p>
    <w:p w:rsidR="004B5F6F" w:rsidRPr="00542B63" w:rsidRDefault="00C9777E" w:rsidP="00542B63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4B5F6F" w:rsidRPr="00542B63">
        <w:rPr>
          <w:rFonts w:ascii="Times New Roman" w:eastAsia="Times New Roman" w:hAnsi="Times New Roman" w:cs="Times New Roman"/>
          <w:sz w:val="20"/>
          <w:szCs w:val="20"/>
        </w:rPr>
        <w:t xml:space="preserve"> Что понимается под абсолютной и относительной бедностью?</w:t>
      </w:r>
    </w:p>
    <w:p w:rsidR="004B5F6F" w:rsidRPr="00542B63" w:rsidRDefault="00C9777E" w:rsidP="00542B63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4B5F6F" w:rsidRPr="00542B63">
        <w:rPr>
          <w:rFonts w:ascii="Times New Roman" w:eastAsia="Times New Roman" w:hAnsi="Times New Roman" w:cs="Times New Roman"/>
          <w:sz w:val="20"/>
          <w:szCs w:val="20"/>
        </w:rPr>
        <w:t xml:space="preserve"> Какие показатели характеризуют уровень жизни населения?</w:t>
      </w:r>
    </w:p>
    <w:p w:rsidR="004B5F6F" w:rsidRPr="00542B63" w:rsidRDefault="00C9777E" w:rsidP="00542B63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4B5F6F" w:rsidRPr="00542B63">
        <w:rPr>
          <w:rFonts w:ascii="Times New Roman" w:eastAsia="Times New Roman" w:hAnsi="Times New Roman" w:cs="Times New Roman"/>
          <w:sz w:val="20"/>
          <w:szCs w:val="20"/>
        </w:rPr>
        <w:t xml:space="preserve"> Что такое уровень жизни населения и как он соотносится с понятием качества жизни?</w:t>
      </w:r>
    </w:p>
    <w:p w:rsidR="004B5F6F" w:rsidRPr="00542B63" w:rsidRDefault="00C9777E" w:rsidP="00542B63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4B5F6F" w:rsidRPr="00542B63">
        <w:rPr>
          <w:rFonts w:ascii="Times New Roman" w:eastAsia="Times New Roman" w:hAnsi="Times New Roman" w:cs="Times New Roman"/>
          <w:sz w:val="20"/>
          <w:szCs w:val="20"/>
        </w:rPr>
        <w:t>Каковы цели и функции социальной политики государства?</w:t>
      </w:r>
    </w:p>
    <w:p w:rsidR="00C9777E" w:rsidRPr="00542B63" w:rsidRDefault="00C9777E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4B5F6F" w:rsidRPr="00542B63">
        <w:rPr>
          <w:rFonts w:ascii="Times New Roman" w:hAnsi="Times New Roman" w:cs="Times New Roman"/>
          <w:sz w:val="20"/>
          <w:szCs w:val="20"/>
        </w:rPr>
        <w:t xml:space="preserve"> Назовите основные направления социальной политики и раскройте их назначение.</w:t>
      </w:r>
    </w:p>
    <w:p w:rsidR="001179F6" w:rsidRPr="00542B63" w:rsidRDefault="001179F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9F6" w:rsidRPr="004D42F5" w:rsidRDefault="001179F6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42F5">
        <w:rPr>
          <w:rFonts w:ascii="Times New Roman" w:hAnsi="Times New Roman" w:cs="Times New Roman"/>
          <w:b/>
          <w:sz w:val="20"/>
          <w:szCs w:val="20"/>
        </w:rPr>
        <w:t>Список рекомендуемой литературы</w:t>
      </w:r>
    </w:p>
    <w:p w:rsidR="004C0BA8" w:rsidRPr="004D42F5" w:rsidRDefault="004C0BA8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9F6" w:rsidRPr="004D42F5" w:rsidRDefault="001179F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42F5">
        <w:rPr>
          <w:rFonts w:ascii="Times New Roman" w:hAnsi="Times New Roman" w:cs="Times New Roman"/>
          <w:sz w:val="20"/>
          <w:szCs w:val="20"/>
        </w:rPr>
        <w:t>1. Курс экономической теории: учебник/ под общ.ред. М.Н. Чепурина, Е. А. Киселевой. – Киров: «АСА», 2012, гл.14.</w:t>
      </w:r>
    </w:p>
    <w:p w:rsidR="001179F6" w:rsidRPr="00542B63" w:rsidRDefault="007A663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>
        <w:rPr>
          <w:rFonts w:ascii="Times New Roman" w:hAnsi="Times New Roman" w:cs="Times New Roman"/>
          <w:sz w:val="20"/>
          <w:szCs w:val="20"/>
        </w:rPr>
        <w:t>Е.Ю. Кажанова, Е.Н. Чижова</w:t>
      </w:r>
      <w:r>
        <w:rPr>
          <w:rFonts w:ascii="Times New Roman" w:hAnsi="Times New Roman" w:cs="Times New Roman"/>
          <w:sz w:val="20"/>
        </w:rPr>
        <w:t>. – Белгород: Изд-во БГТУ, 2017,</w:t>
      </w:r>
      <w:r>
        <w:rPr>
          <w:rFonts w:ascii="Times New Roman" w:hAnsi="Times New Roman" w:cs="Times New Roman"/>
          <w:sz w:val="20"/>
          <w:szCs w:val="20"/>
        </w:rPr>
        <w:t xml:space="preserve"> гл. </w:t>
      </w:r>
      <w:r w:rsidR="001179F6" w:rsidRPr="004D42F5">
        <w:rPr>
          <w:rFonts w:ascii="Times New Roman" w:hAnsi="Times New Roman" w:cs="Times New Roman"/>
          <w:sz w:val="20"/>
          <w:szCs w:val="20"/>
        </w:rPr>
        <w:t>16.</w:t>
      </w:r>
    </w:p>
    <w:p w:rsidR="001179F6" w:rsidRDefault="001179F6" w:rsidP="00542B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0BA8" w:rsidRPr="00542B63" w:rsidRDefault="004C0BA8" w:rsidP="00542B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179F6" w:rsidRPr="00542B63" w:rsidRDefault="001179F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 xml:space="preserve">ТЕМА 17. </w:t>
      </w: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ЭКОНОМИЧЕСКИЕ ОСНОВЫ </w:t>
      </w:r>
    </w:p>
    <w:p w:rsidR="001179F6" w:rsidRPr="00542B63" w:rsidRDefault="001179F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color w:val="000000"/>
          <w:sz w:val="20"/>
          <w:szCs w:val="20"/>
        </w:rPr>
        <w:t>И ТЕНДЕНЦИИ РАЗВИТИЯ МИРОВОГО ХОЗЯЙСТВА</w:t>
      </w:r>
    </w:p>
    <w:p w:rsidR="00A647CB" w:rsidRDefault="00A647CB" w:rsidP="00542B63">
      <w:pPr>
        <w:pStyle w:val="af6"/>
        <w:ind w:firstLine="425"/>
        <w:jc w:val="both"/>
        <w:rPr>
          <w:rFonts w:ascii="Times New Roman" w:eastAsia="MS Mincho" w:hAnsi="Times New Roman"/>
          <w:sz w:val="20"/>
        </w:rPr>
      </w:pPr>
    </w:p>
    <w:p w:rsidR="004C0BA8" w:rsidRDefault="002179DB" w:rsidP="00542B63">
      <w:pPr>
        <w:pStyle w:val="af6"/>
        <w:ind w:firstLine="425"/>
        <w:jc w:val="both"/>
        <w:rPr>
          <w:rFonts w:ascii="Times New Roman" w:hAnsi="Times New Roman"/>
          <w:sz w:val="20"/>
        </w:rPr>
      </w:pPr>
      <w:r w:rsidRPr="00542B63">
        <w:rPr>
          <w:rFonts w:ascii="Times New Roman" w:eastAsia="MS Mincho" w:hAnsi="Times New Roman"/>
          <w:sz w:val="20"/>
        </w:rPr>
        <w:t>Мировое хозяйство является результатом длительного развития и представляет глобальную, целостную и противоречивую систему национальных хозяйств</w:t>
      </w:r>
      <w:r w:rsidRPr="00542B63">
        <w:rPr>
          <w:rFonts w:ascii="Times New Roman" w:hAnsi="Times New Roman"/>
          <w:sz w:val="20"/>
        </w:rPr>
        <w:t xml:space="preserve">, которые, сохраняя свою индивидуальность и самостоятельность, вовлекаются в международные экономические отношения (МЭО) и становятся открытыми макроэкономическими системами. </w:t>
      </w:r>
    </w:p>
    <w:p w:rsidR="004C0BA8" w:rsidRDefault="002179DB" w:rsidP="00542B63">
      <w:pPr>
        <w:pStyle w:val="af6"/>
        <w:ind w:firstLine="425"/>
        <w:jc w:val="both"/>
        <w:rPr>
          <w:rFonts w:ascii="Times New Roman" w:hAnsi="Times New Roman"/>
          <w:sz w:val="20"/>
        </w:rPr>
      </w:pPr>
      <w:r w:rsidRPr="00542B63">
        <w:rPr>
          <w:rFonts w:ascii="Times New Roman" w:hAnsi="Times New Roman"/>
          <w:sz w:val="20"/>
        </w:rPr>
        <w:t xml:space="preserve">Результатом функционирования мирового хозяйства являются повышение эффективности использования ресурсов в каждом государстве, ускорение темпов экономического роста во всем мире. </w:t>
      </w:r>
    </w:p>
    <w:p w:rsidR="007F5726" w:rsidRPr="00542B63" w:rsidRDefault="002179DB" w:rsidP="00542B63">
      <w:pPr>
        <w:pStyle w:val="af6"/>
        <w:ind w:firstLine="425"/>
        <w:jc w:val="both"/>
        <w:rPr>
          <w:rFonts w:ascii="Times New Roman" w:hAnsi="Times New Roman"/>
          <w:sz w:val="20"/>
        </w:rPr>
      </w:pPr>
      <w:r w:rsidRPr="00542B63">
        <w:rPr>
          <w:rFonts w:ascii="Times New Roman" w:hAnsi="Times New Roman"/>
          <w:sz w:val="20"/>
        </w:rPr>
        <w:t>МЭО выступают в следующих формах:международная торговля товарами и услугами, движение капиталов и иностранных инвестиций</w:t>
      </w:r>
      <w:r w:rsidR="007F5726" w:rsidRPr="00542B63">
        <w:rPr>
          <w:rFonts w:ascii="Times New Roman" w:hAnsi="Times New Roman"/>
          <w:sz w:val="20"/>
        </w:rPr>
        <w:t>, м</w:t>
      </w:r>
      <w:r w:rsidRPr="00542B63">
        <w:rPr>
          <w:rFonts w:ascii="Times New Roman" w:hAnsi="Times New Roman"/>
          <w:sz w:val="20"/>
        </w:rPr>
        <w:t>еждународная миграция рабочей силы</w:t>
      </w:r>
      <w:r w:rsidR="007F5726" w:rsidRPr="00542B63">
        <w:rPr>
          <w:rFonts w:ascii="Times New Roman" w:hAnsi="Times New Roman"/>
          <w:sz w:val="20"/>
        </w:rPr>
        <w:t>, экономическая интеграция, м</w:t>
      </w:r>
      <w:r w:rsidRPr="00542B63">
        <w:rPr>
          <w:rFonts w:ascii="Times New Roman" w:hAnsi="Times New Roman"/>
          <w:sz w:val="20"/>
        </w:rPr>
        <w:t>еждународные валютно-кредитные отношения.Объектами МЭО выступают товары и услуги</w:t>
      </w:r>
      <w:r w:rsidR="007F5726" w:rsidRPr="00542B63">
        <w:rPr>
          <w:rFonts w:ascii="Times New Roman" w:hAnsi="Times New Roman"/>
          <w:sz w:val="20"/>
        </w:rPr>
        <w:t>,</w:t>
      </w:r>
      <w:r w:rsidRPr="00542B63">
        <w:rPr>
          <w:rFonts w:ascii="Times New Roman" w:hAnsi="Times New Roman"/>
          <w:sz w:val="20"/>
        </w:rPr>
        <w:t xml:space="preserve"> субъектами являются национальные государства; международные организации и институты; фирмы всех секторов хозяйства, вышедшие за национальные границы.</w:t>
      </w:r>
    </w:p>
    <w:p w:rsidR="004C0BA8" w:rsidRDefault="002179DB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Мировое хозяйство отличается от национального наличием единого мирового рынка</w:t>
      </w:r>
      <w:r w:rsidRPr="00542B6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42B63">
        <w:rPr>
          <w:rFonts w:ascii="Times New Roman" w:hAnsi="Times New Roman" w:cs="Times New Roman"/>
          <w:sz w:val="20"/>
          <w:szCs w:val="20"/>
        </w:rPr>
        <w:t>на функционирование которого влияет экономическая политика развитых государств.</w:t>
      </w:r>
      <w:r w:rsidR="007F5726" w:rsidRPr="00542B63">
        <w:rPr>
          <w:rFonts w:ascii="Times New Roman" w:hAnsi="Times New Roman" w:cs="Times New Roman"/>
          <w:sz w:val="20"/>
          <w:szCs w:val="20"/>
        </w:rPr>
        <w:t>Главным признаком существования мирового рынка является передвижение товаров и услуг между странами, поэтому мировая торговля является исторически первой и основной формой международных экономических отношений.</w:t>
      </w:r>
    </w:p>
    <w:p w:rsidR="00A5552F" w:rsidRPr="00542B63" w:rsidRDefault="00433849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Мировая торговля – это торговля какой-либо страны с другими странами, состоящая из оплачиваемого ввоза (импорта) и оплачиваемого вывоза (экспорта) товаров. </w:t>
      </w:r>
      <w:r w:rsidR="00A5552F" w:rsidRPr="00542B63">
        <w:rPr>
          <w:rFonts w:ascii="Times New Roman" w:hAnsi="Times New Roman" w:cs="Times New Roman"/>
          <w:sz w:val="20"/>
          <w:szCs w:val="20"/>
        </w:rPr>
        <w:t xml:space="preserve">Сумма экспорта и импорта называется товарооборотом, а соотношение между ними – торговым балансом. </w:t>
      </w:r>
    </w:p>
    <w:p w:rsidR="007A6636" w:rsidRDefault="00A5552F" w:rsidP="00542B63">
      <w:pPr>
        <w:pStyle w:val="af6"/>
        <w:ind w:firstLine="425"/>
        <w:jc w:val="both"/>
        <w:rPr>
          <w:rFonts w:ascii="Times New Roman" w:hAnsi="Times New Roman"/>
          <w:sz w:val="20"/>
        </w:rPr>
      </w:pPr>
      <w:r w:rsidRPr="00542B63">
        <w:rPr>
          <w:rFonts w:ascii="Times New Roman" w:hAnsi="Times New Roman"/>
          <w:sz w:val="20"/>
        </w:rPr>
        <w:t xml:space="preserve">Меркантилисты первые показали прямую взаимосвязь внешней торговли с внутренним развитием страны. </w:t>
      </w:r>
      <w:r w:rsidR="00433849" w:rsidRPr="00542B63">
        <w:rPr>
          <w:rFonts w:ascii="Times New Roman" w:hAnsi="Times New Roman"/>
          <w:sz w:val="20"/>
        </w:rPr>
        <w:t>А Смит в теории абсолютных преимуществ доказывает, что страна должна экспортировать только те товары, затраты на производство которых у нее ниже, чем за рубежом.</w:t>
      </w:r>
    </w:p>
    <w:p w:rsidR="004D42F5" w:rsidRDefault="00433849" w:rsidP="00542B63">
      <w:pPr>
        <w:pStyle w:val="af6"/>
        <w:ind w:firstLine="425"/>
        <w:jc w:val="both"/>
        <w:rPr>
          <w:rFonts w:ascii="Times New Roman" w:hAnsi="Times New Roman"/>
          <w:sz w:val="20"/>
        </w:rPr>
      </w:pPr>
      <w:r w:rsidRPr="00542B63">
        <w:rPr>
          <w:rFonts w:ascii="Times New Roman" w:hAnsi="Times New Roman"/>
          <w:sz w:val="20"/>
        </w:rPr>
        <w:t xml:space="preserve">Д. Рикардо сформулировал базовые положения теории сравнительных преимуществ – страна должна специализироваться на выпуске товаров, производство которых более выгодно в сопоставлении с производством таких же товаров в других странах. </w:t>
      </w:r>
    </w:p>
    <w:p w:rsidR="007A6636" w:rsidRDefault="00433849" w:rsidP="00542B63">
      <w:pPr>
        <w:pStyle w:val="af6"/>
        <w:ind w:firstLine="425"/>
        <w:jc w:val="both"/>
        <w:rPr>
          <w:rFonts w:ascii="Times New Roman" w:hAnsi="Times New Roman"/>
          <w:sz w:val="20"/>
        </w:rPr>
      </w:pPr>
      <w:r w:rsidRPr="00542B63">
        <w:rPr>
          <w:rFonts w:ascii="Times New Roman" w:hAnsi="Times New Roman"/>
          <w:sz w:val="20"/>
        </w:rPr>
        <w:t>Э. Хершер и Б. Олин показали, что страна торгует на мировом рынке теми товарами, в производстве которых она использует относительно избыточные для нее факторы</w:t>
      </w:r>
      <w:r w:rsidR="00815DAD" w:rsidRPr="00542B63">
        <w:rPr>
          <w:rFonts w:ascii="Times New Roman" w:hAnsi="Times New Roman"/>
          <w:sz w:val="20"/>
        </w:rPr>
        <w:t xml:space="preserve"> производства</w:t>
      </w:r>
      <w:r w:rsidRPr="00542B63">
        <w:rPr>
          <w:rFonts w:ascii="Times New Roman" w:hAnsi="Times New Roman"/>
          <w:sz w:val="20"/>
        </w:rPr>
        <w:t xml:space="preserve">, </w:t>
      </w:r>
      <w:r w:rsidR="00815DAD" w:rsidRPr="00542B63">
        <w:rPr>
          <w:rFonts w:ascii="Times New Roman" w:hAnsi="Times New Roman"/>
          <w:sz w:val="20"/>
        </w:rPr>
        <w:t>а</w:t>
      </w:r>
      <w:r w:rsidRPr="00542B63">
        <w:rPr>
          <w:rFonts w:ascii="Times New Roman" w:hAnsi="Times New Roman"/>
          <w:sz w:val="20"/>
        </w:rPr>
        <w:t xml:space="preserve"> покупает товары, в производстве которых использует дефицитные. </w:t>
      </w:r>
    </w:p>
    <w:p w:rsidR="004C0BA8" w:rsidRDefault="00A5552F" w:rsidP="00542B63">
      <w:pPr>
        <w:pStyle w:val="af6"/>
        <w:ind w:firstLine="425"/>
        <w:jc w:val="both"/>
        <w:rPr>
          <w:rFonts w:ascii="Times New Roman" w:hAnsi="Times New Roman"/>
          <w:sz w:val="20"/>
        </w:rPr>
      </w:pPr>
      <w:r w:rsidRPr="00542B63">
        <w:rPr>
          <w:rFonts w:ascii="Times New Roman" w:hAnsi="Times New Roman"/>
          <w:sz w:val="20"/>
        </w:rPr>
        <w:t>Эту</w:t>
      </w:r>
      <w:r w:rsidR="00433849" w:rsidRPr="00542B63">
        <w:rPr>
          <w:rFonts w:ascii="Times New Roman" w:hAnsi="Times New Roman"/>
          <w:sz w:val="20"/>
        </w:rPr>
        <w:t xml:space="preserve"> теорию дополнил В. Леонтьев, утверждающий, что относительный избыток квалифицированного или неквалифицированного труда ведет к экспорту товаров, требующих больших затрат соответствующего труда. </w:t>
      </w:r>
    </w:p>
    <w:p w:rsidR="00433849" w:rsidRPr="00542B63" w:rsidRDefault="00815DAD" w:rsidP="00542B63">
      <w:pPr>
        <w:pStyle w:val="af6"/>
        <w:ind w:firstLine="425"/>
        <w:jc w:val="both"/>
        <w:rPr>
          <w:rFonts w:ascii="Times New Roman" w:hAnsi="Times New Roman"/>
          <w:sz w:val="20"/>
        </w:rPr>
      </w:pPr>
      <w:r w:rsidRPr="00542B63">
        <w:rPr>
          <w:rFonts w:ascii="Times New Roman" w:hAnsi="Times New Roman"/>
          <w:sz w:val="20"/>
        </w:rPr>
        <w:t xml:space="preserve">Теория соотношения факторов производства </w:t>
      </w:r>
      <w:r w:rsidR="00433849" w:rsidRPr="00542B63">
        <w:rPr>
          <w:rFonts w:ascii="Times New Roman" w:hAnsi="Times New Roman"/>
          <w:sz w:val="20"/>
        </w:rPr>
        <w:t>получила уточнение</w:t>
      </w:r>
      <w:r w:rsidRPr="00542B63">
        <w:rPr>
          <w:rFonts w:ascii="Times New Roman" w:hAnsi="Times New Roman"/>
          <w:sz w:val="20"/>
        </w:rPr>
        <w:t xml:space="preserve"> в теореме Т.М. Рыбчинского</w:t>
      </w:r>
      <w:r w:rsidR="00433849" w:rsidRPr="00542B63">
        <w:rPr>
          <w:rFonts w:ascii="Times New Roman" w:hAnsi="Times New Roman"/>
          <w:sz w:val="20"/>
        </w:rPr>
        <w:t>: при неизменных мировых ценах и наличии только двух секторов в экономике расширение использования избыточного фактора в одном из них ведет к сокращению производства и выпуска товаров в другом.</w:t>
      </w:r>
    </w:p>
    <w:p w:rsidR="00815DAD" w:rsidRPr="00542B63" w:rsidRDefault="00815DAD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оценки выгодности международной торговли используют: индекс условной торговли (</w:t>
      </w:r>
      <w:r w:rsidRPr="00542B63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542B63">
        <w:rPr>
          <w:rFonts w:ascii="Times New Roman" w:hAnsi="Times New Roman" w:cs="Times New Roman"/>
          <w:sz w:val="20"/>
          <w:szCs w:val="20"/>
        </w:rPr>
        <w:t>), экспортную и импортную доля. Развитие международной торговли приносит выгоды всем странам. Однако все страны используют комплекс мер для стимулирования экспорта и защиты национальных предприятий от внешней конкуренции (тарифные и нетарифные меры).</w:t>
      </w:r>
    </w:p>
    <w:p w:rsidR="004C0BA8" w:rsidRDefault="00433849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Осуществление международных расчетов предполагает использование валют (денежная единица страны, участвующей в международном экономическом обмене). Различают виды валют:по статусу</w:t>
      </w:r>
      <w:r w:rsidR="008B7B73" w:rsidRPr="00542B63">
        <w:rPr>
          <w:rFonts w:ascii="Times New Roman" w:hAnsi="Times New Roman" w:cs="Times New Roman"/>
          <w:sz w:val="20"/>
          <w:szCs w:val="20"/>
        </w:rPr>
        <w:t xml:space="preserve">(национальная, </w:t>
      </w:r>
      <w:r w:rsidRPr="00542B63">
        <w:rPr>
          <w:rFonts w:ascii="Times New Roman" w:hAnsi="Times New Roman" w:cs="Times New Roman"/>
          <w:sz w:val="20"/>
          <w:szCs w:val="20"/>
        </w:rPr>
        <w:t>иностранная,</w:t>
      </w:r>
      <w:r w:rsidR="008B7B73" w:rsidRPr="00542B63">
        <w:rPr>
          <w:rFonts w:ascii="Times New Roman" w:hAnsi="Times New Roman" w:cs="Times New Roman"/>
          <w:sz w:val="20"/>
          <w:szCs w:val="20"/>
        </w:rPr>
        <w:t xml:space="preserve"> региональная, </w:t>
      </w:r>
      <w:r w:rsidRPr="00542B63">
        <w:rPr>
          <w:rFonts w:ascii="Times New Roman" w:hAnsi="Times New Roman" w:cs="Times New Roman"/>
          <w:sz w:val="20"/>
          <w:szCs w:val="20"/>
        </w:rPr>
        <w:t xml:space="preserve">международная);по способу конвертируемости </w:t>
      </w:r>
      <w:r w:rsidR="008B7B73" w:rsidRPr="00542B63">
        <w:rPr>
          <w:rFonts w:ascii="Times New Roman" w:hAnsi="Times New Roman" w:cs="Times New Roman"/>
          <w:sz w:val="20"/>
          <w:szCs w:val="20"/>
        </w:rPr>
        <w:t>(св</w:t>
      </w:r>
      <w:r w:rsidR="000B70D7" w:rsidRPr="00542B63">
        <w:rPr>
          <w:rFonts w:ascii="Times New Roman" w:hAnsi="Times New Roman" w:cs="Times New Roman"/>
          <w:sz w:val="20"/>
          <w:szCs w:val="20"/>
        </w:rPr>
        <w:t>ободно-,</w:t>
      </w:r>
      <w:r w:rsidRPr="00542B63">
        <w:rPr>
          <w:rFonts w:ascii="Times New Roman" w:hAnsi="Times New Roman" w:cs="Times New Roman"/>
          <w:sz w:val="20"/>
          <w:szCs w:val="20"/>
        </w:rPr>
        <w:t>частично конвертируемые</w:t>
      </w:r>
      <w:r w:rsidR="008B7B73" w:rsidRPr="00542B63">
        <w:rPr>
          <w:rFonts w:ascii="Times New Roman" w:hAnsi="Times New Roman" w:cs="Times New Roman"/>
          <w:sz w:val="20"/>
          <w:szCs w:val="20"/>
        </w:rPr>
        <w:t xml:space="preserve"> и </w:t>
      </w:r>
      <w:r w:rsidRPr="00542B63">
        <w:rPr>
          <w:rFonts w:ascii="Times New Roman" w:hAnsi="Times New Roman" w:cs="Times New Roman"/>
          <w:sz w:val="20"/>
          <w:szCs w:val="20"/>
        </w:rPr>
        <w:t>неконвертируемые</w:t>
      </w:r>
      <w:r w:rsidR="008B7B73" w:rsidRPr="00542B63">
        <w:rPr>
          <w:rFonts w:ascii="Times New Roman" w:hAnsi="Times New Roman" w:cs="Times New Roman"/>
          <w:sz w:val="20"/>
          <w:szCs w:val="20"/>
        </w:rPr>
        <w:t>)</w:t>
      </w:r>
      <w:r w:rsidRPr="00542B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3849" w:rsidRPr="00542B63" w:rsidRDefault="00433849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Обмен валют и расчеты между государствами осуществляются на основе валютного курса</w:t>
      </w:r>
      <w:r w:rsidR="008B7B73" w:rsidRPr="00542B63">
        <w:rPr>
          <w:rFonts w:ascii="Times New Roman" w:hAnsi="Times New Roman" w:cs="Times New Roman"/>
          <w:sz w:val="20"/>
          <w:szCs w:val="20"/>
        </w:rPr>
        <w:t xml:space="preserve"> (цена иностранной валюты, выраженная в национальной)</w:t>
      </w:r>
      <w:r w:rsidRPr="00542B63">
        <w:rPr>
          <w:rFonts w:ascii="Times New Roman" w:hAnsi="Times New Roman" w:cs="Times New Roman"/>
          <w:sz w:val="20"/>
          <w:szCs w:val="20"/>
        </w:rPr>
        <w:t xml:space="preserve">. </w:t>
      </w:r>
      <w:r w:rsidR="008B7B73" w:rsidRPr="00542B63">
        <w:rPr>
          <w:rFonts w:ascii="Times New Roman" w:hAnsi="Times New Roman" w:cs="Times New Roman"/>
          <w:sz w:val="20"/>
          <w:szCs w:val="20"/>
        </w:rPr>
        <w:t>О</w:t>
      </w:r>
      <w:r w:rsidRPr="00542B63">
        <w:rPr>
          <w:rFonts w:ascii="Times New Roman" w:hAnsi="Times New Roman" w:cs="Times New Roman"/>
          <w:sz w:val="20"/>
          <w:szCs w:val="20"/>
        </w:rPr>
        <w:t xml:space="preserve">бменный валютный курс устанавливается на международном валютном рынке, основными участниками которого являются центральные и коммерческие банки.Различают номинальный </w:t>
      </w:r>
      <w:r w:rsidR="008B7B73" w:rsidRPr="00542B63">
        <w:rPr>
          <w:rFonts w:ascii="Times New Roman" w:hAnsi="Times New Roman" w:cs="Times New Roman"/>
          <w:sz w:val="20"/>
          <w:szCs w:val="20"/>
        </w:rPr>
        <w:t xml:space="preserve">(цена одной валюты, выраженная в единице другой) </w:t>
      </w:r>
      <w:r w:rsidRPr="00542B63">
        <w:rPr>
          <w:rFonts w:ascii="Times New Roman" w:hAnsi="Times New Roman" w:cs="Times New Roman"/>
          <w:sz w:val="20"/>
          <w:szCs w:val="20"/>
        </w:rPr>
        <w:t>и реальный</w:t>
      </w:r>
      <w:r w:rsidR="008B7B73" w:rsidRPr="00542B63">
        <w:rPr>
          <w:rFonts w:ascii="Times New Roman" w:hAnsi="Times New Roman" w:cs="Times New Roman"/>
          <w:sz w:val="20"/>
          <w:szCs w:val="20"/>
        </w:rPr>
        <w:t xml:space="preserve"> (соотношение цен на товары за рубежом и в данной стране, выраженные в одной валюте)</w:t>
      </w:r>
      <w:r w:rsidRPr="00542B63">
        <w:rPr>
          <w:rFonts w:ascii="Times New Roman" w:hAnsi="Times New Roman" w:cs="Times New Roman"/>
          <w:sz w:val="20"/>
          <w:szCs w:val="20"/>
        </w:rPr>
        <w:t xml:space="preserve"> обменный курс. </w:t>
      </w:r>
    </w:p>
    <w:p w:rsidR="004C0BA8" w:rsidRDefault="00433849" w:rsidP="00542B63">
      <w:pPr>
        <w:pStyle w:val="a3"/>
        <w:ind w:firstLine="425"/>
        <w:rPr>
          <w:sz w:val="20"/>
          <w:szCs w:val="20"/>
        </w:rPr>
      </w:pPr>
      <w:r w:rsidRPr="00542B63">
        <w:rPr>
          <w:sz w:val="20"/>
          <w:szCs w:val="20"/>
        </w:rPr>
        <w:t>При прямой котировке курс валют определяется количеством национальных денежных единиц за единицу иностранной</w:t>
      </w:r>
      <w:r w:rsidR="008B7B73" w:rsidRPr="00542B63">
        <w:rPr>
          <w:sz w:val="20"/>
          <w:szCs w:val="20"/>
        </w:rPr>
        <w:t xml:space="preserve">. </w:t>
      </w:r>
      <w:r w:rsidRPr="00542B63">
        <w:rPr>
          <w:sz w:val="20"/>
          <w:szCs w:val="20"/>
        </w:rPr>
        <w:t>Обратный курс показывает, сколько единиц иностранной валюты можно получить за одну единицу отечественной валюты.</w:t>
      </w:r>
      <w:r w:rsidR="008B7B73" w:rsidRPr="00542B63">
        <w:rPr>
          <w:sz w:val="20"/>
          <w:szCs w:val="20"/>
        </w:rPr>
        <w:t xml:space="preserve"> К</w:t>
      </w:r>
      <w:r w:rsidRPr="00542B63">
        <w:rPr>
          <w:sz w:val="20"/>
          <w:szCs w:val="20"/>
        </w:rPr>
        <w:t>росс-курс</w:t>
      </w:r>
      <w:r w:rsidR="008B7B73" w:rsidRPr="00542B63">
        <w:rPr>
          <w:sz w:val="20"/>
          <w:szCs w:val="20"/>
        </w:rPr>
        <w:t xml:space="preserve"> (соотношение между двумя валютами из отношения их курса к третьей)</w:t>
      </w:r>
      <w:r w:rsidRPr="00542B63">
        <w:rPr>
          <w:sz w:val="20"/>
          <w:szCs w:val="20"/>
        </w:rPr>
        <w:t xml:space="preserve"> использу</w:t>
      </w:r>
      <w:r w:rsidR="008B7B73" w:rsidRPr="00542B63">
        <w:rPr>
          <w:sz w:val="20"/>
          <w:szCs w:val="20"/>
        </w:rPr>
        <w:t>е</w:t>
      </w:r>
      <w:r w:rsidRPr="00542B63">
        <w:rPr>
          <w:sz w:val="20"/>
          <w:szCs w:val="20"/>
        </w:rPr>
        <w:t>тся</w:t>
      </w:r>
      <w:r w:rsidR="008B7B73" w:rsidRPr="00542B63">
        <w:rPr>
          <w:sz w:val="20"/>
          <w:szCs w:val="20"/>
        </w:rPr>
        <w:t>,</w:t>
      </w:r>
      <w:r w:rsidRPr="00542B63">
        <w:rPr>
          <w:sz w:val="20"/>
          <w:szCs w:val="20"/>
        </w:rPr>
        <w:t xml:space="preserve"> если одна валюта не обменивается </w:t>
      </w:r>
      <w:r w:rsidR="000B70D7" w:rsidRPr="00542B63">
        <w:rPr>
          <w:sz w:val="20"/>
          <w:szCs w:val="20"/>
        </w:rPr>
        <w:t xml:space="preserve">на другую напрямую. </w:t>
      </w:r>
    </w:p>
    <w:p w:rsidR="003B4490" w:rsidRDefault="003B4490" w:rsidP="003B4490">
      <w:pPr>
        <w:pStyle w:val="Style25"/>
        <w:widowControl/>
        <w:spacing w:line="240" w:lineRule="auto"/>
        <w:ind w:firstLine="426"/>
        <w:rPr>
          <w:rStyle w:val="FontStyle59"/>
          <w:rFonts w:eastAsiaTheme="majorEastAsia"/>
          <w:sz w:val="20"/>
          <w:szCs w:val="20"/>
        </w:rPr>
      </w:pPr>
      <w:r>
        <w:rPr>
          <w:rStyle w:val="FontStyle59"/>
          <w:rFonts w:eastAsiaTheme="majorEastAsia"/>
          <w:sz w:val="20"/>
          <w:szCs w:val="20"/>
        </w:rPr>
        <w:t>В эволюции международной валютной системы выделяют следующие этапы: золотой стандарт;Бреттон-Вудскую валютную систему;Ямайскую валютную систему.</w:t>
      </w:r>
    </w:p>
    <w:p w:rsidR="00254B12" w:rsidRPr="00254B12" w:rsidRDefault="00254B12" w:rsidP="00254B12">
      <w:pPr>
        <w:pStyle w:val="Style25"/>
        <w:widowControl/>
        <w:spacing w:line="240" w:lineRule="auto"/>
        <w:ind w:firstLine="426"/>
        <w:rPr>
          <w:rStyle w:val="20"/>
          <w:sz w:val="20"/>
          <w:szCs w:val="20"/>
        </w:rPr>
      </w:pPr>
      <w:r>
        <w:rPr>
          <w:rStyle w:val="FontStyle59"/>
          <w:rFonts w:eastAsiaTheme="majorEastAsia"/>
          <w:sz w:val="20"/>
          <w:szCs w:val="20"/>
        </w:rPr>
        <w:t xml:space="preserve">Различают два типа валютной политики, основанных на двух основных режимах (системах) организации валютного курса: системе жестко фиксированного валютного курса и плавающего валютного курса. </w:t>
      </w:r>
      <w:r w:rsidR="003B4490" w:rsidRPr="00254B12">
        <w:rPr>
          <w:rStyle w:val="FontStyle59"/>
          <w:rFonts w:eastAsiaTheme="majorEastAsia"/>
          <w:sz w:val="20"/>
          <w:szCs w:val="20"/>
        </w:rPr>
        <w:t>При фиксированном обменном курсе изменения спроса и предложения на валютном рынке не приводят к колебанию валютного курса. Это достигается посредством государственного вмешательства в функционирование валютного рынка: валютная интервенция, девальвация (понижение курса), ревальвация (повышение курса).</w:t>
      </w:r>
    </w:p>
    <w:p w:rsidR="003B4490" w:rsidRPr="00254B12" w:rsidRDefault="003B4490" w:rsidP="00254B12">
      <w:pPr>
        <w:pStyle w:val="Style25"/>
        <w:widowControl/>
        <w:spacing w:line="240" w:lineRule="auto"/>
        <w:ind w:firstLine="426"/>
        <w:rPr>
          <w:rStyle w:val="FontStyle59"/>
          <w:rFonts w:eastAsiaTheme="majorEastAsia"/>
          <w:sz w:val="20"/>
          <w:szCs w:val="20"/>
        </w:rPr>
      </w:pPr>
      <w:r w:rsidRPr="00254B12">
        <w:rPr>
          <w:rStyle w:val="FontStyle59"/>
          <w:rFonts w:eastAsiaTheme="majorEastAsia"/>
          <w:sz w:val="20"/>
          <w:szCs w:val="20"/>
        </w:rPr>
        <w:t>При системе свободно плавающих (гибких) валютных курсов центральные банки не вмешиваются в функционирование валютного рынка и не осуществляют интервенции. Курсы обмена валюты определяются спросом и предложением. Но чаще всего используется вариант гибкого курса в виде «упр</w:t>
      </w:r>
      <w:r w:rsidR="00254B12" w:rsidRPr="00254B12">
        <w:rPr>
          <w:rStyle w:val="FontStyle59"/>
          <w:rFonts w:eastAsiaTheme="majorEastAsia"/>
          <w:sz w:val="20"/>
          <w:szCs w:val="20"/>
        </w:rPr>
        <w:t>авляемого плавания». Этот режим</w:t>
      </w:r>
      <w:r w:rsidRPr="00254B12">
        <w:rPr>
          <w:rStyle w:val="FontStyle59"/>
          <w:rFonts w:eastAsiaTheme="majorEastAsia"/>
          <w:sz w:val="20"/>
          <w:szCs w:val="20"/>
        </w:rPr>
        <w:t xml:space="preserve"> допускает изменение курса других валют по отношению к доллару. В результате происходит обесценение или удорожание валюты.</w:t>
      </w:r>
    </w:p>
    <w:p w:rsidR="00254B12" w:rsidRPr="00254B12" w:rsidRDefault="00254B12" w:rsidP="00254B12">
      <w:pPr>
        <w:pStyle w:val="a3"/>
        <w:ind w:firstLine="425"/>
        <w:rPr>
          <w:sz w:val="20"/>
          <w:szCs w:val="20"/>
        </w:rPr>
      </w:pPr>
      <w:r w:rsidRPr="00254B12">
        <w:rPr>
          <w:rStyle w:val="FontStyle59"/>
          <w:sz w:val="20"/>
          <w:szCs w:val="20"/>
        </w:rPr>
        <w:t>В долгосрочных временных интервалах обменный курс каких-либо двух валют колеблется вокруг паритета покупательной способности (</w:t>
      </w:r>
      <w:r w:rsidRPr="00254B12">
        <w:rPr>
          <w:sz w:val="20"/>
          <w:szCs w:val="20"/>
        </w:rPr>
        <w:t xml:space="preserve">показывает, какое количество денежных единиц одной страны, необходимо для покупки стандартного набора товаров и услуг, который можно купить за одну денежную единицу другой страны). </w:t>
      </w:r>
    </w:p>
    <w:p w:rsidR="003B4490" w:rsidRDefault="003B4490" w:rsidP="003B4490">
      <w:pPr>
        <w:pStyle w:val="Style25"/>
        <w:widowControl/>
        <w:spacing w:line="240" w:lineRule="auto"/>
        <w:ind w:firstLine="720"/>
        <w:rPr>
          <w:rStyle w:val="FontStyle59"/>
          <w:rFonts w:eastAsiaTheme="majorEastAsia"/>
          <w:sz w:val="20"/>
          <w:szCs w:val="20"/>
        </w:rPr>
      </w:pPr>
    </w:p>
    <w:p w:rsidR="001179F6" w:rsidRDefault="001179F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План семинарских занятий</w:t>
      </w:r>
    </w:p>
    <w:p w:rsidR="004C0BA8" w:rsidRPr="00542B63" w:rsidRDefault="004C0BA8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39F2" w:rsidRPr="00542B63" w:rsidRDefault="006039F2" w:rsidP="00542B63">
      <w:pPr>
        <w:tabs>
          <w:tab w:val="num" w:pos="392"/>
        </w:tabs>
        <w:spacing w:after="0" w:line="240" w:lineRule="auto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1.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Мировое хозяйство: сущность, экономические основы, этапы развития. </w:t>
      </w:r>
    </w:p>
    <w:p w:rsidR="006039F2" w:rsidRPr="00542B63" w:rsidRDefault="006039F2" w:rsidP="00542B63">
      <w:pPr>
        <w:tabs>
          <w:tab w:val="num" w:pos="392"/>
        </w:tabs>
        <w:spacing w:after="0" w:line="240" w:lineRule="auto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2.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Мировая торговля и ее показатели. </w:t>
      </w:r>
    </w:p>
    <w:p w:rsidR="006039F2" w:rsidRPr="00542B63" w:rsidRDefault="006039F2" w:rsidP="00542B63">
      <w:pPr>
        <w:tabs>
          <w:tab w:val="num" w:pos="392"/>
        </w:tabs>
        <w:spacing w:after="0" w:line="240" w:lineRule="auto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>Внешнеэкономическая политика, ее виды и инструменты.</w:t>
      </w:r>
    </w:p>
    <w:p w:rsidR="006039F2" w:rsidRPr="00542B63" w:rsidRDefault="006039F2" w:rsidP="00542B63">
      <w:pPr>
        <w:tabs>
          <w:tab w:val="num" w:pos="392"/>
        </w:tabs>
        <w:spacing w:after="0" w:line="240" w:lineRule="auto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4. </w:t>
      </w:r>
      <w:r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Международная валютная система. Валютный курс и его виды. </w:t>
      </w:r>
    </w:p>
    <w:p w:rsidR="001D402C" w:rsidRPr="00542B63" w:rsidRDefault="001D402C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179F6" w:rsidRDefault="001179F6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Для более глубокого изучения темы студент должен знать определение следующих ключевых понятий и терминов:</w:t>
      </w:r>
    </w:p>
    <w:p w:rsidR="004C0BA8" w:rsidRPr="00542B63" w:rsidRDefault="004C0BA8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179F6" w:rsidRPr="00542B63" w:rsidRDefault="001179F6" w:rsidP="004C0BA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мировое хозяйство, международное разделение труда, международная специализация</w:t>
      </w:r>
      <w:r w:rsidR="004D42F5">
        <w:rPr>
          <w:rFonts w:ascii="Times New Roman" w:hAnsi="Times New Roman" w:cs="Times New Roman"/>
          <w:i/>
          <w:sz w:val="20"/>
          <w:szCs w:val="20"/>
        </w:rPr>
        <w:t xml:space="preserve"> и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кооперация труда, мировой рынок, международная торговля, </w:t>
      </w:r>
      <w:r w:rsidR="00F50512">
        <w:rPr>
          <w:rFonts w:ascii="Times New Roman" w:hAnsi="Times New Roman" w:cs="Times New Roman"/>
          <w:i/>
          <w:sz w:val="20"/>
          <w:szCs w:val="20"/>
        </w:rPr>
        <w:t xml:space="preserve">торговый баланс, 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экспорт, импорт, реэкспорт, реимпорт, бартер, протекционизм, фритредерство, таможенный тариф, квота, </w:t>
      </w:r>
      <w:r w:rsidR="00F50512">
        <w:rPr>
          <w:rFonts w:ascii="Times New Roman" w:hAnsi="Times New Roman" w:cs="Times New Roman"/>
          <w:i/>
          <w:sz w:val="20"/>
          <w:szCs w:val="20"/>
        </w:rPr>
        <w:t xml:space="preserve">платежный баланс, кредит и дебет платежного баланса, </w:t>
      </w:r>
      <w:r w:rsidRPr="00542B63">
        <w:rPr>
          <w:rFonts w:ascii="Times New Roman" w:hAnsi="Times New Roman" w:cs="Times New Roman"/>
          <w:i/>
          <w:sz w:val="20"/>
          <w:szCs w:val="20"/>
        </w:rPr>
        <w:t>валютный рынок, валютный курс,</w:t>
      </w:r>
      <w:r w:rsidR="004C0BA8">
        <w:rPr>
          <w:rFonts w:ascii="Times New Roman" w:hAnsi="Times New Roman" w:cs="Times New Roman"/>
          <w:i/>
          <w:sz w:val="20"/>
          <w:szCs w:val="20"/>
        </w:rPr>
        <w:t>кросс-курс,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девальвация </w:t>
      </w:r>
      <w:r w:rsidR="007B1A1E" w:rsidRPr="00542B63">
        <w:rPr>
          <w:rFonts w:ascii="Times New Roman" w:hAnsi="Times New Roman" w:cs="Times New Roman"/>
          <w:i/>
          <w:sz w:val="20"/>
          <w:szCs w:val="20"/>
        </w:rPr>
        <w:t>и</w:t>
      </w:r>
      <w:r w:rsidRPr="00542B63">
        <w:rPr>
          <w:rFonts w:ascii="Times New Roman" w:hAnsi="Times New Roman" w:cs="Times New Roman"/>
          <w:i/>
          <w:sz w:val="20"/>
          <w:szCs w:val="20"/>
        </w:rPr>
        <w:t xml:space="preserve"> ревальвация валюты, валютная интервенция, конвертируемость валюты, официальные резервы, </w:t>
      </w:r>
      <w:r w:rsidR="00F50512">
        <w:rPr>
          <w:rFonts w:ascii="Times New Roman" w:hAnsi="Times New Roman" w:cs="Times New Roman"/>
          <w:i/>
          <w:sz w:val="20"/>
          <w:szCs w:val="20"/>
        </w:rPr>
        <w:t xml:space="preserve">международная валютная </w:t>
      </w:r>
      <w:r w:rsidR="00F50512" w:rsidRPr="00F50512">
        <w:rPr>
          <w:rFonts w:ascii="Times New Roman" w:hAnsi="Times New Roman" w:cs="Times New Roman"/>
          <w:i/>
          <w:sz w:val="20"/>
          <w:szCs w:val="20"/>
        </w:rPr>
        <w:t>система, валютная политика</w:t>
      </w:r>
      <w:r w:rsidR="004C0BA8" w:rsidRPr="00F50512">
        <w:rPr>
          <w:rFonts w:ascii="Times New Roman" w:hAnsi="Times New Roman" w:cs="Times New Roman"/>
          <w:i/>
          <w:sz w:val="20"/>
          <w:szCs w:val="20"/>
        </w:rPr>
        <w:t xml:space="preserve">, фиксированный и </w:t>
      </w:r>
      <w:r w:rsidR="00F50512" w:rsidRPr="00F50512">
        <w:rPr>
          <w:rFonts w:ascii="Times New Roman" w:hAnsi="Times New Roman" w:cs="Times New Roman"/>
          <w:i/>
          <w:sz w:val="20"/>
          <w:szCs w:val="20"/>
        </w:rPr>
        <w:t>плавающий обменные</w:t>
      </w:r>
      <w:r w:rsidR="004C0BA8" w:rsidRPr="00F50512">
        <w:rPr>
          <w:rFonts w:ascii="Times New Roman" w:hAnsi="Times New Roman" w:cs="Times New Roman"/>
          <w:i/>
          <w:sz w:val="20"/>
          <w:szCs w:val="20"/>
        </w:rPr>
        <w:t xml:space="preserve"> курсы,</w:t>
      </w:r>
      <w:r w:rsidR="00F50512" w:rsidRPr="00F50512">
        <w:rPr>
          <w:rStyle w:val="FontStyle59"/>
          <w:i/>
          <w:sz w:val="20"/>
          <w:szCs w:val="20"/>
        </w:rPr>
        <w:t>система управления плавающим курсом,</w:t>
      </w:r>
      <w:r w:rsidR="00F50512">
        <w:rPr>
          <w:rFonts w:ascii="Times New Roman" w:hAnsi="Times New Roman" w:cs="Times New Roman"/>
          <w:i/>
          <w:sz w:val="20"/>
          <w:szCs w:val="20"/>
        </w:rPr>
        <w:t xml:space="preserve"> паритет покупательной способности</w:t>
      </w:r>
      <w:r w:rsidRPr="00542B63">
        <w:rPr>
          <w:rFonts w:ascii="Times New Roman" w:hAnsi="Times New Roman" w:cs="Times New Roman"/>
          <w:i/>
          <w:sz w:val="20"/>
          <w:szCs w:val="20"/>
        </w:rPr>
        <w:t>.</w:t>
      </w:r>
    </w:p>
    <w:p w:rsidR="001179F6" w:rsidRPr="004C0BA8" w:rsidRDefault="001179F6" w:rsidP="004C0B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9F6" w:rsidRPr="004C0BA8" w:rsidRDefault="001179F6" w:rsidP="004C0B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0BA8">
        <w:rPr>
          <w:rFonts w:ascii="Times New Roman" w:hAnsi="Times New Roman" w:cs="Times New Roman"/>
          <w:b/>
          <w:sz w:val="20"/>
          <w:szCs w:val="20"/>
        </w:rPr>
        <w:t>Основные термины и понятия</w:t>
      </w:r>
    </w:p>
    <w:p w:rsidR="004C0BA8" w:rsidRPr="004C0BA8" w:rsidRDefault="004C0BA8" w:rsidP="004C0B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9F6" w:rsidRPr="00542B63" w:rsidRDefault="001179F6" w:rsidP="00542B63">
      <w:pPr>
        <w:pStyle w:val="a3"/>
        <w:ind w:firstLine="425"/>
        <w:rPr>
          <w:sz w:val="20"/>
          <w:szCs w:val="20"/>
        </w:rPr>
      </w:pPr>
      <w:r w:rsidRPr="00542B63">
        <w:rPr>
          <w:sz w:val="20"/>
          <w:szCs w:val="20"/>
        </w:rPr>
        <w:t>Каждому из приведенных ниже определений, отмеченных цифрами, найдите соответствующий термин или понятие:</w:t>
      </w:r>
    </w:p>
    <w:p w:rsidR="007C06ED" w:rsidRPr="00542B63" w:rsidRDefault="007C06ED" w:rsidP="009D2981">
      <w:pPr>
        <w:pStyle w:val="a5"/>
        <w:numPr>
          <w:ilvl w:val="0"/>
          <w:numId w:val="265"/>
        </w:numPr>
        <w:tabs>
          <w:tab w:val="num" w:pos="39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  <w:lang w:eastAsia="ru-RU"/>
        </w:rPr>
        <w:t>мировое хозяйство (мировая экономика)</w:t>
      </w:r>
    </w:p>
    <w:p w:rsidR="007C06ED" w:rsidRPr="00542B63" w:rsidRDefault="007C06ED" w:rsidP="009D2981">
      <w:pPr>
        <w:pStyle w:val="a5"/>
        <w:numPr>
          <w:ilvl w:val="0"/>
          <w:numId w:val="265"/>
        </w:numPr>
        <w:tabs>
          <w:tab w:val="num" w:pos="39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  <w:lang w:eastAsia="ru-RU"/>
        </w:rPr>
        <w:t>мировой рынок</w:t>
      </w:r>
    </w:p>
    <w:p w:rsidR="007C06ED" w:rsidRPr="00542B63" w:rsidRDefault="007C06ED" w:rsidP="009D2981">
      <w:pPr>
        <w:pStyle w:val="a5"/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eastAsia="ru-RU"/>
        </w:rPr>
        <w:t>экспортная доля</w:t>
      </w:r>
    </w:p>
    <w:p w:rsidR="007C06ED" w:rsidRPr="00542B63" w:rsidRDefault="007C06ED" w:rsidP="009D2981">
      <w:pPr>
        <w:pStyle w:val="a5"/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eastAsia="ru-RU"/>
        </w:rPr>
        <w:t>импортная доля</w:t>
      </w:r>
    </w:p>
    <w:p w:rsidR="007C06ED" w:rsidRPr="00542B63" w:rsidRDefault="007C06ED" w:rsidP="009D2981">
      <w:pPr>
        <w:pStyle w:val="a5"/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eastAsia="ru-RU"/>
        </w:rPr>
        <w:t>демпинг</w:t>
      </w:r>
    </w:p>
    <w:p w:rsidR="007C06ED" w:rsidRPr="00542B63" w:rsidRDefault="007C06ED" w:rsidP="009D2981">
      <w:pPr>
        <w:pStyle w:val="a5"/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eastAsia="ru-RU"/>
        </w:rPr>
        <w:t>абсолютное преимущество</w:t>
      </w:r>
    </w:p>
    <w:p w:rsidR="007C06ED" w:rsidRPr="00542B63" w:rsidRDefault="007C06ED" w:rsidP="009D2981">
      <w:pPr>
        <w:pStyle w:val="a5"/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eastAsia="ru-RU"/>
        </w:rPr>
        <w:t>сравнительное преимущество</w:t>
      </w:r>
    </w:p>
    <w:p w:rsidR="007C06ED" w:rsidRPr="00542B63" w:rsidRDefault="007C06ED" w:rsidP="009D2981">
      <w:pPr>
        <w:pStyle w:val="a5"/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торговый баланс </w:t>
      </w:r>
    </w:p>
    <w:p w:rsidR="007C06ED" w:rsidRPr="00542B63" w:rsidRDefault="007C06ED" w:rsidP="009D2981">
      <w:pPr>
        <w:pStyle w:val="a5"/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  <w:lang w:eastAsia="ru-RU"/>
        </w:rPr>
        <w:t>платежный баланс</w:t>
      </w:r>
    </w:p>
    <w:p w:rsidR="007C06ED" w:rsidRPr="00542B63" w:rsidRDefault="007C06ED" w:rsidP="009D2981">
      <w:pPr>
        <w:pStyle w:val="a5"/>
        <w:numPr>
          <w:ilvl w:val="0"/>
          <w:numId w:val="265"/>
        </w:numPr>
        <w:tabs>
          <w:tab w:val="num" w:pos="392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  <w:lang w:eastAsia="ru-RU"/>
        </w:rPr>
        <w:t>товарооборот</w:t>
      </w:r>
    </w:p>
    <w:p w:rsidR="007C06ED" w:rsidRPr="00542B63" w:rsidRDefault="007C06ED" w:rsidP="009D2981">
      <w:pPr>
        <w:pStyle w:val="a5"/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eastAsia="ru-RU"/>
        </w:rPr>
        <w:t>протекционизм</w:t>
      </w:r>
    </w:p>
    <w:p w:rsidR="007C06ED" w:rsidRPr="00542B63" w:rsidRDefault="007C06ED" w:rsidP="009D2981">
      <w:pPr>
        <w:pStyle w:val="a5"/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eastAsia="ru-RU"/>
        </w:rPr>
        <w:t>фритридерство</w:t>
      </w:r>
    </w:p>
    <w:p w:rsidR="007C06ED" w:rsidRPr="00542B63" w:rsidRDefault="007C06ED" w:rsidP="009D2981">
      <w:pPr>
        <w:pStyle w:val="a5"/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542B63">
        <w:rPr>
          <w:rStyle w:val="FontStyle59"/>
          <w:sz w:val="20"/>
          <w:szCs w:val="20"/>
        </w:rPr>
        <w:t>валютная интервенция</w:t>
      </w:r>
    </w:p>
    <w:p w:rsidR="007C06ED" w:rsidRPr="00542B63" w:rsidRDefault="007C06ED" w:rsidP="009D2981">
      <w:pPr>
        <w:pStyle w:val="a5"/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542B63">
        <w:rPr>
          <w:rStyle w:val="FontStyle59"/>
          <w:sz w:val="20"/>
          <w:szCs w:val="20"/>
          <w:lang w:eastAsia="ru-RU"/>
        </w:rPr>
        <w:t>девальвация</w:t>
      </w:r>
    </w:p>
    <w:p w:rsidR="001179F6" w:rsidRPr="00542B63" w:rsidRDefault="007C06ED" w:rsidP="009D2981">
      <w:pPr>
        <w:pStyle w:val="a5"/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Style w:val="FontStyle58"/>
          <w:b w:val="0"/>
          <w:sz w:val="20"/>
          <w:szCs w:val="20"/>
        </w:rPr>
        <w:t>ревальвация</w:t>
      </w:r>
    </w:p>
    <w:p w:rsidR="001179F6" w:rsidRPr="00542B63" w:rsidRDefault="004A1AA2" w:rsidP="00542B63">
      <w:pPr>
        <w:pStyle w:val="a5"/>
        <w:tabs>
          <w:tab w:val="num" w:pos="1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7C06ED" w:rsidRPr="00542B63">
        <w:rPr>
          <w:rStyle w:val="FontStyle58"/>
          <w:b w:val="0"/>
          <w:sz w:val="20"/>
          <w:szCs w:val="20"/>
        </w:rPr>
        <w:t>Официально объявленное повышение курса национальной валюты в условиях системы фиксированного валютного курса.</w:t>
      </w:r>
    </w:p>
    <w:p w:rsidR="004A1AA2" w:rsidRPr="00542B63" w:rsidRDefault="004A1AA2" w:rsidP="00542B63">
      <w:pPr>
        <w:pStyle w:val="a5"/>
        <w:tabs>
          <w:tab w:val="num" w:pos="1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7C06ED"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 Способность страны производить товары с меньшими затратами ресурсов по сравнению с торговыми партнерами.</w:t>
      </w:r>
    </w:p>
    <w:p w:rsidR="004A1AA2" w:rsidRPr="00542B63" w:rsidRDefault="004A1AA2" w:rsidP="00542B63">
      <w:pPr>
        <w:pStyle w:val="a5"/>
        <w:tabs>
          <w:tab w:val="num" w:pos="1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7C06ED"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 Политика свободной торговли.</w:t>
      </w:r>
    </w:p>
    <w:p w:rsidR="004A1AA2" w:rsidRPr="00542B63" w:rsidRDefault="004A1AA2" w:rsidP="00542B63">
      <w:pPr>
        <w:pStyle w:val="a5"/>
        <w:tabs>
          <w:tab w:val="num" w:pos="1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7C06ED"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 Выраженное в валюте каждой отдельной страны соотношение между суммой платежей, полученных из-за границы, и суммой платежей, переведенных за границу, за тот или иной период.</w:t>
      </w:r>
    </w:p>
    <w:p w:rsidR="004A1AA2" w:rsidRPr="00542B63" w:rsidRDefault="004A1AA2" w:rsidP="00542B63">
      <w:pPr>
        <w:pStyle w:val="a5"/>
        <w:tabs>
          <w:tab w:val="num" w:pos="1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7C06ED"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 Центральный банк</w:t>
      </w:r>
      <w:r w:rsidR="007C06ED" w:rsidRPr="00542B63">
        <w:rPr>
          <w:rStyle w:val="FontStyle60"/>
          <w:i w:val="0"/>
          <w:sz w:val="20"/>
          <w:szCs w:val="20"/>
        </w:rPr>
        <w:t xml:space="preserve"> покупает или продает иностранную валюту из своих международных резервов в случаях, когда на валютном рынке обменный курс отклоняется от его фиксированного уровня.</w:t>
      </w:r>
    </w:p>
    <w:p w:rsidR="004A1AA2" w:rsidRPr="00542B63" w:rsidRDefault="004A1AA2" w:rsidP="00542B63">
      <w:pPr>
        <w:pStyle w:val="a5"/>
        <w:tabs>
          <w:tab w:val="num" w:pos="1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7C06ED"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 Единая и целостная система торговых и финансово экономических связей между всеми национальными хозяйствами.</w:t>
      </w:r>
    </w:p>
    <w:p w:rsidR="004A1AA2" w:rsidRPr="00542B63" w:rsidRDefault="004A1AA2" w:rsidP="00542B63">
      <w:pPr>
        <w:pStyle w:val="a5"/>
        <w:tabs>
          <w:tab w:val="num" w:pos="1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7C06ED"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 Сумма экспорта и импорта.</w:t>
      </w:r>
    </w:p>
    <w:p w:rsidR="004A1AA2" w:rsidRPr="00542B63" w:rsidRDefault="004A1AA2" w:rsidP="00542B63">
      <w:pPr>
        <w:pStyle w:val="a5"/>
        <w:tabs>
          <w:tab w:val="num" w:pos="1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7C06ED"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 Отношение стоимости экспорта к ВНП, выраженное в процентах.</w:t>
      </w:r>
    </w:p>
    <w:p w:rsidR="004A1AA2" w:rsidRPr="00542B63" w:rsidRDefault="004A1AA2" w:rsidP="00542B63">
      <w:pPr>
        <w:pStyle w:val="a5"/>
        <w:tabs>
          <w:tab w:val="num" w:pos="1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7C06ED"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 Продажа на иностранном рынке товаров по ценам ниже их себестоимости.</w:t>
      </w:r>
    </w:p>
    <w:p w:rsidR="004A1AA2" w:rsidRPr="00542B63" w:rsidRDefault="004A1AA2" w:rsidP="00542B63">
      <w:pPr>
        <w:pStyle w:val="a5"/>
        <w:tabs>
          <w:tab w:val="num" w:pos="1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7C06ED" w:rsidRPr="00542B63">
        <w:rPr>
          <w:rStyle w:val="FontStyle59"/>
          <w:sz w:val="20"/>
          <w:szCs w:val="20"/>
        </w:rPr>
        <w:t>Официально объявленное снижение курса национальной валюты в условиях системы фиксированного обменного курса.</w:t>
      </w:r>
    </w:p>
    <w:p w:rsidR="004A1AA2" w:rsidRPr="00542B63" w:rsidRDefault="004A1AA2" w:rsidP="00542B63">
      <w:pPr>
        <w:pStyle w:val="a5"/>
        <w:tabs>
          <w:tab w:val="num" w:pos="1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7C06ED"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 Совокупность экономик отдельных стран, связанных между собой системой международных экономических отношений.</w:t>
      </w:r>
    </w:p>
    <w:p w:rsidR="004A1AA2" w:rsidRPr="00542B63" w:rsidRDefault="004A1AA2" w:rsidP="00542B63">
      <w:pPr>
        <w:pStyle w:val="a5"/>
        <w:tabs>
          <w:tab w:val="num" w:pos="1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7C06ED"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 Отношение стоимости импорта к объему внутреннего потребления.</w:t>
      </w:r>
    </w:p>
    <w:p w:rsidR="004A1AA2" w:rsidRPr="00542B63" w:rsidRDefault="004A1AA2" w:rsidP="00542B63">
      <w:pPr>
        <w:pStyle w:val="a5"/>
        <w:tabs>
          <w:tab w:val="num" w:pos="1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7C06ED"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 Государственная политика ограничения внешней торговли в целях защиты внутреннего рынка от иностранной конкуренции.</w:t>
      </w:r>
    </w:p>
    <w:p w:rsidR="004A1AA2" w:rsidRPr="00542B63" w:rsidRDefault="004A1AA2" w:rsidP="00542B63">
      <w:pPr>
        <w:pStyle w:val="a5"/>
        <w:tabs>
          <w:tab w:val="num" w:pos="1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7C06ED"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 Способность страны производить товары или услуги с относительно меньшими альтернативными издержками по сравнению с другими торговыми партнерами.</w:t>
      </w:r>
    </w:p>
    <w:p w:rsidR="004A1AA2" w:rsidRPr="00542B63" w:rsidRDefault="004A1AA2" w:rsidP="00542B63">
      <w:pPr>
        <w:pStyle w:val="a5"/>
        <w:tabs>
          <w:tab w:val="num" w:pos="1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7C06ED"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 Соотношение между суммой экспорта и импорта.</w:t>
      </w:r>
    </w:p>
    <w:p w:rsidR="007C06ED" w:rsidRPr="00542B63" w:rsidRDefault="007C06E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9F6" w:rsidRDefault="001179F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Упражнения</w:t>
      </w:r>
    </w:p>
    <w:p w:rsidR="004C0BA8" w:rsidRPr="00542B63" w:rsidRDefault="004C0BA8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5E80" w:rsidRPr="00542B63" w:rsidRDefault="00BB6D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FD5E80" w:rsidRPr="00542B63">
        <w:rPr>
          <w:rFonts w:ascii="Times New Roman" w:hAnsi="Times New Roman" w:cs="Times New Roman"/>
          <w:sz w:val="20"/>
          <w:szCs w:val="20"/>
        </w:rPr>
        <w:t xml:space="preserve"> Неравномерность развития стран оценивается путем сопоставления различных показателей. Перечертите и заполните табл. 17.1. Разграничьте, приведённые ниже страны в зависимости от их доли в мировом валовом продукте и в мировом экспорте товаров и услуг</w:t>
      </w:r>
    </w:p>
    <w:p w:rsidR="004D42F5" w:rsidRDefault="004D42F5" w:rsidP="00542B63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D5E80" w:rsidRPr="00542B63" w:rsidRDefault="00FD5E80" w:rsidP="00542B63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17.1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842"/>
        <w:gridCol w:w="2803"/>
      </w:tblGrid>
      <w:tr w:rsidR="00FD5E80" w:rsidRPr="00542B63" w:rsidTr="00FD5E80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0" w:rsidRPr="00542B63" w:rsidRDefault="00FD5E80" w:rsidP="00542B6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страны с рыночной экономикой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0" w:rsidRPr="00542B63" w:rsidRDefault="00FD5E80" w:rsidP="00542B6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страны с переходной экономикой</w:t>
            </w:r>
          </w:p>
        </w:tc>
      </w:tr>
      <w:tr w:rsidR="00FD5E80" w:rsidRPr="00542B63" w:rsidTr="00FD5E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0" w:rsidRPr="00542B63" w:rsidRDefault="00FD5E80" w:rsidP="00542B63">
            <w:pPr>
              <w:pStyle w:val="af0"/>
              <w:spacing w:before="0" w:beforeAutospacing="0"/>
              <w:ind w:right="0"/>
              <w:jc w:val="center"/>
              <w:rPr>
                <w:sz w:val="18"/>
                <w:szCs w:val="18"/>
                <w:lang w:eastAsia="en-US"/>
              </w:rPr>
            </w:pPr>
            <w:r w:rsidRPr="00542B63">
              <w:rPr>
                <w:sz w:val="18"/>
                <w:szCs w:val="18"/>
                <w:lang w:eastAsia="en-US"/>
              </w:rPr>
              <w:t>развитые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0" w:rsidRPr="00542B63" w:rsidRDefault="00FD5E80" w:rsidP="00542B6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развивающиеся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80" w:rsidRPr="00542B63" w:rsidRDefault="00FD5E80" w:rsidP="00542B6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5E80" w:rsidRPr="00542B63" w:rsidTr="00FD5E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80" w:rsidRPr="00542B63" w:rsidRDefault="00FD5E80" w:rsidP="00542B63">
            <w:pPr>
              <w:tabs>
                <w:tab w:val="num" w:pos="60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80" w:rsidRPr="00542B63" w:rsidRDefault="00FD5E80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D5E80" w:rsidRPr="00542B63" w:rsidRDefault="00FD5E80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80" w:rsidRPr="00542B63" w:rsidRDefault="00FD5E80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D5E80" w:rsidRDefault="00FD5E80" w:rsidP="004C0BA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Страны: Польша, Канада, Италия, Гонконг, Россия, </w:t>
      </w:r>
      <w:r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Швеция, </w:t>
      </w:r>
      <w:r w:rsidRPr="00542B6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Сингапур, Белоруссия, Сербия, Тайвань, </w:t>
      </w:r>
      <w:r w:rsidRPr="00542B63">
        <w:rPr>
          <w:rFonts w:ascii="Times New Roman" w:hAnsi="Times New Roman" w:cs="Times New Roman"/>
          <w:sz w:val="20"/>
          <w:szCs w:val="20"/>
          <w:lang w:eastAsia="ru-RU"/>
        </w:rPr>
        <w:t>Франция</w:t>
      </w:r>
      <w:r w:rsidRPr="00542B6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Южная Корея, Россия, Китай, Германия, Япония, Греция, Эстония, США.</w:t>
      </w:r>
    </w:p>
    <w:p w:rsidR="004C0BA8" w:rsidRPr="00542B63" w:rsidRDefault="004C0BA8" w:rsidP="004C0B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374642" w:rsidRPr="00542B63" w:rsidRDefault="00BB6DB7" w:rsidP="00542B6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374642" w:rsidRPr="00542B63">
        <w:rPr>
          <w:rFonts w:ascii="Times New Roman" w:hAnsi="Times New Roman" w:cs="Times New Roman"/>
          <w:sz w:val="20"/>
          <w:szCs w:val="20"/>
        </w:rPr>
        <w:t xml:space="preserve"> Перечертите и заполните табл. 17.2. Установите соответствие между функциями мирового рынка и их характеристиками: к каждой позиции, данной в первом столбце табл. 17.2, подберите соответствующую позицию из второго. Допишите недостающую функцию.</w:t>
      </w:r>
    </w:p>
    <w:p w:rsidR="00374642" w:rsidRPr="00542B63" w:rsidRDefault="00374642" w:rsidP="00542B63">
      <w:pPr>
        <w:pStyle w:val="a5"/>
        <w:spacing w:after="0" w:line="240" w:lineRule="auto"/>
        <w:ind w:left="0"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17.2</w:t>
      </w:r>
    </w:p>
    <w:tbl>
      <w:tblPr>
        <w:tblStyle w:val="af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0"/>
        <w:gridCol w:w="4427"/>
      </w:tblGrid>
      <w:tr w:rsidR="00374642" w:rsidRPr="00542B63" w:rsidTr="0037464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42" w:rsidRPr="00542B63" w:rsidRDefault="00374642" w:rsidP="00542B63">
            <w:pPr>
              <w:ind w:firstLine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Функция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42" w:rsidRPr="00542B63" w:rsidRDefault="00374642" w:rsidP="00542B63">
            <w:pPr>
              <w:ind w:firstLine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Ее сущность</w:t>
            </w:r>
          </w:p>
        </w:tc>
      </w:tr>
      <w:tr w:rsidR="00374642" w:rsidRPr="00542B63" w:rsidTr="0037464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42" w:rsidRPr="00542B63" w:rsidRDefault="00374642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1. Регулирующая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42" w:rsidRPr="00542B63" w:rsidRDefault="00374642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А. Выбраковывает из международного обмена товары, не соответствующие международным стандартам качества.</w:t>
            </w:r>
          </w:p>
        </w:tc>
      </w:tr>
      <w:tr w:rsidR="00374642" w:rsidRPr="00542B63" w:rsidTr="0037464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42" w:rsidRPr="00542B63" w:rsidRDefault="00374642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2. Информационная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42" w:rsidRPr="00542B63" w:rsidRDefault="00374642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Б. Обеспечивает согласование производства и потребления, сбалансированность спроса и предложения по мировой цене, объему и структуре, пропорциональность в производстве обмен между странами</w:t>
            </w:r>
          </w:p>
        </w:tc>
      </w:tr>
      <w:tr w:rsidR="00374642" w:rsidRPr="00542B63" w:rsidTr="0037464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42" w:rsidRPr="00542B63" w:rsidRDefault="00374642" w:rsidP="00542B63">
            <w:pPr>
              <w:pStyle w:val="a5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3. Санирующая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42" w:rsidRPr="00542B63" w:rsidRDefault="00374642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В. Мировой рынок сообщает усредненные параметры совокупного спроса и совокупного предложения</w:t>
            </w:r>
          </w:p>
        </w:tc>
      </w:tr>
      <w:tr w:rsidR="00374642" w:rsidRPr="00542B63" w:rsidTr="0037464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42" w:rsidRPr="00542B63" w:rsidRDefault="00374642" w:rsidP="00542B63">
            <w:pPr>
              <w:pStyle w:val="a5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42" w:rsidRPr="00542B63" w:rsidRDefault="00374642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374642" w:rsidRPr="00542B63" w:rsidRDefault="00374642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0BA8" w:rsidRDefault="004C0BA8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6DB7" w:rsidRPr="00542B63" w:rsidRDefault="00D20FD3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3. </w:t>
      </w:r>
      <w:r w:rsidR="00072B3B" w:rsidRPr="00542B63">
        <w:rPr>
          <w:rFonts w:ascii="Times New Roman" w:hAnsi="Times New Roman" w:cs="Times New Roman"/>
          <w:sz w:val="20"/>
          <w:szCs w:val="20"/>
        </w:rPr>
        <w:t>В табл. 17.</w:t>
      </w:r>
      <w:r w:rsidR="00374642" w:rsidRPr="00542B63">
        <w:rPr>
          <w:rFonts w:ascii="Times New Roman" w:hAnsi="Times New Roman" w:cs="Times New Roman"/>
          <w:sz w:val="20"/>
          <w:szCs w:val="20"/>
        </w:rPr>
        <w:t>3</w:t>
      </w:r>
      <w:r w:rsidR="00072B3B" w:rsidRPr="00542B63">
        <w:rPr>
          <w:rFonts w:ascii="Times New Roman" w:hAnsi="Times New Roman" w:cs="Times New Roman"/>
          <w:sz w:val="20"/>
          <w:szCs w:val="20"/>
        </w:rPr>
        <w:t xml:space="preserve"> представлены меры государственного регулирования внешней торговли. Перечертите и заполните табл. 17.</w:t>
      </w:r>
      <w:r w:rsidR="00374642" w:rsidRPr="00542B63">
        <w:rPr>
          <w:rFonts w:ascii="Times New Roman" w:hAnsi="Times New Roman" w:cs="Times New Roman"/>
          <w:sz w:val="20"/>
          <w:szCs w:val="20"/>
        </w:rPr>
        <w:t>3</w:t>
      </w:r>
      <w:r w:rsidR="00072B3B" w:rsidRPr="00542B63">
        <w:rPr>
          <w:rFonts w:ascii="Times New Roman" w:hAnsi="Times New Roman" w:cs="Times New Roman"/>
          <w:sz w:val="20"/>
          <w:szCs w:val="20"/>
        </w:rPr>
        <w:t xml:space="preserve"> Из приведённого ниже списка выберите инструменты соответствующие каждому виду мер.</w:t>
      </w:r>
    </w:p>
    <w:p w:rsidR="00072B3B" w:rsidRPr="00542B63" w:rsidRDefault="00072B3B" w:rsidP="00542B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17.</w:t>
      </w:r>
      <w:r w:rsidR="00374642" w:rsidRPr="00542B63">
        <w:rPr>
          <w:rFonts w:ascii="Times New Roman" w:hAnsi="Times New Roman" w:cs="Times New Roman"/>
          <w:i/>
          <w:sz w:val="20"/>
          <w:szCs w:val="20"/>
        </w:rPr>
        <w:t>3</w:t>
      </w:r>
    </w:p>
    <w:tbl>
      <w:tblPr>
        <w:tblStyle w:val="af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"/>
        <w:gridCol w:w="1500"/>
        <w:gridCol w:w="1183"/>
        <w:gridCol w:w="1203"/>
        <w:gridCol w:w="1345"/>
      </w:tblGrid>
      <w:tr w:rsidR="006C2D17" w:rsidRPr="00542B63" w:rsidTr="006C2D17"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7" w:rsidRPr="00542B63" w:rsidRDefault="006C2D17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Меры государственного регулирования внешней торговли</w:t>
            </w:r>
          </w:p>
        </w:tc>
      </w:tr>
      <w:tr w:rsidR="006C2D17" w:rsidRPr="00542B63" w:rsidTr="006C2D17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7" w:rsidRPr="00542B63" w:rsidRDefault="006C2D17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Тарифные меры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7" w:rsidRPr="00542B63" w:rsidRDefault="006C2D17" w:rsidP="0054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Нетарифные меры</w:t>
            </w:r>
          </w:p>
        </w:tc>
      </w:tr>
      <w:tr w:rsidR="006C2D17" w:rsidRPr="00542B63" w:rsidTr="006C2D17"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17" w:rsidRPr="00542B63" w:rsidRDefault="006C2D17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7" w:rsidRPr="00542B63" w:rsidRDefault="006C2D1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Экономические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7" w:rsidRPr="00542B63" w:rsidRDefault="006C2D17" w:rsidP="0054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Административные</w:t>
            </w:r>
          </w:p>
        </w:tc>
      </w:tr>
      <w:tr w:rsidR="006C2D17" w:rsidRPr="00542B63" w:rsidTr="006C2D17"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17" w:rsidRPr="00542B63" w:rsidRDefault="006C2D17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7" w:rsidRPr="00542B63" w:rsidRDefault="006C2D17" w:rsidP="00542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Количественные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7" w:rsidRPr="00542B63" w:rsidRDefault="006C2D17" w:rsidP="00542B63">
            <w:pPr>
              <w:tabs>
                <w:tab w:val="left" w:pos="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Финансовые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17" w:rsidRPr="00542B63" w:rsidRDefault="006C2D17" w:rsidP="00542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Технические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17" w:rsidRPr="00542B63" w:rsidRDefault="006C2D17" w:rsidP="0054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D17" w:rsidRPr="00542B63" w:rsidTr="006C2D17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F5" w:rsidRDefault="004D42F5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2F5" w:rsidRDefault="004D42F5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2F5" w:rsidRPr="00542B63" w:rsidRDefault="004D42F5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17" w:rsidRPr="00542B63" w:rsidRDefault="006C2D17" w:rsidP="0054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17" w:rsidRPr="00542B63" w:rsidRDefault="006C2D17" w:rsidP="0054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17" w:rsidRPr="00542B63" w:rsidRDefault="006C2D17" w:rsidP="00542B63">
            <w:pPr>
              <w:tabs>
                <w:tab w:val="left" w:pos="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17" w:rsidRPr="00542B63" w:rsidRDefault="006C2D17" w:rsidP="0054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2D17" w:rsidRDefault="00072B3B" w:rsidP="00254B12">
      <w:pPr>
        <w:tabs>
          <w:tab w:val="left" w:pos="10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Инструменты государственного регулирования внешней торговли: </w:t>
      </w:r>
      <w:r w:rsidR="006C2D17" w:rsidRPr="00542B63">
        <w:rPr>
          <w:rFonts w:ascii="Times New Roman" w:hAnsi="Times New Roman" w:cs="Times New Roman"/>
          <w:sz w:val="20"/>
          <w:szCs w:val="20"/>
        </w:rPr>
        <w:t xml:space="preserve">законодательные ограничения, </w:t>
      </w:r>
      <w:r w:rsidRPr="00542B63">
        <w:rPr>
          <w:rFonts w:ascii="Times New Roman" w:hAnsi="Times New Roman" w:cs="Times New Roman"/>
          <w:sz w:val="20"/>
          <w:szCs w:val="20"/>
        </w:rPr>
        <w:t xml:space="preserve">меры валютного регулирования, квотирование, таможенный тариф, льготы, сертификаты, добровольные ограничения, государственные закупки, таможенная пошлина, лицензирование, субсидии, запреты, </w:t>
      </w:r>
      <w:r w:rsidR="006C2D17" w:rsidRPr="00542B63">
        <w:rPr>
          <w:rFonts w:ascii="Times New Roman" w:hAnsi="Times New Roman" w:cs="Times New Roman"/>
          <w:sz w:val="20"/>
          <w:szCs w:val="20"/>
        </w:rPr>
        <w:t>стандарты.</w:t>
      </w:r>
    </w:p>
    <w:p w:rsidR="00254B12" w:rsidRPr="00542B63" w:rsidRDefault="00254B12" w:rsidP="00254B12">
      <w:pPr>
        <w:tabs>
          <w:tab w:val="left" w:pos="10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79F6" w:rsidRPr="00542B63" w:rsidRDefault="00D20FD3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1179F6" w:rsidRPr="00542B63">
        <w:rPr>
          <w:rFonts w:ascii="Times New Roman" w:hAnsi="Times New Roman" w:cs="Times New Roman"/>
          <w:sz w:val="20"/>
          <w:szCs w:val="20"/>
        </w:rPr>
        <w:t>В табл. 1</w:t>
      </w:r>
      <w:r w:rsidR="00826067" w:rsidRPr="00542B63">
        <w:rPr>
          <w:rFonts w:ascii="Times New Roman" w:hAnsi="Times New Roman" w:cs="Times New Roman"/>
          <w:sz w:val="20"/>
          <w:szCs w:val="20"/>
        </w:rPr>
        <w:t>7</w:t>
      </w:r>
      <w:r w:rsidR="001179F6" w:rsidRPr="00542B63">
        <w:rPr>
          <w:rFonts w:ascii="Times New Roman" w:hAnsi="Times New Roman" w:cs="Times New Roman"/>
          <w:sz w:val="20"/>
          <w:szCs w:val="20"/>
        </w:rPr>
        <w:t>.</w:t>
      </w:r>
      <w:r w:rsidR="00826067" w:rsidRPr="00542B63">
        <w:rPr>
          <w:rFonts w:ascii="Times New Roman" w:hAnsi="Times New Roman" w:cs="Times New Roman"/>
          <w:sz w:val="20"/>
          <w:szCs w:val="20"/>
        </w:rPr>
        <w:t>4</w:t>
      </w:r>
      <w:r w:rsidR="001179F6" w:rsidRPr="00542B63">
        <w:rPr>
          <w:rFonts w:ascii="Times New Roman" w:hAnsi="Times New Roman" w:cs="Times New Roman"/>
          <w:sz w:val="20"/>
          <w:szCs w:val="20"/>
        </w:rPr>
        <w:t xml:space="preserve"> представлена стандартная структура платежного баланса. </w:t>
      </w:r>
      <w:r w:rsidR="00826067" w:rsidRPr="00542B63">
        <w:rPr>
          <w:rFonts w:ascii="Times New Roman" w:hAnsi="Times New Roman" w:cs="Times New Roman"/>
          <w:sz w:val="20"/>
          <w:szCs w:val="20"/>
        </w:rPr>
        <w:t>Перечертите и заполните таблицу, д</w:t>
      </w:r>
      <w:r w:rsidR="001179F6" w:rsidRPr="00542B63">
        <w:rPr>
          <w:rFonts w:ascii="Times New Roman" w:hAnsi="Times New Roman" w:cs="Times New Roman"/>
          <w:sz w:val="20"/>
          <w:szCs w:val="20"/>
        </w:rPr>
        <w:t>ополн</w:t>
      </w:r>
      <w:r w:rsidR="00826067" w:rsidRPr="00542B63">
        <w:rPr>
          <w:rFonts w:ascii="Times New Roman" w:hAnsi="Times New Roman" w:cs="Times New Roman"/>
          <w:sz w:val="20"/>
          <w:szCs w:val="20"/>
        </w:rPr>
        <w:t>ив</w:t>
      </w:r>
      <w:r w:rsidR="001179F6" w:rsidRPr="00542B63">
        <w:rPr>
          <w:rFonts w:ascii="Times New Roman" w:hAnsi="Times New Roman" w:cs="Times New Roman"/>
          <w:sz w:val="20"/>
          <w:szCs w:val="20"/>
        </w:rPr>
        <w:t xml:space="preserve"> ее недостающими показателями.</w:t>
      </w:r>
    </w:p>
    <w:p w:rsidR="001179F6" w:rsidRPr="00542B63" w:rsidRDefault="001179F6" w:rsidP="00542B63">
      <w:pPr>
        <w:spacing w:after="0" w:line="240" w:lineRule="auto"/>
        <w:ind w:firstLine="425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</w:t>
      </w:r>
      <w:r w:rsidR="00826067" w:rsidRPr="00542B63">
        <w:rPr>
          <w:rFonts w:ascii="Times New Roman" w:hAnsi="Times New Roman" w:cs="Times New Roman"/>
          <w:i/>
          <w:sz w:val="20"/>
          <w:szCs w:val="20"/>
        </w:rPr>
        <w:t>7</w:t>
      </w:r>
      <w:r w:rsidRPr="00542B63">
        <w:rPr>
          <w:rFonts w:ascii="Times New Roman" w:hAnsi="Times New Roman" w:cs="Times New Roman"/>
          <w:i/>
          <w:sz w:val="20"/>
          <w:szCs w:val="20"/>
        </w:rPr>
        <w:t>.</w:t>
      </w:r>
      <w:r w:rsidR="00826067" w:rsidRPr="00542B63">
        <w:rPr>
          <w:rFonts w:ascii="Times New Roman" w:hAnsi="Times New Roman" w:cs="Times New Roman"/>
          <w:i/>
          <w:sz w:val="20"/>
          <w:szCs w:val="20"/>
        </w:rPr>
        <w:t>4</w:t>
      </w:r>
    </w:p>
    <w:p w:rsidR="001179F6" w:rsidRPr="00254B12" w:rsidRDefault="001179F6" w:rsidP="00542B63">
      <w:pPr>
        <w:pStyle w:val="24"/>
        <w:spacing w:after="0" w:line="240" w:lineRule="auto"/>
        <w:ind w:firstLine="425"/>
        <w:jc w:val="center"/>
        <w:rPr>
          <w:rFonts w:eastAsia="Calibri"/>
          <w:sz w:val="20"/>
          <w:szCs w:val="20"/>
        </w:rPr>
      </w:pPr>
      <w:r w:rsidRPr="00254B12">
        <w:rPr>
          <w:rFonts w:eastAsia="Calibri"/>
          <w:sz w:val="20"/>
          <w:szCs w:val="20"/>
        </w:rPr>
        <w:t>Структура платежного баланса</w:t>
      </w:r>
    </w:p>
    <w:tbl>
      <w:tblPr>
        <w:tblW w:w="6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5"/>
        <w:gridCol w:w="3175"/>
      </w:tblGrid>
      <w:tr w:rsidR="001179F6" w:rsidRPr="00542B63" w:rsidTr="00A96604">
        <w:trPr>
          <w:trHeight w:val="135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6" w:rsidRPr="00542B63" w:rsidRDefault="001179F6" w:rsidP="00542B63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2B6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</w:t>
            </w:r>
            <w:r w:rsidRPr="00542B63">
              <w:rPr>
                <w:rFonts w:ascii="Times New Roman" w:eastAsia="Calibri" w:hAnsi="Times New Roman" w:cs="Times New Roman"/>
                <w:sz w:val="16"/>
                <w:szCs w:val="16"/>
              </w:rPr>
              <w:t>. Счет  текущих операций</w:t>
            </w:r>
          </w:p>
        </w:tc>
      </w:tr>
      <w:tr w:rsidR="001179F6" w:rsidRPr="00542B63" w:rsidTr="001179F6">
        <w:trPr>
          <w:cantSplit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F6" w:rsidRPr="00542B63" w:rsidRDefault="001179F6" w:rsidP="00542B63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2B63">
              <w:rPr>
                <w:rFonts w:ascii="Times New Roman" w:eastAsia="Calibri" w:hAnsi="Times New Roman" w:cs="Times New Roman"/>
                <w:sz w:val="16"/>
                <w:szCs w:val="16"/>
              </w:rPr>
              <w:t>1. Товарный  экспорт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F6" w:rsidRPr="00542B63" w:rsidRDefault="001179F6" w:rsidP="00542B63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2B6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 </w:t>
            </w:r>
          </w:p>
        </w:tc>
      </w:tr>
      <w:tr w:rsidR="001179F6" w:rsidRPr="00542B63" w:rsidTr="001179F6"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F6" w:rsidRPr="00542B63" w:rsidRDefault="001179F6" w:rsidP="00542B63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2B63">
              <w:rPr>
                <w:rFonts w:ascii="Times New Roman" w:eastAsia="Calibri" w:hAnsi="Times New Roman" w:cs="Times New Roman"/>
                <w:sz w:val="16"/>
                <w:szCs w:val="16"/>
              </w:rPr>
              <w:t>Сальдо баланса внешней торговли (торговый баланс) =</w:t>
            </w:r>
          </w:p>
          <w:p w:rsidR="001179F6" w:rsidRPr="00542B63" w:rsidRDefault="001179F6" w:rsidP="00542B63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2B63">
              <w:rPr>
                <w:rFonts w:ascii="Times New Roman" w:eastAsia="Calibri" w:hAnsi="Times New Roman" w:cs="Times New Roman"/>
                <w:sz w:val="16"/>
                <w:szCs w:val="16"/>
              </w:rPr>
              <w:t>выручка от товарного экспорта – расход на импорт товаров</w:t>
            </w:r>
          </w:p>
        </w:tc>
      </w:tr>
      <w:tr w:rsidR="001179F6" w:rsidRPr="00542B63" w:rsidTr="001179F6">
        <w:trPr>
          <w:cantSplit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F6" w:rsidRPr="00542B63" w:rsidRDefault="001179F6" w:rsidP="00542B63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2B6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F6" w:rsidRPr="00542B63" w:rsidRDefault="001179F6" w:rsidP="00542B63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2B63">
              <w:rPr>
                <w:rFonts w:ascii="Times New Roman" w:eastAsia="Calibri" w:hAnsi="Times New Roman" w:cs="Times New Roman"/>
                <w:sz w:val="16"/>
                <w:szCs w:val="16"/>
              </w:rPr>
              <w:t>4. Импорт  услуг</w:t>
            </w:r>
          </w:p>
        </w:tc>
      </w:tr>
      <w:tr w:rsidR="001179F6" w:rsidRPr="00542B63" w:rsidTr="001179F6"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F6" w:rsidRPr="00542B63" w:rsidRDefault="001179F6" w:rsidP="00542B63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2B63">
              <w:rPr>
                <w:rFonts w:ascii="Times New Roman" w:eastAsia="Calibri" w:hAnsi="Times New Roman" w:cs="Times New Roman"/>
                <w:sz w:val="16"/>
                <w:szCs w:val="16"/>
              </w:rPr>
              <w:t>5. Чистые доходы от инвестиций (чистые доходы от кредитных ус</w:t>
            </w:r>
            <w:r w:rsidRPr="00542B63">
              <w:rPr>
                <w:rFonts w:ascii="Times New Roman" w:hAnsi="Times New Roman" w:cs="Times New Roman"/>
                <w:sz w:val="16"/>
                <w:szCs w:val="16"/>
              </w:rPr>
              <w:t>луг)</w:t>
            </w:r>
          </w:p>
        </w:tc>
      </w:tr>
      <w:tr w:rsidR="001179F6" w:rsidRPr="00542B63" w:rsidTr="001179F6"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F6" w:rsidRPr="00542B63" w:rsidRDefault="001179F6" w:rsidP="00542B63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2B63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</w:p>
        </w:tc>
      </w:tr>
      <w:tr w:rsidR="001179F6" w:rsidRPr="00542B63" w:rsidTr="001179F6"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F6" w:rsidRPr="00542B63" w:rsidRDefault="001179F6" w:rsidP="00542B63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542B63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Саль</w:t>
            </w:r>
            <w:r w:rsidRPr="00542B6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до баланса по текущим операциям</w:t>
            </w:r>
          </w:p>
        </w:tc>
      </w:tr>
      <w:tr w:rsidR="001179F6" w:rsidRPr="00542B63" w:rsidTr="001179F6"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6" w:rsidRPr="00542B63" w:rsidRDefault="001179F6" w:rsidP="00542B63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2B6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II</w:t>
            </w:r>
            <w:r w:rsidRPr="00542B6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1179F6" w:rsidRPr="00542B63" w:rsidRDefault="001179F6" w:rsidP="00542B63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179F6" w:rsidRPr="00542B63" w:rsidTr="001179F6">
        <w:trPr>
          <w:cantSplit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F6" w:rsidRPr="00542B63" w:rsidRDefault="001179F6" w:rsidP="00542B63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2B63">
              <w:rPr>
                <w:rFonts w:ascii="Times New Roman" w:hAnsi="Times New Roman" w:cs="Times New Roman"/>
                <w:sz w:val="16"/>
                <w:szCs w:val="16"/>
              </w:rPr>
              <w:t xml:space="preserve">  7. Приток капитала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F6" w:rsidRPr="00542B63" w:rsidRDefault="001179F6" w:rsidP="00542B63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2B6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8. </w:t>
            </w:r>
          </w:p>
        </w:tc>
      </w:tr>
      <w:tr w:rsidR="001179F6" w:rsidRPr="00542B63" w:rsidTr="001179F6"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F6" w:rsidRPr="00542B63" w:rsidRDefault="001179F6" w:rsidP="00542B63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542B63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Сальдо баланса движения капитала</w:t>
            </w:r>
          </w:p>
        </w:tc>
      </w:tr>
      <w:tr w:rsidR="001179F6" w:rsidRPr="00542B63" w:rsidTr="001179F6"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F6" w:rsidRPr="00542B63" w:rsidRDefault="001179F6" w:rsidP="00542B63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542B63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Сальдо баланса по текущим операциям и баланса движения ка</w:t>
            </w:r>
            <w:r w:rsidRPr="00542B6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питала</w:t>
            </w:r>
          </w:p>
        </w:tc>
      </w:tr>
      <w:tr w:rsidR="001179F6" w:rsidRPr="00542B63" w:rsidTr="001179F6"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F6" w:rsidRPr="00542B63" w:rsidRDefault="001179F6" w:rsidP="00542B63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2B6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III</w:t>
            </w:r>
            <w:r w:rsidRPr="00542B6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</w:tbl>
    <w:p w:rsidR="00254B12" w:rsidRDefault="00254B1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5DE" w:rsidRPr="00542B63" w:rsidRDefault="0082606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FD25DE" w:rsidRPr="00542B63">
        <w:rPr>
          <w:rFonts w:ascii="Times New Roman" w:hAnsi="Times New Roman" w:cs="Times New Roman"/>
          <w:sz w:val="20"/>
          <w:szCs w:val="20"/>
        </w:rPr>
        <w:t xml:space="preserve"> В левой колонке табл. 17. 5 приведены утверждения, характеризующие эффективность различных валютных курсов. Перечертите таблицу и заполните правую колонку, указав фиксированному или г</w:t>
      </w:r>
      <w:r w:rsidR="00FD25DE" w:rsidRPr="00542B63">
        <w:rPr>
          <w:rFonts w:ascii="Times New Roman" w:eastAsia="MS Mincho" w:hAnsi="Times New Roman" w:cs="Times New Roman"/>
          <w:bCs/>
          <w:sz w:val="20"/>
          <w:szCs w:val="20"/>
        </w:rPr>
        <w:t>ибкому валютному курсу, соответствуют утверждения.</w:t>
      </w:r>
    </w:p>
    <w:p w:rsidR="00826067" w:rsidRPr="00542B63" w:rsidRDefault="00FD25DE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17</w:t>
      </w:r>
      <w:r w:rsidRPr="00542B63">
        <w:rPr>
          <w:rFonts w:ascii="Times New Roman" w:eastAsia="MS Mincho" w:hAnsi="Times New Roman" w:cs="Times New Roman"/>
          <w:bCs/>
          <w:i/>
          <w:sz w:val="20"/>
          <w:szCs w:val="20"/>
        </w:rPr>
        <w:t xml:space="preserve">.5.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129"/>
        <w:gridCol w:w="1211"/>
      </w:tblGrid>
      <w:tr w:rsidR="002F173D" w:rsidRPr="00542B63" w:rsidTr="00FD25DE">
        <w:tc>
          <w:tcPr>
            <w:tcW w:w="0" w:type="auto"/>
          </w:tcPr>
          <w:p w:rsidR="002F173D" w:rsidRPr="00542B63" w:rsidRDefault="00FD25D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Утверждения</w:t>
            </w:r>
          </w:p>
        </w:tc>
        <w:tc>
          <w:tcPr>
            <w:tcW w:w="0" w:type="auto"/>
          </w:tcPr>
          <w:p w:rsidR="002F173D" w:rsidRPr="00542B63" w:rsidRDefault="00FD25DE" w:rsidP="00542B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Вид валютного курса</w:t>
            </w:r>
          </w:p>
        </w:tc>
      </w:tr>
      <w:tr w:rsidR="002F173D" w:rsidRPr="00542B63" w:rsidTr="00FD25DE">
        <w:tc>
          <w:tcPr>
            <w:tcW w:w="0" w:type="auto"/>
          </w:tcPr>
          <w:p w:rsidR="002F173D" w:rsidRPr="00542B63" w:rsidRDefault="002F173D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eastAsia="MS Mincho" w:hAnsi="Times New Roman" w:cs="Times New Roman"/>
                <w:sz w:val="18"/>
                <w:szCs w:val="18"/>
              </w:rPr>
              <w:t>Эффективен при значительных резервах центрального банка.</w:t>
            </w:r>
          </w:p>
        </w:tc>
        <w:tc>
          <w:tcPr>
            <w:tcW w:w="0" w:type="auto"/>
          </w:tcPr>
          <w:p w:rsidR="002F173D" w:rsidRPr="00542B63" w:rsidRDefault="002F173D" w:rsidP="00542B63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3D" w:rsidRPr="00542B63" w:rsidTr="00FD25DE">
        <w:tc>
          <w:tcPr>
            <w:tcW w:w="0" w:type="auto"/>
          </w:tcPr>
          <w:p w:rsidR="002F173D" w:rsidRPr="00542B63" w:rsidRDefault="002F173D" w:rsidP="00542B63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eastAsia="MS Mincho" w:hAnsi="Times New Roman" w:cs="Times New Roman"/>
                <w:sz w:val="18"/>
                <w:szCs w:val="18"/>
              </w:rPr>
              <w:t>Эффективен в стабильных экономиках с многосторонними внешнеторговыми отношениями, с предсказуемой фискальной и монетарной политикой.</w:t>
            </w:r>
          </w:p>
        </w:tc>
        <w:tc>
          <w:tcPr>
            <w:tcW w:w="0" w:type="auto"/>
          </w:tcPr>
          <w:p w:rsidR="002F173D" w:rsidRPr="00542B63" w:rsidRDefault="002F173D" w:rsidP="00542B63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3D" w:rsidRPr="00542B63" w:rsidTr="00FD25DE">
        <w:tc>
          <w:tcPr>
            <w:tcW w:w="0" w:type="auto"/>
          </w:tcPr>
          <w:p w:rsidR="002F173D" w:rsidRPr="00542B63" w:rsidRDefault="002F173D" w:rsidP="00542B63">
            <w:pPr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eastAsia="MS Mincho" w:hAnsi="Times New Roman" w:cs="Times New Roman"/>
                <w:sz w:val="18"/>
                <w:szCs w:val="18"/>
              </w:rPr>
              <w:t>Эффективен в условиях гиперинфляции.</w:t>
            </w:r>
          </w:p>
        </w:tc>
        <w:tc>
          <w:tcPr>
            <w:tcW w:w="0" w:type="auto"/>
          </w:tcPr>
          <w:p w:rsidR="002F173D" w:rsidRPr="00542B63" w:rsidRDefault="002F173D" w:rsidP="00542B63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3D" w:rsidRPr="00542B63" w:rsidTr="00FD25DE">
        <w:tc>
          <w:tcPr>
            <w:tcW w:w="0" w:type="auto"/>
          </w:tcPr>
          <w:p w:rsidR="002F173D" w:rsidRPr="00542B63" w:rsidRDefault="002F173D" w:rsidP="00542B63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eastAsia="MS Mincho" w:hAnsi="Times New Roman" w:cs="Times New Roman"/>
                <w:sz w:val="18"/>
                <w:szCs w:val="18"/>
              </w:rPr>
              <w:t>Эффективность фискальной политики выше, чем монетарной, так как весь «эффект» от изменения денежной массы уходит на цели поддержания валютного курса и не затрагивает уровней занятости и выпуска продукции.</w:t>
            </w:r>
          </w:p>
        </w:tc>
        <w:tc>
          <w:tcPr>
            <w:tcW w:w="0" w:type="auto"/>
          </w:tcPr>
          <w:p w:rsidR="002F173D" w:rsidRPr="00542B63" w:rsidRDefault="002F173D" w:rsidP="00542B63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3D" w:rsidRPr="00542B63" w:rsidTr="00FD25DE">
        <w:tc>
          <w:tcPr>
            <w:tcW w:w="0" w:type="auto"/>
          </w:tcPr>
          <w:p w:rsidR="002F173D" w:rsidRPr="00542B63" w:rsidRDefault="00FD25DE" w:rsidP="00542B63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eastAsia="MS Mincho" w:hAnsi="Times New Roman" w:cs="Times New Roman"/>
                <w:sz w:val="18"/>
                <w:szCs w:val="18"/>
              </w:rPr>
              <w:t>Эффективность монетарной политики выше, чем фискальной, так как свободные колебания валютного курса могут усиливать эффект вытеснения и инфляционное давление, сопровождающие фискальную экспансию</w:t>
            </w:r>
          </w:p>
        </w:tc>
        <w:tc>
          <w:tcPr>
            <w:tcW w:w="0" w:type="auto"/>
          </w:tcPr>
          <w:p w:rsidR="002F173D" w:rsidRPr="00542B63" w:rsidRDefault="002F173D" w:rsidP="00542B63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3D" w:rsidRPr="00542B63" w:rsidTr="00FD25DE">
        <w:tc>
          <w:tcPr>
            <w:tcW w:w="0" w:type="auto"/>
          </w:tcPr>
          <w:p w:rsidR="002F173D" w:rsidRPr="00542B63" w:rsidRDefault="00FD25DE" w:rsidP="00542B63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eastAsia="MS Mincho" w:hAnsi="Times New Roman" w:cs="Times New Roman"/>
                <w:sz w:val="18"/>
                <w:szCs w:val="18"/>
              </w:rPr>
              <w:t>Эффективен как номинальный якорь при отсутствии неожиданных ценовых шоков (в целях сближения темпов инфляции в двух странах)</w:t>
            </w:r>
            <w:r w:rsidR="00E0194C" w:rsidRPr="00542B63">
              <w:rPr>
                <w:rFonts w:ascii="Times New Roman" w:eastAsia="MS Mincho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2F173D" w:rsidRPr="00542B63" w:rsidRDefault="002F173D" w:rsidP="00542B63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5DE" w:rsidRPr="00542B63" w:rsidTr="00FD25DE">
        <w:tc>
          <w:tcPr>
            <w:tcW w:w="0" w:type="auto"/>
          </w:tcPr>
          <w:p w:rsidR="00FD25DE" w:rsidRPr="00542B63" w:rsidRDefault="00FD25DE" w:rsidP="00542B63">
            <w:pPr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Эффективен в случае привязки </w:t>
            </w:r>
            <w:r w:rsidRPr="00542B63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SDR</w:t>
            </w:r>
            <w:r w:rsidRPr="00542B63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или «Евро» </w:t>
            </w:r>
          </w:p>
        </w:tc>
        <w:tc>
          <w:tcPr>
            <w:tcW w:w="0" w:type="auto"/>
          </w:tcPr>
          <w:p w:rsidR="00FD25DE" w:rsidRPr="00542B63" w:rsidRDefault="00FD25DE" w:rsidP="00542B63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5DE" w:rsidRPr="00542B63" w:rsidTr="00FD25DE">
        <w:tc>
          <w:tcPr>
            <w:tcW w:w="0" w:type="auto"/>
          </w:tcPr>
          <w:p w:rsidR="00FD25DE" w:rsidRPr="00542B63" w:rsidRDefault="00FD25DE" w:rsidP="00542B63">
            <w:pPr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Эффективен в системе «управляемого плавания» </w:t>
            </w:r>
          </w:p>
        </w:tc>
        <w:tc>
          <w:tcPr>
            <w:tcW w:w="0" w:type="auto"/>
          </w:tcPr>
          <w:p w:rsidR="00FD25DE" w:rsidRPr="00542B63" w:rsidRDefault="00FD25DE" w:rsidP="00542B63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5DE" w:rsidRPr="00542B63" w:rsidTr="00FD25DE">
        <w:tc>
          <w:tcPr>
            <w:tcW w:w="0" w:type="auto"/>
          </w:tcPr>
          <w:p w:rsidR="00FD25DE" w:rsidRPr="00542B63" w:rsidRDefault="00FD25DE" w:rsidP="00542B63">
            <w:pPr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eastAsia="MS Mincho" w:hAnsi="Times New Roman" w:cs="Times New Roman"/>
                <w:sz w:val="18"/>
                <w:szCs w:val="18"/>
              </w:rPr>
              <w:t>Эффективен для урегулирования кризиса платежного баланса.</w:t>
            </w:r>
          </w:p>
        </w:tc>
        <w:tc>
          <w:tcPr>
            <w:tcW w:w="0" w:type="auto"/>
          </w:tcPr>
          <w:p w:rsidR="00FD25DE" w:rsidRPr="00542B63" w:rsidRDefault="00FD25DE" w:rsidP="00542B63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5DE" w:rsidRPr="00542B63" w:rsidTr="00FD25DE">
        <w:tc>
          <w:tcPr>
            <w:tcW w:w="0" w:type="auto"/>
          </w:tcPr>
          <w:p w:rsidR="00FD25DE" w:rsidRPr="00542B63" w:rsidRDefault="00FD25DE" w:rsidP="00542B63">
            <w:pPr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eastAsia="MS Mincho" w:hAnsi="Times New Roman" w:cs="Times New Roman"/>
                <w:sz w:val="18"/>
                <w:szCs w:val="18"/>
              </w:rPr>
              <w:t>Неэффективен при кризисе платежного баланса, так как неизбежна макроэкономическая корректировка.</w:t>
            </w:r>
          </w:p>
        </w:tc>
        <w:tc>
          <w:tcPr>
            <w:tcW w:w="0" w:type="auto"/>
          </w:tcPr>
          <w:p w:rsidR="00FD25DE" w:rsidRPr="00542B63" w:rsidRDefault="00FD25DE" w:rsidP="00542B63">
            <w:pPr>
              <w:pStyle w:val="a5"/>
              <w:ind w:left="0"/>
              <w:rPr>
                <w:rFonts w:ascii="Times New Roman" w:eastAsia="MS Mincho" w:hAnsi="Times New Roman" w:cs="Times New Roman"/>
                <w:bCs/>
                <w:caps/>
                <w:sz w:val="18"/>
                <w:szCs w:val="18"/>
              </w:rPr>
            </w:pPr>
          </w:p>
        </w:tc>
      </w:tr>
    </w:tbl>
    <w:p w:rsidR="001179F6" w:rsidRPr="00542B63" w:rsidRDefault="001179F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Тесты</w:t>
      </w:r>
    </w:p>
    <w:p w:rsidR="00254B12" w:rsidRDefault="00254B12" w:rsidP="00542B63">
      <w:pPr>
        <w:tabs>
          <w:tab w:val="num" w:pos="-2268"/>
          <w:tab w:val="left" w:pos="-102"/>
          <w:tab w:val="left" w:pos="192"/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7C13" w:rsidRPr="00542B63" w:rsidRDefault="00BB6DB7" w:rsidP="00542B63">
      <w:pPr>
        <w:tabs>
          <w:tab w:val="num" w:pos="-2268"/>
          <w:tab w:val="left" w:pos="-102"/>
          <w:tab w:val="left" w:pos="192"/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477C13" w:rsidRPr="00542B63">
        <w:rPr>
          <w:rFonts w:ascii="Times New Roman" w:hAnsi="Times New Roman" w:cs="Times New Roman"/>
          <w:sz w:val="20"/>
          <w:szCs w:val="20"/>
        </w:rPr>
        <w:t xml:space="preserve"> Е</w:t>
      </w:r>
      <w:r w:rsidR="00477C13" w:rsidRPr="00542B63">
        <w:rPr>
          <w:rFonts w:ascii="Times New Roman" w:hAnsi="Times New Roman" w:cs="Times New Roman"/>
          <w:sz w:val="20"/>
          <w:szCs w:val="20"/>
          <w:lang w:eastAsia="ru-RU"/>
        </w:rPr>
        <w:t>диная и целостная система торговых и финансово-экономических связей между всеми национальными хозяйствами:</w:t>
      </w:r>
    </w:p>
    <w:p w:rsidR="00477C13" w:rsidRPr="00542B63" w:rsidRDefault="00477C13" w:rsidP="009D2981">
      <w:pPr>
        <w:pStyle w:val="a5"/>
        <w:numPr>
          <w:ilvl w:val="0"/>
          <w:numId w:val="250"/>
        </w:numPr>
        <w:tabs>
          <w:tab w:val="num" w:pos="-2268"/>
          <w:tab w:val="left" w:pos="-102"/>
          <w:tab w:val="left" w:pos="192"/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eastAsia="ru-RU"/>
        </w:rPr>
        <w:t>мировая экономика;</w:t>
      </w:r>
    </w:p>
    <w:p w:rsidR="00477C13" w:rsidRPr="00542B63" w:rsidRDefault="00477C13" w:rsidP="009D2981">
      <w:pPr>
        <w:pStyle w:val="a5"/>
        <w:numPr>
          <w:ilvl w:val="0"/>
          <w:numId w:val="250"/>
        </w:numPr>
        <w:tabs>
          <w:tab w:val="num" w:pos="-2268"/>
          <w:tab w:val="left" w:pos="-102"/>
          <w:tab w:val="left" w:pos="192"/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м</w:t>
      </w:r>
      <w:r w:rsidRPr="00542B63">
        <w:rPr>
          <w:rFonts w:ascii="Times New Roman" w:hAnsi="Times New Roman" w:cs="Times New Roman"/>
          <w:sz w:val="20"/>
          <w:szCs w:val="20"/>
          <w:lang w:eastAsia="ru-RU"/>
        </w:rPr>
        <w:t>ировой рынок;</w:t>
      </w:r>
    </w:p>
    <w:p w:rsidR="00477C13" w:rsidRPr="00542B63" w:rsidRDefault="00477C13" w:rsidP="009D2981">
      <w:pPr>
        <w:pStyle w:val="a5"/>
        <w:numPr>
          <w:ilvl w:val="0"/>
          <w:numId w:val="250"/>
        </w:numPr>
        <w:tabs>
          <w:tab w:val="num" w:pos="-2268"/>
          <w:tab w:val="left" w:pos="-102"/>
          <w:tab w:val="left" w:pos="192"/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м</w:t>
      </w:r>
      <w:r w:rsidRPr="00542B63">
        <w:rPr>
          <w:rFonts w:ascii="Times New Roman" w:hAnsi="Times New Roman" w:cs="Times New Roman"/>
          <w:sz w:val="20"/>
          <w:szCs w:val="20"/>
          <w:lang w:eastAsia="ru-RU"/>
        </w:rPr>
        <w:t>ировое хозяйство;</w:t>
      </w:r>
    </w:p>
    <w:p w:rsidR="00BB6DB7" w:rsidRPr="00542B63" w:rsidRDefault="00477C13" w:rsidP="009D2981">
      <w:pPr>
        <w:pStyle w:val="a5"/>
        <w:numPr>
          <w:ilvl w:val="0"/>
          <w:numId w:val="25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eastAsia="ru-RU"/>
        </w:rPr>
        <w:t>мировая торговля.</w:t>
      </w:r>
    </w:p>
    <w:p w:rsidR="00254B12" w:rsidRDefault="00254B1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542D" w:rsidRPr="00542B63" w:rsidRDefault="00BB6D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8E542D" w:rsidRPr="00542B63">
        <w:rPr>
          <w:rFonts w:ascii="Times New Roman" w:hAnsi="Times New Roman" w:cs="Times New Roman"/>
          <w:sz w:val="20"/>
          <w:szCs w:val="20"/>
        </w:rPr>
        <w:t xml:space="preserve"> В основе международных экономических отношений лежит:</w:t>
      </w:r>
    </w:p>
    <w:p w:rsidR="008E542D" w:rsidRPr="00542B63" w:rsidRDefault="008E542D" w:rsidP="009D2981">
      <w:pPr>
        <w:pStyle w:val="a5"/>
        <w:numPr>
          <w:ilvl w:val="0"/>
          <w:numId w:val="25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международное движение капитала;</w:t>
      </w:r>
    </w:p>
    <w:p w:rsidR="008E542D" w:rsidRPr="00542B63" w:rsidRDefault="008E542D" w:rsidP="009D2981">
      <w:pPr>
        <w:pStyle w:val="a5"/>
        <w:numPr>
          <w:ilvl w:val="0"/>
          <w:numId w:val="25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международное разделение труда;</w:t>
      </w:r>
    </w:p>
    <w:p w:rsidR="008E542D" w:rsidRPr="00542B63" w:rsidRDefault="008E542D" w:rsidP="009D2981">
      <w:pPr>
        <w:pStyle w:val="a5"/>
        <w:numPr>
          <w:ilvl w:val="0"/>
          <w:numId w:val="25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международное движение рабочей силы;</w:t>
      </w:r>
    </w:p>
    <w:p w:rsidR="008E542D" w:rsidRPr="00542B63" w:rsidRDefault="008E542D" w:rsidP="009D2981">
      <w:pPr>
        <w:pStyle w:val="a5"/>
        <w:numPr>
          <w:ilvl w:val="0"/>
          <w:numId w:val="25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международное движение финансов.</w:t>
      </w:r>
    </w:p>
    <w:p w:rsidR="00254B12" w:rsidRDefault="00254B1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00BD" w:rsidRPr="00542B63" w:rsidRDefault="00BB6D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5C00BD" w:rsidRPr="00542B63">
        <w:rPr>
          <w:rFonts w:ascii="Times New Roman" w:hAnsi="Times New Roman" w:cs="Times New Roman"/>
          <w:sz w:val="20"/>
          <w:szCs w:val="20"/>
        </w:rPr>
        <w:t xml:space="preserve"> Специализация международного разделения труда по отраслям и сферам экономики является:</w:t>
      </w:r>
    </w:p>
    <w:p w:rsidR="005C00BD" w:rsidRPr="00542B63" w:rsidRDefault="005C00BD" w:rsidP="009D2981">
      <w:pPr>
        <w:pStyle w:val="a5"/>
        <w:numPr>
          <w:ilvl w:val="0"/>
          <w:numId w:val="25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частной специализацией;</w:t>
      </w:r>
    </w:p>
    <w:p w:rsidR="005C00BD" w:rsidRPr="00542B63" w:rsidRDefault="005C00BD" w:rsidP="009D2981">
      <w:pPr>
        <w:pStyle w:val="a5"/>
        <w:numPr>
          <w:ilvl w:val="0"/>
          <w:numId w:val="25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предметной специализацией;</w:t>
      </w:r>
    </w:p>
    <w:p w:rsidR="005C00BD" w:rsidRPr="00542B63" w:rsidRDefault="005C00BD" w:rsidP="009D2981">
      <w:pPr>
        <w:pStyle w:val="a5"/>
        <w:numPr>
          <w:ilvl w:val="0"/>
          <w:numId w:val="25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общей специализацией;</w:t>
      </w:r>
    </w:p>
    <w:p w:rsidR="005C00BD" w:rsidRPr="00542B63" w:rsidRDefault="005C00BD" w:rsidP="009D2981">
      <w:pPr>
        <w:pStyle w:val="a5"/>
        <w:numPr>
          <w:ilvl w:val="0"/>
          <w:numId w:val="25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единичной специализацией.</w:t>
      </w:r>
    </w:p>
    <w:p w:rsidR="00254B12" w:rsidRDefault="00254B1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3CA" w:rsidRPr="00542B63" w:rsidRDefault="00BB6DB7" w:rsidP="00542B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7F63CA" w:rsidRPr="00542B63">
        <w:rPr>
          <w:rFonts w:ascii="Times New Roman" w:hAnsi="Times New Roman" w:cs="Times New Roman"/>
          <w:sz w:val="20"/>
          <w:szCs w:val="20"/>
        </w:rPr>
        <w:t xml:space="preserve"> Т</w:t>
      </w:r>
      <w:r w:rsidR="007F63CA" w:rsidRPr="00542B63">
        <w:rPr>
          <w:rFonts w:ascii="Times New Roman" w:hAnsi="Times New Roman" w:cs="Times New Roman"/>
          <w:snapToGrid w:val="0"/>
          <w:sz w:val="20"/>
          <w:szCs w:val="20"/>
        </w:rPr>
        <w:t>еоретической школой, первой выступившей за развитие мировой торговли, является:</w:t>
      </w:r>
    </w:p>
    <w:p w:rsidR="007F63CA" w:rsidRPr="00542B63" w:rsidRDefault="007F63CA" w:rsidP="009D2981">
      <w:pPr>
        <w:pStyle w:val="a5"/>
        <w:numPr>
          <w:ilvl w:val="0"/>
          <w:numId w:val="25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марксизм;</w:t>
      </w:r>
    </w:p>
    <w:p w:rsidR="007F63CA" w:rsidRPr="00542B63" w:rsidRDefault="007F63CA" w:rsidP="009D2981">
      <w:pPr>
        <w:pStyle w:val="a5"/>
        <w:numPr>
          <w:ilvl w:val="0"/>
          <w:numId w:val="2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кейнсианство;</w:t>
      </w:r>
    </w:p>
    <w:p w:rsidR="007F63CA" w:rsidRPr="00542B63" w:rsidRDefault="007F63CA" w:rsidP="009D2981">
      <w:pPr>
        <w:pStyle w:val="a5"/>
        <w:numPr>
          <w:ilvl w:val="0"/>
          <w:numId w:val="2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меркантилизм;</w:t>
      </w:r>
    </w:p>
    <w:p w:rsidR="007F63CA" w:rsidRPr="00542B63" w:rsidRDefault="007F63CA" w:rsidP="009D2981">
      <w:pPr>
        <w:pStyle w:val="a5"/>
        <w:numPr>
          <w:ilvl w:val="0"/>
          <w:numId w:val="2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маржинализм.</w:t>
      </w:r>
    </w:p>
    <w:p w:rsidR="00254B12" w:rsidRDefault="00254B12" w:rsidP="00542B63">
      <w:pPr>
        <w:tabs>
          <w:tab w:val="left" w:pos="0"/>
          <w:tab w:val="num" w:pos="1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63CA" w:rsidRPr="00542B63" w:rsidRDefault="00BB6DB7" w:rsidP="00542B63">
      <w:pPr>
        <w:tabs>
          <w:tab w:val="left" w:pos="0"/>
          <w:tab w:val="num" w:pos="1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7F63CA" w:rsidRPr="00542B63">
        <w:rPr>
          <w:rFonts w:ascii="Times New Roman" w:hAnsi="Times New Roman" w:cs="Times New Roman"/>
          <w:sz w:val="20"/>
          <w:szCs w:val="20"/>
        </w:rPr>
        <w:t>Одним из конкретных проявлений закономерностей, описанных теоремой Рыбчинского, является:</w:t>
      </w:r>
    </w:p>
    <w:p w:rsidR="007F63CA" w:rsidRPr="00542B63" w:rsidRDefault="007F63CA" w:rsidP="009D2981">
      <w:pPr>
        <w:pStyle w:val="a5"/>
        <w:numPr>
          <w:ilvl w:val="0"/>
          <w:numId w:val="254"/>
        </w:numPr>
        <w:tabs>
          <w:tab w:val="left" w:pos="0"/>
          <w:tab w:val="num" w:pos="1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голландская болезнь;</w:t>
      </w:r>
    </w:p>
    <w:p w:rsidR="007F63CA" w:rsidRPr="00542B63" w:rsidRDefault="007F63CA" w:rsidP="009D2981">
      <w:pPr>
        <w:pStyle w:val="a5"/>
        <w:numPr>
          <w:ilvl w:val="0"/>
          <w:numId w:val="254"/>
        </w:numPr>
        <w:tabs>
          <w:tab w:val="left" w:pos="0"/>
          <w:tab w:val="num" w:pos="1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бельгийская болезнь;</w:t>
      </w:r>
    </w:p>
    <w:p w:rsidR="007F63CA" w:rsidRPr="00542B63" w:rsidRDefault="007F63CA" w:rsidP="009D2981">
      <w:pPr>
        <w:pStyle w:val="a5"/>
        <w:numPr>
          <w:ilvl w:val="0"/>
          <w:numId w:val="254"/>
        </w:numPr>
        <w:tabs>
          <w:tab w:val="left" w:pos="0"/>
          <w:tab w:val="num" w:pos="1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кессонная болезнь;</w:t>
      </w:r>
    </w:p>
    <w:p w:rsidR="007F63CA" w:rsidRPr="00542B63" w:rsidRDefault="007F63CA" w:rsidP="009D2981">
      <w:pPr>
        <w:pStyle w:val="a5"/>
        <w:numPr>
          <w:ilvl w:val="0"/>
          <w:numId w:val="254"/>
        </w:numPr>
        <w:tabs>
          <w:tab w:val="left" w:pos="0"/>
          <w:tab w:val="num" w:pos="1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синдром приобретения атипичной пневмонии.</w:t>
      </w:r>
    </w:p>
    <w:p w:rsidR="00254B12" w:rsidRDefault="00254B1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3CA" w:rsidRPr="00542B63" w:rsidRDefault="00BB6D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7F63CA" w:rsidRPr="00542B63">
        <w:rPr>
          <w:rFonts w:ascii="Times New Roman" w:hAnsi="Times New Roman" w:cs="Times New Roman"/>
          <w:sz w:val="20"/>
          <w:szCs w:val="20"/>
        </w:rPr>
        <w:t xml:space="preserve"> Политика протекционизма </w:t>
      </w:r>
      <w:r w:rsidR="007F63CA" w:rsidRPr="00542B63">
        <w:rPr>
          <w:rFonts w:ascii="Times New Roman" w:hAnsi="Times New Roman" w:cs="Times New Roman"/>
          <w:bCs/>
          <w:sz w:val="20"/>
          <w:szCs w:val="20"/>
        </w:rPr>
        <w:t>не приводит</w:t>
      </w:r>
      <w:r w:rsidR="007F63CA" w:rsidRPr="00542B63">
        <w:rPr>
          <w:rFonts w:ascii="Times New Roman" w:hAnsi="Times New Roman" w:cs="Times New Roman"/>
          <w:sz w:val="20"/>
          <w:szCs w:val="20"/>
        </w:rPr>
        <w:t>:</w:t>
      </w:r>
    </w:p>
    <w:p w:rsidR="007F63CA" w:rsidRPr="00542B63" w:rsidRDefault="007F63CA" w:rsidP="009D2981">
      <w:pPr>
        <w:pStyle w:val="a5"/>
        <w:numPr>
          <w:ilvl w:val="0"/>
          <w:numId w:val="25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увеличению занятости;</w:t>
      </w:r>
    </w:p>
    <w:p w:rsidR="007F63CA" w:rsidRPr="00542B63" w:rsidRDefault="007F63CA" w:rsidP="009D2981">
      <w:pPr>
        <w:pStyle w:val="a5"/>
        <w:numPr>
          <w:ilvl w:val="0"/>
          <w:numId w:val="25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защите молодых отраслей от иностранных конкурентов;</w:t>
      </w:r>
    </w:p>
    <w:p w:rsidR="007F63CA" w:rsidRPr="00542B63" w:rsidRDefault="007F63CA" w:rsidP="009D2981">
      <w:pPr>
        <w:pStyle w:val="a5"/>
        <w:numPr>
          <w:ilvl w:val="0"/>
          <w:numId w:val="25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увеличению доходов бюджета;</w:t>
      </w:r>
    </w:p>
    <w:p w:rsidR="007F63CA" w:rsidRPr="00542B63" w:rsidRDefault="007F63CA" w:rsidP="009D2981">
      <w:pPr>
        <w:pStyle w:val="a5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 повышению эффективности работы аналогичных отечественных предприятий.</w:t>
      </w:r>
    </w:p>
    <w:p w:rsidR="00254B12" w:rsidRDefault="00254B12" w:rsidP="00542B63">
      <w:pPr>
        <w:tabs>
          <w:tab w:val="num" w:pos="-2268"/>
          <w:tab w:val="left" w:pos="-102"/>
          <w:tab w:val="left" w:pos="192"/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3CA" w:rsidRPr="00542B63" w:rsidRDefault="00BB6DB7" w:rsidP="00542B63">
      <w:pPr>
        <w:tabs>
          <w:tab w:val="num" w:pos="-2268"/>
          <w:tab w:val="left" w:pos="-102"/>
          <w:tab w:val="left" w:pos="192"/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7F63CA"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 Торговая политика, основанная на принципе сравнительных преимуществ, направленная на обеспечение возможности мировой экономике достигнуть более эффективного размещения ресурсов и более высокого уровня материального благосостояния:</w:t>
      </w:r>
    </w:p>
    <w:p w:rsidR="007F63CA" w:rsidRPr="00542B63" w:rsidRDefault="007F63CA" w:rsidP="009D2981">
      <w:pPr>
        <w:pStyle w:val="a5"/>
        <w:numPr>
          <w:ilvl w:val="0"/>
          <w:numId w:val="256"/>
        </w:numPr>
        <w:tabs>
          <w:tab w:val="num" w:pos="-2268"/>
          <w:tab w:val="left" w:pos="-102"/>
          <w:tab w:val="left" w:pos="192"/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протекционизм;</w:t>
      </w:r>
    </w:p>
    <w:p w:rsidR="007F63CA" w:rsidRPr="00542B63" w:rsidRDefault="007F63CA" w:rsidP="009D2981">
      <w:pPr>
        <w:pStyle w:val="a5"/>
        <w:numPr>
          <w:ilvl w:val="0"/>
          <w:numId w:val="256"/>
        </w:numPr>
        <w:tabs>
          <w:tab w:val="num" w:pos="-2268"/>
          <w:tab w:val="left" w:pos="-102"/>
          <w:tab w:val="left" w:pos="192"/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bCs/>
          <w:sz w:val="20"/>
          <w:szCs w:val="20"/>
          <w:lang w:eastAsia="ru-RU"/>
        </w:rPr>
        <w:t>меркантилизм;</w:t>
      </w:r>
    </w:p>
    <w:p w:rsidR="007F63CA" w:rsidRPr="00542B63" w:rsidRDefault="007F63CA" w:rsidP="009D2981">
      <w:pPr>
        <w:pStyle w:val="a5"/>
        <w:numPr>
          <w:ilvl w:val="0"/>
          <w:numId w:val="256"/>
        </w:numPr>
        <w:tabs>
          <w:tab w:val="num" w:pos="-2268"/>
          <w:tab w:val="left" w:pos="-102"/>
          <w:tab w:val="left" w:pos="192"/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фритридерство;</w:t>
      </w:r>
    </w:p>
    <w:p w:rsidR="007F63CA" w:rsidRPr="00542B63" w:rsidRDefault="007F63CA" w:rsidP="009D2981">
      <w:pPr>
        <w:pStyle w:val="a5"/>
        <w:numPr>
          <w:ilvl w:val="0"/>
          <w:numId w:val="25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  <w:lang w:eastAsia="ru-RU"/>
        </w:rPr>
        <w:t>автаркия.</w:t>
      </w:r>
    </w:p>
    <w:p w:rsidR="00254B12" w:rsidRDefault="00254B12" w:rsidP="00542B63">
      <w:pPr>
        <w:tabs>
          <w:tab w:val="left" w:pos="0"/>
          <w:tab w:val="num" w:pos="1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6604" w:rsidRPr="00542B63" w:rsidRDefault="00BB6DB7" w:rsidP="00542B63">
      <w:pPr>
        <w:tabs>
          <w:tab w:val="left" w:pos="0"/>
          <w:tab w:val="num" w:pos="1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A96604" w:rsidRPr="00542B63">
        <w:rPr>
          <w:rFonts w:ascii="Times New Roman" w:hAnsi="Times New Roman" w:cs="Times New Roman"/>
          <w:sz w:val="20"/>
          <w:szCs w:val="20"/>
        </w:rPr>
        <w:t xml:space="preserve"> Принцип абсолютного преимущества страны проявляется:</w:t>
      </w:r>
    </w:p>
    <w:p w:rsidR="00A96604" w:rsidRPr="00542B63" w:rsidRDefault="00A96604" w:rsidP="009D2981">
      <w:pPr>
        <w:pStyle w:val="a5"/>
        <w:numPr>
          <w:ilvl w:val="0"/>
          <w:numId w:val="257"/>
        </w:numPr>
        <w:tabs>
          <w:tab w:val="left" w:pos="0"/>
          <w:tab w:val="num" w:pos="1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более высокой производительности;</w:t>
      </w:r>
    </w:p>
    <w:p w:rsidR="00A96604" w:rsidRPr="00542B63" w:rsidRDefault="00A96604" w:rsidP="009D2981">
      <w:pPr>
        <w:pStyle w:val="a5"/>
        <w:numPr>
          <w:ilvl w:val="0"/>
          <w:numId w:val="257"/>
        </w:numPr>
        <w:tabs>
          <w:tab w:val="left" w:pos="0"/>
          <w:tab w:val="num" w:pos="1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меньшей по сравнению с другими странами цене;</w:t>
      </w:r>
    </w:p>
    <w:p w:rsidR="00A96604" w:rsidRPr="00542B63" w:rsidRDefault="00A96604" w:rsidP="009D2981">
      <w:pPr>
        <w:pStyle w:val="a5"/>
        <w:numPr>
          <w:ilvl w:val="0"/>
          <w:numId w:val="257"/>
        </w:numPr>
        <w:tabs>
          <w:tab w:val="left" w:pos="0"/>
          <w:tab w:val="num" w:pos="1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 более низких затратах на производство товара;</w:t>
      </w:r>
    </w:p>
    <w:p w:rsidR="00A96604" w:rsidRPr="00542B63" w:rsidRDefault="00A96604" w:rsidP="009D2981">
      <w:pPr>
        <w:pStyle w:val="a5"/>
        <w:numPr>
          <w:ilvl w:val="0"/>
          <w:numId w:val="257"/>
        </w:numPr>
        <w:tabs>
          <w:tab w:val="left" w:pos="0"/>
          <w:tab w:val="num" w:pos="1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все ответы верны.</w:t>
      </w:r>
    </w:p>
    <w:p w:rsidR="00254B12" w:rsidRDefault="00254B12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6604" w:rsidRPr="00542B63" w:rsidRDefault="00BB6D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A96604" w:rsidRPr="00542B63">
        <w:rPr>
          <w:rFonts w:ascii="Times New Roman" w:hAnsi="Times New Roman" w:cs="Times New Roman"/>
          <w:sz w:val="20"/>
          <w:szCs w:val="20"/>
        </w:rPr>
        <w:t xml:space="preserve"> Если Италия имеет сравнительное преимущество в производстве автомобилей перед Францией, то:</w:t>
      </w:r>
    </w:p>
    <w:p w:rsidR="00A96604" w:rsidRPr="00542B63" w:rsidRDefault="00A96604" w:rsidP="009D2981">
      <w:pPr>
        <w:pStyle w:val="a5"/>
        <w:numPr>
          <w:ilvl w:val="0"/>
          <w:numId w:val="2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специализация и торговля автомашинами между Италией и Францией невыгодны;</w:t>
      </w:r>
    </w:p>
    <w:p w:rsidR="00A96604" w:rsidRPr="00542B63" w:rsidRDefault="00A96604" w:rsidP="009D2981">
      <w:pPr>
        <w:pStyle w:val="a5"/>
        <w:numPr>
          <w:ilvl w:val="0"/>
          <w:numId w:val="2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альтернативная стоимость производства автомобилей в Италии выше, чем во Франции;</w:t>
      </w:r>
    </w:p>
    <w:p w:rsidR="00A96604" w:rsidRPr="00542B63" w:rsidRDefault="00A96604" w:rsidP="009D2981">
      <w:pPr>
        <w:pStyle w:val="a5"/>
        <w:numPr>
          <w:ilvl w:val="0"/>
          <w:numId w:val="2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альтернативная стоимость производства автомобилей в Италии ниже, чем во Франции;</w:t>
      </w:r>
    </w:p>
    <w:p w:rsidR="00A96604" w:rsidRPr="00542B63" w:rsidRDefault="00A96604" w:rsidP="009D2981">
      <w:pPr>
        <w:pStyle w:val="a5"/>
        <w:numPr>
          <w:ilvl w:val="0"/>
          <w:numId w:val="25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Италии будет выгодно снижение спроса на автомобили.</w:t>
      </w:r>
    </w:p>
    <w:p w:rsidR="00254B12" w:rsidRDefault="00254B1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59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6413FE" w:rsidRPr="00542B63">
        <w:rPr>
          <w:rStyle w:val="FontStyle58"/>
          <w:b w:val="0"/>
          <w:sz w:val="20"/>
          <w:szCs w:val="20"/>
        </w:rPr>
        <w:t>О</w:t>
      </w:r>
      <w:r w:rsidR="006413FE" w:rsidRPr="00542B63">
        <w:rPr>
          <w:rStyle w:val="FontStyle60"/>
          <w:i w:val="0"/>
          <w:sz w:val="20"/>
          <w:szCs w:val="20"/>
          <w:lang w:eastAsia="ru-RU"/>
        </w:rPr>
        <w:t xml:space="preserve">тносительная цена товаров, </w:t>
      </w:r>
      <w:r w:rsidR="006413FE" w:rsidRPr="00542B63">
        <w:rPr>
          <w:rStyle w:val="FontStyle59"/>
          <w:sz w:val="20"/>
          <w:szCs w:val="20"/>
          <w:lang w:eastAsia="ru-RU"/>
        </w:rPr>
        <w:t>произведенных в двух странах:</w:t>
      </w:r>
    </w:p>
    <w:p w:rsidR="006413FE" w:rsidRPr="00542B63" w:rsidRDefault="006413FE" w:rsidP="009D2981">
      <w:pPr>
        <w:pStyle w:val="a5"/>
        <w:numPr>
          <w:ilvl w:val="0"/>
          <w:numId w:val="25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59"/>
          <w:sz w:val="20"/>
          <w:szCs w:val="20"/>
        </w:rPr>
      </w:pPr>
      <w:r w:rsidRPr="00542B63">
        <w:rPr>
          <w:rStyle w:val="FontStyle59"/>
          <w:sz w:val="20"/>
          <w:szCs w:val="20"/>
        </w:rPr>
        <w:t>номинальный обменный курс;</w:t>
      </w:r>
    </w:p>
    <w:p w:rsidR="006413FE" w:rsidRPr="00542B63" w:rsidRDefault="006413FE" w:rsidP="009D2981">
      <w:pPr>
        <w:pStyle w:val="a5"/>
        <w:numPr>
          <w:ilvl w:val="0"/>
          <w:numId w:val="25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58"/>
          <w:b w:val="0"/>
          <w:sz w:val="20"/>
          <w:szCs w:val="20"/>
        </w:rPr>
      </w:pPr>
      <w:r w:rsidRPr="00542B63">
        <w:rPr>
          <w:rStyle w:val="FontStyle58"/>
          <w:b w:val="0"/>
          <w:sz w:val="20"/>
          <w:szCs w:val="20"/>
        </w:rPr>
        <w:t>реальный обменный курс;</w:t>
      </w:r>
    </w:p>
    <w:p w:rsidR="006413FE" w:rsidRPr="00542B63" w:rsidRDefault="006413FE" w:rsidP="009D2981">
      <w:pPr>
        <w:pStyle w:val="a5"/>
        <w:numPr>
          <w:ilvl w:val="0"/>
          <w:numId w:val="25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59"/>
          <w:sz w:val="20"/>
          <w:szCs w:val="20"/>
        </w:rPr>
      </w:pPr>
      <w:r w:rsidRPr="00542B63">
        <w:rPr>
          <w:rStyle w:val="FontStyle58"/>
          <w:b w:val="0"/>
          <w:sz w:val="20"/>
          <w:szCs w:val="20"/>
        </w:rPr>
        <w:t>курс</w:t>
      </w:r>
      <w:r w:rsidRPr="00542B63">
        <w:rPr>
          <w:rStyle w:val="FontStyle59"/>
          <w:sz w:val="20"/>
          <w:szCs w:val="20"/>
        </w:rPr>
        <w:t>кросс-курс</w:t>
      </w:r>
    </w:p>
    <w:p w:rsidR="006413FE" w:rsidRPr="00542B63" w:rsidRDefault="006413FE" w:rsidP="009D2981">
      <w:pPr>
        <w:pStyle w:val="a5"/>
        <w:numPr>
          <w:ilvl w:val="0"/>
          <w:numId w:val="25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B63">
        <w:rPr>
          <w:rStyle w:val="FontStyle59"/>
          <w:sz w:val="20"/>
          <w:szCs w:val="20"/>
        </w:rPr>
        <w:t>эффективный обменный курс.</w:t>
      </w:r>
    </w:p>
    <w:p w:rsidR="00254B12" w:rsidRDefault="00254B12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13FE" w:rsidRPr="00542B63" w:rsidRDefault="00BB6DB7" w:rsidP="00542B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11.</w:t>
      </w:r>
      <w:r w:rsidR="006413FE" w:rsidRPr="00542B63">
        <w:rPr>
          <w:rFonts w:ascii="Times New Roman" w:eastAsia="Calibri" w:hAnsi="Times New Roman" w:cs="Times New Roman"/>
          <w:sz w:val="20"/>
          <w:szCs w:val="20"/>
        </w:rPr>
        <w:t xml:space="preserve"> Валюта частично конвертируема, если:</w:t>
      </w:r>
    </w:p>
    <w:p w:rsidR="006413FE" w:rsidRPr="00542B63" w:rsidRDefault="006413FE" w:rsidP="009D2981">
      <w:pPr>
        <w:pStyle w:val="a5"/>
        <w:numPr>
          <w:ilvl w:val="0"/>
          <w:numId w:val="26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обменивается только на твердую валюту;</w:t>
      </w:r>
    </w:p>
    <w:p w:rsidR="006413FE" w:rsidRPr="00542B63" w:rsidRDefault="006413FE" w:rsidP="009D2981">
      <w:pPr>
        <w:pStyle w:val="a5"/>
        <w:numPr>
          <w:ilvl w:val="0"/>
          <w:numId w:val="26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имеет ограничения на ряд операций;</w:t>
      </w:r>
    </w:p>
    <w:p w:rsidR="006413FE" w:rsidRPr="00542B63" w:rsidRDefault="006413FE" w:rsidP="009D2981">
      <w:pPr>
        <w:pStyle w:val="a5"/>
        <w:numPr>
          <w:ilvl w:val="0"/>
          <w:numId w:val="26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функционирует в пределах одной страны;</w:t>
      </w:r>
    </w:p>
    <w:p w:rsidR="006413FE" w:rsidRPr="00542B63" w:rsidRDefault="006413FE" w:rsidP="009D2981">
      <w:pPr>
        <w:pStyle w:val="a5"/>
        <w:numPr>
          <w:ilvl w:val="0"/>
          <w:numId w:val="26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обменять ее могут все обладатели.</w:t>
      </w:r>
    </w:p>
    <w:p w:rsidR="00254B12" w:rsidRDefault="00254B12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6ED" w:rsidRPr="00542B63" w:rsidRDefault="00BB6DB7" w:rsidP="00542B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12.</w:t>
      </w:r>
      <w:r w:rsidR="007C06ED" w:rsidRPr="00542B63">
        <w:rPr>
          <w:rFonts w:ascii="Times New Roman" w:eastAsia="Calibri" w:hAnsi="Times New Roman" w:cs="Times New Roman"/>
          <w:sz w:val="20"/>
          <w:szCs w:val="20"/>
        </w:rPr>
        <w:t xml:space="preserve"> Повышение курса национальной валюты приводит…</w:t>
      </w:r>
    </w:p>
    <w:p w:rsidR="007C06ED" w:rsidRPr="00542B63" w:rsidRDefault="007C06ED" w:rsidP="009D2981">
      <w:pPr>
        <w:pStyle w:val="a5"/>
        <w:numPr>
          <w:ilvl w:val="0"/>
          <w:numId w:val="26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к сокращению импорта и росту экспорта, следовательно, росту совокупного спроса;</w:t>
      </w:r>
    </w:p>
    <w:p w:rsidR="007C06ED" w:rsidRPr="00542B63" w:rsidRDefault="007C06ED" w:rsidP="009D2981">
      <w:pPr>
        <w:pStyle w:val="a5"/>
        <w:numPr>
          <w:ilvl w:val="0"/>
          <w:numId w:val="26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к сокращению экспорта и росту импорта и, следовательно, росту совокупного спроса;</w:t>
      </w:r>
    </w:p>
    <w:p w:rsidR="007C06ED" w:rsidRPr="00542B63" w:rsidRDefault="007C06ED" w:rsidP="009D2981">
      <w:pPr>
        <w:pStyle w:val="a5"/>
        <w:numPr>
          <w:ilvl w:val="0"/>
          <w:numId w:val="26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к сокращению экспорта и росту импорта и, следовательно, сокращению совокупного спроса;</w:t>
      </w:r>
    </w:p>
    <w:p w:rsidR="007C06ED" w:rsidRPr="00542B63" w:rsidRDefault="007C06ED" w:rsidP="009D2981">
      <w:pPr>
        <w:pStyle w:val="a5"/>
        <w:numPr>
          <w:ilvl w:val="0"/>
          <w:numId w:val="26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к росту экспорта и сокращению импорта и, следовательно, сокращению совокупного спроса.</w:t>
      </w:r>
    </w:p>
    <w:p w:rsidR="00254B12" w:rsidRDefault="00254B1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58"/>
          <w:b w:val="0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13.</w:t>
      </w:r>
      <w:r w:rsidR="006413FE" w:rsidRPr="00542B63">
        <w:rPr>
          <w:rStyle w:val="FontStyle58"/>
          <w:b w:val="0"/>
          <w:sz w:val="20"/>
          <w:szCs w:val="20"/>
        </w:rPr>
        <w:t>Официально объявленное повышение курса национальной валюты в условиях системы фиксированного валютного курса:</w:t>
      </w:r>
    </w:p>
    <w:p w:rsidR="006413FE" w:rsidRPr="00542B63" w:rsidRDefault="006413FE" w:rsidP="009D2981">
      <w:pPr>
        <w:pStyle w:val="a5"/>
        <w:numPr>
          <w:ilvl w:val="0"/>
          <w:numId w:val="26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58"/>
          <w:b w:val="0"/>
          <w:sz w:val="20"/>
          <w:szCs w:val="20"/>
        </w:rPr>
      </w:pPr>
      <w:r w:rsidRPr="00542B63">
        <w:rPr>
          <w:rStyle w:val="FontStyle58"/>
          <w:b w:val="0"/>
          <w:sz w:val="20"/>
          <w:szCs w:val="20"/>
        </w:rPr>
        <w:t>ревальвация;</w:t>
      </w:r>
    </w:p>
    <w:p w:rsidR="006413FE" w:rsidRPr="00542B63" w:rsidRDefault="006413FE" w:rsidP="009D2981">
      <w:pPr>
        <w:pStyle w:val="a5"/>
        <w:numPr>
          <w:ilvl w:val="0"/>
          <w:numId w:val="26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59"/>
          <w:sz w:val="20"/>
          <w:szCs w:val="20"/>
        </w:rPr>
      </w:pPr>
      <w:r w:rsidRPr="00542B63">
        <w:rPr>
          <w:rStyle w:val="FontStyle59"/>
          <w:sz w:val="20"/>
          <w:szCs w:val="20"/>
        </w:rPr>
        <w:t>девальвация;</w:t>
      </w:r>
    </w:p>
    <w:p w:rsidR="006413FE" w:rsidRPr="00542B63" w:rsidRDefault="006413FE" w:rsidP="009D2981">
      <w:pPr>
        <w:pStyle w:val="a5"/>
        <w:numPr>
          <w:ilvl w:val="0"/>
          <w:numId w:val="26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59"/>
          <w:sz w:val="20"/>
          <w:szCs w:val="20"/>
        </w:rPr>
      </w:pPr>
      <w:r w:rsidRPr="00542B63">
        <w:rPr>
          <w:rStyle w:val="FontStyle59"/>
          <w:sz w:val="20"/>
          <w:szCs w:val="20"/>
        </w:rPr>
        <w:t>валютная интервенция;</w:t>
      </w:r>
    </w:p>
    <w:p w:rsidR="006413FE" w:rsidRPr="00542B63" w:rsidRDefault="006413FE" w:rsidP="009D2981">
      <w:pPr>
        <w:pStyle w:val="a5"/>
        <w:numPr>
          <w:ilvl w:val="0"/>
          <w:numId w:val="26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59"/>
          <w:sz w:val="20"/>
          <w:szCs w:val="20"/>
        </w:rPr>
      </w:pPr>
      <w:r w:rsidRPr="00542B63">
        <w:rPr>
          <w:rStyle w:val="FontStyle59"/>
          <w:sz w:val="20"/>
          <w:szCs w:val="20"/>
        </w:rPr>
        <w:t xml:space="preserve">паритет покупательной способности </w:t>
      </w:r>
    </w:p>
    <w:p w:rsidR="00254B12" w:rsidRDefault="00254B12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13FE" w:rsidRPr="00542B63" w:rsidRDefault="00BB6DB7" w:rsidP="00542B63">
      <w:pPr>
        <w:spacing w:after="0" w:line="240" w:lineRule="auto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14.</w:t>
      </w:r>
      <w:r w:rsidR="006413FE" w:rsidRPr="00542B63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Фиксированный валютный курс:</w:t>
      </w:r>
    </w:p>
    <w:p w:rsidR="006413FE" w:rsidRPr="00542B63" w:rsidRDefault="006413FE" w:rsidP="009D2981">
      <w:pPr>
        <w:pStyle w:val="a5"/>
        <w:numPr>
          <w:ilvl w:val="0"/>
          <w:numId w:val="26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складывается под влиянием колебаний спроса и предложения на валютном рынке;</w:t>
      </w:r>
    </w:p>
    <w:p w:rsidR="006413FE" w:rsidRPr="00542B63" w:rsidRDefault="006413FE" w:rsidP="009D2981">
      <w:pPr>
        <w:pStyle w:val="a5"/>
        <w:numPr>
          <w:ilvl w:val="0"/>
          <w:numId w:val="26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устанавливается правительством;</w:t>
      </w:r>
    </w:p>
    <w:p w:rsidR="006413FE" w:rsidRPr="00542B63" w:rsidRDefault="006413FE" w:rsidP="009D2981">
      <w:pPr>
        <w:pStyle w:val="a5"/>
        <w:numPr>
          <w:ilvl w:val="0"/>
          <w:numId w:val="26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устанавливается министерством финансов;</w:t>
      </w:r>
    </w:p>
    <w:p w:rsidR="006413FE" w:rsidRPr="00542B63" w:rsidRDefault="006413FE" w:rsidP="009D2981">
      <w:pPr>
        <w:pStyle w:val="a5"/>
        <w:numPr>
          <w:ilvl w:val="0"/>
          <w:numId w:val="26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pacing w:val="-5"/>
          <w:sz w:val="20"/>
          <w:szCs w:val="20"/>
        </w:rPr>
        <w:t>устанавливается</w:t>
      </w:r>
      <w:r w:rsidRPr="00542B63">
        <w:rPr>
          <w:rFonts w:ascii="Times New Roman" w:eastAsia="Calibri" w:hAnsi="Times New Roman" w:cs="Times New Roman"/>
          <w:sz w:val="20"/>
          <w:szCs w:val="20"/>
        </w:rPr>
        <w:t xml:space="preserve"> Центральным банком.</w:t>
      </w:r>
    </w:p>
    <w:p w:rsidR="00254B12" w:rsidRDefault="00254B12" w:rsidP="00542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6ED" w:rsidRPr="00542B63" w:rsidRDefault="00BB6DB7" w:rsidP="00542B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15.</w:t>
      </w:r>
      <w:r w:rsidR="007C06ED" w:rsidRPr="00542B63">
        <w:rPr>
          <w:rFonts w:ascii="Times New Roman" w:eastAsia="Calibri" w:hAnsi="Times New Roman" w:cs="Times New Roman"/>
          <w:sz w:val="20"/>
          <w:szCs w:val="20"/>
        </w:rPr>
        <w:t xml:space="preserve"> Бреттон-Вудская система является системой:</w:t>
      </w:r>
    </w:p>
    <w:p w:rsidR="007C06ED" w:rsidRPr="00542B63" w:rsidRDefault="007C06ED" w:rsidP="009D2981">
      <w:pPr>
        <w:pStyle w:val="a5"/>
        <w:numPr>
          <w:ilvl w:val="0"/>
          <w:numId w:val="26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 xml:space="preserve">плавающих валютных курсов; </w:t>
      </w:r>
    </w:p>
    <w:p w:rsidR="007C06ED" w:rsidRPr="00542B63" w:rsidRDefault="007C06ED" w:rsidP="009D2981">
      <w:pPr>
        <w:pStyle w:val="a5"/>
        <w:numPr>
          <w:ilvl w:val="0"/>
          <w:numId w:val="26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гибких валютных курсов;</w:t>
      </w:r>
    </w:p>
    <w:p w:rsidR="007C06ED" w:rsidRPr="00542B63" w:rsidRDefault="007C06ED" w:rsidP="009D2981">
      <w:pPr>
        <w:pStyle w:val="a5"/>
        <w:numPr>
          <w:ilvl w:val="0"/>
          <w:numId w:val="26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фиксированных валютных курсов;</w:t>
      </w:r>
    </w:p>
    <w:p w:rsidR="007C06ED" w:rsidRPr="00542B63" w:rsidRDefault="007C06ED" w:rsidP="009D2981">
      <w:pPr>
        <w:pStyle w:val="a5"/>
        <w:numPr>
          <w:ilvl w:val="0"/>
          <w:numId w:val="26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золотого стандарта.</w:t>
      </w:r>
    </w:p>
    <w:p w:rsidR="007C06ED" w:rsidRPr="00542B63" w:rsidRDefault="007C06ED" w:rsidP="00542B63">
      <w:pPr>
        <w:tabs>
          <w:tab w:val="num" w:pos="1000"/>
        </w:tabs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179F6" w:rsidRDefault="001179F6" w:rsidP="00542B63">
      <w:pPr>
        <w:tabs>
          <w:tab w:val="num" w:pos="100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Верны ли следующие утверждения (да/нет)</w:t>
      </w:r>
    </w:p>
    <w:p w:rsidR="00254B12" w:rsidRPr="00542B63" w:rsidRDefault="00254B12" w:rsidP="00542B63">
      <w:pPr>
        <w:tabs>
          <w:tab w:val="num" w:pos="1000"/>
        </w:tabs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A96604" w:rsidRPr="00542B63">
        <w:rPr>
          <w:rFonts w:ascii="Times New Roman" w:hAnsi="Times New Roman" w:cs="Times New Roman"/>
          <w:sz w:val="20"/>
          <w:szCs w:val="20"/>
        </w:rPr>
        <w:t xml:space="preserve"> Специализация предполагает устойчивый международный обмен или кооперацию.</w:t>
      </w:r>
    </w:p>
    <w:p w:rsidR="007F63CA" w:rsidRPr="00542B63" w:rsidRDefault="00BB6D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A96604" w:rsidRPr="00542B63">
        <w:rPr>
          <w:rFonts w:ascii="Times New Roman" w:hAnsi="Times New Roman" w:cs="Times New Roman"/>
          <w:sz w:val="20"/>
          <w:szCs w:val="20"/>
          <w:lang w:eastAsia="ru-RU"/>
        </w:rPr>
        <w:t>Автаркия характеризуется ориентацией производителей на внутренние источники сырья, оборудование, рынки сбыта.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A96604" w:rsidRPr="00542B63">
        <w:rPr>
          <w:rFonts w:ascii="Times New Roman" w:hAnsi="Times New Roman" w:cs="Times New Roman"/>
          <w:sz w:val="20"/>
          <w:szCs w:val="20"/>
        </w:rPr>
        <w:t>Абсолютные преимущества международной специализации и торговли наблюдаются при выпуске и обмене товаров с меньшими альтернативными издержками производства.</w:t>
      </w:r>
    </w:p>
    <w:p w:rsidR="00A96604" w:rsidRPr="00542B63" w:rsidRDefault="00BB6DB7" w:rsidP="00542B63">
      <w:pPr>
        <w:tabs>
          <w:tab w:val="left" w:pos="0"/>
          <w:tab w:val="num" w:pos="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A96604" w:rsidRPr="00542B63">
        <w:rPr>
          <w:rFonts w:ascii="Times New Roman" w:hAnsi="Times New Roman" w:cs="Times New Roman"/>
          <w:sz w:val="20"/>
          <w:szCs w:val="20"/>
        </w:rPr>
        <w:t xml:space="preserve"> Правило распределения выгод: выгоды от внешней торговли распределяются прямо пропорционально изменениям цен в обеих странах.</w:t>
      </w:r>
    </w:p>
    <w:p w:rsidR="00A96604" w:rsidRPr="00542B63" w:rsidRDefault="00BB6D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A96604" w:rsidRPr="00542B63">
        <w:rPr>
          <w:rFonts w:ascii="Times New Roman" w:hAnsi="Times New Roman" w:cs="Times New Roman"/>
          <w:sz w:val="20"/>
          <w:szCs w:val="20"/>
        </w:rPr>
        <w:t>Тарифные методы регулирования внешней торговли включают добровольные ограничения экспорта, демпинг, торговое эмбарго и ряд других мер.</w:t>
      </w:r>
    </w:p>
    <w:p w:rsidR="007F63CA" w:rsidRPr="00542B63" w:rsidRDefault="00BB6D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A96604" w:rsidRPr="00542B63">
        <w:rPr>
          <w:rFonts w:ascii="Times New Roman" w:hAnsi="Times New Roman" w:cs="Times New Roman"/>
          <w:color w:val="000000"/>
          <w:sz w:val="20"/>
          <w:szCs w:val="20"/>
        </w:rPr>
        <w:t>Импорт товаров и услуг ведет к росту цен на отечественную про</w:t>
      </w:r>
      <w:r w:rsidR="00A96604" w:rsidRPr="00542B63">
        <w:rPr>
          <w:rFonts w:ascii="Times New Roman" w:hAnsi="Times New Roman" w:cs="Times New Roman"/>
          <w:color w:val="000000"/>
          <w:sz w:val="20"/>
          <w:szCs w:val="20"/>
        </w:rPr>
        <w:softHyphen/>
        <w:t>дукцию.</w:t>
      </w:r>
    </w:p>
    <w:p w:rsidR="007F63CA" w:rsidRPr="00542B63" w:rsidRDefault="00BB6DB7" w:rsidP="00542B63">
      <w:pPr>
        <w:tabs>
          <w:tab w:val="left" w:pos="20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EC6456" w:rsidRPr="00542B63">
        <w:rPr>
          <w:rFonts w:ascii="Times New Roman" w:hAnsi="Times New Roman" w:cs="Times New Roman"/>
          <w:sz w:val="20"/>
          <w:szCs w:val="20"/>
        </w:rPr>
        <w:t>Положительный торговый баланс обеспечивает рост курса национальной валюты.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EC6456" w:rsidRPr="00542B63">
        <w:rPr>
          <w:rFonts w:ascii="Times New Roman" w:hAnsi="Times New Roman" w:cs="Times New Roman"/>
          <w:sz w:val="20"/>
          <w:szCs w:val="20"/>
        </w:rPr>
        <w:t xml:space="preserve"> Падение курса национальной валюты выгодно импортерам товаров.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F56E45" w:rsidRPr="00542B63">
        <w:rPr>
          <w:rFonts w:ascii="Times New Roman" w:hAnsi="Times New Roman" w:cs="Times New Roman"/>
          <w:sz w:val="20"/>
          <w:szCs w:val="20"/>
        </w:rPr>
        <w:t xml:space="preserve"> Золотой стандарт представляет собой денежную систему, при которой Центральный банк обязан покупать и продавать золото по фиксированной цене; выраженной в отечественной валюте.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F56E45" w:rsidRPr="00542B63">
        <w:rPr>
          <w:rFonts w:ascii="Times New Roman" w:hAnsi="Times New Roman" w:cs="Times New Roman"/>
          <w:sz w:val="20"/>
          <w:szCs w:val="20"/>
        </w:rPr>
        <w:t xml:space="preserve"> Паритет покупательной способности представляет собой обменный курс валюты, сохраняющий относительные цены на товары в двух странах на постоянном уровне.</w:t>
      </w:r>
    </w:p>
    <w:p w:rsidR="00EC6456" w:rsidRPr="00542B63" w:rsidRDefault="00EC645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</w:p>
    <w:p w:rsidR="001179F6" w:rsidRDefault="001179F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Вставьте пропущенные слова</w:t>
      </w:r>
    </w:p>
    <w:p w:rsidR="00254B12" w:rsidRPr="00542B63" w:rsidRDefault="00254B12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6604" w:rsidRPr="00542B63" w:rsidRDefault="00BB6D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A96604" w:rsidRPr="00542B63">
        <w:rPr>
          <w:rFonts w:ascii="Times New Roman" w:hAnsi="Times New Roman" w:cs="Times New Roman"/>
          <w:sz w:val="20"/>
          <w:szCs w:val="20"/>
        </w:rPr>
        <w:t xml:space="preserve"> ___ производства предполагает развитие организационно-экономического сотрудничества, при котором выпуск изделий в одних странах ___ с их потреблением в других.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F56E45" w:rsidRPr="00542B63">
        <w:rPr>
          <w:rFonts w:ascii="Times New Roman" w:hAnsi="Times New Roman" w:cs="Times New Roman"/>
          <w:sz w:val="20"/>
          <w:szCs w:val="20"/>
        </w:rPr>
        <w:t xml:space="preserve"> Международная ______ – это форма международных экономических отношений, осуществляемая посредством _____ и ______  товаров и услуг.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F56E45" w:rsidRPr="00542B63">
        <w:rPr>
          <w:rFonts w:ascii="Times New Roman" w:hAnsi="Times New Roman" w:cs="Times New Roman"/>
          <w:color w:val="000000"/>
          <w:sz w:val="20"/>
          <w:szCs w:val="20"/>
        </w:rPr>
        <w:t xml:space="preserve"> Благодаря свободному товарообмену _____ выигрыш потреби</w:t>
      </w:r>
      <w:r w:rsidR="00EC6456" w:rsidRPr="00542B63">
        <w:rPr>
          <w:rFonts w:ascii="Times New Roman" w:hAnsi="Times New Roman" w:cs="Times New Roman"/>
          <w:color w:val="000000"/>
          <w:sz w:val="20"/>
          <w:szCs w:val="20"/>
        </w:rPr>
        <w:t>телей в стране-импортере и ___</w:t>
      </w:r>
      <w:r w:rsidR="00F56E45" w:rsidRPr="00542B63">
        <w:rPr>
          <w:rFonts w:ascii="Times New Roman" w:hAnsi="Times New Roman" w:cs="Times New Roman"/>
          <w:color w:val="000000"/>
          <w:sz w:val="20"/>
          <w:szCs w:val="20"/>
        </w:rPr>
        <w:t>__ выигрыш производителей в стране-экспортере.</w:t>
      </w:r>
    </w:p>
    <w:p w:rsidR="00F56E45" w:rsidRPr="00542B63" w:rsidRDefault="00BB6D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F56E45" w:rsidRPr="00542B63">
        <w:rPr>
          <w:rFonts w:ascii="Times New Roman" w:hAnsi="Times New Roman" w:cs="Times New Roman"/>
          <w:sz w:val="20"/>
          <w:szCs w:val="20"/>
          <w:lang w:eastAsia="ru-RU"/>
        </w:rPr>
        <w:t xml:space="preserve"> ___ предполагает, что импортируется лишь то, без чего народное хозяйство не может обойтись, ___ осуществляется лишь для того, чтобы ___ ____ на ____ импорт.</w:t>
      </w:r>
    </w:p>
    <w:p w:rsidR="00F56E45" w:rsidRPr="00542B63" w:rsidRDefault="00BB6D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F56E45" w:rsidRPr="00542B63">
        <w:rPr>
          <w:rFonts w:ascii="Times New Roman" w:hAnsi="Times New Roman" w:cs="Times New Roman"/>
          <w:sz w:val="20"/>
          <w:szCs w:val="20"/>
        </w:rPr>
        <w:t xml:space="preserve"> ___ страны в большинстве случаев прибегают не к ___ ___, а к субсидированию экспорта в формах ___ займов фирмам–экспортерам, налоговым ___, стимулированию сбыта экспортной продукции за рубежом.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F56E45" w:rsidRPr="00542B63">
        <w:rPr>
          <w:rFonts w:ascii="Times New Roman" w:hAnsi="Times New Roman" w:cs="Times New Roman"/>
          <w:sz w:val="20"/>
          <w:szCs w:val="20"/>
        </w:rPr>
        <w:t xml:space="preserve"> Сумма экспорта и импорта  называется _______, а соотношение между ними – _______   ________.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F56E45" w:rsidRPr="00542B63">
        <w:rPr>
          <w:rFonts w:ascii="Times New Roman" w:hAnsi="Times New Roman" w:cs="Times New Roman"/>
          <w:sz w:val="20"/>
          <w:szCs w:val="20"/>
        </w:rPr>
        <w:t xml:space="preserve"> ______ – это политика, направленная на ограничение импорта, а _____  – это политика свободной торговли.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F56E45" w:rsidRPr="00542B63">
        <w:rPr>
          <w:rFonts w:ascii="Times New Roman" w:eastAsia="Calibri" w:hAnsi="Times New Roman" w:cs="Times New Roman"/>
          <w:sz w:val="20"/>
          <w:szCs w:val="20"/>
        </w:rPr>
        <w:t xml:space="preserve"> ______ обменный курс отражает конкурентоспособность товаров страны на международном рынке.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F56E45" w:rsidRPr="00542B63">
        <w:rPr>
          <w:rFonts w:ascii="Times New Roman" w:hAnsi="Times New Roman" w:cs="Times New Roman"/>
          <w:sz w:val="20"/>
          <w:szCs w:val="20"/>
        </w:rPr>
        <w:t xml:space="preserve"> При системе _____ курсов Центральный банк устанавливает пределы свободных колебаний курса. Когда цены валюты приближаются к верхней или нижней границе предела, Центральный банк проводит _____.</w:t>
      </w:r>
    </w:p>
    <w:p w:rsidR="001179F6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F56E45" w:rsidRPr="00542B63">
        <w:rPr>
          <w:rFonts w:ascii="Times New Roman" w:hAnsi="Times New Roman" w:cs="Times New Roman"/>
          <w:sz w:val="20"/>
          <w:szCs w:val="20"/>
        </w:rPr>
        <w:t>Увеличение импорта товаров и услуг в страну приведет к росту ____  на иностранную валюту. Рубль ________, т.е. на покупку единицы иностранной валюты требуется _______ национальной.</w:t>
      </w:r>
    </w:p>
    <w:p w:rsidR="00F56E45" w:rsidRPr="00542B63" w:rsidRDefault="00F56E45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</w:p>
    <w:p w:rsidR="001179F6" w:rsidRDefault="001179F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 xml:space="preserve"> Задачи</w:t>
      </w:r>
    </w:p>
    <w:p w:rsidR="00254B12" w:rsidRPr="00542B63" w:rsidRDefault="00254B12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456" w:rsidRPr="00542B63" w:rsidRDefault="00BB6D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EC6456" w:rsidRPr="00542B63">
        <w:rPr>
          <w:rFonts w:ascii="Times New Roman" w:hAnsi="Times New Roman" w:cs="Times New Roman"/>
          <w:sz w:val="20"/>
          <w:szCs w:val="20"/>
        </w:rPr>
        <w:t xml:space="preserve"> Ресурсная база страны</w:t>
      </w:r>
      <w:r w:rsidR="00EC6456"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="00EC6456" w:rsidRPr="00542B63">
        <w:rPr>
          <w:rFonts w:ascii="Times New Roman" w:hAnsi="Times New Roman" w:cs="Times New Roman"/>
          <w:sz w:val="20"/>
          <w:szCs w:val="20"/>
        </w:rPr>
        <w:t>представлена 600 ед. труда. В стране есть только банановые и кофейные плантации. Трудозатраты на единицу бананов 1,5 ед. труда, кофе – 2 ед. труда. На основании этих данных:</w:t>
      </w:r>
    </w:p>
    <w:p w:rsidR="00EC6456" w:rsidRPr="00542B63" w:rsidRDefault="00EC6456" w:rsidP="00542B63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а)</w:t>
      </w:r>
      <w:r w:rsidRPr="00542B63">
        <w:rPr>
          <w:rFonts w:ascii="Times New Roman" w:hAnsi="Times New Roman" w:cs="Times New Roman"/>
          <w:sz w:val="20"/>
          <w:szCs w:val="20"/>
        </w:rPr>
        <w:tab/>
        <w:t>постройте кривую производственных возможностей страны;</w:t>
      </w:r>
    </w:p>
    <w:p w:rsidR="00EC6456" w:rsidRPr="00542B63" w:rsidRDefault="00EC6456" w:rsidP="00542B63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б)</w:t>
      </w:r>
      <w:r w:rsidRPr="00542B63">
        <w:rPr>
          <w:rFonts w:ascii="Times New Roman" w:hAnsi="Times New Roman" w:cs="Times New Roman"/>
          <w:sz w:val="20"/>
          <w:szCs w:val="20"/>
        </w:rPr>
        <w:tab/>
        <w:t>рассчитайте альтернативные издержки производства бананов и кофе в данной стране;</w:t>
      </w:r>
    </w:p>
    <w:p w:rsidR="00EC6456" w:rsidRPr="00542B63" w:rsidRDefault="00EC6456" w:rsidP="00542B63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в)</w:t>
      </w:r>
      <w:r w:rsidRPr="00542B63">
        <w:rPr>
          <w:rFonts w:ascii="Times New Roman" w:hAnsi="Times New Roman" w:cs="Times New Roman"/>
          <w:sz w:val="20"/>
          <w:szCs w:val="20"/>
        </w:rPr>
        <w:tab/>
        <w:t>какой будет цена бананов и кофе при автаркии;</w:t>
      </w:r>
    </w:p>
    <w:p w:rsidR="00EC6456" w:rsidRPr="00542B63" w:rsidRDefault="00EC6456" w:rsidP="00542B63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г)</w:t>
      </w:r>
      <w:r w:rsidRPr="00542B63">
        <w:rPr>
          <w:rFonts w:ascii="Times New Roman" w:hAnsi="Times New Roman" w:cs="Times New Roman"/>
          <w:sz w:val="20"/>
          <w:szCs w:val="20"/>
        </w:rPr>
        <w:tab/>
        <w:t>если в другой стране трудозатраты совпадают с теми, которые есть в данной стране, будут ли существовать сравнительные преимущества стран;</w:t>
      </w:r>
    </w:p>
    <w:p w:rsidR="00EC6456" w:rsidRPr="00542B63" w:rsidRDefault="00EC6456" w:rsidP="00542B63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д)</w:t>
      </w:r>
      <w:r w:rsidRPr="00542B63">
        <w:rPr>
          <w:rFonts w:ascii="Times New Roman" w:hAnsi="Times New Roman" w:cs="Times New Roman"/>
          <w:sz w:val="20"/>
          <w:szCs w:val="20"/>
        </w:rPr>
        <w:tab/>
        <w:t>будут ли страны торговать друг с другом?</w:t>
      </w:r>
    </w:p>
    <w:p w:rsidR="00254B12" w:rsidRDefault="00254B1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4B12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826067" w:rsidRPr="00542B63">
        <w:rPr>
          <w:rFonts w:ascii="Times New Roman" w:hAnsi="Times New Roman" w:cs="Times New Roman"/>
          <w:sz w:val="20"/>
          <w:szCs w:val="20"/>
        </w:rPr>
        <w:t xml:space="preserve"> Функции внутреннего спроса и предложения бумаги в России имеют вид: </w:t>
      </w:r>
      <w:r w:rsidR="00826067" w:rsidRPr="00542B6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="00826067" w:rsidRPr="00542B63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D</w:t>
      </w:r>
      <w:r w:rsidR="00826067" w:rsidRPr="00542B63">
        <w:rPr>
          <w:rFonts w:ascii="Times New Roman" w:hAnsi="Times New Roman" w:cs="Times New Roman"/>
          <w:sz w:val="20"/>
          <w:szCs w:val="20"/>
        </w:rPr>
        <w:t>=400–2∙</w:t>
      </w:r>
      <w:r w:rsidR="00826067" w:rsidRPr="00542B63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="00826067" w:rsidRPr="00542B63">
        <w:rPr>
          <w:rFonts w:ascii="Times New Roman" w:hAnsi="Times New Roman" w:cs="Times New Roman"/>
          <w:sz w:val="20"/>
          <w:szCs w:val="20"/>
        </w:rPr>
        <w:t xml:space="preserve"> и </w:t>
      </w:r>
      <w:r w:rsidR="00826067" w:rsidRPr="00542B6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="00826067" w:rsidRPr="00542B63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S</w:t>
      </w:r>
      <w:r w:rsidR="00826067" w:rsidRPr="00542B63">
        <w:rPr>
          <w:rFonts w:ascii="Times New Roman" w:hAnsi="Times New Roman" w:cs="Times New Roman"/>
          <w:sz w:val="20"/>
          <w:szCs w:val="20"/>
        </w:rPr>
        <w:t>= 200+2∙</w:t>
      </w:r>
      <w:r w:rsidR="00826067" w:rsidRPr="00542B63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="00826067" w:rsidRPr="00542B63">
        <w:rPr>
          <w:rFonts w:ascii="Times New Roman" w:hAnsi="Times New Roman" w:cs="Times New Roman"/>
          <w:sz w:val="20"/>
          <w:szCs w:val="20"/>
        </w:rPr>
        <w:t>. Объем внутреннего предложения бумаги в условиях таможенной пошлины составлял 50 ед. При отмене таможенной пошлины объем импорта бумаги в страну вырос на 140 %.</w:t>
      </w:r>
    </w:p>
    <w:p w:rsidR="00BB6DB7" w:rsidRPr="00542B63" w:rsidRDefault="00826067" w:rsidP="00254B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Рассчитайте размер отмененной импортной пошлины.</w:t>
      </w:r>
    </w:p>
    <w:p w:rsidR="00254B12" w:rsidRDefault="00254B1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4B12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826067" w:rsidRPr="00542B63">
        <w:rPr>
          <w:rFonts w:ascii="Times New Roman" w:hAnsi="Times New Roman" w:cs="Times New Roman"/>
          <w:sz w:val="20"/>
          <w:szCs w:val="20"/>
        </w:rPr>
        <w:t xml:space="preserve"> Экспорт товаров и услуг из страны</w:t>
      </w:r>
      <w:r w:rsidR="00826067"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="00826067" w:rsidRPr="00542B63">
        <w:rPr>
          <w:rFonts w:ascii="Times New Roman" w:hAnsi="Times New Roman" w:cs="Times New Roman"/>
          <w:sz w:val="20"/>
          <w:szCs w:val="20"/>
        </w:rPr>
        <w:t xml:space="preserve"> – 240 млн. ден. ед., импорт товаров и услуг в страну</w:t>
      </w:r>
      <w:r w:rsidR="00826067"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="00826067" w:rsidRPr="00542B63">
        <w:rPr>
          <w:rFonts w:ascii="Times New Roman" w:hAnsi="Times New Roman" w:cs="Times New Roman"/>
          <w:sz w:val="20"/>
          <w:szCs w:val="20"/>
        </w:rPr>
        <w:t xml:space="preserve"> – 200 млн. ден. ед., покупка резидентами страны</w:t>
      </w:r>
      <w:r w:rsidR="00826067"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="00826067" w:rsidRPr="00542B63">
        <w:rPr>
          <w:rFonts w:ascii="Times New Roman" w:hAnsi="Times New Roman" w:cs="Times New Roman"/>
          <w:sz w:val="20"/>
          <w:szCs w:val="20"/>
        </w:rPr>
        <w:t xml:space="preserve"> ценных бумаг иностранных фирм - 100</w:t>
      </w:r>
      <w:r w:rsidR="00826067" w:rsidRPr="00542B63">
        <w:rPr>
          <w:rFonts w:ascii="Times New Roman" w:hAnsi="Times New Roman" w:cs="Times New Roman"/>
          <w:sz w:val="20"/>
          <w:szCs w:val="20"/>
        </w:rPr>
        <w:tab/>
        <w:t xml:space="preserve">млн. ден. ед., продажа ценных бумаг фирм страны </w:t>
      </w:r>
      <w:r w:rsidR="00826067"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="00826067" w:rsidRPr="00542B63">
        <w:rPr>
          <w:rFonts w:ascii="Times New Roman" w:hAnsi="Times New Roman" w:cs="Times New Roman"/>
          <w:sz w:val="20"/>
          <w:szCs w:val="20"/>
        </w:rPr>
        <w:t xml:space="preserve"> иностранцам -120 млн. ден. ед., денежные кредиты из других стран в страну </w:t>
      </w:r>
      <w:r w:rsidR="00826067"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="00826067" w:rsidRPr="00542B63">
        <w:rPr>
          <w:rFonts w:ascii="Times New Roman" w:hAnsi="Times New Roman" w:cs="Times New Roman"/>
          <w:sz w:val="20"/>
          <w:szCs w:val="20"/>
        </w:rPr>
        <w:t xml:space="preserve"> – 60 млн. ден. ед., ввоз золота в страну</w:t>
      </w:r>
      <w:r w:rsidR="00826067"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="00826067" w:rsidRPr="00542B63">
        <w:rPr>
          <w:rFonts w:ascii="Times New Roman" w:hAnsi="Times New Roman" w:cs="Times New Roman"/>
          <w:sz w:val="20"/>
          <w:szCs w:val="20"/>
        </w:rPr>
        <w:t xml:space="preserve"> – 120 млн. ден. ед. </w:t>
      </w:r>
    </w:p>
    <w:p w:rsidR="00BB6DB7" w:rsidRDefault="00826067" w:rsidP="00254B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 xml:space="preserve">Составьте платежный баланс страны </w:t>
      </w:r>
      <w:r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Pr="00542B63">
        <w:rPr>
          <w:rFonts w:ascii="Times New Roman" w:hAnsi="Times New Roman" w:cs="Times New Roman"/>
          <w:sz w:val="20"/>
          <w:szCs w:val="20"/>
        </w:rPr>
        <w:t>.</w:t>
      </w:r>
    </w:p>
    <w:p w:rsidR="00254B12" w:rsidRPr="00542B63" w:rsidRDefault="00254B12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4B12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826067" w:rsidRPr="00542B63">
        <w:rPr>
          <w:rFonts w:ascii="Times New Roman" w:hAnsi="Times New Roman" w:cs="Times New Roman"/>
          <w:sz w:val="20"/>
          <w:szCs w:val="20"/>
        </w:rPr>
        <w:t xml:space="preserve"> Обменный курс японской йены и доллара США  установился на уровне 1 долл.=200 йен. Американец приобрел облигации на сумму 200 000 йен с вы</w:t>
      </w:r>
      <w:r w:rsidR="00826067" w:rsidRPr="00542B63">
        <w:rPr>
          <w:rFonts w:ascii="Times New Roman" w:hAnsi="Times New Roman" w:cs="Times New Roman"/>
          <w:sz w:val="20"/>
          <w:szCs w:val="20"/>
        </w:rPr>
        <w:softHyphen/>
        <w:t xml:space="preserve">платой 12,5 % годовых. Если за год йена дорожает относительно доллара на 25 %. </w:t>
      </w:r>
    </w:p>
    <w:p w:rsidR="00BB6DB7" w:rsidRDefault="00826067" w:rsidP="00254B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Какую сумму в долларах составят теперь доходы американца.</w:t>
      </w:r>
    </w:p>
    <w:p w:rsidR="00254B12" w:rsidRPr="00542B63" w:rsidRDefault="00254B12" w:rsidP="00254B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26067" w:rsidRPr="00542B63" w:rsidRDefault="00BB6D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826067" w:rsidRPr="00542B63">
        <w:rPr>
          <w:rFonts w:ascii="Times New Roman" w:hAnsi="Times New Roman" w:cs="Times New Roman"/>
          <w:sz w:val="20"/>
          <w:szCs w:val="20"/>
        </w:rPr>
        <w:t xml:space="preserve"> Определите паритет покупательной способности российского рубля и американского доллара. Условная потребительская корзина из трех товаров</w:t>
      </w:r>
      <w:r w:rsidR="00826067" w:rsidRPr="00542B63">
        <w:rPr>
          <w:rFonts w:ascii="Times New Roman" w:hAnsi="Times New Roman" w:cs="Times New Roman"/>
          <w:i/>
          <w:sz w:val="20"/>
          <w:szCs w:val="20"/>
        </w:rPr>
        <w:t>А</w:t>
      </w:r>
      <w:r w:rsidR="00826067" w:rsidRPr="00542B63">
        <w:rPr>
          <w:rFonts w:ascii="Times New Roman" w:hAnsi="Times New Roman" w:cs="Times New Roman"/>
          <w:sz w:val="20"/>
          <w:szCs w:val="20"/>
        </w:rPr>
        <w:t xml:space="preserve">, </w:t>
      </w:r>
      <w:r w:rsidR="00826067" w:rsidRPr="00542B63">
        <w:rPr>
          <w:rFonts w:ascii="Times New Roman" w:hAnsi="Times New Roman" w:cs="Times New Roman"/>
          <w:i/>
          <w:sz w:val="20"/>
          <w:szCs w:val="20"/>
        </w:rPr>
        <w:t>В</w:t>
      </w:r>
      <w:r w:rsidR="00826067" w:rsidRPr="00542B63">
        <w:rPr>
          <w:rFonts w:ascii="Times New Roman" w:hAnsi="Times New Roman" w:cs="Times New Roman"/>
          <w:sz w:val="20"/>
          <w:szCs w:val="20"/>
        </w:rPr>
        <w:t xml:space="preserve"> и</w:t>
      </w:r>
      <w:r w:rsidR="00826067" w:rsidRPr="00542B63">
        <w:rPr>
          <w:rFonts w:ascii="Times New Roman" w:hAnsi="Times New Roman" w:cs="Times New Roman"/>
          <w:i/>
          <w:sz w:val="20"/>
          <w:szCs w:val="20"/>
        </w:rPr>
        <w:t>С</w:t>
      </w:r>
      <w:r w:rsidR="00826067" w:rsidRPr="00542B63">
        <w:rPr>
          <w:rFonts w:ascii="Times New Roman" w:hAnsi="Times New Roman" w:cs="Times New Roman"/>
          <w:sz w:val="20"/>
          <w:szCs w:val="20"/>
        </w:rPr>
        <w:t xml:space="preserve"> приведена в табл. 17.6</w:t>
      </w:r>
    </w:p>
    <w:p w:rsidR="00826067" w:rsidRPr="00542B63" w:rsidRDefault="00826067" w:rsidP="00542B63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42B63">
        <w:rPr>
          <w:rFonts w:ascii="Times New Roman" w:hAnsi="Times New Roman" w:cs="Times New Roman"/>
          <w:i/>
          <w:sz w:val="20"/>
          <w:szCs w:val="20"/>
        </w:rPr>
        <w:t>Таблица 1</w:t>
      </w:r>
      <w:r w:rsidR="002179DB" w:rsidRPr="00542B63">
        <w:rPr>
          <w:rFonts w:ascii="Times New Roman" w:hAnsi="Times New Roman" w:cs="Times New Roman"/>
          <w:i/>
          <w:sz w:val="20"/>
          <w:szCs w:val="20"/>
        </w:rPr>
        <w:t>7</w:t>
      </w:r>
      <w:r w:rsidRPr="00542B63">
        <w:rPr>
          <w:rFonts w:ascii="Times New Roman" w:hAnsi="Times New Roman" w:cs="Times New Roman"/>
          <w:i/>
          <w:sz w:val="20"/>
          <w:szCs w:val="20"/>
        </w:rPr>
        <w:t>.6</w:t>
      </w:r>
    </w:p>
    <w:tbl>
      <w:tblPr>
        <w:tblStyle w:val="af"/>
        <w:tblW w:w="623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852"/>
        <w:gridCol w:w="710"/>
        <w:gridCol w:w="709"/>
        <w:gridCol w:w="852"/>
        <w:gridCol w:w="571"/>
        <w:gridCol w:w="842"/>
      </w:tblGrid>
      <w:tr w:rsidR="00826067" w:rsidRPr="00542B63" w:rsidTr="002179D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Страны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Цена товара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Количество товара, шт.</w:t>
            </w:r>
          </w:p>
        </w:tc>
      </w:tr>
      <w:tr w:rsidR="00826067" w:rsidRPr="00542B63" w:rsidTr="002179D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7" w:rsidRPr="00542B63" w:rsidRDefault="00826067" w:rsidP="0054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</w:tr>
      <w:tr w:rsidR="00826067" w:rsidRPr="00542B63" w:rsidTr="002179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Россия, ден. 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26067" w:rsidRPr="00542B63" w:rsidTr="002179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США, долл.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7" w:rsidRPr="00542B63" w:rsidRDefault="00826067" w:rsidP="0054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179DB" w:rsidRPr="00542B63" w:rsidRDefault="002179DB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</w:p>
    <w:p w:rsidR="001179F6" w:rsidRDefault="001179F6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Вопросы для самоконтроля</w:t>
      </w:r>
    </w:p>
    <w:p w:rsidR="00254B12" w:rsidRPr="00542B63" w:rsidRDefault="00254B12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1.</w:t>
      </w:r>
      <w:r w:rsidR="00EC6456" w:rsidRPr="00542B63">
        <w:rPr>
          <w:rFonts w:ascii="Times New Roman" w:hAnsi="Times New Roman" w:cs="Times New Roman"/>
          <w:sz w:val="20"/>
          <w:szCs w:val="20"/>
        </w:rPr>
        <w:t xml:space="preserve"> Дайте краткую характеристику основным этапам развития мировой экономики.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2.</w:t>
      </w:r>
      <w:r w:rsidR="00EC6456" w:rsidRPr="00542B63">
        <w:rPr>
          <w:rFonts w:ascii="Times New Roman" w:hAnsi="Times New Roman" w:cs="Times New Roman"/>
          <w:sz w:val="20"/>
          <w:szCs w:val="20"/>
        </w:rPr>
        <w:t xml:space="preserve"> Что такое международные экономические отношения? Перечислите основные элементы системы международных экономических отношений.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3.</w:t>
      </w:r>
      <w:r w:rsidR="00EC6456" w:rsidRPr="00542B63">
        <w:rPr>
          <w:rFonts w:ascii="Times New Roman" w:hAnsi="Times New Roman" w:cs="Times New Roman"/>
          <w:sz w:val="20"/>
          <w:szCs w:val="20"/>
        </w:rPr>
        <w:t xml:space="preserve"> В чем причины опережающего развития мировой торговли по отношению к мировому производству в последние годы?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4.</w:t>
      </w:r>
      <w:r w:rsidR="00EC6456" w:rsidRPr="00542B63">
        <w:rPr>
          <w:rFonts w:ascii="Times New Roman" w:hAnsi="Times New Roman" w:cs="Times New Roman"/>
          <w:sz w:val="20"/>
          <w:szCs w:val="20"/>
        </w:rPr>
        <w:t xml:space="preserve"> Какие факторы производства в России можно считать избыточными? Какие товары в этой связи Россия должна производить и продавать – капиталоемкие, трудоемкие или требующие хорошей обеспеченности землей?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5.</w:t>
      </w:r>
      <w:r w:rsidR="00EC6456" w:rsidRPr="00542B63">
        <w:rPr>
          <w:rFonts w:ascii="Times New Roman" w:hAnsi="Times New Roman" w:cs="Times New Roman"/>
          <w:sz w:val="20"/>
          <w:szCs w:val="20"/>
        </w:rPr>
        <w:t xml:space="preserve"> Какие меры государственной политики используются для ограничения доступа иностранным товарам и услугам на внутренний рынок?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6.</w:t>
      </w:r>
      <w:r w:rsidR="006311B9" w:rsidRPr="00542B63">
        <w:rPr>
          <w:rFonts w:ascii="Times New Roman" w:hAnsi="Times New Roman" w:cs="Times New Roman"/>
          <w:sz w:val="20"/>
          <w:szCs w:val="20"/>
        </w:rPr>
        <w:t xml:space="preserve"> По мнению бывшего председателя Совета </w:t>
      </w:r>
      <w:r w:rsidR="00EC6456" w:rsidRPr="00542B63">
        <w:rPr>
          <w:rFonts w:ascii="Times New Roman" w:hAnsi="Times New Roman" w:cs="Times New Roman"/>
          <w:sz w:val="20"/>
          <w:szCs w:val="20"/>
        </w:rPr>
        <w:t>по вопросам ЕС П. Барнвикс, роль государств ЕС в мировой торговле снижается за счет позиций стран Дальнего Востока. США же в этих условиях удалось сохранить свои позиции. В чем причины такого развития и что необходимо предпринять?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7.</w:t>
      </w:r>
      <w:r w:rsidR="00EC6456" w:rsidRPr="00542B63">
        <w:rPr>
          <w:rFonts w:ascii="Times New Roman" w:hAnsi="Times New Roman" w:cs="Times New Roman"/>
          <w:sz w:val="20"/>
          <w:szCs w:val="20"/>
        </w:rPr>
        <w:t xml:space="preserve"> Каким образом сокращение дефицита государственного бюджета может способствовать уменьшению дефицита платежного баланса страны?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8.</w:t>
      </w:r>
      <w:r w:rsidR="00EC6456" w:rsidRPr="00542B63">
        <w:rPr>
          <w:rFonts w:ascii="Times New Roman" w:hAnsi="Times New Roman" w:cs="Times New Roman"/>
          <w:sz w:val="20"/>
          <w:szCs w:val="20"/>
        </w:rPr>
        <w:t xml:space="preserve"> В период золотой лихорадки Америку наводнили иностранные старатели с оборудованием.  Какие факторы свидетельствуют о том, что возникнет актив текущего счета, а какие - пассив? Активным или пассивным окажется сальдо счета движения капитала и финансовых операций? Почему?</w:t>
      </w:r>
    </w:p>
    <w:p w:rsidR="00BB6DB7" w:rsidRPr="00542B63" w:rsidRDefault="00BB6DB7" w:rsidP="00542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9.</w:t>
      </w:r>
      <w:r w:rsidR="00EC6456" w:rsidRPr="00542B63">
        <w:rPr>
          <w:rFonts w:ascii="Times New Roman" w:hAnsi="Times New Roman" w:cs="Times New Roman"/>
          <w:sz w:val="20"/>
          <w:szCs w:val="20"/>
        </w:rPr>
        <w:t xml:space="preserve"> Несмотря на недостатки золотого стандарта, существовавшего до 1914 г., изменения валютного курса случались редко. В межвоенный период такие изменения, наоборот, происходили достаточно часто. Какова, по вашему мнению, причина такого различия?</w:t>
      </w:r>
    </w:p>
    <w:p w:rsidR="00EC6456" w:rsidRPr="00542B63" w:rsidRDefault="00BB6DB7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B63">
        <w:rPr>
          <w:rFonts w:ascii="Times New Roman" w:hAnsi="Times New Roman" w:cs="Times New Roman"/>
          <w:sz w:val="20"/>
          <w:szCs w:val="20"/>
        </w:rPr>
        <w:t>10.</w:t>
      </w:r>
      <w:r w:rsidR="00EC6456" w:rsidRPr="00542B63">
        <w:rPr>
          <w:rFonts w:ascii="Times New Roman" w:hAnsi="Times New Roman" w:cs="Times New Roman"/>
          <w:sz w:val="20"/>
          <w:szCs w:val="20"/>
        </w:rPr>
        <w:t xml:space="preserve"> Известно, что одной из функций Центрального банка РФ является обеспечение устойчивости рубля. В то же время в рамках своей валютной политики ЦБ может ориентироваться на снижение курса рубля по отношению к доллару. Каковы основания для такого поведения Центрального банка?</w:t>
      </w:r>
    </w:p>
    <w:p w:rsidR="001179F6" w:rsidRPr="00542B63" w:rsidRDefault="001179F6" w:rsidP="00542B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179F6" w:rsidRPr="004D42F5" w:rsidRDefault="001179F6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42F5">
        <w:rPr>
          <w:rFonts w:ascii="Times New Roman" w:hAnsi="Times New Roman" w:cs="Times New Roman"/>
          <w:b/>
          <w:sz w:val="20"/>
          <w:szCs w:val="20"/>
        </w:rPr>
        <w:t>Список рекомендуемой литературы</w:t>
      </w:r>
    </w:p>
    <w:p w:rsidR="00254B12" w:rsidRPr="004D42F5" w:rsidRDefault="00254B12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9F6" w:rsidRPr="004D42F5" w:rsidRDefault="001179F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42F5">
        <w:rPr>
          <w:rFonts w:ascii="Times New Roman" w:hAnsi="Times New Roman" w:cs="Times New Roman"/>
          <w:sz w:val="20"/>
          <w:szCs w:val="20"/>
        </w:rPr>
        <w:t>1. Курс экономической теории: учебник/ под общ.ред. М.Н. Чепурина, Е. А. Киселевой. – Киров: «АСА», 2012</w:t>
      </w:r>
      <w:r w:rsidRPr="004D42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гл. 18, 27.</w:t>
      </w:r>
    </w:p>
    <w:p w:rsidR="001179F6" w:rsidRPr="00542B63" w:rsidRDefault="007A6636" w:rsidP="00542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bCs/>
          <w:sz w:val="20"/>
        </w:rPr>
        <w:t xml:space="preserve">Экономическая теория: учебник / </w:t>
      </w:r>
      <w:r>
        <w:rPr>
          <w:rFonts w:ascii="Times New Roman" w:hAnsi="Times New Roman" w:cs="Times New Roman"/>
          <w:sz w:val="20"/>
        </w:rPr>
        <w:t xml:space="preserve">Г.Г. Балабанова, Т.А. Давыденко, </w:t>
      </w:r>
      <w:r>
        <w:rPr>
          <w:rFonts w:ascii="Times New Roman" w:hAnsi="Times New Roman" w:cs="Times New Roman"/>
          <w:sz w:val="20"/>
          <w:szCs w:val="20"/>
        </w:rPr>
        <w:t>Е.Ю. Кажанова, Е.Н. Чижова</w:t>
      </w:r>
      <w:r>
        <w:rPr>
          <w:rFonts w:ascii="Times New Roman" w:hAnsi="Times New Roman" w:cs="Times New Roman"/>
          <w:sz w:val="20"/>
        </w:rPr>
        <w:t>. – Белгород: Изд-во БГТУ, 2017,</w:t>
      </w:r>
      <w:r>
        <w:rPr>
          <w:rFonts w:ascii="Times New Roman" w:hAnsi="Times New Roman" w:cs="Times New Roman"/>
          <w:sz w:val="20"/>
          <w:szCs w:val="20"/>
        </w:rPr>
        <w:t xml:space="preserve"> гл. </w:t>
      </w:r>
      <w:r w:rsidR="001179F6" w:rsidRPr="004D42F5">
        <w:rPr>
          <w:rFonts w:ascii="Times New Roman" w:hAnsi="Times New Roman" w:cs="Times New Roman"/>
          <w:sz w:val="20"/>
          <w:szCs w:val="20"/>
        </w:rPr>
        <w:t>17.</w:t>
      </w:r>
    </w:p>
    <w:p w:rsidR="00B535D1" w:rsidRPr="00542B63" w:rsidRDefault="00B535D1" w:rsidP="00542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106CE4" w:rsidRPr="00542B63" w:rsidRDefault="00106CE4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>ВОПРОСЫ К ЗАЧЁТУ ПО ДИСЦИПЛИНЕ</w:t>
      </w:r>
    </w:p>
    <w:p w:rsidR="00106CE4" w:rsidRPr="00542B63" w:rsidRDefault="00106CE4" w:rsidP="00542B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t xml:space="preserve"> «ЭКОНОМИЧЕСКАЯ ТЕОРИЯ»</w:t>
      </w:r>
    </w:p>
    <w:p w:rsidR="002E2855" w:rsidRPr="00064DEA" w:rsidRDefault="002E2855" w:rsidP="00064D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7A91" w:rsidRPr="00064DEA" w:rsidRDefault="00D67A91" w:rsidP="009D2981">
      <w:pPr>
        <w:pStyle w:val="33"/>
        <w:numPr>
          <w:ilvl w:val="0"/>
          <w:numId w:val="269"/>
        </w:numPr>
        <w:spacing w:after="0"/>
        <w:ind w:left="284" w:hanging="284"/>
        <w:jc w:val="both"/>
        <w:rPr>
          <w:sz w:val="20"/>
          <w:szCs w:val="20"/>
        </w:rPr>
      </w:pPr>
      <w:r w:rsidRPr="00064DEA">
        <w:rPr>
          <w:sz w:val="20"/>
          <w:szCs w:val="20"/>
        </w:rPr>
        <w:t xml:space="preserve">Экономическая теория: предмет, функции, структура. </w:t>
      </w:r>
    </w:p>
    <w:p w:rsidR="00D67A91" w:rsidRPr="00064DEA" w:rsidRDefault="00D67A91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Методы экономического ан</w:t>
      </w:r>
      <w:r w:rsidR="00064DEA">
        <w:rPr>
          <w:rFonts w:ascii="Times New Roman" w:hAnsi="Times New Roman" w:cs="Times New Roman"/>
          <w:sz w:val="20"/>
          <w:szCs w:val="20"/>
        </w:rPr>
        <w:t>ализа. Законы и принципы</w:t>
      </w:r>
      <w:r w:rsidRPr="00064DEA">
        <w:rPr>
          <w:rFonts w:ascii="Times New Roman" w:hAnsi="Times New Roman" w:cs="Times New Roman"/>
          <w:sz w:val="20"/>
          <w:szCs w:val="20"/>
        </w:rPr>
        <w:t>. Позитивизм и нормативизм в экономике.</w:t>
      </w:r>
    </w:p>
    <w:p w:rsidR="00D67A91" w:rsidRPr="00064DEA" w:rsidRDefault="00D67A91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Потребности и ресурсы. Факторы производства. Проблема выбора. Кривая производственных возможностей.</w:t>
      </w:r>
    </w:p>
    <w:p w:rsidR="00D67A91" w:rsidRPr="00064DEA" w:rsidRDefault="00D67A91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Экономическая система. Основные типы экономических систем. Традиционная, плановая, рыночная и смешанная экономика.</w:t>
      </w:r>
    </w:p>
    <w:p w:rsidR="00FA1A9B" w:rsidRPr="00064DEA" w:rsidRDefault="00FA1A9B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Формы хозяйства: натуральное и товарное хозяйства. Рыночное хозяйство</w:t>
      </w:r>
      <w:r w:rsidR="00BF2253" w:rsidRPr="00064DEA">
        <w:rPr>
          <w:rFonts w:ascii="Times New Roman" w:hAnsi="Times New Roman" w:cs="Times New Roman"/>
          <w:sz w:val="20"/>
          <w:szCs w:val="20"/>
        </w:rPr>
        <w:t>: у</w:t>
      </w:r>
      <w:r w:rsidRPr="00064DEA">
        <w:rPr>
          <w:rFonts w:ascii="Times New Roman" w:hAnsi="Times New Roman" w:cs="Times New Roman"/>
          <w:sz w:val="20"/>
          <w:szCs w:val="20"/>
        </w:rPr>
        <w:t>словия формирования и основные черты.</w:t>
      </w:r>
    </w:p>
    <w:p w:rsidR="00D958BE" w:rsidRPr="00064DEA" w:rsidRDefault="00D67A91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Собственность как экономическая категория. Частная собственность как основа рыночного хозяйства. Приватизация: сущность, формы, последствия в России.</w:t>
      </w:r>
    </w:p>
    <w:p w:rsidR="00501582" w:rsidRPr="00064DEA" w:rsidRDefault="00501582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Рынок: сущность, </w:t>
      </w:r>
      <w:r w:rsidR="00733B1B" w:rsidRPr="00064DEA">
        <w:rPr>
          <w:rFonts w:ascii="Times New Roman" w:hAnsi="Times New Roman" w:cs="Times New Roman"/>
          <w:sz w:val="20"/>
          <w:szCs w:val="20"/>
        </w:rPr>
        <w:t xml:space="preserve">основные </w:t>
      </w:r>
      <w:r w:rsidRPr="00064DEA">
        <w:rPr>
          <w:rFonts w:ascii="Times New Roman" w:hAnsi="Times New Roman" w:cs="Times New Roman"/>
          <w:sz w:val="20"/>
          <w:szCs w:val="20"/>
        </w:rPr>
        <w:t>черты, функции и роль в экономике.</w:t>
      </w:r>
    </w:p>
    <w:p w:rsidR="00501582" w:rsidRPr="00064DEA" w:rsidRDefault="00501582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Структура и инфраструктура рынка.</w:t>
      </w:r>
    </w:p>
    <w:p w:rsidR="00501582" w:rsidRPr="00064DEA" w:rsidRDefault="00733B1B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Основные элементы рынка: товар, </w:t>
      </w:r>
      <w:r w:rsidR="00501582" w:rsidRPr="00064DEA">
        <w:rPr>
          <w:rFonts w:ascii="Times New Roman" w:hAnsi="Times New Roman" w:cs="Times New Roman"/>
          <w:sz w:val="20"/>
          <w:szCs w:val="20"/>
        </w:rPr>
        <w:t>деньги</w:t>
      </w:r>
      <w:r w:rsidRPr="00064DEA">
        <w:rPr>
          <w:rFonts w:ascii="Times New Roman" w:hAnsi="Times New Roman" w:cs="Times New Roman"/>
          <w:sz w:val="20"/>
          <w:szCs w:val="20"/>
        </w:rPr>
        <w:t>, цена, конкуренция</w:t>
      </w:r>
      <w:r w:rsidR="00501582" w:rsidRPr="00064DEA">
        <w:rPr>
          <w:rFonts w:ascii="Times New Roman" w:hAnsi="Times New Roman" w:cs="Times New Roman"/>
          <w:sz w:val="20"/>
          <w:szCs w:val="20"/>
        </w:rPr>
        <w:t xml:space="preserve">. </w:t>
      </w:r>
      <w:r w:rsidRPr="00064DEA">
        <w:rPr>
          <w:rFonts w:ascii="Times New Roman" w:hAnsi="Times New Roman" w:cs="Times New Roman"/>
          <w:sz w:val="20"/>
          <w:szCs w:val="20"/>
        </w:rPr>
        <w:t>С</w:t>
      </w:r>
      <w:r w:rsidR="00501582" w:rsidRPr="00064DEA">
        <w:rPr>
          <w:rFonts w:ascii="Times New Roman" w:hAnsi="Times New Roman" w:cs="Times New Roman"/>
          <w:sz w:val="20"/>
          <w:szCs w:val="20"/>
        </w:rPr>
        <w:t xml:space="preserve">убъекты рынка. Модель рыночного кругооборота. </w:t>
      </w:r>
    </w:p>
    <w:p w:rsidR="00D67A91" w:rsidRPr="00064DEA" w:rsidRDefault="00501582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Принцип “невидимой руки” А. Смита. Рынок и государство. </w:t>
      </w:r>
      <w:r w:rsidR="00733B1B" w:rsidRPr="00064DEA">
        <w:rPr>
          <w:rFonts w:ascii="Times New Roman" w:hAnsi="Times New Roman" w:cs="Times New Roman"/>
          <w:sz w:val="20"/>
          <w:szCs w:val="20"/>
        </w:rPr>
        <w:t>Преимущества и недостатки рынка. Провалы рынка.</w:t>
      </w:r>
    </w:p>
    <w:p w:rsidR="00BF2253" w:rsidRPr="00064DEA" w:rsidRDefault="0019539B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Спрос на товары и услуги. Закон спроса. Парадокс Гиффена и эффект Веблена. </w:t>
      </w:r>
      <w:r w:rsidR="00733B1B" w:rsidRPr="00064DEA">
        <w:rPr>
          <w:rFonts w:ascii="Times New Roman" w:hAnsi="Times New Roman" w:cs="Times New Roman"/>
          <w:sz w:val="20"/>
          <w:szCs w:val="20"/>
        </w:rPr>
        <w:t>Кривая спроса. Ценовые и неценовые ф</w:t>
      </w:r>
      <w:r w:rsidR="00BF2253" w:rsidRPr="00064DEA">
        <w:rPr>
          <w:rFonts w:ascii="Times New Roman" w:hAnsi="Times New Roman" w:cs="Times New Roman"/>
          <w:sz w:val="20"/>
          <w:szCs w:val="20"/>
        </w:rPr>
        <w:t>акторы</w:t>
      </w:r>
      <w:r w:rsidR="00064DEA">
        <w:rPr>
          <w:rFonts w:ascii="Times New Roman" w:hAnsi="Times New Roman" w:cs="Times New Roman"/>
          <w:sz w:val="20"/>
          <w:szCs w:val="20"/>
        </w:rPr>
        <w:t>.</w:t>
      </w:r>
    </w:p>
    <w:p w:rsidR="0019539B" w:rsidRPr="00064DEA" w:rsidRDefault="0019539B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Предложение товаров и услуг. Закон предложения.</w:t>
      </w:r>
      <w:r w:rsidR="00733B1B" w:rsidRPr="00064DEA">
        <w:rPr>
          <w:rFonts w:ascii="Times New Roman" w:hAnsi="Times New Roman" w:cs="Times New Roman"/>
          <w:sz w:val="20"/>
          <w:szCs w:val="20"/>
        </w:rPr>
        <w:t xml:space="preserve"> Кривая предложения. Ценовые и неценовые факторы</w:t>
      </w:r>
      <w:r w:rsidRPr="00064DEA">
        <w:rPr>
          <w:rFonts w:ascii="Times New Roman" w:hAnsi="Times New Roman" w:cs="Times New Roman"/>
          <w:sz w:val="20"/>
          <w:szCs w:val="20"/>
        </w:rPr>
        <w:t xml:space="preserve"> предложения.</w:t>
      </w:r>
    </w:p>
    <w:p w:rsidR="0019539B" w:rsidRPr="00064DEA" w:rsidRDefault="0019539B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Взаимодействие спроса и предложения. </w:t>
      </w:r>
      <w:r w:rsidR="00733B1B" w:rsidRPr="00064DEA">
        <w:rPr>
          <w:rFonts w:ascii="Times New Roman" w:hAnsi="Times New Roman" w:cs="Times New Roman"/>
          <w:sz w:val="20"/>
          <w:szCs w:val="20"/>
        </w:rPr>
        <w:t xml:space="preserve">Равновесная цена. </w:t>
      </w:r>
      <w:r w:rsidRPr="00064DEA">
        <w:rPr>
          <w:rFonts w:ascii="Times New Roman" w:hAnsi="Times New Roman" w:cs="Times New Roman"/>
          <w:sz w:val="20"/>
          <w:szCs w:val="20"/>
        </w:rPr>
        <w:t>Рыночное равновесие. Последствия отклонения</w:t>
      </w:r>
      <w:r w:rsidR="00BF2253" w:rsidRPr="00064DEA">
        <w:rPr>
          <w:rFonts w:ascii="Times New Roman" w:hAnsi="Times New Roman" w:cs="Times New Roman"/>
          <w:sz w:val="20"/>
          <w:szCs w:val="20"/>
        </w:rPr>
        <w:t>.</w:t>
      </w:r>
    </w:p>
    <w:p w:rsidR="0019539B" w:rsidRPr="00064DEA" w:rsidRDefault="0019539B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Эластичность спроса (по цене, по доходу, перекрестная). </w:t>
      </w:r>
    </w:p>
    <w:p w:rsidR="0019539B" w:rsidRPr="00064DEA" w:rsidRDefault="0019539B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Эластичность предложения в разные периоды времени.</w:t>
      </w:r>
    </w:p>
    <w:p w:rsidR="00064DEA" w:rsidRPr="00064DEA" w:rsidRDefault="0019539B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Практическое применение теории эластичности.</w:t>
      </w:r>
    </w:p>
    <w:p w:rsidR="00064DEA" w:rsidRPr="00064DEA" w:rsidRDefault="00064DEA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Теория </w:t>
      </w:r>
      <w:r w:rsidR="00C0115E" w:rsidRPr="00064DEA">
        <w:rPr>
          <w:rFonts w:ascii="Times New Roman" w:hAnsi="Times New Roman" w:cs="Times New Roman"/>
          <w:sz w:val="20"/>
          <w:szCs w:val="20"/>
        </w:rPr>
        <w:t>полезности.</w:t>
      </w:r>
      <w:r w:rsidRPr="00064DEA">
        <w:rPr>
          <w:rFonts w:ascii="Times New Roman" w:hAnsi="Times New Roman" w:cs="Times New Roman"/>
          <w:sz w:val="20"/>
          <w:szCs w:val="20"/>
        </w:rPr>
        <w:t xml:space="preserve"> Потребительский выбор.</w:t>
      </w:r>
    </w:p>
    <w:p w:rsidR="00064DEA" w:rsidRPr="00064DEA" w:rsidRDefault="00C0115E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Кривые безразличия и бюджетные линии</w:t>
      </w:r>
      <w:r w:rsidR="00064DEA">
        <w:rPr>
          <w:rFonts w:ascii="Times New Roman" w:hAnsi="Times New Roman" w:cs="Times New Roman"/>
          <w:sz w:val="20"/>
          <w:szCs w:val="20"/>
        </w:rPr>
        <w:t>.</w:t>
      </w:r>
    </w:p>
    <w:p w:rsidR="00064DEA" w:rsidRPr="00064DEA" w:rsidRDefault="00C0115E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Равновесие потребителя.</w:t>
      </w:r>
    </w:p>
    <w:p w:rsidR="00C0115E" w:rsidRPr="00064DEA" w:rsidRDefault="00C0115E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Фирма</w:t>
      </w:r>
      <w:r w:rsidR="0009597E" w:rsidRPr="00064DEA">
        <w:rPr>
          <w:rFonts w:ascii="Times New Roman" w:hAnsi="Times New Roman" w:cs="Times New Roman"/>
          <w:sz w:val="20"/>
          <w:szCs w:val="20"/>
        </w:rPr>
        <w:t xml:space="preserve"> как субъект рынка. Виды и цели предприятий.</w:t>
      </w:r>
    </w:p>
    <w:p w:rsidR="00C0115E" w:rsidRPr="00064DEA" w:rsidRDefault="00C0115E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Издержки фирмы и их структура.</w:t>
      </w:r>
    </w:p>
    <w:p w:rsidR="0009597E" w:rsidRPr="00064DEA" w:rsidRDefault="00064DEA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Доход</w:t>
      </w:r>
      <w:r w:rsidR="0009597E" w:rsidRPr="00064DEA">
        <w:rPr>
          <w:rFonts w:ascii="Times New Roman" w:hAnsi="Times New Roman" w:cs="Times New Roman"/>
          <w:sz w:val="20"/>
          <w:szCs w:val="20"/>
        </w:rPr>
        <w:t xml:space="preserve"> фирмы: общий, средний и предельный. Бухгалтерская, экономическая и нормальная прибыль. </w:t>
      </w:r>
    </w:p>
    <w:p w:rsidR="00BF2253" w:rsidRPr="00064DEA" w:rsidRDefault="0009597E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Условие оптимального объёма производства.</w:t>
      </w:r>
      <w:r w:rsidR="00733B1B" w:rsidRPr="00064DEA">
        <w:rPr>
          <w:rFonts w:ascii="Times New Roman" w:hAnsi="Times New Roman" w:cs="Times New Roman"/>
          <w:sz w:val="20"/>
          <w:szCs w:val="20"/>
        </w:rPr>
        <w:t xml:space="preserve"> Определение максимальной прибыли и условия банкротства.</w:t>
      </w:r>
    </w:p>
    <w:p w:rsidR="0009597E" w:rsidRPr="00064DEA" w:rsidRDefault="0009597E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Краткосрочный и долгосрочный периоды в деятельности фирмы. </w:t>
      </w:r>
      <w:r w:rsidR="00BF2253" w:rsidRPr="00064DEA">
        <w:rPr>
          <w:rFonts w:ascii="Times New Roman" w:hAnsi="Times New Roman" w:cs="Times New Roman"/>
          <w:sz w:val="20"/>
          <w:szCs w:val="20"/>
        </w:rPr>
        <w:t>Особенности поведения предприятия</w:t>
      </w:r>
      <w:r w:rsidR="00266981" w:rsidRPr="00064DE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44EEC" w:rsidRPr="00064DEA" w:rsidRDefault="00F44EEC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Рыночные структуры совершенной и несовершенной конкуренции: общие черты и отличия.</w:t>
      </w:r>
    </w:p>
    <w:p w:rsidR="00C85B3E" w:rsidRDefault="00F44EEC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Фирма как совершенный конкурент. </w:t>
      </w:r>
      <w:r w:rsidR="00C85B3E">
        <w:rPr>
          <w:rFonts w:ascii="Times New Roman" w:hAnsi="Times New Roman" w:cs="Times New Roman"/>
          <w:sz w:val="20"/>
          <w:szCs w:val="20"/>
        </w:rPr>
        <w:t>Особенности и о</w:t>
      </w:r>
      <w:r w:rsidRPr="00064DEA">
        <w:rPr>
          <w:rFonts w:ascii="Times New Roman" w:hAnsi="Times New Roman" w:cs="Times New Roman"/>
          <w:sz w:val="20"/>
          <w:szCs w:val="20"/>
        </w:rPr>
        <w:t>сновные черты рынка совершенной конкуренции.</w:t>
      </w:r>
    </w:p>
    <w:p w:rsidR="0009597E" w:rsidRPr="00064DEA" w:rsidRDefault="00F44EEC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Выбор оптимального объема, максимизация прибыли, минимизация убытков и банкротство в условиях совершенной конкуренции.</w:t>
      </w:r>
    </w:p>
    <w:p w:rsidR="00C85B3E" w:rsidRPr="00C85B3E" w:rsidRDefault="00266281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85B3E">
        <w:rPr>
          <w:rFonts w:ascii="Times New Roman" w:hAnsi="Times New Roman" w:cs="Times New Roman"/>
          <w:sz w:val="20"/>
          <w:szCs w:val="20"/>
        </w:rPr>
        <w:t>Монополия: понятие, причины образования и основные виды.</w:t>
      </w:r>
      <w:r w:rsidR="00C85B3E" w:rsidRPr="00C85B3E">
        <w:rPr>
          <w:rFonts w:ascii="Times New Roman" w:hAnsi="Times New Roman" w:cs="Times New Roman"/>
          <w:sz w:val="20"/>
          <w:szCs w:val="20"/>
        </w:rPr>
        <w:t xml:space="preserve"> Особенности и основные черты рынка монополии. Ценовая дискриминация, ее виды и цели.</w:t>
      </w:r>
    </w:p>
    <w:p w:rsidR="00266281" w:rsidRPr="00C85B3E" w:rsidRDefault="00C85B3E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85B3E">
        <w:rPr>
          <w:rFonts w:ascii="Times New Roman" w:hAnsi="Times New Roman" w:cs="Times New Roman"/>
          <w:sz w:val="20"/>
          <w:szCs w:val="20"/>
        </w:rPr>
        <w:t>О</w:t>
      </w:r>
      <w:r w:rsidR="00266281" w:rsidRPr="00C85B3E">
        <w:rPr>
          <w:rFonts w:ascii="Times New Roman" w:hAnsi="Times New Roman" w:cs="Times New Roman"/>
          <w:sz w:val="20"/>
          <w:szCs w:val="20"/>
        </w:rPr>
        <w:t>ценка степени монопольной власти. Антимонопольная политика.</w:t>
      </w:r>
    </w:p>
    <w:p w:rsidR="00266281" w:rsidRPr="00C85B3E" w:rsidRDefault="00266281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85B3E">
        <w:rPr>
          <w:rFonts w:ascii="Times New Roman" w:hAnsi="Times New Roman" w:cs="Times New Roman"/>
          <w:sz w:val="20"/>
          <w:szCs w:val="20"/>
        </w:rPr>
        <w:t>Олигополия: понятие, основные черты, особенности производства и ценообразования. Основные модели поведения фирмы на рынке олигополии.</w:t>
      </w:r>
    </w:p>
    <w:p w:rsidR="00F44EEC" w:rsidRPr="00064DEA" w:rsidRDefault="00C85B3E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Особенности и основные черты </w:t>
      </w:r>
      <w:r w:rsidR="00266281" w:rsidRPr="00064DEA">
        <w:rPr>
          <w:rFonts w:ascii="Times New Roman" w:hAnsi="Times New Roman" w:cs="Times New Roman"/>
          <w:sz w:val="20"/>
          <w:szCs w:val="20"/>
        </w:rPr>
        <w:t xml:space="preserve">рынка монополистической конкуренции. </w:t>
      </w:r>
    </w:p>
    <w:p w:rsidR="00BF2253" w:rsidRPr="00064DEA" w:rsidRDefault="00C85B3E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Особенности и основные черты</w:t>
      </w:r>
      <w:r w:rsidR="007B6584" w:rsidRPr="00064DEA">
        <w:rPr>
          <w:rFonts w:ascii="Times New Roman" w:hAnsi="Times New Roman" w:cs="Times New Roman"/>
          <w:sz w:val="20"/>
          <w:szCs w:val="20"/>
        </w:rPr>
        <w:t>факторных рынков.</w:t>
      </w:r>
      <w:r w:rsidR="00BF2253" w:rsidRPr="00064DEA">
        <w:rPr>
          <w:rFonts w:ascii="Times New Roman" w:hAnsi="Times New Roman" w:cs="Times New Roman"/>
          <w:sz w:val="20"/>
          <w:szCs w:val="20"/>
        </w:rPr>
        <w:t xml:space="preserve">Спрос и предложение на рынке факторов производства. </w:t>
      </w:r>
    </w:p>
    <w:p w:rsidR="007B6584" w:rsidRPr="00064DEA" w:rsidRDefault="007B6584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Оптимальный выбор фирмы на ресурсном рынке. Максимизация прибыли и минимизация издержек.</w:t>
      </w:r>
    </w:p>
    <w:p w:rsidR="00BF2253" w:rsidRPr="00064DEA" w:rsidRDefault="007B6584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Рынок труда: понятие, структура, значение.</w:t>
      </w:r>
      <w:r w:rsidR="00BF2253" w:rsidRPr="00064DEA">
        <w:rPr>
          <w:rFonts w:ascii="Times New Roman" w:hAnsi="Times New Roman" w:cs="Times New Roman"/>
          <w:sz w:val="20"/>
          <w:szCs w:val="20"/>
        </w:rPr>
        <w:t>Роль государства на рынке труда. Профсоюзы.</w:t>
      </w:r>
    </w:p>
    <w:p w:rsidR="007B6584" w:rsidRPr="00064DEA" w:rsidRDefault="007B6584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Спрос на труд, предложение труда и факторы на них влияющие. Производительность и интенсивность труда.  </w:t>
      </w:r>
    </w:p>
    <w:p w:rsidR="007B6584" w:rsidRPr="00064DEA" w:rsidRDefault="007B6584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Заработная плата, как факторный доход. Номинальная и реальная заработная плата. Минимальная заработная плата. Дифференциация ставок заработной платы.</w:t>
      </w:r>
    </w:p>
    <w:p w:rsidR="007B6584" w:rsidRPr="00064DEA" w:rsidRDefault="007B6584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Понятие капитала. Основной и оборотный капитал. Амортизация.</w:t>
      </w:r>
    </w:p>
    <w:p w:rsidR="007B6584" w:rsidRPr="00064DEA" w:rsidRDefault="00BF2253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Рынок капитала: понятие, структура, особенности. </w:t>
      </w:r>
      <w:r w:rsidR="007B6584" w:rsidRPr="00064DEA">
        <w:rPr>
          <w:rFonts w:ascii="Times New Roman" w:hAnsi="Times New Roman" w:cs="Times New Roman"/>
          <w:sz w:val="20"/>
          <w:szCs w:val="20"/>
        </w:rPr>
        <w:t xml:space="preserve">Спрос на капитал. Инвестирование. Предложение капитала и факторы, его определяющие. </w:t>
      </w:r>
    </w:p>
    <w:p w:rsidR="007B6584" w:rsidRPr="00064DEA" w:rsidRDefault="007B6584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Процент. Номинальн</w:t>
      </w:r>
      <w:r w:rsidR="00266981" w:rsidRPr="00064DEA">
        <w:rPr>
          <w:rFonts w:ascii="Times New Roman" w:hAnsi="Times New Roman" w:cs="Times New Roman"/>
          <w:sz w:val="20"/>
          <w:szCs w:val="20"/>
        </w:rPr>
        <w:t xml:space="preserve">ая и реальная ставки процента. </w:t>
      </w:r>
      <w:r w:rsidRPr="00064DEA">
        <w:rPr>
          <w:rFonts w:ascii="Times New Roman" w:hAnsi="Times New Roman" w:cs="Times New Roman"/>
          <w:sz w:val="20"/>
          <w:szCs w:val="20"/>
        </w:rPr>
        <w:t xml:space="preserve">Фактор времени и дисконтирование. Дисконтированная стоимость. </w:t>
      </w:r>
    </w:p>
    <w:p w:rsidR="007B6584" w:rsidRPr="00064DEA" w:rsidRDefault="007B6584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Земля как фактор производства. Рынок земли. Особенности спроса и предложения на рынке земли. </w:t>
      </w:r>
    </w:p>
    <w:p w:rsidR="007B6584" w:rsidRPr="00064DEA" w:rsidRDefault="007B6584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Земледелие и землепользование. Земельная рента и арендная плата. Рыночная цена земли. Дифференциальная рента и ее виды.</w:t>
      </w:r>
    </w:p>
    <w:p w:rsidR="005D03A9" w:rsidRPr="00C85B3E" w:rsidRDefault="005D03A9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85B3E">
        <w:rPr>
          <w:rFonts w:ascii="Times New Roman" w:hAnsi="Times New Roman" w:cs="Times New Roman"/>
          <w:sz w:val="20"/>
          <w:szCs w:val="20"/>
        </w:rPr>
        <w:t>Предмет, основные проблемы и цели макроэкономики. Методы макроэкономического анализа.</w:t>
      </w:r>
    </w:p>
    <w:p w:rsidR="005D03A9" w:rsidRPr="00064DEA" w:rsidRDefault="005D03A9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Модель макроэкономического кругооборота. Макроэкономическая политика и ее виды.</w:t>
      </w:r>
    </w:p>
    <w:p w:rsidR="005D03A9" w:rsidRPr="00064DEA" w:rsidRDefault="005D03A9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Система национальных счетов. ВНП (ВВП) как основной показатель макроэкономики: методы измерения (по доходам, по расходам, добавленная стоимость). </w:t>
      </w:r>
    </w:p>
    <w:p w:rsidR="005D03A9" w:rsidRPr="00064DEA" w:rsidRDefault="005D03A9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Номинальный, реальный и потенциальный ВНП. Дефлятор ВНП, индекс цен и уровень инфляции. </w:t>
      </w:r>
    </w:p>
    <w:p w:rsidR="005D03A9" w:rsidRPr="00064DEA" w:rsidRDefault="005D03A9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Показатели движения национального продукта: ЧНП, НД, ЛД, РД.Национальное богатство. Чистое экономическое благосостояние.</w:t>
      </w:r>
    </w:p>
    <w:p w:rsidR="009C35CB" w:rsidRPr="00064DEA" w:rsidRDefault="009C35CB" w:rsidP="009D2981">
      <w:pPr>
        <w:pStyle w:val="21"/>
        <w:numPr>
          <w:ilvl w:val="0"/>
          <w:numId w:val="269"/>
        </w:numPr>
        <w:tabs>
          <w:tab w:val="left" w:pos="3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Равновесное функционирование национальной экономики. Понятие макроэкономического равновесия: частичное, общее и реальное равновесие.</w:t>
      </w:r>
    </w:p>
    <w:p w:rsidR="00BA36C2" w:rsidRPr="00064DEA" w:rsidRDefault="00BA36C2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4DEA">
        <w:rPr>
          <w:rFonts w:ascii="Times New Roman" w:hAnsi="Times New Roman" w:cs="Times New Roman"/>
          <w:color w:val="000000"/>
          <w:sz w:val="20"/>
          <w:szCs w:val="20"/>
        </w:rPr>
        <w:t>Совокупный спрос: понятие, структура, кривая</w:t>
      </w:r>
      <w:r w:rsidRPr="00064DE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А</w:t>
      </w:r>
      <w:r w:rsidRPr="00064DEA">
        <w:rPr>
          <w:rFonts w:ascii="Times New Roman" w:hAnsi="Times New Roman" w:cs="Times New Roman"/>
          <w:iCs/>
          <w:color w:val="000000"/>
          <w:sz w:val="20"/>
          <w:szCs w:val="20"/>
          <w:lang w:val="en-US"/>
        </w:rPr>
        <w:t>D</w:t>
      </w:r>
      <w:r w:rsidRPr="00064DE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266981" w:rsidRPr="00064DEA">
        <w:rPr>
          <w:rFonts w:ascii="Times New Roman" w:hAnsi="Times New Roman" w:cs="Times New Roman"/>
          <w:sz w:val="20"/>
          <w:szCs w:val="20"/>
        </w:rPr>
        <w:t xml:space="preserve"> Ценовые и неценовые факторы.</w:t>
      </w:r>
    </w:p>
    <w:p w:rsidR="00BA36C2" w:rsidRPr="00064DEA" w:rsidRDefault="00BA36C2" w:rsidP="009D2981">
      <w:pPr>
        <w:pStyle w:val="21"/>
        <w:numPr>
          <w:ilvl w:val="0"/>
          <w:numId w:val="269"/>
        </w:numPr>
        <w:tabs>
          <w:tab w:val="left" w:pos="3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DEA">
        <w:rPr>
          <w:rFonts w:ascii="Times New Roman" w:hAnsi="Times New Roman" w:cs="Times New Roman"/>
          <w:color w:val="000000"/>
          <w:sz w:val="20"/>
          <w:szCs w:val="20"/>
        </w:rPr>
        <w:t>Совокупное предложение: понятие, структура, особенности кривой</w:t>
      </w:r>
      <w:r w:rsidRPr="00064DE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А</w:t>
      </w:r>
      <w:r w:rsidRPr="00064DEA">
        <w:rPr>
          <w:rFonts w:ascii="Times New Roman" w:hAnsi="Times New Roman" w:cs="Times New Roman"/>
          <w:iCs/>
          <w:color w:val="000000"/>
          <w:sz w:val="20"/>
          <w:szCs w:val="20"/>
          <w:lang w:val="en-US"/>
        </w:rPr>
        <w:t>S</w:t>
      </w:r>
      <w:r w:rsidRPr="00064DEA"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  <w:r w:rsidR="00266981" w:rsidRPr="00064DEA">
        <w:rPr>
          <w:rFonts w:ascii="Times New Roman" w:hAnsi="Times New Roman" w:cs="Times New Roman"/>
          <w:sz w:val="20"/>
          <w:szCs w:val="20"/>
        </w:rPr>
        <w:t xml:space="preserve"> Ценовые и неценовые факторы.</w:t>
      </w:r>
    </w:p>
    <w:p w:rsidR="009C35CB" w:rsidRPr="00064DEA" w:rsidRDefault="00BA36C2" w:rsidP="009D2981">
      <w:pPr>
        <w:pStyle w:val="21"/>
        <w:numPr>
          <w:ilvl w:val="0"/>
          <w:numId w:val="269"/>
        </w:numPr>
        <w:tabs>
          <w:tab w:val="left" w:pos="3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color w:val="000000"/>
          <w:sz w:val="20"/>
          <w:szCs w:val="20"/>
        </w:rPr>
        <w:t xml:space="preserve">Взаимодействие совокупного спроса и совокупного предложения. </w:t>
      </w:r>
      <w:r w:rsidRPr="00064DEA">
        <w:rPr>
          <w:rFonts w:ascii="Times New Roman" w:hAnsi="Times New Roman" w:cs="Times New Roman"/>
          <w:sz w:val="20"/>
          <w:szCs w:val="20"/>
        </w:rPr>
        <w:t>Макроэкономическое равновесие в модели «</w:t>
      </w:r>
      <w:r w:rsidRPr="00064DEA">
        <w:rPr>
          <w:rFonts w:ascii="Times New Roman" w:hAnsi="Times New Roman" w:cs="Times New Roman"/>
          <w:sz w:val="20"/>
          <w:szCs w:val="20"/>
          <w:lang w:val="en-US"/>
        </w:rPr>
        <w:t>AD</w:t>
      </w:r>
      <w:r w:rsidRPr="00064DEA">
        <w:rPr>
          <w:rFonts w:ascii="Times New Roman" w:hAnsi="Times New Roman" w:cs="Times New Roman"/>
          <w:sz w:val="20"/>
          <w:szCs w:val="20"/>
        </w:rPr>
        <w:t>-</w:t>
      </w:r>
      <w:r w:rsidRPr="00064DEA">
        <w:rPr>
          <w:rFonts w:ascii="Times New Roman" w:hAnsi="Times New Roman" w:cs="Times New Roman"/>
          <w:sz w:val="20"/>
          <w:szCs w:val="20"/>
          <w:lang w:val="en-US"/>
        </w:rPr>
        <w:t>AS</w:t>
      </w:r>
      <w:r w:rsidRPr="00064DEA">
        <w:rPr>
          <w:rFonts w:ascii="Times New Roman" w:hAnsi="Times New Roman" w:cs="Times New Roman"/>
          <w:sz w:val="20"/>
          <w:szCs w:val="20"/>
        </w:rPr>
        <w:t>».</w:t>
      </w:r>
      <w:r w:rsidRPr="00064DEA">
        <w:rPr>
          <w:rFonts w:ascii="Times New Roman" w:eastAsia="Calibri" w:hAnsi="Times New Roman" w:cs="Times New Roman"/>
          <w:bCs/>
          <w:sz w:val="20"/>
          <w:szCs w:val="20"/>
        </w:rPr>
        <w:t xml:space="preserve"> Последствия </w:t>
      </w:r>
      <w:r w:rsidR="00C85B3E">
        <w:rPr>
          <w:rFonts w:ascii="Times New Roman" w:eastAsia="Calibri" w:hAnsi="Times New Roman" w:cs="Times New Roman"/>
          <w:bCs/>
          <w:sz w:val="20"/>
          <w:szCs w:val="20"/>
        </w:rPr>
        <w:t>нарушения равновесия</w:t>
      </w:r>
      <w:r w:rsidRPr="00064DEA">
        <w:rPr>
          <w:rFonts w:ascii="Times New Roman" w:eastAsia="Calibri" w:hAnsi="Times New Roman" w:cs="Times New Roman"/>
          <w:bCs/>
          <w:sz w:val="20"/>
          <w:szCs w:val="20"/>
        </w:rPr>
        <w:t>. Эффект «храповика».</w:t>
      </w:r>
    </w:p>
    <w:p w:rsidR="00BA36C2" w:rsidRPr="00064DEA" w:rsidRDefault="00BA36C2" w:rsidP="009D2981">
      <w:pPr>
        <w:pStyle w:val="21"/>
        <w:numPr>
          <w:ilvl w:val="0"/>
          <w:numId w:val="269"/>
        </w:numPr>
        <w:tabs>
          <w:tab w:val="left" w:pos="3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Потребление и сбережение в национальной экономике. Макроэкономическое равновесие в модели «Доходы-расходы».</w:t>
      </w:r>
    </w:p>
    <w:p w:rsidR="00266981" w:rsidRPr="00C85B3E" w:rsidRDefault="00BA36C2" w:rsidP="009D2981">
      <w:pPr>
        <w:pStyle w:val="a5"/>
        <w:widowControl w:val="0"/>
        <w:numPr>
          <w:ilvl w:val="0"/>
          <w:numId w:val="269"/>
        </w:numPr>
        <w:tabs>
          <w:tab w:val="left" w:pos="36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85B3E">
        <w:rPr>
          <w:rFonts w:ascii="Times New Roman" w:hAnsi="Times New Roman" w:cs="Times New Roman"/>
          <w:sz w:val="20"/>
          <w:szCs w:val="20"/>
        </w:rPr>
        <w:t>Инвестиции: сущность, виды. Макроэкономическое равновесие в модели «инвестиции - сбережения».</w:t>
      </w:r>
      <w:r w:rsidR="00266981" w:rsidRPr="00C85B3E">
        <w:rPr>
          <w:rFonts w:ascii="Times New Roman" w:eastAsia="Calibri" w:hAnsi="Times New Roman" w:cs="Times New Roman"/>
          <w:bCs/>
          <w:sz w:val="20"/>
          <w:szCs w:val="20"/>
        </w:rPr>
        <w:t xml:space="preserve">Последствия изменения равновесия (инфляционный, дефляционный разрывы). </w:t>
      </w:r>
      <w:r w:rsidR="00266981" w:rsidRPr="00C85B3E">
        <w:rPr>
          <w:rFonts w:ascii="Times New Roman" w:hAnsi="Times New Roman" w:cs="Times New Roman"/>
          <w:sz w:val="20"/>
          <w:szCs w:val="20"/>
        </w:rPr>
        <w:t>«Кейнсианский крест».</w:t>
      </w:r>
      <w:r w:rsidR="00266289" w:rsidRPr="00C85B3E">
        <w:rPr>
          <w:rFonts w:ascii="Times New Roman" w:hAnsi="Times New Roman" w:cs="Times New Roman"/>
          <w:sz w:val="20"/>
          <w:szCs w:val="20"/>
        </w:rPr>
        <w:t xml:space="preserve"> Модель «</w:t>
      </w:r>
      <w:r w:rsidR="00266289" w:rsidRPr="00C85B3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266289" w:rsidRPr="00C85B3E">
        <w:rPr>
          <w:rFonts w:ascii="Times New Roman" w:hAnsi="Times New Roman" w:cs="Times New Roman"/>
          <w:sz w:val="20"/>
          <w:szCs w:val="20"/>
        </w:rPr>
        <w:t xml:space="preserve"> – </w:t>
      </w:r>
      <w:r w:rsidR="00266289" w:rsidRPr="00C85B3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266289" w:rsidRPr="00C85B3E">
        <w:rPr>
          <w:rFonts w:ascii="Times New Roman" w:hAnsi="Times New Roman" w:cs="Times New Roman"/>
          <w:sz w:val="20"/>
          <w:szCs w:val="20"/>
        </w:rPr>
        <w:t>» (модель Хикса).</w:t>
      </w:r>
    </w:p>
    <w:p w:rsidR="00BA36C2" w:rsidRPr="00064DEA" w:rsidRDefault="00BA36C2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Эффект мультипликатора. </w:t>
      </w:r>
      <w:r w:rsidR="00266289" w:rsidRPr="00064DEA">
        <w:rPr>
          <w:rFonts w:ascii="Times New Roman" w:hAnsi="Times New Roman" w:cs="Times New Roman"/>
          <w:sz w:val="20"/>
          <w:szCs w:val="20"/>
        </w:rPr>
        <w:t xml:space="preserve">Эффект акселератора. </w:t>
      </w:r>
      <w:r w:rsidRPr="00064DEA">
        <w:rPr>
          <w:rFonts w:ascii="Times New Roman" w:hAnsi="Times New Roman" w:cs="Times New Roman"/>
          <w:sz w:val="20"/>
          <w:szCs w:val="20"/>
        </w:rPr>
        <w:t>Парадокс бережливости</w:t>
      </w:r>
    </w:p>
    <w:p w:rsidR="00DF0744" w:rsidRPr="00064DEA" w:rsidRDefault="00DF0744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Понятие экономического роста и способы его измерения. </w:t>
      </w:r>
      <w:r w:rsidR="00266289" w:rsidRPr="00064DEA">
        <w:rPr>
          <w:rFonts w:ascii="Times New Roman" w:hAnsi="Times New Roman" w:cs="Times New Roman"/>
          <w:sz w:val="20"/>
          <w:szCs w:val="20"/>
        </w:rPr>
        <w:t>Типы и ф</w:t>
      </w:r>
      <w:r w:rsidRPr="00064DEA">
        <w:rPr>
          <w:rFonts w:ascii="Times New Roman" w:hAnsi="Times New Roman" w:cs="Times New Roman"/>
          <w:sz w:val="20"/>
          <w:szCs w:val="20"/>
        </w:rPr>
        <w:t xml:space="preserve">акторы экономического роста. </w:t>
      </w:r>
    </w:p>
    <w:p w:rsidR="00DF0744" w:rsidRPr="00064DEA" w:rsidRDefault="00266289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Основные </w:t>
      </w:r>
      <w:r w:rsidR="00DF0744" w:rsidRPr="00064DEA">
        <w:rPr>
          <w:rFonts w:ascii="Times New Roman" w:hAnsi="Times New Roman" w:cs="Times New Roman"/>
          <w:sz w:val="20"/>
          <w:szCs w:val="20"/>
        </w:rPr>
        <w:t xml:space="preserve">модели экономического роста: модель Домара, модель Кобба-Дугласа, модель Солоу."Золотое правило накопления". </w:t>
      </w:r>
    </w:p>
    <w:p w:rsidR="00DF0744" w:rsidRPr="00064DEA" w:rsidRDefault="00266289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Проблемы </w:t>
      </w:r>
      <w:r w:rsidR="00DF0744" w:rsidRPr="00064DEA">
        <w:rPr>
          <w:rFonts w:ascii="Times New Roman" w:hAnsi="Times New Roman" w:cs="Times New Roman"/>
          <w:sz w:val="20"/>
          <w:szCs w:val="20"/>
        </w:rPr>
        <w:t xml:space="preserve">темпов экономического роста. Экономический рост и экономическое развитие. </w:t>
      </w:r>
    </w:p>
    <w:p w:rsidR="00DF0744" w:rsidRPr="00064DEA" w:rsidRDefault="00DF0744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Причины </w:t>
      </w:r>
      <w:r w:rsidR="009C35CB" w:rsidRPr="00064DEA">
        <w:rPr>
          <w:rFonts w:ascii="Times New Roman" w:hAnsi="Times New Roman" w:cs="Times New Roman"/>
          <w:sz w:val="20"/>
          <w:szCs w:val="20"/>
        </w:rPr>
        <w:t xml:space="preserve">и последствия </w:t>
      </w:r>
      <w:r w:rsidRPr="00064DEA">
        <w:rPr>
          <w:rFonts w:ascii="Times New Roman" w:hAnsi="Times New Roman" w:cs="Times New Roman"/>
          <w:sz w:val="20"/>
          <w:szCs w:val="20"/>
        </w:rPr>
        <w:t xml:space="preserve">циклических колебаний в развитии экономики. Экономический цикл: кризис, депрессия, оживление, подъём. </w:t>
      </w:r>
    </w:p>
    <w:p w:rsidR="009C35CB" w:rsidRPr="00064DEA" w:rsidRDefault="00DF0744" w:rsidP="009D2981">
      <w:pPr>
        <w:pStyle w:val="a5"/>
        <w:numPr>
          <w:ilvl w:val="0"/>
          <w:numId w:val="26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Theme="majorEastAsia" w:hAnsi="Times New Roman" w:cs="Times New Roman"/>
          <w:bCs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Виды экономических циклов. Теории циклического развития. </w:t>
      </w:r>
    </w:p>
    <w:p w:rsidR="009C35CB" w:rsidRPr="00064DEA" w:rsidRDefault="00DF0744" w:rsidP="009D2981">
      <w:pPr>
        <w:pStyle w:val="a5"/>
        <w:numPr>
          <w:ilvl w:val="0"/>
          <w:numId w:val="269"/>
        </w:numPr>
        <w:tabs>
          <w:tab w:val="left" w:pos="0"/>
        </w:tabs>
        <w:spacing w:after="0" w:line="240" w:lineRule="auto"/>
        <w:ind w:left="284" w:hanging="284"/>
        <w:jc w:val="both"/>
        <w:rPr>
          <w:rStyle w:val="FontStyle46"/>
          <w:rFonts w:eastAsiaTheme="majorEastAsia"/>
          <w:b w:val="0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Последствия циклических колебаний.</w:t>
      </w:r>
      <w:r w:rsidR="009C35CB" w:rsidRPr="00064DEA">
        <w:rPr>
          <w:rStyle w:val="FontStyle46"/>
          <w:rFonts w:eastAsiaTheme="majorEastAsia"/>
          <w:b w:val="0"/>
          <w:sz w:val="20"/>
          <w:szCs w:val="20"/>
        </w:rPr>
        <w:t>Основные принципы государственной стабилизационной политики.</w:t>
      </w:r>
    </w:p>
    <w:p w:rsidR="00F26F7A" w:rsidRPr="00064DEA" w:rsidRDefault="00F26F7A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Необходимость государственного регулирования экономики. Функции государства в рыночной экономике. </w:t>
      </w:r>
    </w:p>
    <w:p w:rsidR="00F26F7A" w:rsidRPr="00064DEA" w:rsidRDefault="00F26F7A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Теоретические концепции государственного регулирования экономики.</w:t>
      </w:r>
    </w:p>
    <w:p w:rsidR="00F26F7A" w:rsidRPr="00064DEA" w:rsidRDefault="00F26F7A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Способы, методы и инструменты государственного регулирования экономики.</w:t>
      </w:r>
    </w:p>
    <w:p w:rsidR="00F26F7A" w:rsidRPr="00064DEA" w:rsidRDefault="00F26F7A" w:rsidP="009D2981">
      <w:pPr>
        <w:pStyle w:val="a5"/>
        <w:widowControl w:val="0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Пределы государственного вмешательства в экономику.Экономическая политика и ее виды.</w:t>
      </w:r>
    </w:p>
    <w:p w:rsidR="00F26F7A" w:rsidRPr="00064DEA" w:rsidRDefault="00F26F7A" w:rsidP="009D2981">
      <w:pPr>
        <w:pStyle w:val="a5"/>
        <w:widowControl w:val="0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Внешние эффекты: причины, виды. Последствия внешних эффектов и способы их регулирования.</w:t>
      </w:r>
    </w:p>
    <w:p w:rsidR="00F26F7A" w:rsidRPr="00064DEA" w:rsidRDefault="00F26F7A" w:rsidP="009D2981">
      <w:pPr>
        <w:pStyle w:val="a5"/>
        <w:numPr>
          <w:ilvl w:val="0"/>
          <w:numId w:val="269"/>
        </w:numPr>
        <w:tabs>
          <w:tab w:val="num" w:pos="-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Общественные блага и способы их предоставления.Теория общественного выбора</w:t>
      </w:r>
    </w:p>
    <w:p w:rsidR="00243D78" w:rsidRPr="00064DEA" w:rsidRDefault="00243D78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Безработица: сущность, причины, виды</w:t>
      </w:r>
      <w:r w:rsidR="00266289" w:rsidRPr="00064DEA">
        <w:rPr>
          <w:rFonts w:ascii="Times New Roman" w:hAnsi="Times New Roman" w:cs="Times New Roman"/>
          <w:sz w:val="20"/>
          <w:szCs w:val="20"/>
        </w:rPr>
        <w:t xml:space="preserve">. </w:t>
      </w:r>
      <w:r w:rsidRPr="00064DEA">
        <w:rPr>
          <w:rFonts w:ascii="Times New Roman" w:hAnsi="Times New Roman" w:cs="Times New Roman"/>
          <w:sz w:val="20"/>
          <w:szCs w:val="20"/>
        </w:rPr>
        <w:t xml:space="preserve">Определение ее размеров. Норма безработицы, естественный уровень безработицы. </w:t>
      </w:r>
    </w:p>
    <w:p w:rsidR="00243D78" w:rsidRPr="00064DEA" w:rsidRDefault="00243D78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Социально-экономические издержки безработицы. Закон Оукена.</w:t>
      </w:r>
    </w:p>
    <w:p w:rsidR="00625861" w:rsidRPr="00064DEA" w:rsidRDefault="00266289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Государственное регулирование </w:t>
      </w:r>
      <w:r w:rsidR="00243D78" w:rsidRPr="00064DEA">
        <w:rPr>
          <w:rFonts w:ascii="Times New Roman" w:hAnsi="Times New Roman" w:cs="Times New Roman"/>
          <w:sz w:val="20"/>
          <w:szCs w:val="20"/>
        </w:rPr>
        <w:t>занятости и безработицы.</w:t>
      </w:r>
    </w:p>
    <w:p w:rsidR="00243D78" w:rsidRPr="00064DEA" w:rsidRDefault="00243D78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Причины </w:t>
      </w:r>
      <w:r w:rsidR="00266289" w:rsidRPr="00064DEA">
        <w:rPr>
          <w:rFonts w:ascii="Times New Roman" w:hAnsi="Times New Roman" w:cs="Times New Roman"/>
          <w:sz w:val="20"/>
          <w:szCs w:val="20"/>
        </w:rPr>
        <w:t xml:space="preserve">и виды </w:t>
      </w:r>
      <w:r w:rsidRPr="00064DEA">
        <w:rPr>
          <w:rFonts w:ascii="Times New Roman" w:hAnsi="Times New Roman" w:cs="Times New Roman"/>
          <w:sz w:val="20"/>
          <w:szCs w:val="20"/>
        </w:rPr>
        <w:t>инфляции</w:t>
      </w:r>
      <w:r w:rsidR="00266289" w:rsidRPr="00064DEA">
        <w:rPr>
          <w:rFonts w:ascii="Times New Roman" w:hAnsi="Times New Roman" w:cs="Times New Roman"/>
          <w:sz w:val="20"/>
          <w:szCs w:val="20"/>
        </w:rPr>
        <w:t xml:space="preserve">, </w:t>
      </w:r>
      <w:r w:rsidRPr="00064DEA">
        <w:rPr>
          <w:rFonts w:ascii="Times New Roman" w:hAnsi="Times New Roman" w:cs="Times New Roman"/>
          <w:sz w:val="20"/>
          <w:szCs w:val="20"/>
        </w:rPr>
        <w:t xml:space="preserve">способы ее оценки. Инфляция спроса, издержек. </w:t>
      </w:r>
    </w:p>
    <w:p w:rsidR="00243D78" w:rsidRPr="00064DEA" w:rsidRDefault="00243D78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Показатели инфляции. Инфляционная спираль. Эффект Фишера.Инфляция спроса и предложения в долгосрочном периоде. </w:t>
      </w:r>
    </w:p>
    <w:p w:rsidR="00243D78" w:rsidRPr="00064DEA" w:rsidRDefault="00D87CAC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Классическая, кейнсианская </w:t>
      </w:r>
      <w:r w:rsidR="00243D78" w:rsidRPr="00064DEA">
        <w:rPr>
          <w:rFonts w:ascii="Times New Roman" w:hAnsi="Times New Roman" w:cs="Times New Roman"/>
          <w:sz w:val="20"/>
          <w:szCs w:val="20"/>
        </w:rPr>
        <w:t>и монетаристская концепции взаимосвязи инфляции и безработицы. Кривая Филлипса. Стагфляция.</w:t>
      </w:r>
    </w:p>
    <w:p w:rsidR="00243D78" w:rsidRPr="00064DEA" w:rsidRDefault="007E01B4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Социально-экономические последствия инфляции.</w:t>
      </w:r>
      <w:r w:rsidR="00243D78" w:rsidRPr="00064DEA">
        <w:rPr>
          <w:rFonts w:ascii="Times New Roman" w:hAnsi="Times New Roman" w:cs="Times New Roman"/>
          <w:sz w:val="20"/>
          <w:szCs w:val="20"/>
        </w:rPr>
        <w:t>Антиинфляционная политика</w:t>
      </w:r>
      <w:r w:rsidRPr="00064DEA">
        <w:rPr>
          <w:rFonts w:ascii="Times New Roman" w:hAnsi="Times New Roman" w:cs="Times New Roman"/>
          <w:sz w:val="20"/>
          <w:szCs w:val="20"/>
        </w:rPr>
        <w:t xml:space="preserve"> государства.</w:t>
      </w:r>
    </w:p>
    <w:p w:rsidR="006039F2" w:rsidRPr="00064DEA" w:rsidRDefault="006039F2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Деньги и их функции. Структура денежной массы. Денежные агрегаты.</w:t>
      </w:r>
    </w:p>
    <w:p w:rsidR="006039F2" w:rsidRPr="00064DEA" w:rsidRDefault="006039F2" w:rsidP="009D2981">
      <w:pPr>
        <w:pStyle w:val="a5"/>
        <w:widowControl w:val="0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Спрос на деньги и предложение денег. Равновесие на денежном рынке. Ликвидационная ловушка. Модель «LM».</w:t>
      </w:r>
    </w:p>
    <w:p w:rsidR="009C35CB" w:rsidRPr="00064DEA" w:rsidRDefault="006039F2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Структура банковской системы. Функции Центрального и коммерческих банков. Банковские операции</w:t>
      </w:r>
      <w:r w:rsidR="007E01B4" w:rsidRPr="00064DEA">
        <w:rPr>
          <w:rFonts w:ascii="Times New Roman" w:hAnsi="Times New Roman" w:cs="Times New Roman"/>
          <w:sz w:val="20"/>
          <w:szCs w:val="20"/>
        </w:rPr>
        <w:t>.</w:t>
      </w:r>
    </w:p>
    <w:p w:rsidR="006039F2" w:rsidRPr="00064DEA" w:rsidRDefault="006039F2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Банковская система и «банковские деньги». Банковский мультипликатор. Денежный мультипликатор.</w:t>
      </w:r>
    </w:p>
    <w:p w:rsidR="006039F2" w:rsidRPr="00064DEA" w:rsidRDefault="006039F2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Кредит: сущность, источники, формы. Роль кредита в рыночной экономике.</w:t>
      </w:r>
    </w:p>
    <w:p w:rsidR="00CE1E9F" w:rsidRPr="00064DEA" w:rsidRDefault="006039F2" w:rsidP="009D2981">
      <w:pPr>
        <w:pStyle w:val="a5"/>
        <w:widowControl w:val="0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Кредитно-денежная политика: цели, инструменты.Политика «дешевых» и «дорогих» денег.</w:t>
      </w:r>
    </w:p>
    <w:p w:rsidR="006039F2" w:rsidRPr="00064DEA" w:rsidRDefault="006039F2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4DEA">
        <w:rPr>
          <w:rFonts w:ascii="Times New Roman" w:hAnsi="Times New Roman" w:cs="Times New Roman"/>
          <w:color w:val="000000"/>
          <w:sz w:val="20"/>
          <w:szCs w:val="20"/>
        </w:rPr>
        <w:t xml:space="preserve">Финансовая система, ее структура и функции. </w:t>
      </w:r>
    </w:p>
    <w:p w:rsidR="006039F2" w:rsidRPr="00064DEA" w:rsidRDefault="006039F2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Налоги: сущность, функции, виды. Принципы налогообложения. Кривая Лаффера.</w:t>
      </w:r>
    </w:p>
    <w:p w:rsidR="007E01B4" w:rsidRPr="00064DEA" w:rsidRDefault="007E01B4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Государственный бюджет: структура, функции. </w:t>
      </w:r>
    </w:p>
    <w:p w:rsidR="007E01B4" w:rsidRPr="00064DEA" w:rsidRDefault="007E01B4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Бюджетный дефицит: причины, виды, способы погашения.</w:t>
      </w:r>
    </w:p>
    <w:p w:rsidR="007E01B4" w:rsidRPr="00064DEA" w:rsidRDefault="007E01B4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Государственный долг: сущность, виды, причины, способы погашения. </w:t>
      </w:r>
    </w:p>
    <w:p w:rsidR="006039F2" w:rsidRPr="00064DEA" w:rsidRDefault="006039F2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Фискальная политика: сущность, функции, виды, инструменты.</w:t>
      </w:r>
    </w:p>
    <w:p w:rsidR="00CE1E9F" w:rsidRPr="00064DEA" w:rsidRDefault="00CE1E9F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Формирование доходов в рыночной экономике. Виды доходов.</w:t>
      </w:r>
    </w:p>
    <w:p w:rsidR="009C35CB" w:rsidRPr="00064DEA" w:rsidRDefault="00CE1E9F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color w:val="000000"/>
          <w:sz w:val="20"/>
          <w:szCs w:val="20"/>
        </w:rPr>
        <w:t xml:space="preserve">Неравенство доходов и способы его оценки. </w:t>
      </w:r>
      <w:r w:rsidRPr="00064DEA">
        <w:rPr>
          <w:rFonts w:ascii="Times New Roman" w:hAnsi="Times New Roman" w:cs="Times New Roman"/>
          <w:sz w:val="20"/>
          <w:szCs w:val="20"/>
        </w:rPr>
        <w:t xml:space="preserve">Кривая Лоренца и коэффициент Джини. </w:t>
      </w:r>
    </w:p>
    <w:p w:rsidR="00CE1E9F" w:rsidRPr="00064DEA" w:rsidRDefault="00CE1E9F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Уровень </w:t>
      </w:r>
      <w:r w:rsidR="00E41C6B" w:rsidRPr="00064DEA">
        <w:rPr>
          <w:rFonts w:ascii="Times New Roman" w:hAnsi="Times New Roman" w:cs="Times New Roman"/>
          <w:sz w:val="20"/>
          <w:szCs w:val="20"/>
        </w:rPr>
        <w:t xml:space="preserve">и качество </w:t>
      </w:r>
      <w:r w:rsidRPr="00064DEA">
        <w:rPr>
          <w:rFonts w:ascii="Times New Roman" w:hAnsi="Times New Roman" w:cs="Times New Roman"/>
          <w:sz w:val="20"/>
          <w:szCs w:val="20"/>
        </w:rPr>
        <w:t xml:space="preserve">жизни. </w:t>
      </w:r>
      <w:r w:rsidR="00E41C6B" w:rsidRPr="00064DEA">
        <w:rPr>
          <w:rFonts w:ascii="Times New Roman" w:hAnsi="Times New Roman" w:cs="Times New Roman"/>
          <w:sz w:val="20"/>
          <w:szCs w:val="20"/>
        </w:rPr>
        <w:t>П</w:t>
      </w:r>
      <w:r w:rsidRPr="00064DEA">
        <w:rPr>
          <w:rFonts w:ascii="Times New Roman" w:hAnsi="Times New Roman" w:cs="Times New Roman"/>
          <w:sz w:val="20"/>
          <w:szCs w:val="20"/>
        </w:rPr>
        <w:t xml:space="preserve">отребительская корзина. </w:t>
      </w:r>
      <w:r w:rsidR="00FA1A9B" w:rsidRPr="00064DEA">
        <w:rPr>
          <w:rFonts w:ascii="Times New Roman" w:hAnsi="Times New Roman" w:cs="Times New Roman"/>
          <w:sz w:val="20"/>
          <w:szCs w:val="20"/>
        </w:rPr>
        <w:t>Прожиточный минимум.</w:t>
      </w:r>
    </w:p>
    <w:p w:rsidR="00CE1E9F" w:rsidRPr="00064DEA" w:rsidRDefault="00CE1E9F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Бедность, ее измерение, причины, порождающие бедность. Абсолютная, относительная, субъективная бедность.</w:t>
      </w:r>
    </w:p>
    <w:p w:rsidR="00CE1E9F" w:rsidRPr="00064DEA" w:rsidRDefault="00CE1E9F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Социальная политика государства, ее задачи</w:t>
      </w:r>
      <w:r w:rsidR="007E01B4" w:rsidRPr="00064DEA">
        <w:rPr>
          <w:rFonts w:ascii="Times New Roman" w:hAnsi="Times New Roman" w:cs="Times New Roman"/>
          <w:sz w:val="20"/>
          <w:szCs w:val="20"/>
        </w:rPr>
        <w:t xml:space="preserve">, </w:t>
      </w:r>
      <w:r w:rsidRPr="00064DEA">
        <w:rPr>
          <w:rFonts w:ascii="Times New Roman" w:hAnsi="Times New Roman" w:cs="Times New Roman"/>
          <w:sz w:val="20"/>
          <w:szCs w:val="20"/>
        </w:rPr>
        <w:t>основные направления</w:t>
      </w:r>
      <w:r w:rsidR="007E01B4" w:rsidRPr="00064DEA">
        <w:rPr>
          <w:rFonts w:ascii="Times New Roman" w:hAnsi="Times New Roman" w:cs="Times New Roman"/>
          <w:sz w:val="20"/>
          <w:szCs w:val="20"/>
        </w:rPr>
        <w:t xml:space="preserve"> и инструменты</w:t>
      </w:r>
      <w:r w:rsidRPr="00064DEA">
        <w:rPr>
          <w:rFonts w:ascii="Times New Roman" w:hAnsi="Times New Roman" w:cs="Times New Roman"/>
          <w:sz w:val="20"/>
          <w:szCs w:val="20"/>
        </w:rPr>
        <w:t>.</w:t>
      </w:r>
    </w:p>
    <w:p w:rsidR="007E01B4" w:rsidRPr="00064DEA" w:rsidRDefault="00E41C6B" w:rsidP="009D2981">
      <w:pPr>
        <w:pStyle w:val="a5"/>
        <w:numPr>
          <w:ilvl w:val="0"/>
          <w:numId w:val="269"/>
        </w:numPr>
        <w:tabs>
          <w:tab w:val="left" w:pos="540"/>
          <w:tab w:val="num" w:pos="8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Мировое хозяйство: сущность, этапы становления и развития, структура.</w:t>
      </w:r>
      <w:r w:rsidR="007E01B4" w:rsidRPr="00064DEA">
        <w:rPr>
          <w:rFonts w:ascii="Times New Roman" w:hAnsi="Times New Roman" w:cs="Times New Roman"/>
          <w:iCs/>
          <w:sz w:val="20"/>
          <w:szCs w:val="20"/>
        </w:rPr>
        <w:t>Основы международных экономических отношений.</w:t>
      </w:r>
      <w:r w:rsidRPr="00064DEA">
        <w:rPr>
          <w:rFonts w:ascii="Times New Roman" w:hAnsi="Times New Roman" w:cs="Times New Roman"/>
          <w:iCs/>
          <w:sz w:val="20"/>
          <w:szCs w:val="20"/>
        </w:rPr>
        <w:t xml:space="preserve"> Мировой рынок: сущность, функции, основные черты.</w:t>
      </w:r>
    </w:p>
    <w:p w:rsidR="00E41C6B" w:rsidRPr="00064DEA" w:rsidRDefault="006039F2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Мировая торговля: </w:t>
      </w:r>
      <w:r w:rsidR="00E41C6B" w:rsidRPr="00064DEA">
        <w:rPr>
          <w:rFonts w:ascii="Times New Roman" w:hAnsi="Times New Roman" w:cs="Times New Roman"/>
          <w:sz w:val="20"/>
          <w:szCs w:val="20"/>
        </w:rPr>
        <w:t xml:space="preserve">формы и методы. </w:t>
      </w:r>
      <w:r w:rsidR="00B4023F" w:rsidRPr="00064DEA">
        <w:rPr>
          <w:rFonts w:ascii="Times New Roman" w:hAnsi="Times New Roman" w:cs="Times New Roman"/>
          <w:iCs/>
          <w:sz w:val="20"/>
          <w:szCs w:val="20"/>
        </w:rPr>
        <w:t xml:space="preserve">Торговый баланс. </w:t>
      </w:r>
      <w:r w:rsidR="00B4023F" w:rsidRPr="00064DEA">
        <w:rPr>
          <w:rFonts w:ascii="Times New Roman" w:hAnsi="Times New Roman" w:cs="Times New Roman"/>
          <w:sz w:val="20"/>
          <w:szCs w:val="20"/>
        </w:rPr>
        <w:t xml:space="preserve">Показатели оценки выгодности международной торговли. </w:t>
      </w:r>
      <w:r w:rsidR="00E41C6B" w:rsidRPr="00064DEA">
        <w:rPr>
          <w:rFonts w:ascii="Times New Roman" w:hAnsi="Times New Roman" w:cs="Times New Roman"/>
          <w:sz w:val="20"/>
          <w:szCs w:val="20"/>
        </w:rPr>
        <w:t xml:space="preserve">Выигрыш от внешней торговли </w:t>
      </w:r>
      <w:r w:rsidR="00B4023F" w:rsidRPr="00064DEA">
        <w:rPr>
          <w:rFonts w:ascii="Times New Roman" w:hAnsi="Times New Roman" w:cs="Times New Roman"/>
          <w:sz w:val="20"/>
          <w:szCs w:val="20"/>
        </w:rPr>
        <w:t>(</w:t>
      </w:r>
      <w:r w:rsidRPr="00064DEA">
        <w:rPr>
          <w:rFonts w:ascii="Times New Roman" w:hAnsi="Times New Roman" w:cs="Times New Roman"/>
          <w:sz w:val="20"/>
          <w:szCs w:val="20"/>
        </w:rPr>
        <w:t>страны-экспортера и страны-импортера)</w:t>
      </w:r>
    </w:p>
    <w:p w:rsidR="006039F2" w:rsidRPr="00064DEA" w:rsidRDefault="00E41C6B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>Теории международной торговли</w:t>
      </w:r>
      <w:r w:rsidR="00B4023F" w:rsidRPr="00064DEA">
        <w:rPr>
          <w:rFonts w:ascii="Times New Roman" w:hAnsi="Times New Roman" w:cs="Times New Roman"/>
          <w:sz w:val="20"/>
          <w:szCs w:val="20"/>
        </w:rPr>
        <w:t>: м</w:t>
      </w:r>
      <w:r w:rsidR="00B4023F" w:rsidRPr="00064DEA">
        <w:rPr>
          <w:rFonts w:ascii="Times New Roman" w:hAnsi="Times New Roman" w:cs="Times New Roman"/>
          <w:bCs/>
          <w:sz w:val="20"/>
          <w:szCs w:val="20"/>
        </w:rPr>
        <w:t>еркантилизм, т</w:t>
      </w:r>
      <w:r w:rsidR="006039F2" w:rsidRPr="00064DEA">
        <w:rPr>
          <w:rFonts w:ascii="Times New Roman" w:hAnsi="Times New Roman" w:cs="Times New Roman"/>
          <w:iCs/>
          <w:sz w:val="20"/>
          <w:szCs w:val="20"/>
        </w:rPr>
        <w:t>еори</w:t>
      </w:r>
      <w:r w:rsidR="00B4023F" w:rsidRPr="00064DEA">
        <w:rPr>
          <w:rFonts w:ascii="Times New Roman" w:hAnsi="Times New Roman" w:cs="Times New Roman"/>
          <w:iCs/>
          <w:sz w:val="20"/>
          <w:szCs w:val="20"/>
        </w:rPr>
        <w:t>и</w:t>
      </w:r>
      <w:r w:rsidR="007E01B4" w:rsidRPr="00064DEA">
        <w:rPr>
          <w:rFonts w:ascii="Times New Roman" w:hAnsi="Times New Roman" w:cs="Times New Roman"/>
          <w:iCs/>
          <w:sz w:val="20"/>
          <w:szCs w:val="20"/>
        </w:rPr>
        <w:t xml:space="preserve">абсолютного и </w:t>
      </w:r>
      <w:r w:rsidR="006039F2" w:rsidRPr="00064DEA">
        <w:rPr>
          <w:rFonts w:ascii="Times New Roman" w:hAnsi="Times New Roman" w:cs="Times New Roman"/>
          <w:iCs/>
          <w:sz w:val="20"/>
          <w:szCs w:val="20"/>
        </w:rPr>
        <w:t>сравнительного преимущества</w:t>
      </w:r>
      <w:r w:rsidR="00B4023F" w:rsidRPr="00064DEA">
        <w:rPr>
          <w:rFonts w:ascii="Times New Roman" w:hAnsi="Times New Roman" w:cs="Times New Roman"/>
          <w:iCs/>
          <w:sz w:val="20"/>
          <w:szCs w:val="20"/>
        </w:rPr>
        <w:t>,</w:t>
      </w:r>
      <w:r w:rsidR="00B4023F" w:rsidRPr="00064DEA">
        <w:rPr>
          <w:rFonts w:ascii="Times New Roman" w:hAnsi="Times New Roman" w:cs="Times New Roman"/>
          <w:sz w:val="20"/>
          <w:szCs w:val="20"/>
        </w:rPr>
        <w:t xml:space="preserve">теорияХекшера-Олина. «Парадокс Леонтьева». Теорема Рыбчинского. </w:t>
      </w:r>
      <w:r w:rsidR="00B4023F" w:rsidRPr="00064DEA">
        <w:rPr>
          <w:rFonts w:ascii="Times New Roman" w:hAnsi="Times New Roman" w:cs="Times New Roman"/>
          <w:color w:val="000000"/>
          <w:sz w:val="20"/>
          <w:szCs w:val="20"/>
        </w:rPr>
        <w:t>«Национальный ромб».</w:t>
      </w:r>
    </w:p>
    <w:p w:rsidR="00E41C6B" w:rsidRPr="00064DEA" w:rsidRDefault="00E41C6B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64DEA">
        <w:rPr>
          <w:rFonts w:ascii="Times New Roman" w:hAnsi="Times New Roman" w:cs="Times New Roman"/>
          <w:sz w:val="20"/>
          <w:szCs w:val="20"/>
        </w:rPr>
        <w:t xml:space="preserve">Государственное регулирование международной торговли. </w:t>
      </w:r>
      <w:r w:rsidRPr="00064DEA">
        <w:rPr>
          <w:rFonts w:ascii="Times New Roman" w:hAnsi="Times New Roman" w:cs="Times New Roman"/>
          <w:iCs/>
          <w:sz w:val="20"/>
          <w:szCs w:val="20"/>
        </w:rPr>
        <w:t>Торговая политика. Тарифные и нетарифные ограничения.</w:t>
      </w:r>
      <w:r w:rsidR="00026093" w:rsidRPr="00064DEA">
        <w:rPr>
          <w:rFonts w:ascii="Times New Roman" w:hAnsi="Times New Roman" w:cs="Times New Roman"/>
          <w:bCs/>
          <w:sz w:val="20"/>
          <w:szCs w:val="20"/>
        </w:rPr>
        <w:t xml:space="preserve"> Протекционизм и ф</w:t>
      </w:r>
      <w:r w:rsidR="00026093" w:rsidRPr="00064DEA">
        <w:rPr>
          <w:rFonts w:ascii="Times New Roman" w:hAnsi="Times New Roman" w:cs="Times New Roman"/>
          <w:sz w:val="20"/>
          <w:szCs w:val="20"/>
        </w:rPr>
        <w:t>ритредерство</w:t>
      </w:r>
      <w:r w:rsidR="00026093" w:rsidRPr="00064DE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026093" w:rsidRPr="00064DEA">
        <w:rPr>
          <w:rFonts w:ascii="Times New Roman" w:hAnsi="Times New Roman" w:cs="Times New Roman"/>
          <w:iCs/>
          <w:sz w:val="20"/>
          <w:szCs w:val="20"/>
        </w:rPr>
        <w:t>Необходимость внешней торговли.</w:t>
      </w:r>
    </w:p>
    <w:p w:rsidR="00755349" w:rsidRPr="00064DEA" w:rsidRDefault="002058EE" w:rsidP="009D2981">
      <w:pPr>
        <w:pStyle w:val="a5"/>
        <w:numPr>
          <w:ilvl w:val="0"/>
          <w:numId w:val="26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Style w:val="FontStyle59"/>
          <w:sz w:val="20"/>
          <w:szCs w:val="20"/>
        </w:rPr>
        <w:t>Платежный баланс и его структура. Дефицит и профицит. Внешнеэкономическое равновесие</w:t>
      </w:r>
      <w:r w:rsidRPr="00064DE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55349" w:rsidRPr="00064DEA" w:rsidRDefault="002058EE" w:rsidP="009D2981">
      <w:pPr>
        <w:pStyle w:val="a5"/>
        <w:numPr>
          <w:ilvl w:val="0"/>
          <w:numId w:val="26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Style w:val="FontStyle59"/>
          <w:sz w:val="20"/>
          <w:szCs w:val="20"/>
        </w:rPr>
        <w:t>Валютный рынок и методы котировки валют.</w:t>
      </w:r>
      <w:r w:rsidR="00F9593D" w:rsidRPr="00064DEA">
        <w:rPr>
          <w:rFonts w:ascii="Times New Roman" w:hAnsi="Times New Roman" w:cs="Times New Roman"/>
          <w:sz w:val="20"/>
          <w:szCs w:val="20"/>
        </w:rPr>
        <w:t xml:space="preserve">Конвертируемость валюты. </w:t>
      </w:r>
      <w:r w:rsidR="00755349" w:rsidRPr="00064DEA">
        <w:rPr>
          <w:rFonts w:ascii="Times New Roman" w:hAnsi="Times New Roman" w:cs="Times New Roman"/>
          <w:sz w:val="20"/>
          <w:szCs w:val="20"/>
        </w:rPr>
        <w:t xml:space="preserve">Валютный курс. </w:t>
      </w:r>
      <w:r w:rsidRPr="00064DEA">
        <w:rPr>
          <w:rFonts w:ascii="Times New Roman" w:hAnsi="Times New Roman" w:cs="Times New Roman"/>
          <w:sz w:val="20"/>
          <w:szCs w:val="20"/>
        </w:rPr>
        <w:t>Кросс-курс.</w:t>
      </w:r>
      <w:r w:rsidRPr="00064DEA">
        <w:rPr>
          <w:rStyle w:val="FontStyle59"/>
          <w:sz w:val="20"/>
          <w:szCs w:val="20"/>
        </w:rPr>
        <w:t>Номинальный</w:t>
      </w:r>
      <w:r w:rsidR="0039109C" w:rsidRPr="00064DEA">
        <w:rPr>
          <w:rStyle w:val="FontStyle59"/>
          <w:sz w:val="20"/>
          <w:szCs w:val="20"/>
        </w:rPr>
        <w:t xml:space="preserve"> и</w:t>
      </w:r>
      <w:r w:rsidRPr="00064DEA">
        <w:rPr>
          <w:rStyle w:val="FontStyle59"/>
          <w:sz w:val="20"/>
          <w:szCs w:val="20"/>
        </w:rPr>
        <w:t xml:space="preserve"> реальный обменные курсы.</w:t>
      </w:r>
      <w:r w:rsidR="0039109C" w:rsidRPr="00064DEA">
        <w:rPr>
          <w:rStyle w:val="FontStyle59"/>
          <w:sz w:val="20"/>
          <w:szCs w:val="20"/>
        </w:rPr>
        <w:t>Эффективный обменный курс.</w:t>
      </w:r>
      <w:r w:rsidR="0039109C" w:rsidRPr="00064DEA">
        <w:rPr>
          <w:rFonts w:ascii="Times New Roman" w:hAnsi="Times New Roman" w:cs="Times New Roman"/>
          <w:sz w:val="20"/>
          <w:szCs w:val="20"/>
        </w:rPr>
        <w:t>Спрос и предложение на рынке валюты.</w:t>
      </w:r>
    </w:p>
    <w:p w:rsidR="0039109C" w:rsidRPr="00064DEA" w:rsidRDefault="002058EE" w:rsidP="009D2981">
      <w:pPr>
        <w:pStyle w:val="a5"/>
        <w:numPr>
          <w:ilvl w:val="0"/>
          <w:numId w:val="269"/>
        </w:numPr>
        <w:tabs>
          <w:tab w:val="left" w:pos="0"/>
        </w:tabs>
        <w:spacing w:after="0" w:line="240" w:lineRule="auto"/>
        <w:ind w:left="284" w:hanging="284"/>
        <w:jc w:val="both"/>
        <w:rPr>
          <w:rStyle w:val="FontStyle59"/>
          <w:rFonts w:eastAsiaTheme="majorEastAsia"/>
          <w:sz w:val="20"/>
          <w:szCs w:val="20"/>
        </w:rPr>
      </w:pPr>
      <w:r w:rsidRPr="00064DEA">
        <w:rPr>
          <w:rStyle w:val="FontStyle59"/>
          <w:sz w:val="20"/>
          <w:szCs w:val="20"/>
        </w:rPr>
        <w:t>Режимы обменного курса валюты</w:t>
      </w:r>
      <w:r w:rsidR="0039109C" w:rsidRPr="00064DEA">
        <w:rPr>
          <w:rStyle w:val="FontStyle59"/>
          <w:sz w:val="20"/>
          <w:szCs w:val="20"/>
        </w:rPr>
        <w:t>:</w:t>
      </w:r>
      <w:r w:rsidR="0039109C" w:rsidRPr="00064DEA">
        <w:rPr>
          <w:rStyle w:val="FontStyle59"/>
          <w:rFonts w:eastAsiaTheme="majorEastAsia"/>
          <w:sz w:val="20"/>
          <w:szCs w:val="20"/>
        </w:rPr>
        <w:t xml:space="preserve"> абсолютно жесткий, фиксированный, плавающий. Система управления плавающим курсом.</w:t>
      </w:r>
    </w:p>
    <w:p w:rsidR="0039109C" w:rsidRPr="00064DEA" w:rsidRDefault="002058EE" w:rsidP="009D2981">
      <w:pPr>
        <w:pStyle w:val="a5"/>
        <w:numPr>
          <w:ilvl w:val="0"/>
          <w:numId w:val="26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Style w:val="FontStyle59"/>
          <w:sz w:val="20"/>
          <w:szCs w:val="20"/>
        </w:rPr>
        <w:t xml:space="preserve">Эволюция международной валютной системы. </w:t>
      </w:r>
      <w:r w:rsidR="0039109C" w:rsidRPr="00064DEA">
        <w:rPr>
          <w:rFonts w:ascii="Times New Roman" w:hAnsi="Times New Roman" w:cs="Times New Roman"/>
          <w:sz w:val="20"/>
          <w:szCs w:val="20"/>
        </w:rPr>
        <w:t>Золотой стандарт. Бреттон-Вудская система валютных курсов и причина отхода от нее. Ямайская система.</w:t>
      </w:r>
    </w:p>
    <w:p w:rsidR="002058EE" w:rsidRPr="00064DEA" w:rsidRDefault="002058EE" w:rsidP="009D2981">
      <w:pPr>
        <w:pStyle w:val="a5"/>
        <w:numPr>
          <w:ilvl w:val="0"/>
          <w:numId w:val="2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4DEA">
        <w:rPr>
          <w:rStyle w:val="FontStyle59"/>
          <w:sz w:val="20"/>
          <w:szCs w:val="20"/>
        </w:rPr>
        <w:t>Валютная политика государства.</w:t>
      </w:r>
      <w:r w:rsidR="00755349" w:rsidRPr="00064DEA">
        <w:rPr>
          <w:rFonts w:ascii="Times New Roman" w:hAnsi="Times New Roman" w:cs="Times New Roman"/>
          <w:sz w:val="20"/>
          <w:szCs w:val="20"/>
        </w:rPr>
        <w:t xml:space="preserve"> Концепция определения валютного курса на основе паритета покупательной способности валют.</w:t>
      </w:r>
    </w:p>
    <w:p w:rsidR="00F9593D" w:rsidRDefault="00F75648">
      <w:pPr>
        <w:rPr>
          <w:rFonts w:ascii="Times New Roman" w:hAnsi="Times New Roman" w:cs="Times New Roman"/>
          <w:b/>
          <w:sz w:val="20"/>
          <w:szCs w:val="20"/>
        </w:rPr>
      </w:pPr>
      <w:r w:rsidRPr="00542B63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A6636" w:rsidRDefault="007A6636" w:rsidP="00FE24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Рекомендуемая </w:t>
      </w:r>
      <w:r w:rsidR="005A6CA6">
        <w:rPr>
          <w:rFonts w:ascii="Times New Roman" w:hAnsi="Times New Roman"/>
          <w:b/>
          <w:sz w:val="20"/>
          <w:szCs w:val="20"/>
        </w:rPr>
        <w:t xml:space="preserve">дополнительная </w:t>
      </w:r>
      <w:r>
        <w:rPr>
          <w:rFonts w:ascii="Times New Roman" w:hAnsi="Times New Roman"/>
          <w:b/>
          <w:sz w:val="20"/>
          <w:szCs w:val="20"/>
        </w:rPr>
        <w:t>литература</w:t>
      </w:r>
    </w:p>
    <w:p w:rsidR="007A6636" w:rsidRPr="00FE243B" w:rsidRDefault="007A6636" w:rsidP="005A6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631" w:rsidRPr="00FE243B" w:rsidRDefault="00FE243B" w:rsidP="009D2981">
      <w:pPr>
        <w:pStyle w:val="p6"/>
        <w:numPr>
          <w:ilvl w:val="0"/>
          <w:numId w:val="266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E243B">
        <w:rPr>
          <w:sz w:val="20"/>
          <w:szCs w:val="20"/>
        </w:rPr>
        <w:t>Агапова, Т.А., Серегина, С.Ф. Макроэкономика. Тесты</w:t>
      </w:r>
      <w:r w:rsidRPr="00FE243B">
        <w:rPr>
          <w:sz w:val="20"/>
          <w:szCs w:val="20"/>
          <w:shd w:val="clear" w:color="auto" w:fill="FFFFFF"/>
        </w:rPr>
        <w:t xml:space="preserve">: учебное пособие/Т. А. Агапова, С. Ф. Серегина. </w:t>
      </w:r>
      <w:r w:rsidRPr="00FE243B">
        <w:rPr>
          <w:sz w:val="20"/>
          <w:szCs w:val="20"/>
        </w:rPr>
        <w:t>– М: «Дело и Сервис»,</w:t>
      </w:r>
      <w:r w:rsidRPr="00FE243B">
        <w:rPr>
          <w:sz w:val="20"/>
          <w:szCs w:val="20"/>
          <w:shd w:val="clear" w:color="auto" w:fill="FFFFFF"/>
        </w:rPr>
        <w:t xml:space="preserve"> 2005. – 98 с.</w:t>
      </w:r>
    </w:p>
    <w:p w:rsidR="00182631" w:rsidRPr="00FE243B" w:rsidRDefault="00182631" w:rsidP="009D2981">
      <w:pPr>
        <w:pStyle w:val="p6"/>
        <w:numPr>
          <w:ilvl w:val="0"/>
          <w:numId w:val="266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E243B">
        <w:rPr>
          <w:sz w:val="20"/>
          <w:szCs w:val="20"/>
        </w:rPr>
        <w:t>Агапова, Т.А., Серегина, С.Ф. Макроэкономика: учебник / под общ.ред. д.э.н., проф. А.В. Сидоровича; МГУ им. М.В. Ломоносова. - 6-е изд. - М.: Издательство «Дело и Сервис», 2004. - 448 с.</w:t>
      </w:r>
    </w:p>
    <w:p w:rsidR="00FE243B" w:rsidRPr="00FE243B" w:rsidRDefault="00FE243B" w:rsidP="009D2981">
      <w:pPr>
        <w:pStyle w:val="none"/>
        <w:numPr>
          <w:ilvl w:val="0"/>
          <w:numId w:val="26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0"/>
          <w:szCs w:val="20"/>
        </w:rPr>
      </w:pPr>
      <w:r w:rsidRPr="00FE243B">
        <w:rPr>
          <w:sz w:val="20"/>
          <w:szCs w:val="20"/>
        </w:rPr>
        <w:t>Ивашковский, С. Н. Макроэкономика: учебник / С. Н. Ивашковский. 2-е изд., испр., доп. - М.: Дело, 2002. - 472 с.</w:t>
      </w:r>
    </w:p>
    <w:p w:rsidR="00FE243B" w:rsidRPr="00FE243B" w:rsidRDefault="00FE243B" w:rsidP="009D2981">
      <w:pPr>
        <w:pStyle w:val="a3"/>
        <w:numPr>
          <w:ilvl w:val="0"/>
          <w:numId w:val="266"/>
        </w:numPr>
        <w:tabs>
          <w:tab w:val="left" w:pos="-3119"/>
        </w:tabs>
        <w:ind w:left="284" w:hanging="284"/>
        <w:rPr>
          <w:sz w:val="20"/>
          <w:szCs w:val="20"/>
        </w:rPr>
      </w:pPr>
      <w:r w:rsidRPr="00FE243B">
        <w:rPr>
          <w:bCs/>
          <w:sz w:val="20"/>
          <w:szCs w:val="20"/>
        </w:rPr>
        <w:t xml:space="preserve">Ивашковский, С.Н. Микроэкономика: учебник / </w:t>
      </w:r>
      <w:r w:rsidRPr="00FE243B">
        <w:rPr>
          <w:sz w:val="20"/>
          <w:szCs w:val="20"/>
        </w:rPr>
        <w:t>С. Н. Ивашковский</w:t>
      </w:r>
      <w:r w:rsidRPr="00FE243B">
        <w:rPr>
          <w:bCs/>
          <w:sz w:val="20"/>
          <w:szCs w:val="20"/>
        </w:rPr>
        <w:t>. - М.: Дело, 2001. - 415 с.</w:t>
      </w:r>
    </w:p>
    <w:p w:rsidR="002A4895" w:rsidRPr="00FE243B" w:rsidRDefault="00182631" w:rsidP="009D2981">
      <w:pPr>
        <w:pStyle w:val="a5"/>
        <w:numPr>
          <w:ilvl w:val="0"/>
          <w:numId w:val="26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E243B">
        <w:rPr>
          <w:rFonts w:ascii="Times New Roman" w:hAnsi="Times New Roman" w:cs="Times New Roman"/>
          <w:sz w:val="20"/>
          <w:szCs w:val="20"/>
        </w:rPr>
        <w:t>Киселева, Е.А. Макроэкономика: Курс лекций / Е.А. Киселева.- М.: Из-во Эксмо, 2007.- 352 с.</w:t>
      </w:r>
    </w:p>
    <w:p w:rsidR="00FE243B" w:rsidRPr="00FE243B" w:rsidRDefault="00FE243B" w:rsidP="009D2981">
      <w:pPr>
        <w:pStyle w:val="a5"/>
        <w:numPr>
          <w:ilvl w:val="0"/>
          <w:numId w:val="26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E243B">
        <w:rPr>
          <w:rFonts w:ascii="Times New Roman" w:hAnsi="Times New Roman" w:cs="Times New Roman"/>
          <w:sz w:val="20"/>
          <w:szCs w:val="20"/>
        </w:rPr>
        <w:t xml:space="preserve">Курс экономической теории: общие основы экономической теории: учебное пособие/ под ред. проф. А.В. Сидоровича. - М.: «Дело и сервис», 2001. - </w:t>
      </w:r>
      <w:r w:rsidRPr="00FE243B">
        <w:rPr>
          <w:rFonts w:ascii="Times New Roman" w:hAnsi="Times New Roman" w:cs="Times New Roman"/>
          <w:sz w:val="20"/>
          <w:szCs w:val="20"/>
          <w:shd w:val="clear" w:color="auto" w:fill="FFFFFF"/>
        </w:rPr>
        <w:t>832с.</w:t>
      </w:r>
    </w:p>
    <w:p w:rsidR="002A4895" w:rsidRPr="00FE243B" w:rsidRDefault="002A4895" w:rsidP="009D2981">
      <w:pPr>
        <w:pStyle w:val="a5"/>
        <w:numPr>
          <w:ilvl w:val="0"/>
          <w:numId w:val="26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E243B">
        <w:rPr>
          <w:rFonts w:ascii="Times New Roman" w:hAnsi="Times New Roman" w:cs="Times New Roman"/>
          <w:sz w:val="20"/>
          <w:szCs w:val="20"/>
        </w:rPr>
        <w:t>Корниенко, О.В. Экономическая теория: практикум / О.В. Корниенко. – Ростов н/Д: Феникс, 2005. – 256 с.</w:t>
      </w:r>
    </w:p>
    <w:p w:rsidR="002A4895" w:rsidRPr="00FE243B" w:rsidRDefault="002A4895" w:rsidP="009D2981">
      <w:pPr>
        <w:pStyle w:val="a5"/>
        <w:numPr>
          <w:ilvl w:val="0"/>
          <w:numId w:val="26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E243B">
        <w:rPr>
          <w:rFonts w:ascii="Times New Roman" w:hAnsi="Times New Roman" w:cs="Times New Roman"/>
          <w:sz w:val="20"/>
          <w:szCs w:val="20"/>
        </w:rPr>
        <w:t>Корниенко, О.В. Экономическая теория: учеб.пособ. / О.В. Корниенко. – Ростов н/Д: Феникс, 2008. – 410 с.</w:t>
      </w:r>
    </w:p>
    <w:p w:rsidR="00D54670" w:rsidRPr="00FE243B" w:rsidRDefault="00D54670" w:rsidP="009D2981">
      <w:pPr>
        <w:pStyle w:val="a5"/>
        <w:numPr>
          <w:ilvl w:val="0"/>
          <w:numId w:val="26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4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Макроэкономика. Сборник задач и упражнений: практическое пособие / А.В. Аносова, И.А. Ким, С.Ф.</w:t>
      </w:r>
      <w:r w:rsidR="005E7736" w:rsidRPr="00FE2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Серегина</w:t>
      </w:r>
      <w:r w:rsidRPr="00FE2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др.]; под ред. С.Ф. Серегиной. - М.: Изд-во Юрайт, 2013. – 154 с.</w:t>
      </w:r>
    </w:p>
    <w:p w:rsidR="00D54670" w:rsidRPr="00FE243B" w:rsidRDefault="00D54670" w:rsidP="009D2981">
      <w:pPr>
        <w:pStyle w:val="a5"/>
        <w:numPr>
          <w:ilvl w:val="0"/>
          <w:numId w:val="26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Макроэкономика: учебник для бакалавров / А.В. Аносова, И.А. Ким, С.Ф. Серегина [и др.]; под ред. С.Ф. Серегиной. - М.: Изд-во Юрайт, 2012. – 521 с. </w:t>
      </w:r>
    </w:p>
    <w:p w:rsidR="00FE243B" w:rsidRPr="00FE243B" w:rsidRDefault="00FE243B" w:rsidP="009D2981">
      <w:pPr>
        <w:pStyle w:val="a5"/>
        <w:numPr>
          <w:ilvl w:val="0"/>
          <w:numId w:val="26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E243B">
        <w:rPr>
          <w:rFonts w:ascii="Times New Roman" w:hAnsi="Times New Roman" w:cs="Times New Roman"/>
          <w:sz w:val="20"/>
          <w:szCs w:val="20"/>
        </w:rPr>
        <w:t>Микроэкономика: теория и российская практика: учебник / под.ред. под ред. А. Г. Грязновой, А. Ю. Юданова. – М.: КНОРУС, 2004. - 592 с.</w:t>
      </w:r>
    </w:p>
    <w:p w:rsidR="00FE243B" w:rsidRPr="00FE243B" w:rsidRDefault="00FE243B" w:rsidP="009D2981">
      <w:pPr>
        <w:pStyle w:val="a5"/>
        <w:numPr>
          <w:ilvl w:val="0"/>
          <w:numId w:val="26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E243B">
        <w:rPr>
          <w:rFonts w:ascii="Times New Roman" w:hAnsi="Times New Roman" w:cs="Times New Roman"/>
          <w:sz w:val="20"/>
          <w:szCs w:val="20"/>
        </w:rPr>
        <w:t>Носова, С.С. Экономическая теория: учебник для вузов / С.С. Носова. – М.: ВЛАДОС, 2003. - 583 с.</w:t>
      </w:r>
    </w:p>
    <w:p w:rsidR="00FE243B" w:rsidRPr="00FE243B" w:rsidRDefault="00FE243B" w:rsidP="009D2981">
      <w:pPr>
        <w:pStyle w:val="a5"/>
        <w:numPr>
          <w:ilvl w:val="0"/>
          <w:numId w:val="26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43B">
        <w:rPr>
          <w:rFonts w:ascii="Times New Roman" w:hAnsi="Times New Roman" w:cs="Times New Roman"/>
          <w:sz w:val="20"/>
          <w:szCs w:val="20"/>
        </w:rPr>
        <w:t>Нуреев, Р.М. Курс экономической теории: учебник для вузов/ Р.М. Нуреев. – М.: НОРМА, 2005. -  433 с.</w:t>
      </w:r>
    </w:p>
    <w:p w:rsidR="00FE243B" w:rsidRPr="00FE243B" w:rsidRDefault="00FE243B" w:rsidP="009D2981">
      <w:pPr>
        <w:pStyle w:val="a5"/>
        <w:widowControl w:val="0"/>
        <w:numPr>
          <w:ilvl w:val="0"/>
          <w:numId w:val="26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E243B">
        <w:rPr>
          <w:rFonts w:ascii="Times New Roman" w:hAnsi="Times New Roman" w:cs="Times New Roman"/>
          <w:sz w:val="20"/>
          <w:szCs w:val="20"/>
        </w:rPr>
        <w:t>Сборник задач по экономической теории/ МГУ, МИД России; под ред. М.Н. Чепурина, Е. А. Киселевой. - Киров: АСА, 2009. - 248 с.</w:t>
      </w:r>
    </w:p>
    <w:p w:rsidR="00D54670" w:rsidRPr="00FE243B" w:rsidRDefault="00D54670" w:rsidP="009D2981">
      <w:pPr>
        <w:pStyle w:val="a5"/>
        <w:numPr>
          <w:ilvl w:val="0"/>
          <w:numId w:val="26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43B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Экономическая теория / Под ред. А. И. Добрынина, Л. С. Тарасевича, 3-е изд. - СПб.: Изд. СПбГУЭФ, Изд. «Питер», 2004. - 544 с.</w:t>
      </w:r>
    </w:p>
    <w:p w:rsidR="00B535D1" w:rsidRPr="00FE243B" w:rsidRDefault="00D54670" w:rsidP="009D2981">
      <w:pPr>
        <w:pStyle w:val="a5"/>
        <w:numPr>
          <w:ilvl w:val="0"/>
          <w:numId w:val="26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E243B">
        <w:rPr>
          <w:rFonts w:ascii="Times New Roman" w:hAnsi="Times New Roman" w:cs="Times New Roman"/>
          <w:sz w:val="20"/>
          <w:szCs w:val="20"/>
        </w:rPr>
        <w:t>Экономическая теория: учебник / под общ.ред. В.И. Видяпина, А.И. Добрынина, Г.П. Журавлевой, Л. С. Тарасевича. – М.: ИНФРА-М, 2007.- 672 с.</w:t>
      </w:r>
      <w:r w:rsidR="00B535D1" w:rsidRPr="00FE243B">
        <w:rPr>
          <w:rFonts w:ascii="Times New Roman" w:hAnsi="Times New Roman" w:cs="Times New Roman"/>
          <w:sz w:val="20"/>
          <w:szCs w:val="20"/>
        </w:rPr>
        <w:br w:type="page"/>
      </w:r>
    </w:p>
    <w:p w:rsidR="00B535D1" w:rsidRPr="00542B63" w:rsidRDefault="00B535D1" w:rsidP="00542B6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E200D" w:rsidRPr="00542B63" w:rsidRDefault="00FE200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E200D" w:rsidRPr="00542B63" w:rsidRDefault="00FE200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E200D" w:rsidRPr="00542B63" w:rsidRDefault="00FE200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E200D" w:rsidRPr="00542B63" w:rsidRDefault="00FE200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E200D" w:rsidRPr="00542B63" w:rsidRDefault="00FE200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E200D" w:rsidRPr="00542B63" w:rsidRDefault="00FE200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E200D" w:rsidRPr="00542B63" w:rsidRDefault="00FE200D" w:rsidP="00542B6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E200D" w:rsidRPr="00542B63" w:rsidRDefault="00FE200D" w:rsidP="00542B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Учебное издание</w:t>
      </w:r>
    </w:p>
    <w:p w:rsidR="00FE200D" w:rsidRPr="00542B63" w:rsidRDefault="00FE200D" w:rsidP="00542B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200D" w:rsidRPr="00542B63" w:rsidRDefault="00FE200D" w:rsidP="00542B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200D" w:rsidRPr="00542B63" w:rsidRDefault="00FE200D" w:rsidP="00542B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200D" w:rsidRPr="00542B63" w:rsidRDefault="00FE200D" w:rsidP="00542B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2B63">
        <w:rPr>
          <w:rFonts w:ascii="Times New Roman" w:eastAsia="Calibri" w:hAnsi="Times New Roman" w:cs="Times New Roman"/>
          <w:b/>
          <w:sz w:val="20"/>
          <w:szCs w:val="20"/>
        </w:rPr>
        <w:t>Балабанова</w:t>
      </w:r>
      <w:r w:rsidRPr="00542B63">
        <w:rPr>
          <w:rFonts w:ascii="Times New Roman" w:eastAsia="Calibri" w:hAnsi="Times New Roman" w:cs="Times New Roman"/>
          <w:sz w:val="20"/>
          <w:szCs w:val="20"/>
        </w:rPr>
        <w:t xml:space="preserve"> Гульнара Гусейновна</w:t>
      </w:r>
    </w:p>
    <w:p w:rsidR="00FE200D" w:rsidRPr="00542B63" w:rsidRDefault="00FE200D" w:rsidP="00542B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Давыденко 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Татьяна Алексеевна</w:t>
      </w:r>
    </w:p>
    <w:p w:rsidR="00FE200D" w:rsidRPr="00542B63" w:rsidRDefault="00FE200D" w:rsidP="00542B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Кажанова 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 Юрьевна</w:t>
      </w:r>
    </w:p>
    <w:p w:rsidR="00FE200D" w:rsidRPr="00542B63" w:rsidRDefault="00FE200D" w:rsidP="00542B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Чижова </w:t>
      </w: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 Николаевна</w:t>
      </w:r>
    </w:p>
    <w:p w:rsidR="00FE200D" w:rsidRPr="00542B63" w:rsidRDefault="00FE200D" w:rsidP="00542B6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20D79" w:rsidRPr="00542B63" w:rsidRDefault="00420D79" w:rsidP="00542B6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E200D" w:rsidRPr="00542B63" w:rsidRDefault="00FE200D" w:rsidP="00542B63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FE200D" w:rsidRPr="00542B63" w:rsidRDefault="00FE200D" w:rsidP="00542B6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ЭКОНОМИЧЕСКАЯ ТЕОРИЯ</w:t>
      </w:r>
    </w:p>
    <w:p w:rsidR="00FE200D" w:rsidRPr="00542B63" w:rsidRDefault="00FE200D" w:rsidP="00542B6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E200D" w:rsidRPr="00542B63" w:rsidRDefault="00FE200D" w:rsidP="00542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00D" w:rsidRPr="00542B63" w:rsidRDefault="00FE200D" w:rsidP="00542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00D" w:rsidRPr="00542B63" w:rsidRDefault="00FE200D" w:rsidP="00542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00D" w:rsidRPr="00542B63" w:rsidRDefault="00FE200D" w:rsidP="00542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Учебное пособие</w:t>
      </w:r>
    </w:p>
    <w:p w:rsidR="00FE200D" w:rsidRPr="00542B63" w:rsidRDefault="00FE200D" w:rsidP="00542B6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20D79" w:rsidRPr="00542B63" w:rsidRDefault="00420D79" w:rsidP="00542B6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E200D" w:rsidRPr="00542B63" w:rsidRDefault="00FE200D" w:rsidP="00542B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200D" w:rsidRPr="00542B63" w:rsidRDefault="00FE200D" w:rsidP="00542B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200D" w:rsidRPr="00542B63" w:rsidRDefault="00FE200D" w:rsidP="00542B6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>Подписано в печать           1</w:t>
      </w:r>
      <w:r w:rsidR="00FA1A9B" w:rsidRPr="00542B63">
        <w:rPr>
          <w:rFonts w:ascii="Times New Roman" w:eastAsia="Calibri" w:hAnsi="Times New Roman" w:cs="Times New Roman"/>
          <w:sz w:val="20"/>
          <w:szCs w:val="20"/>
        </w:rPr>
        <w:t>7</w:t>
      </w:r>
      <w:r w:rsidRPr="00542B63">
        <w:rPr>
          <w:rFonts w:ascii="Times New Roman" w:eastAsia="Calibri" w:hAnsi="Times New Roman" w:cs="Times New Roman"/>
          <w:sz w:val="20"/>
          <w:szCs w:val="20"/>
        </w:rPr>
        <w:t>. Формат 60</w:t>
      </w:r>
      <w:r w:rsidRPr="00542B63">
        <w:rPr>
          <w:rFonts w:ascii="Times New Roman" w:eastAsia="Calibri" w:hAnsi="Times New Roman" w:cs="Times New Roman"/>
          <w:sz w:val="20"/>
          <w:szCs w:val="20"/>
        </w:rPr>
        <w:sym w:font="Symbol" w:char="00B4"/>
      </w:r>
      <w:r w:rsidRPr="00542B63">
        <w:rPr>
          <w:rFonts w:ascii="Times New Roman" w:eastAsia="Calibri" w:hAnsi="Times New Roman" w:cs="Times New Roman"/>
          <w:sz w:val="20"/>
          <w:szCs w:val="20"/>
        </w:rPr>
        <w:t xml:space="preserve">84/16 Усл. печ .л.      Уч.-изд. л.      </w:t>
      </w:r>
    </w:p>
    <w:p w:rsidR="00FE200D" w:rsidRPr="00542B63" w:rsidRDefault="00FE200D" w:rsidP="00542B6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42B63">
        <w:rPr>
          <w:rFonts w:ascii="Times New Roman" w:eastAsia="Calibri" w:hAnsi="Times New Roman" w:cs="Times New Roman"/>
          <w:sz w:val="20"/>
          <w:szCs w:val="20"/>
        </w:rPr>
        <w:t xml:space="preserve">Тираж  </w:t>
      </w:r>
      <w:r w:rsidR="000D1CD5">
        <w:rPr>
          <w:rFonts w:ascii="Times New Roman" w:eastAsia="Calibri" w:hAnsi="Times New Roman" w:cs="Times New Roman"/>
          <w:sz w:val="20"/>
          <w:szCs w:val="20"/>
        </w:rPr>
        <w:t>…</w:t>
      </w:r>
      <w:r w:rsidRPr="00542B63">
        <w:rPr>
          <w:rFonts w:ascii="Times New Roman" w:eastAsia="Calibri" w:hAnsi="Times New Roman" w:cs="Times New Roman"/>
          <w:sz w:val="20"/>
          <w:szCs w:val="20"/>
        </w:rPr>
        <w:t xml:space="preserve"> экз.                       Заказ                            Цена             .</w:t>
      </w:r>
    </w:p>
    <w:p w:rsidR="00534A3B" w:rsidRPr="00542B63" w:rsidRDefault="00FE200D" w:rsidP="00542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Отпечатано в Белгородском государственном технологическом </w:t>
      </w:r>
    </w:p>
    <w:p w:rsidR="00FE200D" w:rsidRPr="00542B63" w:rsidRDefault="00FE200D" w:rsidP="00542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университете им. В.Г. Шухова</w:t>
      </w:r>
    </w:p>
    <w:p w:rsidR="00AC584E" w:rsidRPr="00542B63" w:rsidRDefault="00FE200D" w:rsidP="00542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B63">
        <w:rPr>
          <w:rFonts w:ascii="Times New Roman" w:eastAsia="Times New Roman" w:hAnsi="Times New Roman" w:cs="Times New Roman"/>
          <w:sz w:val="20"/>
          <w:szCs w:val="20"/>
          <w:lang w:eastAsia="ru-RU"/>
        </w:rPr>
        <w:t>308012, г. Белгород, ул. Костюкова, 46</w:t>
      </w:r>
    </w:p>
    <w:sectPr w:rsidR="00AC584E" w:rsidRPr="00542B63" w:rsidSect="00E764EE">
      <w:headerReference w:type="default" r:id="rId22"/>
      <w:pgSz w:w="8392" w:h="11907" w:code="11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E0" w:rsidRDefault="00F234E0" w:rsidP="000729B2">
      <w:pPr>
        <w:spacing w:after="0" w:line="240" w:lineRule="auto"/>
      </w:pPr>
      <w:r>
        <w:separator/>
      </w:r>
    </w:p>
  </w:endnote>
  <w:endnote w:type="continuationSeparator" w:id="0">
    <w:p w:rsidR="00F234E0" w:rsidRDefault="00F234E0" w:rsidP="0007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E0" w:rsidRDefault="00F234E0" w:rsidP="000729B2">
      <w:pPr>
        <w:spacing w:after="0" w:line="240" w:lineRule="auto"/>
      </w:pPr>
      <w:r>
        <w:separator/>
      </w:r>
    </w:p>
  </w:footnote>
  <w:footnote w:type="continuationSeparator" w:id="0">
    <w:p w:rsidR="00F234E0" w:rsidRDefault="00F234E0" w:rsidP="0007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6610"/>
      <w:docPartObj>
        <w:docPartGallery w:val="Page Numbers (Top of Page)"/>
        <w:docPartUnique/>
      </w:docPartObj>
    </w:sdtPr>
    <w:sdtEndPr/>
    <w:sdtContent>
      <w:p w:rsidR="008F2EE9" w:rsidRDefault="00017B20" w:rsidP="002B1C83">
        <w:pPr>
          <w:pStyle w:val="a8"/>
          <w:jc w:val="center"/>
        </w:pPr>
        <w:r w:rsidRPr="00AF608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8F2EE9" w:rsidRPr="00AF6088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AF608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177E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AF608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C55"/>
    <w:multiLevelType w:val="hybridMultilevel"/>
    <w:tmpl w:val="A2B0ECF6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94F15"/>
    <w:multiLevelType w:val="hybridMultilevel"/>
    <w:tmpl w:val="538C9AFC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9490C"/>
    <w:multiLevelType w:val="hybridMultilevel"/>
    <w:tmpl w:val="12BABA24"/>
    <w:lvl w:ilvl="0" w:tplc="CACEF0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51719"/>
    <w:multiLevelType w:val="hybridMultilevel"/>
    <w:tmpl w:val="BF640ECA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D1459C"/>
    <w:multiLevelType w:val="hybridMultilevel"/>
    <w:tmpl w:val="6A360C6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D10A8"/>
    <w:multiLevelType w:val="hybridMultilevel"/>
    <w:tmpl w:val="5D70297C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2D7B5F"/>
    <w:multiLevelType w:val="hybridMultilevel"/>
    <w:tmpl w:val="57304CA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C70EE"/>
    <w:multiLevelType w:val="hybridMultilevel"/>
    <w:tmpl w:val="32540B86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511A90"/>
    <w:multiLevelType w:val="hybridMultilevel"/>
    <w:tmpl w:val="6E0AD324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733495"/>
    <w:multiLevelType w:val="hybridMultilevel"/>
    <w:tmpl w:val="F2B6EE0A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371DEF"/>
    <w:multiLevelType w:val="hybridMultilevel"/>
    <w:tmpl w:val="03E825A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9F177E"/>
    <w:multiLevelType w:val="hybridMultilevel"/>
    <w:tmpl w:val="F7FAD146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D05E1"/>
    <w:multiLevelType w:val="hybridMultilevel"/>
    <w:tmpl w:val="85EE883E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9D2A7E"/>
    <w:multiLevelType w:val="hybridMultilevel"/>
    <w:tmpl w:val="BE7ADE5A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9F6549"/>
    <w:multiLevelType w:val="hybridMultilevel"/>
    <w:tmpl w:val="E45EA780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AC6B28"/>
    <w:multiLevelType w:val="hybridMultilevel"/>
    <w:tmpl w:val="7DCA5264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011FCA"/>
    <w:multiLevelType w:val="hybridMultilevel"/>
    <w:tmpl w:val="6FD227D2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F10473"/>
    <w:multiLevelType w:val="hybridMultilevel"/>
    <w:tmpl w:val="DD04A588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F11DA0"/>
    <w:multiLevelType w:val="hybridMultilevel"/>
    <w:tmpl w:val="81040B3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E62F77"/>
    <w:multiLevelType w:val="hybridMultilevel"/>
    <w:tmpl w:val="65AC0ACE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26351D"/>
    <w:multiLevelType w:val="hybridMultilevel"/>
    <w:tmpl w:val="9A344FEE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4C5F34"/>
    <w:multiLevelType w:val="hybridMultilevel"/>
    <w:tmpl w:val="293401AE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D450E1"/>
    <w:multiLevelType w:val="hybridMultilevel"/>
    <w:tmpl w:val="26D63820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2D1D20"/>
    <w:multiLevelType w:val="hybridMultilevel"/>
    <w:tmpl w:val="0BC4E35C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71623F"/>
    <w:multiLevelType w:val="hybridMultilevel"/>
    <w:tmpl w:val="919EFE72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761E03"/>
    <w:multiLevelType w:val="hybridMultilevel"/>
    <w:tmpl w:val="FC7E35F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2D62B4"/>
    <w:multiLevelType w:val="hybridMultilevel"/>
    <w:tmpl w:val="D730F01A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6D70B6"/>
    <w:multiLevelType w:val="hybridMultilevel"/>
    <w:tmpl w:val="900EF282"/>
    <w:lvl w:ilvl="0" w:tplc="CACEF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037B76"/>
    <w:multiLevelType w:val="hybridMultilevel"/>
    <w:tmpl w:val="50AC6F0E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6B6645"/>
    <w:multiLevelType w:val="hybridMultilevel"/>
    <w:tmpl w:val="7FDEE4E0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E06EDF"/>
    <w:multiLevelType w:val="hybridMultilevel"/>
    <w:tmpl w:val="58D09AC0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337319"/>
    <w:multiLevelType w:val="hybridMultilevel"/>
    <w:tmpl w:val="AB427DDE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3D4FD2"/>
    <w:multiLevelType w:val="hybridMultilevel"/>
    <w:tmpl w:val="E612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89337A"/>
    <w:multiLevelType w:val="hybridMultilevel"/>
    <w:tmpl w:val="289655C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A21211"/>
    <w:multiLevelType w:val="hybridMultilevel"/>
    <w:tmpl w:val="7B7829A4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3C21D6"/>
    <w:multiLevelType w:val="hybridMultilevel"/>
    <w:tmpl w:val="AA04E0D2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42038E"/>
    <w:multiLevelType w:val="hybridMultilevel"/>
    <w:tmpl w:val="29A068F6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394551B"/>
    <w:multiLevelType w:val="hybridMultilevel"/>
    <w:tmpl w:val="768411B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1A58E8"/>
    <w:multiLevelType w:val="hybridMultilevel"/>
    <w:tmpl w:val="E95AC856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2211CB"/>
    <w:multiLevelType w:val="hybridMultilevel"/>
    <w:tmpl w:val="AE06C1D4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6E624F"/>
    <w:multiLevelType w:val="hybridMultilevel"/>
    <w:tmpl w:val="6F1AB9F2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AC4D73"/>
    <w:multiLevelType w:val="hybridMultilevel"/>
    <w:tmpl w:val="E0104452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4D5F86"/>
    <w:multiLevelType w:val="hybridMultilevel"/>
    <w:tmpl w:val="DB9C91C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A477EB"/>
    <w:multiLevelType w:val="hybridMultilevel"/>
    <w:tmpl w:val="96E8AABA"/>
    <w:lvl w:ilvl="0" w:tplc="CACEF0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615507B"/>
    <w:multiLevelType w:val="hybridMultilevel"/>
    <w:tmpl w:val="8B3871E8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6A14F1D"/>
    <w:multiLevelType w:val="hybridMultilevel"/>
    <w:tmpl w:val="333288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16D06BF5"/>
    <w:multiLevelType w:val="hybridMultilevel"/>
    <w:tmpl w:val="613E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6E875AB"/>
    <w:multiLevelType w:val="hybridMultilevel"/>
    <w:tmpl w:val="07FCB8DE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7486628"/>
    <w:multiLevelType w:val="hybridMultilevel"/>
    <w:tmpl w:val="9BC41B8C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8B17943"/>
    <w:multiLevelType w:val="hybridMultilevel"/>
    <w:tmpl w:val="AA6A18D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9A32AF7"/>
    <w:multiLevelType w:val="hybridMultilevel"/>
    <w:tmpl w:val="11A0701C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9C37D1B"/>
    <w:multiLevelType w:val="hybridMultilevel"/>
    <w:tmpl w:val="6D7A6148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9D834CA"/>
    <w:multiLevelType w:val="hybridMultilevel"/>
    <w:tmpl w:val="CBD8DC1E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BA0E3A"/>
    <w:multiLevelType w:val="hybridMultilevel"/>
    <w:tmpl w:val="0682F33A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B7A4657"/>
    <w:multiLevelType w:val="hybridMultilevel"/>
    <w:tmpl w:val="7E248D68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175944"/>
    <w:multiLevelType w:val="hybridMultilevel"/>
    <w:tmpl w:val="BBFC4018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C8972A7"/>
    <w:multiLevelType w:val="hybridMultilevel"/>
    <w:tmpl w:val="987085DE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1849D3"/>
    <w:multiLevelType w:val="hybridMultilevel"/>
    <w:tmpl w:val="B5FE7F52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D3F2363"/>
    <w:multiLevelType w:val="hybridMultilevel"/>
    <w:tmpl w:val="9DBA512E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D6278B6"/>
    <w:multiLevelType w:val="hybridMultilevel"/>
    <w:tmpl w:val="531A75D4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D9A4D62"/>
    <w:multiLevelType w:val="hybridMultilevel"/>
    <w:tmpl w:val="BC28C1CC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DD36427"/>
    <w:multiLevelType w:val="hybridMultilevel"/>
    <w:tmpl w:val="F94C790A"/>
    <w:lvl w:ilvl="0" w:tplc="CACEF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DE33775"/>
    <w:multiLevelType w:val="hybridMultilevel"/>
    <w:tmpl w:val="83608DF4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E210D72"/>
    <w:multiLevelType w:val="hybridMultilevel"/>
    <w:tmpl w:val="1DD49D04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EE4591D"/>
    <w:multiLevelType w:val="hybridMultilevel"/>
    <w:tmpl w:val="CC04394A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F1E0097"/>
    <w:multiLevelType w:val="hybridMultilevel"/>
    <w:tmpl w:val="AE20B70C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FBA4F15"/>
    <w:multiLevelType w:val="hybridMultilevel"/>
    <w:tmpl w:val="633A2B10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FDA1941"/>
    <w:multiLevelType w:val="hybridMultilevel"/>
    <w:tmpl w:val="192E5D46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0016C35"/>
    <w:multiLevelType w:val="hybridMultilevel"/>
    <w:tmpl w:val="FDC88970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087089D"/>
    <w:multiLevelType w:val="hybridMultilevel"/>
    <w:tmpl w:val="1B7A6A8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0C567A8"/>
    <w:multiLevelType w:val="hybridMultilevel"/>
    <w:tmpl w:val="DA2425EA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1224C39"/>
    <w:multiLevelType w:val="hybridMultilevel"/>
    <w:tmpl w:val="BC9E6C14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1382988"/>
    <w:multiLevelType w:val="hybridMultilevel"/>
    <w:tmpl w:val="0280494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13F1CF8"/>
    <w:multiLevelType w:val="hybridMultilevel"/>
    <w:tmpl w:val="1F02067E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16730E2"/>
    <w:multiLevelType w:val="hybridMultilevel"/>
    <w:tmpl w:val="249A7B84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21CA0455"/>
    <w:multiLevelType w:val="hybridMultilevel"/>
    <w:tmpl w:val="CD14311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1FF5D8A"/>
    <w:multiLevelType w:val="hybridMultilevel"/>
    <w:tmpl w:val="5D449744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21E1506"/>
    <w:multiLevelType w:val="hybridMultilevel"/>
    <w:tmpl w:val="8AFA3A42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23B7374"/>
    <w:multiLevelType w:val="hybridMultilevel"/>
    <w:tmpl w:val="CF2C56B4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2914BA2"/>
    <w:multiLevelType w:val="hybridMultilevel"/>
    <w:tmpl w:val="A7FE4BC8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30B0EB3"/>
    <w:multiLevelType w:val="hybridMultilevel"/>
    <w:tmpl w:val="2788DE22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30D5166"/>
    <w:multiLevelType w:val="hybridMultilevel"/>
    <w:tmpl w:val="13202E38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4396979"/>
    <w:multiLevelType w:val="hybridMultilevel"/>
    <w:tmpl w:val="4B02FEAE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5B70B38"/>
    <w:multiLevelType w:val="hybridMultilevel"/>
    <w:tmpl w:val="13E22F8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60D0489"/>
    <w:multiLevelType w:val="hybridMultilevel"/>
    <w:tmpl w:val="476A320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6275BCA"/>
    <w:multiLevelType w:val="hybridMultilevel"/>
    <w:tmpl w:val="2642FE12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62A51F6"/>
    <w:multiLevelType w:val="hybridMultilevel"/>
    <w:tmpl w:val="FCBC54CE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66C302F"/>
    <w:multiLevelType w:val="hybridMultilevel"/>
    <w:tmpl w:val="7116FC68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66D6A68"/>
    <w:multiLevelType w:val="hybridMultilevel"/>
    <w:tmpl w:val="A9605D1C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6AF4A7C"/>
    <w:multiLevelType w:val="hybridMultilevel"/>
    <w:tmpl w:val="AA10B8E4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9DDC70B4">
      <w:start w:val="1"/>
      <w:numFmt w:val="decimal"/>
      <w:lvlText w:val="%2)"/>
      <w:lvlJc w:val="left"/>
      <w:pPr>
        <w:ind w:left="1695" w:hanging="6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6D8658B"/>
    <w:multiLevelType w:val="hybridMultilevel"/>
    <w:tmpl w:val="C8F01CC8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701159F"/>
    <w:multiLevelType w:val="hybridMultilevel"/>
    <w:tmpl w:val="3678221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76100BF"/>
    <w:multiLevelType w:val="hybridMultilevel"/>
    <w:tmpl w:val="16841390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3C946996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 w:tplc="E976F028">
      <w:start w:val="6"/>
      <w:numFmt w:val="decimal"/>
      <w:lvlText w:val="%3.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2768047A"/>
    <w:multiLevelType w:val="hybridMultilevel"/>
    <w:tmpl w:val="C8A0457E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76B7E76"/>
    <w:multiLevelType w:val="hybridMultilevel"/>
    <w:tmpl w:val="A0682416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7F77A58"/>
    <w:multiLevelType w:val="hybridMultilevel"/>
    <w:tmpl w:val="A8FEB192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8113C24"/>
    <w:multiLevelType w:val="hybridMultilevel"/>
    <w:tmpl w:val="F5C29F6A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8A926C4"/>
    <w:multiLevelType w:val="hybridMultilevel"/>
    <w:tmpl w:val="D2D842F4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8EF236B"/>
    <w:multiLevelType w:val="hybridMultilevel"/>
    <w:tmpl w:val="E6A60968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98102D7"/>
    <w:multiLevelType w:val="hybridMultilevel"/>
    <w:tmpl w:val="3E5CB762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2A76398A"/>
    <w:multiLevelType w:val="hybridMultilevel"/>
    <w:tmpl w:val="3620DC44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AE70E28"/>
    <w:multiLevelType w:val="hybridMultilevel"/>
    <w:tmpl w:val="B106EA56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B017F20"/>
    <w:multiLevelType w:val="hybridMultilevel"/>
    <w:tmpl w:val="A5B6C6F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B0F1FC8"/>
    <w:multiLevelType w:val="hybridMultilevel"/>
    <w:tmpl w:val="CBE24064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B483183"/>
    <w:multiLevelType w:val="hybridMultilevel"/>
    <w:tmpl w:val="493623BA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BB86A87"/>
    <w:multiLevelType w:val="hybridMultilevel"/>
    <w:tmpl w:val="0F987564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D1423F6"/>
    <w:multiLevelType w:val="hybridMultilevel"/>
    <w:tmpl w:val="8C006A7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D3C24D7"/>
    <w:multiLevelType w:val="hybridMultilevel"/>
    <w:tmpl w:val="F3602D8E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DFE14DD"/>
    <w:multiLevelType w:val="hybridMultilevel"/>
    <w:tmpl w:val="52A0354E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E731E1A"/>
    <w:multiLevelType w:val="hybridMultilevel"/>
    <w:tmpl w:val="07548D42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ED26925"/>
    <w:multiLevelType w:val="hybridMultilevel"/>
    <w:tmpl w:val="222EBBFA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F1E405E"/>
    <w:multiLevelType w:val="hybridMultilevel"/>
    <w:tmpl w:val="11122066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F9E00ED"/>
    <w:multiLevelType w:val="hybridMultilevel"/>
    <w:tmpl w:val="84BCA930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F9F26D2"/>
    <w:multiLevelType w:val="hybridMultilevel"/>
    <w:tmpl w:val="0D0E1A3A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FBB4621"/>
    <w:multiLevelType w:val="hybridMultilevel"/>
    <w:tmpl w:val="46441C96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0304CA7"/>
    <w:multiLevelType w:val="hybridMultilevel"/>
    <w:tmpl w:val="CDEC69F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0697B9C"/>
    <w:multiLevelType w:val="hybridMultilevel"/>
    <w:tmpl w:val="CD6E786E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09750F6"/>
    <w:multiLevelType w:val="hybridMultilevel"/>
    <w:tmpl w:val="439ACB90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325A714B"/>
    <w:multiLevelType w:val="hybridMultilevel"/>
    <w:tmpl w:val="10921512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2830A75"/>
    <w:multiLevelType w:val="hybridMultilevel"/>
    <w:tmpl w:val="BDF85182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3D40D06"/>
    <w:multiLevelType w:val="hybridMultilevel"/>
    <w:tmpl w:val="C35E808E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4347695"/>
    <w:multiLevelType w:val="hybridMultilevel"/>
    <w:tmpl w:val="E3ACB9B6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356B0F20"/>
    <w:multiLevelType w:val="hybridMultilevel"/>
    <w:tmpl w:val="F874126E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67A2FFF"/>
    <w:multiLevelType w:val="hybridMultilevel"/>
    <w:tmpl w:val="0122B54E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8EE4FE5"/>
    <w:multiLevelType w:val="hybridMultilevel"/>
    <w:tmpl w:val="9BC66AB2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9194210"/>
    <w:multiLevelType w:val="hybridMultilevel"/>
    <w:tmpl w:val="38FCA3F4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9A65687"/>
    <w:multiLevelType w:val="hybridMultilevel"/>
    <w:tmpl w:val="A6A23B8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AC67A01"/>
    <w:multiLevelType w:val="hybridMultilevel"/>
    <w:tmpl w:val="B1521476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ACE348C"/>
    <w:multiLevelType w:val="hybridMultilevel"/>
    <w:tmpl w:val="1B8E8CA4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3C670A37"/>
    <w:multiLevelType w:val="hybridMultilevel"/>
    <w:tmpl w:val="2F206B8E"/>
    <w:lvl w:ilvl="0" w:tplc="EE92E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3C890287"/>
    <w:multiLevelType w:val="hybridMultilevel"/>
    <w:tmpl w:val="26CE1812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CDC7AED"/>
    <w:multiLevelType w:val="hybridMultilevel"/>
    <w:tmpl w:val="64D83B50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E8245EE"/>
    <w:multiLevelType w:val="hybridMultilevel"/>
    <w:tmpl w:val="07DCF4F6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F3D39A9"/>
    <w:multiLevelType w:val="hybridMultilevel"/>
    <w:tmpl w:val="6E10F812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FEE4B7B"/>
    <w:multiLevelType w:val="hybridMultilevel"/>
    <w:tmpl w:val="F1560406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FF27315"/>
    <w:multiLevelType w:val="hybridMultilevel"/>
    <w:tmpl w:val="69160190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082035B"/>
    <w:multiLevelType w:val="hybridMultilevel"/>
    <w:tmpl w:val="E696B31C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41286CA7"/>
    <w:multiLevelType w:val="hybridMultilevel"/>
    <w:tmpl w:val="00E82FE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16209D9"/>
    <w:multiLevelType w:val="hybridMultilevel"/>
    <w:tmpl w:val="E9AC03F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2AB686A"/>
    <w:multiLevelType w:val="hybridMultilevel"/>
    <w:tmpl w:val="D6A2C59C"/>
    <w:lvl w:ilvl="0" w:tplc="CACEF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2B30056"/>
    <w:multiLevelType w:val="hybridMultilevel"/>
    <w:tmpl w:val="2754254C"/>
    <w:lvl w:ilvl="0" w:tplc="CACEF0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2FF77C0"/>
    <w:multiLevelType w:val="hybridMultilevel"/>
    <w:tmpl w:val="99E2F024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42916E3"/>
    <w:multiLevelType w:val="hybridMultilevel"/>
    <w:tmpl w:val="5864549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45401FD"/>
    <w:multiLevelType w:val="hybridMultilevel"/>
    <w:tmpl w:val="FBC09F12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4484348A"/>
    <w:multiLevelType w:val="hybridMultilevel"/>
    <w:tmpl w:val="A85C6FAE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4891198"/>
    <w:multiLevelType w:val="hybridMultilevel"/>
    <w:tmpl w:val="59521EE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4C278E3"/>
    <w:multiLevelType w:val="hybridMultilevel"/>
    <w:tmpl w:val="E1343828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54B1FCC"/>
    <w:multiLevelType w:val="hybridMultilevel"/>
    <w:tmpl w:val="F3F460F0"/>
    <w:lvl w:ilvl="0" w:tplc="CACEF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61C5397"/>
    <w:multiLevelType w:val="hybridMultilevel"/>
    <w:tmpl w:val="FA24E43A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685141C"/>
    <w:multiLevelType w:val="hybridMultilevel"/>
    <w:tmpl w:val="4CF0E89E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8650136"/>
    <w:multiLevelType w:val="hybridMultilevel"/>
    <w:tmpl w:val="33F81CDE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A1602FC"/>
    <w:multiLevelType w:val="hybridMultilevel"/>
    <w:tmpl w:val="7DB27822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A321E1C"/>
    <w:multiLevelType w:val="hybridMultilevel"/>
    <w:tmpl w:val="861EBFC2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4A73757D"/>
    <w:multiLevelType w:val="hybridMultilevel"/>
    <w:tmpl w:val="2776568A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ACB1F1A"/>
    <w:multiLevelType w:val="hybridMultilevel"/>
    <w:tmpl w:val="E3B2DF48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B3273CF"/>
    <w:multiLevelType w:val="hybridMultilevel"/>
    <w:tmpl w:val="4972E6DA"/>
    <w:lvl w:ilvl="0" w:tplc="CACEF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B9D7D6E"/>
    <w:multiLevelType w:val="hybridMultilevel"/>
    <w:tmpl w:val="8E1C6F00"/>
    <w:lvl w:ilvl="0" w:tplc="CACEF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BAA09F0"/>
    <w:multiLevelType w:val="hybridMultilevel"/>
    <w:tmpl w:val="C2B87F94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C187C4E"/>
    <w:multiLevelType w:val="hybridMultilevel"/>
    <w:tmpl w:val="1AA21476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C3B3B30"/>
    <w:multiLevelType w:val="hybridMultilevel"/>
    <w:tmpl w:val="9BA0CBC8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C732A8F"/>
    <w:multiLevelType w:val="hybridMultilevel"/>
    <w:tmpl w:val="BF2A50A6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4C786B58"/>
    <w:multiLevelType w:val="hybridMultilevel"/>
    <w:tmpl w:val="AFC23D2E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C7C7258"/>
    <w:multiLevelType w:val="hybridMultilevel"/>
    <w:tmpl w:val="C486DD4E"/>
    <w:lvl w:ilvl="0" w:tplc="CACEF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C99519B"/>
    <w:multiLevelType w:val="hybridMultilevel"/>
    <w:tmpl w:val="D0247A5A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D25402B"/>
    <w:multiLevelType w:val="hybridMultilevel"/>
    <w:tmpl w:val="E0445228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DF44481"/>
    <w:multiLevelType w:val="hybridMultilevel"/>
    <w:tmpl w:val="ADECA168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E2074C5"/>
    <w:multiLevelType w:val="hybridMultilevel"/>
    <w:tmpl w:val="FF12F884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F716941"/>
    <w:multiLevelType w:val="hybridMultilevel"/>
    <w:tmpl w:val="7DA83612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F8848CA"/>
    <w:multiLevelType w:val="hybridMultilevel"/>
    <w:tmpl w:val="67BC1582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3C946996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518C3153"/>
    <w:multiLevelType w:val="hybridMultilevel"/>
    <w:tmpl w:val="0D224108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520D7769"/>
    <w:multiLevelType w:val="hybridMultilevel"/>
    <w:tmpl w:val="79C62BE2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2E6071B"/>
    <w:multiLevelType w:val="hybridMultilevel"/>
    <w:tmpl w:val="71682D56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32C772E"/>
    <w:multiLevelType w:val="hybridMultilevel"/>
    <w:tmpl w:val="C5224C74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3A066CD"/>
    <w:multiLevelType w:val="hybridMultilevel"/>
    <w:tmpl w:val="4BD8F7FA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3A35AD1"/>
    <w:multiLevelType w:val="hybridMultilevel"/>
    <w:tmpl w:val="A38CCE08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3D43202"/>
    <w:multiLevelType w:val="hybridMultilevel"/>
    <w:tmpl w:val="6DF2787E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4854089"/>
    <w:multiLevelType w:val="hybridMultilevel"/>
    <w:tmpl w:val="1B5A8B28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49B0E57"/>
    <w:multiLevelType w:val="hybridMultilevel"/>
    <w:tmpl w:val="C66CA8C6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4A91160"/>
    <w:multiLevelType w:val="hybridMultilevel"/>
    <w:tmpl w:val="84CE4C1C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4C835B7"/>
    <w:multiLevelType w:val="hybridMultilevel"/>
    <w:tmpl w:val="AC2A5236"/>
    <w:lvl w:ilvl="0" w:tplc="EE92E108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0">
    <w:nsid w:val="54F27F1F"/>
    <w:multiLevelType w:val="hybridMultilevel"/>
    <w:tmpl w:val="20A8455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5586326"/>
    <w:multiLevelType w:val="hybridMultilevel"/>
    <w:tmpl w:val="E3A492FC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5EC02F6"/>
    <w:multiLevelType w:val="hybridMultilevel"/>
    <w:tmpl w:val="680C2670"/>
    <w:lvl w:ilvl="0" w:tplc="CACEF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5F13DA9"/>
    <w:multiLevelType w:val="hybridMultilevel"/>
    <w:tmpl w:val="857AFF8A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6E01817"/>
    <w:multiLevelType w:val="hybridMultilevel"/>
    <w:tmpl w:val="9B207F92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70E7918"/>
    <w:multiLevelType w:val="hybridMultilevel"/>
    <w:tmpl w:val="DECA961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74E052E"/>
    <w:multiLevelType w:val="hybridMultilevel"/>
    <w:tmpl w:val="E498412A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7DC5849"/>
    <w:multiLevelType w:val="hybridMultilevel"/>
    <w:tmpl w:val="598CAE72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9155075"/>
    <w:multiLevelType w:val="hybridMultilevel"/>
    <w:tmpl w:val="ABF6768C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ADD0BE5"/>
    <w:multiLevelType w:val="hybridMultilevel"/>
    <w:tmpl w:val="1408C494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AE5508D"/>
    <w:multiLevelType w:val="hybridMultilevel"/>
    <w:tmpl w:val="5EB84F14"/>
    <w:lvl w:ilvl="0" w:tplc="EE92E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5AF53D64"/>
    <w:multiLevelType w:val="hybridMultilevel"/>
    <w:tmpl w:val="BDFCF534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5B452F14"/>
    <w:multiLevelType w:val="hybridMultilevel"/>
    <w:tmpl w:val="BFE2C5C6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BE64B21"/>
    <w:multiLevelType w:val="hybridMultilevel"/>
    <w:tmpl w:val="CC36DBA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C3F23C7"/>
    <w:multiLevelType w:val="hybridMultilevel"/>
    <w:tmpl w:val="6FF0A75E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CBB349B"/>
    <w:multiLevelType w:val="hybridMultilevel"/>
    <w:tmpl w:val="D2D4CF9A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CE50EAA"/>
    <w:multiLevelType w:val="hybridMultilevel"/>
    <w:tmpl w:val="88AA8CA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D0710A2"/>
    <w:multiLevelType w:val="hybridMultilevel"/>
    <w:tmpl w:val="09347446"/>
    <w:lvl w:ilvl="0" w:tplc="EE92E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5D455E89"/>
    <w:multiLevelType w:val="hybridMultilevel"/>
    <w:tmpl w:val="D5C0B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E244D07"/>
    <w:multiLevelType w:val="hybridMultilevel"/>
    <w:tmpl w:val="89A88010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E250D2E"/>
    <w:multiLevelType w:val="hybridMultilevel"/>
    <w:tmpl w:val="A51E0D2A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E2A3CE6"/>
    <w:multiLevelType w:val="hybridMultilevel"/>
    <w:tmpl w:val="FB404DC8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E5D5138"/>
    <w:multiLevelType w:val="hybridMultilevel"/>
    <w:tmpl w:val="0B204BDA"/>
    <w:lvl w:ilvl="0" w:tplc="CACEF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EA93824"/>
    <w:multiLevelType w:val="hybridMultilevel"/>
    <w:tmpl w:val="02EEE5F6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ED0298F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5">
    <w:nsid w:val="5F225863"/>
    <w:multiLevelType w:val="hybridMultilevel"/>
    <w:tmpl w:val="1C9A81A2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FB31DA5"/>
    <w:multiLevelType w:val="hybridMultilevel"/>
    <w:tmpl w:val="F7226B64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04046DF"/>
    <w:multiLevelType w:val="hybridMultilevel"/>
    <w:tmpl w:val="32648292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612E5B3F"/>
    <w:multiLevelType w:val="hybridMultilevel"/>
    <w:tmpl w:val="7752FBF4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1B403E8"/>
    <w:multiLevelType w:val="hybridMultilevel"/>
    <w:tmpl w:val="F3AEE282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1DD2519"/>
    <w:multiLevelType w:val="hybridMultilevel"/>
    <w:tmpl w:val="E2F2EA28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62214E47"/>
    <w:multiLevelType w:val="hybridMultilevel"/>
    <w:tmpl w:val="84D0B0F2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27D29A0"/>
    <w:multiLevelType w:val="hybridMultilevel"/>
    <w:tmpl w:val="53369284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3811BB6"/>
    <w:multiLevelType w:val="hybridMultilevel"/>
    <w:tmpl w:val="7DB04DA8"/>
    <w:lvl w:ilvl="0" w:tplc="CACEF0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425306E"/>
    <w:multiLevelType w:val="hybridMultilevel"/>
    <w:tmpl w:val="6960EF08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4265933"/>
    <w:multiLevelType w:val="hybridMultilevel"/>
    <w:tmpl w:val="A568217A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4722DFD"/>
    <w:multiLevelType w:val="hybridMultilevel"/>
    <w:tmpl w:val="E7FEA79A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4920ED7"/>
    <w:multiLevelType w:val="hybridMultilevel"/>
    <w:tmpl w:val="DE38B028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4BE11BB"/>
    <w:multiLevelType w:val="hybridMultilevel"/>
    <w:tmpl w:val="DC0A174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6435FE3"/>
    <w:multiLevelType w:val="hybridMultilevel"/>
    <w:tmpl w:val="8A042AF6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6786891"/>
    <w:multiLevelType w:val="hybridMultilevel"/>
    <w:tmpl w:val="8DD0F326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6D71E7F"/>
    <w:multiLevelType w:val="hybridMultilevel"/>
    <w:tmpl w:val="31421628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7810F96"/>
    <w:multiLevelType w:val="hybridMultilevel"/>
    <w:tmpl w:val="572246C2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7B02A42"/>
    <w:multiLevelType w:val="hybridMultilevel"/>
    <w:tmpl w:val="BB2ABBC4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83E5C79"/>
    <w:multiLevelType w:val="hybridMultilevel"/>
    <w:tmpl w:val="A0160658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8473DC1"/>
    <w:multiLevelType w:val="hybridMultilevel"/>
    <w:tmpl w:val="AE14C552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86C559C"/>
    <w:multiLevelType w:val="hybridMultilevel"/>
    <w:tmpl w:val="08B66816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8DF09F1"/>
    <w:multiLevelType w:val="hybridMultilevel"/>
    <w:tmpl w:val="2E88948A"/>
    <w:lvl w:ilvl="0" w:tplc="CACEF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E728F8"/>
    <w:multiLevelType w:val="hybridMultilevel"/>
    <w:tmpl w:val="E738EA56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9313C6D"/>
    <w:multiLevelType w:val="hybridMultilevel"/>
    <w:tmpl w:val="2D26635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51C8FF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94962A4"/>
    <w:multiLevelType w:val="hybridMultilevel"/>
    <w:tmpl w:val="0AE424F8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A5F0FAB"/>
    <w:multiLevelType w:val="hybridMultilevel"/>
    <w:tmpl w:val="7556EA14"/>
    <w:lvl w:ilvl="0" w:tplc="CACEF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ADF3F2B"/>
    <w:multiLevelType w:val="hybridMultilevel"/>
    <w:tmpl w:val="3B8A73B2"/>
    <w:lvl w:ilvl="0" w:tplc="EE92E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>
    <w:nsid w:val="6AFB7AE5"/>
    <w:multiLevelType w:val="hybridMultilevel"/>
    <w:tmpl w:val="FAC04A4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B3F1770"/>
    <w:multiLevelType w:val="hybridMultilevel"/>
    <w:tmpl w:val="C1E866CA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C107885"/>
    <w:multiLevelType w:val="hybridMultilevel"/>
    <w:tmpl w:val="A7D41478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CA3789B"/>
    <w:multiLevelType w:val="hybridMultilevel"/>
    <w:tmpl w:val="2B20C2B6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E410AD5"/>
    <w:multiLevelType w:val="hybridMultilevel"/>
    <w:tmpl w:val="80909022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F555FCF"/>
    <w:multiLevelType w:val="hybridMultilevel"/>
    <w:tmpl w:val="B0649050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F86312A"/>
    <w:multiLevelType w:val="hybridMultilevel"/>
    <w:tmpl w:val="99AA7944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FA26832"/>
    <w:multiLevelType w:val="hybridMultilevel"/>
    <w:tmpl w:val="17EE6D10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FCC3D64"/>
    <w:multiLevelType w:val="hybridMultilevel"/>
    <w:tmpl w:val="C21A0238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0675C6D"/>
    <w:multiLevelType w:val="hybridMultilevel"/>
    <w:tmpl w:val="3774B59A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06A6942"/>
    <w:multiLevelType w:val="hybridMultilevel"/>
    <w:tmpl w:val="C7EE7658"/>
    <w:lvl w:ilvl="0" w:tplc="CACEF0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18C66DF"/>
    <w:multiLevelType w:val="hybridMultilevel"/>
    <w:tmpl w:val="6F92C18C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1D424BE"/>
    <w:multiLevelType w:val="hybridMultilevel"/>
    <w:tmpl w:val="71D42E08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22D7BD6"/>
    <w:multiLevelType w:val="hybridMultilevel"/>
    <w:tmpl w:val="334A2C36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2520989"/>
    <w:multiLevelType w:val="hybridMultilevel"/>
    <w:tmpl w:val="F7A41706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2700BFE"/>
    <w:multiLevelType w:val="hybridMultilevel"/>
    <w:tmpl w:val="783055F0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3210EFD"/>
    <w:multiLevelType w:val="hybridMultilevel"/>
    <w:tmpl w:val="50E83B22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336313A"/>
    <w:multiLevelType w:val="hybridMultilevel"/>
    <w:tmpl w:val="7A7A1F8E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5406DFE"/>
    <w:multiLevelType w:val="hybridMultilevel"/>
    <w:tmpl w:val="D0C22D72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5503F51"/>
    <w:multiLevelType w:val="hybridMultilevel"/>
    <w:tmpl w:val="A2DE8C14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5DF2B77"/>
    <w:multiLevelType w:val="hybridMultilevel"/>
    <w:tmpl w:val="6E9E0A56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5F04810"/>
    <w:multiLevelType w:val="hybridMultilevel"/>
    <w:tmpl w:val="A07A0B74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689377A"/>
    <w:multiLevelType w:val="hybridMultilevel"/>
    <w:tmpl w:val="EBE8B392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77927D7D"/>
    <w:multiLevelType w:val="hybridMultilevel"/>
    <w:tmpl w:val="13863BF6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7B93F52"/>
    <w:multiLevelType w:val="hybridMultilevel"/>
    <w:tmpl w:val="D1FC4E34"/>
    <w:lvl w:ilvl="0" w:tplc="CACEF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7E721B9"/>
    <w:multiLevelType w:val="hybridMultilevel"/>
    <w:tmpl w:val="D43EF0E4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7F6618F"/>
    <w:multiLevelType w:val="hybridMultilevel"/>
    <w:tmpl w:val="0C3CAE50"/>
    <w:lvl w:ilvl="0" w:tplc="CACEF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8D42258"/>
    <w:multiLevelType w:val="hybridMultilevel"/>
    <w:tmpl w:val="A216B702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92A168D"/>
    <w:multiLevelType w:val="hybridMultilevel"/>
    <w:tmpl w:val="B2561238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92C5BEF"/>
    <w:multiLevelType w:val="hybridMultilevel"/>
    <w:tmpl w:val="76807D80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9655D07"/>
    <w:multiLevelType w:val="hybridMultilevel"/>
    <w:tmpl w:val="26DE5D8A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A317834"/>
    <w:multiLevelType w:val="hybridMultilevel"/>
    <w:tmpl w:val="6A8E47BA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A4615FF"/>
    <w:multiLevelType w:val="hybridMultilevel"/>
    <w:tmpl w:val="0F8A8D0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ADF0797"/>
    <w:multiLevelType w:val="hybridMultilevel"/>
    <w:tmpl w:val="E312DA52"/>
    <w:lvl w:ilvl="0" w:tplc="E5D60582">
      <w:start w:val="1"/>
      <w:numFmt w:val="russianLower"/>
      <w:lvlText w:val="%1)"/>
      <w:lvlJc w:val="left"/>
      <w:pPr>
        <w:ind w:left="720" w:hanging="360"/>
      </w:pPr>
    </w:lvl>
    <w:lvl w:ilvl="1" w:tplc="0AC8F212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AF42EBB"/>
    <w:multiLevelType w:val="hybridMultilevel"/>
    <w:tmpl w:val="09C40C64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B5D6E2A"/>
    <w:multiLevelType w:val="hybridMultilevel"/>
    <w:tmpl w:val="1E94677E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B5E2253"/>
    <w:multiLevelType w:val="hybridMultilevel"/>
    <w:tmpl w:val="E974A7EC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C4F3EEB"/>
    <w:multiLevelType w:val="hybridMultilevel"/>
    <w:tmpl w:val="21B0BCD4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>
    <w:nsid w:val="7C797184"/>
    <w:multiLevelType w:val="hybridMultilevel"/>
    <w:tmpl w:val="672C72B4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DDB7F5F"/>
    <w:multiLevelType w:val="hybridMultilevel"/>
    <w:tmpl w:val="5920ACD2"/>
    <w:lvl w:ilvl="0" w:tplc="D4846F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F622EAE"/>
    <w:multiLevelType w:val="hybridMultilevel"/>
    <w:tmpl w:val="156888DE"/>
    <w:lvl w:ilvl="0" w:tplc="3C9469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4">
    <w:nsid w:val="7F677408"/>
    <w:multiLevelType w:val="hybridMultilevel"/>
    <w:tmpl w:val="408C8606"/>
    <w:lvl w:ilvl="0" w:tplc="EE92E108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9"/>
  </w:num>
  <w:num w:numId="22">
    <w:abstractNumId w:val="190"/>
  </w:num>
  <w:num w:numId="23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4"/>
  </w:num>
  <w:num w:numId="27">
    <w:abstractNumId w:val="43"/>
  </w:num>
  <w:num w:numId="28">
    <w:abstractNumId w:val="161"/>
  </w:num>
  <w:num w:numId="29">
    <w:abstractNumId w:val="140"/>
  </w:num>
  <w:num w:numId="30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</w:num>
  <w:num w:numId="59">
    <w:abstractNumId w:val="131"/>
  </w:num>
  <w:num w:numId="60">
    <w:abstractNumId w:val="226"/>
  </w:num>
  <w:num w:numId="61">
    <w:abstractNumId w:val="167"/>
  </w:num>
  <w:num w:numId="62">
    <w:abstractNumId w:val="65"/>
  </w:num>
  <w:num w:numId="63">
    <w:abstractNumId w:val="262"/>
  </w:num>
  <w:num w:numId="64">
    <w:abstractNumId w:val="203"/>
  </w:num>
  <w:num w:numId="65">
    <w:abstractNumId w:val="174"/>
  </w:num>
  <w:num w:numId="66">
    <w:abstractNumId w:val="36"/>
  </w:num>
  <w:num w:numId="67">
    <w:abstractNumId w:val="219"/>
  </w:num>
  <w:num w:numId="68">
    <w:abstractNumId w:val="5"/>
  </w:num>
  <w:num w:numId="69">
    <w:abstractNumId w:val="144"/>
  </w:num>
  <w:num w:numId="70">
    <w:abstractNumId w:val="213"/>
  </w:num>
  <w:num w:numId="71">
    <w:abstractNumId w:val="243"/>
  </w:num>
  <w:num w:numId="72">
    <w:abstractNumId w:val="44"/>
  </w:num>
  <w:num w:numId="73">
    <w:abstractNumId w:val="64"/>
  </w:num>
  <w:num w:numId="74">
    <w:abstractNumId w:val="59"/>
  </w:num>
  <w:num w:numId="75">
    <w:abstractNumId w:val="39"/>
  </w:num>
  <w:num w:numId="76">
    <w:abstractNumId w:val="30"/>
  </w:num>
  <w:num w:numId="77">
    <w:abstractNumId w:val="154"/>
  </w:num>
  <w:num w:numId="78">
    <w:abstractNumId w:val="98"/>
  </w:num>
  <w:num w:numId="79">
    <w:abstractNumId w:val="68"/>
  </w:num>
  <w:num w:numId="80">
    <w:abstractNumId w:val="29"/>
  </w:num>
  <w:num w:numId="81">
    <w:abstractNumId w:val="53"/>
  </w:num>
  <w:num w:numId="82">
    <w:abstractNumId w:val="241"/>
  </w:num>
  <w:num w:numId="83">
    <w:abstractNumId w:val="228"/>
  </w:num>
  <w:num w:numId="84">
    <w:abstractNumId w:val="181"/>
  </w:num>
  <w:num w:numId="85">
    <w:abstractNumId w:val="184"/>
  </w:num>
  <w:num w:numId="86">
    <w:abstractNumId w:val="48"/>
  </w:num>
  <w:num w:numId="8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8"/>
  </w:num>
  <w:num w:numId="89">
    <w:abstractNumId w:val="195"/>
  </w:num>
  <w:num w:numId="90">
    <w:abstractNumId w:val="42"/>
  </w:num>
  <w:num w:numId="91">
    <w:abstractNumId w:val="0"/>
  </w:num>
  <w:num w:numId="92">
    <w:abstractNumId w:val="159"/>
  </w:num>
  <w:num w:numId="93">
    <w:abstractNumId w:val="187"/>
  </w:num>
  <w:num w:numId="94">
    <w:abstractNumId w:val="164"/>
  </w:num>
  <w:num w:numId="95">
    <w:abstractNumId w:val="150"/>
  </w:num>
  <w:num w:numId="96">
    <w:abstractNumId w:val="177"/>
  </w:num>
  <w:num w:numId="97">
    <w:abstractNumId w:val="72"/>
  </w:num>
  <w:num w:numId="98">
    <w:abstractNumId w:val="180"/>
  </w:num>
  <w:num w:numId="99">
    <w:abstractNumId w:val="205"/>
  </w:num>
  <w:num w:numId="100">
    <w:abstractNumId w:val="236"/>
  </w:num>
  <w:num w:numId="101">
    <w:abstractNumId w:val="124"/>
  </w:num>
  <w:num w:numId="102">
    <w:abstractNumId w:val="80"/>
  </w:num>
  <w:num w:numId="103">
    <w:abstractNumId w:val="76"/>
  </w:num>
  <w:num w:numId="104">
    <w:abstractNumId w:val="13"/>
  </w:num>
  <w:num w:numId="105">
    <w:abstractNumId w:val="235"/>
  </w:num>
  <w:num w:numId="106">
    <w:abstractNumId w:val="234"/>
  </w:num>
  <w:num w:numId="107">
    <w:abstractNumId w:val="246"/>
  </w:num>
  <w:num w:numId="108">
    <w:abstractNumId w:val="138"/>
  </w:num>
  <w:num w:numId="109">
    <w:abstractNumId w:val="56"/>
  </w:num>
  <w:num w:numId="110">
    <w:abstractNumId w:val="223"/>
  </w:num>
  <w:num w:numId="111">
    <w:abstractNumId w:val="240"/>
  </w:num>
  <w:num w:numId="1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9"/>
  </w:num>
  <w:num w:numId="11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0"/>
  </w:num>
  <w:num w:numId="117">
    <w:abstractNumId w:val="142"/>
  </w:num>
  <w:num w:numId="118">
    <w:abstractNumId w:val="55"/>
  </w:num>
  <w:num w:numId="119">
    <w:abstractNumId w:val="265"/>
  </w:num>
  <w:num w:numId="120">
    <w:abstractNumId w:val="145"/>
  </w:num>
  <w:num w:numId="121">
    <w:abstractNumId w:val="251"/>
  </w:num>
  <w:num w:numId="122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6"/>
  </w:num>
  <w:num w:numId="125">
    <w:abstractNumId w:val="84"/>
  </w:num>
  <w:num w:numId="126">
    <w:abstractNumId w:val="7"/>
  </w:num>
  <w:num w:numId="127">
    <w:abstractNumId w:val="10"/>
  </w:num>
  <w:num w:numId="128">
    <w:abstractNumId w:val="211"/>
  </w:num>
  <w:num w:numId="129">
    <w:abstractNumId w:val="134"/>
  </w:num>
  <w:num w:numId="130">
    <w:abstractNumId w:val="28"/>
  </w:num>
  <w:num w:numId="131">
    <w:abstractNumId w:val="54"/>
  </w:num>
  <w:num w:numId="132">
    <w:abstractNumId w:val="67"/>
  </w:num>
  <w:num w:numId="133">
    <w:abstractNumId w:val="274"/>
  </w:num>
  <w:num w:numId="134">
    <w:abstractNumId w:val="33"/>
  </w:num>
  <w:num w:numId="135">
    <w:abstractNumId w:val="123"/>
  </w:num>
  <w:num w:numId="136">
    <w:abstractNumId w:val="114"/>
  </w:num>
  <w:num w:numId="137">
    <w:abstractNumId w:val="214"/>
  </w:num>
  <w:num w:numId="138">
    <w:abstractNumId w:val="185"/>
  </w:num>
  <w:num w:numId="139">
    <w:abstractNumId w:val="87"/>
  </w:num>
  <w:num w:numId="140">
    <w:abstractNumId w:val="107"/>
  </w:num>
  <w:num w:numId="141">
    <w:abstractNumId w:val="47"/>
  </w:num>
  <w:num w:numId="142">
    <w:abstractNumId w:val="122"/>
  </w:num>
  <w:num w:numId="143">
    <w:abstractNumId w:val="253"/>
  </w:num>
  <w:num w:numId="144">
    <w:abstractNumId w:val="238"/>
  </w:num>
  <w:num w:numId="145">
    <w:abstractNumId w:val="200"/>
  </w:num>
  <w:num w:numId="146">
    <w:abstractNumId w:val="261"/>
  </w:num>
  <w:num w:numId="147">
    <w:abstractNumId w:val="175"/>
  </w:num>
  <w:num w:numId="148">
    <w:abstractNumId w:val="230"/>
  </w:num>
  <w:num w:numId="149">
    <w:abstractNumId w:val="239"/>
  </w:num>
  <w:num w:numId="150">
    <w:abstractNumId w:val="51"/>
  </w:num>
  <w:num w:numId="151">
    <w:abstractNumId w:val="81"/>
  </w:num>
  <w:num w:numId="152">
    <w:abstractNumId w:val="171"/>
  </w:num>
  <w:num w:numId="153">
    <w:abstractNumId w:val="250"/>
  </w:num>
  <w:num w:numId="154">
    <w:abstractNumId w:val="237"/>
  </w:num>
  <w:num w:numId="155">
    <w:abstractNumId w:val="38"/>
  </w:num>
  <w:num w:numId="156">
    <w:abstractNumId w:val="120"/>
  </w:num>
  <w:num w:numId="157">
    <w:abstractNumId w:val="15"/>
  </w:num>
  <w:num w:numId="158">
    <w:abstractNumId w:val="18"/>
  </w:num>
  <w:num w:numId="159">
    <w:abstractNumId w:val="20"/>
  </w:num>
  <w:num w:numId="160">
    <w:abstractNumId w:val="264"/>
  </w:num>
  <w:num w:numId="16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15"/>
  </w:num>
  <w:num w:numId="165">
    <w:abstractNumId w:val="69"/>
  </w:num>
  <w:num w:numId="166">
    <w:abstractNumId w:val="269"/>
  </w:num>
  <w:num w:numId="167">
    <w:abstractNumId w:val="113"/>
  </w:num>
  <w:num w:numId="168">
    <w:abstractNumId w:val="225"/>
  </w:num>
  <w:num w:numId="169">
    <w:abstractNumId w:val="137"/>
  </w:num>
  <w:num w:numId="170">
    <w:abstractNumId w:val="31"/>
  </w:num>
  <w:num w:numId="171">
    <w:abstractNumId w:val="25"/>
  </w:num>
  <w:num w:numId="172">
    <w:abstractNumId w:val="215"/>
  </w:num>
  <w:num w:numId="173">
    <w:abstractNumId w:val="256"/>
  </w:num>
  <w:num w:numId="174">
    <w:abstractNumId w:val="125"/>
  </w:num>
  <w:num w:numId="175">
    <w:abstractNumId w:val="111"/>
  </w:num>
  <w:num w:numId="176">
    <w:abstractNumId w:val="63"/>
  </w:num>
  <w:num w:numId="177">
    <w:abstractNumId w:val="127"/>
  </w:num>
  <w:num w:numId="178">
    <w:abstractNumId w:val="268"/>
  </w:num>
  <w:num w:numId="179">
    <w:abstractNumId w:val="106"/>
  </w:num>
  <w:num w:numId="180">
    <w:abstractNumId w:val="75"/>
  </w:num>
  <w:num w:numId="181">
    <w:abstractNumId w:val="133"/>
  </w:num>
  <w:num w:numId="182">
    <w:abstractNumId w:val="126"/>
  </w:num>
  <w:num w:numId="183">
    <w:abstractNumId w:val="37"/>
  </w:num>
  <w:num w:numId="184">
    <w:abstractNumId w:val="212"/>
  </w:num>
  <w:num w:numId="185">
    <w:abstractNumId w:val="218"/>
  </w:num>
  <w:num w:numId="186">
    <w:abstractNumId w:val="90"/>
  </w:num>
  <w:num w:numId="187">
    <w:abstractNumId w:val="193"/>
  </w:num>
  <w:num w:numId="188">
    <w:abstractNumId w:val="49"/>
  </w:num>
  <w:num w:numId="189">
    <w:abstractNumId w:val="176"/>
  </w:num>
  <w:num w:numId="190">
    <w:abstractNumId w:val="166"/>
  </w:num>
  <w:num w:numId="191">
    <w:abstractNumId w:val="216"/>
  </w:num>
  <w:num w:numId="192">
    <w:abstractNumId w:val="100"/>
  </w:num>
  <w:num w:numId="193">
    <w:abstractNumId w:val="229"/>
  </w:num>
  <w:num w:numId="194">
    <w:abstractNumId w:val="157"/>
  </w:num>
  <w:num w:numId="195">
    <w:abstractNumId w:val="141"/>
  </w:num>
  <w:num w:numId="19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2"/>
  </w:num>
  <w:num w:numId="200">
    <w:abstractNumId w:val="6"/>
  </w:num>
  <w:num w:numId="201">
    <w:abstractNumId w:val="73"/>
  </w:num>
  <w:num w:numId="202">
    <w:abstractNumId w:val="196"/>
  </w:num>
  <w:num w:numId="203">
    <w:abstractNumId w:val="242"/>
  </w:num>
  <w:num w:numId="204">
    <w:abstractNumId w:val="4"/>
  </w:num>
  <w:num w:numId="205">
    <w:abstractNumId w:val="96"/>
  </w:num>
  <w:num w:numId="206">
    <w:abstractNumId w:val="8"/>
  </w:num>
  <w:num w:numId="207">
    <w:abstractNumId w:val="102"/>
  </w:num>
  <w:num w:numId="208">
    <w:abstractNumId w:val="233"/>
  </w:num>
  <w:num w:numId="209">
    <w:abstractNumId w:val="91"/>
  </w:num>
  <w:num w:numId="210">
    <w:abstractNumId w:val="267"/>
  </w:num>
  <w:num w:numId="211">
    <w:abstractNumId w:val="263"/>
  </w:num>
  <w:num w:numId="212">
    <w:abstractNumId w:val="34"/>
  </w:num>
  <w:num w:numId="213">
    <w:abstractNumId w:val="192"/>
  </w:num>
  <w:num w:numId="214">
    <w:abstractNumId w:val="19"/>
  </w:num>
  <w:num w:numId="215">
    <w:abstractNumId w:val="149"/>
  </w:num>
  <w:num w:numId="216">
    <w:abstractNumId w:val="105"/>
  </w:num>
  <w:num w:numId="217">
    <w:abstractNumId w:val="35"/>
  </w:num>
  <w:num w:numId="218">
    <w:abstractNumId w:val="217"/>
  </w:num>
  <w:num w:numId="219">
    <w:abstractNumId w:val="206"/>
  </w:num>
  <w:num w:numId="220">
    <w:abstractNumId w:val="260"/>
  </w:num>
  <w:num w:numId="221">
    <w:abstractNumId w:val="116"/>
  </w:num>
  <w:num w:numId="222">
    <w:abstractNumId w:val="252"/>
  </w:num>
  <w:num w:numId="223">
    <w:abstractNumId w:val="57"/>
  </w:num>
  <w:num w:numId="224">
    <w:abstractNumId w:val="244"/>
  </w:num>
  <w:num w:numId="225">
    <w:abstractNumId w:val="22"/>
  </w:num>
  <w:num w:numId="226">
    <w:abstractNumId w:val="271"/>
  </w:num>
  <w:num w:numId="227">
    <w:abstractNumId w:val="50"/>
  </w:num>
  <w:num w:numId="228">
    <w:abstractNumId w:val="41"/>
  </w:num>
  <w:num w:numId="229">
    <w:abstractNumId w:val="1"/>
  </w:num>
  <w:num w:numId="230">
    <w:abstractNumId w:val="23"/>
  </w:num>
  <w:num w:numId="231">
    <w:abstractNumId w:val="163"/>
  </w:num>
  <w:num w:numId="232">
    <w:abstractNumId w:val="16"/>
  </w:num>
  <w:num w:numId="233">
    <w:abstractNumId w:val="221"/>
  </w:num>
  <w:num w:numId="234">
    <w:abstractNumId w:val="79"/>
  </w:num>
  <w:num w:numId="235">
    <w:abstractNumId w:val="247"/>
  </w:num>
  <w:num w:numId="236">
    <w:abstractNumId w:val="245"/>
  </w:num>
  <w:num w:numId="237">
    <w:abstractNumId w:val="254"/>
  </w:num>
  <w:num w:numId="238">
    <w:abstractNumId w:val="208"/>
  </w:num>
  <w:num w:numId="239">
    <w:abstractNumId w:val="110"/>
  </w:num>
  <w:num w:numId="240">
    <w:abstractNumId w:val="14"/>
  </w:num>
  <w:num w:numId="241">
    <w:abstractNumId w:val="173"/>
  </w:num>
  <w:num w:numId="242">
    <w:abstractNumId w:val="82"/>
  </w:num>
  <w:num w:numId="243">
    <w:abstractNumId w:val="188"/>
  </w:num>
  <w:num w:numId="244">
    <w:abstractNumId w:val="224"/>
  </w:num>
  <w:num w:numId="245">
    <w:abstractNumId w:val="132"/>
  </w:num>
  <w:num w:numId="246">
    <w:abstractNumId w:val="88"/>
  </w:num>
  <w:num w:numId="247">
    <w:abstractNumId w:val="151"/>
  </w:num>
  <w:num w:numId="248">
    <w:abstractNumId w:val="11"/>
  </w:num>
  <w:num w:numId="249">
    <w:abstractNumId w:val="95"/>
  </w:num>
  <w:num w:numId="250">
    <w:abstractNumId w:val="66"/>
  </w:num>
  <w:num w:numId="251">
    <w:abstractNumId w:val="255"/>
  </w:num>
  <w:num w:numId="252">
    <w:abstractNumId w:val="209"/>
  </w:num>
  <w:num w:numId="253">
    <w:abstractNumId w:val="70"/>
  </w:num>
  <w:num w:numId="254">
    <w:abstractNumId w:val="220"/>
  </w:num>
  <w:num w:numId="255">
    <w:abstractNumId w:val="258"/>
  </w:num>
  <w:num w:numId="256">
    <w:abstractNumId w:val="17"/>
  </w:num>
  <w:num w:numId="257">
    <w:abstractNumId w:val="248"/>
  </w:num>
  <w:num w:numId="258">
    <w:abstractNumId w:val="97"/>
  </w:num>
  <w:num w:numId="259">
    <w:abstractNumId w:val="78"/>
  </w:num>
  <w:num w:numId="260">
    <w:abstractNumId w:val="165"/>
  </w:num>
  <w:num w:numId="261">
    <w:abstractNumId w:val="109"/>
  </w:num>
  <w:num w:numId="262">
    <w:abstractNumId w:val="62"/>
  </w:num>
  <w:num w:numId="263">
    <w:abstractNumId w:val="135"/>
  </w:num>
  <w:num w:numId="264">
    <w:abstractNumId w:val="222"/>
  </w:num>
  <w:num w:numId="265">
    <w:abstractNumId w:val="178"/>
  </w:num>
  <w:num w:numId="266">
    <w:abstractNumId w:val="198"/>
  </w:num>
  <w:num w:numId="267">
    <w:abstractNumId w:val="183"/>
  </w:num>
  <w:num w:numId="268">
    <w:abstractNumId w:val="94"/>
  </w:num>
  <w:num w:numId="269">
    <w:abstractNumId w:val="32"/>
  </w:num>
  <w:num w:numId="270">
    <w:abstractNumId w:val="153"/>
  </w:num>
  <w:num w:numId="271">
    <w:abstractNumId w:val="24"/>
  </w:num>
  <w:num w:numId="272">
    <w:abstractNumId w:val="58"/>
  </w:num>
  <w:num w:numId="273">
    <w:abstractNumId w:val="272"/>
  </w:num>
  <w:num w:numId="274">
    <w:abstractNumId w:val="172"/>
  </w:num>
  <w:num w:numId="275">
    <w:abstractNumId w:val="194"/>
  </w:num>
  <w:numIdMacAtCleanup w:val="2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9B2"/>
    <w:rsid w:val="00003243"/>
    <w:rsid w:val="00003313"/>
    <w:rsid w:val="0000343D"/>
    <w:rsid w:val="00003728"/>
    <w:rsid w:val="00003E35"/>
    <w:rsid w:val="00012615"/>
    <w:rsid w:val="00014A50"/>
    <w:rsid w:val="00014B1E"/>
    <w:rsid w:val="00016623"/>
    <w:rsid w:val="0001685B"/>
    <w:rsid w:val="0001705C"/>
    <w:rsid w:val="00017B20"/>
    <w:rsid w:val="00017F73"/>
    <w:rsid w:val="000206F4"/>
    <w:rsid w:val="00022743"/>
    <w:rsid w:val="000228ED"/>
    <w:rsid w:val="00022D9D"/>
    <w:rsid w:val="000231D3"/>
    <w:rsid w:val="0002407B"/>
    <w:rsid w:val="00024E14"/>
    <w:rsid w:val="0002552E"/>
    <w:rsid w:val="00025750"/>
    <w:rsid w:val="00025C06"/>
    <w:rsid w:val="00025FFB"/>
    <w:rsid w:val="00026093"/>
    <w:rsid w:val="000264FD"/>
    <w:rsid w:val="0002710C"/>
    <w:rsid w:val="00031CE6"/>
    <w:rsid w:val="00032296"/>
    <w:rsid w:val="00032C47"/>
    <w:rsid w:val="000338D3"/>
    <w:rsid w:val="000338F1"/>
    <w:rsid w:val="00035777"/>
    <w:rsid w:val="00036ABE"/>
    <w:rsid w:val="00037B32"/>
    <w:rsid w:val="00043BA3"/>
    <w:rsid w:val="000471BC"/>
    <w:rsid w:val="00047DD7"/>
    <w:rsid w:val="00056612"/>
    <w:rsid w:val="00057997"/>
    <w:rsid w:val="0006116F"/>
    <w:rsid w:val="000637F3"/>
    <w:rsid w:val="000648A5"/>
    <w:rsid w:val="00064DEA"/>
    <w:rsid w:val="000653CC"/>
    <w:rsid w:val="00066EFF"/>
    <w:rsid w:val="00067734"/>
    <w:rsid w:val="000705ED"/>
    <w:rsid w:val="000711BF"/>
    <w:rsid w:val="000729B2"/>
    <w:rsid w:val="00072B3B"/>
    <w:rsid w:val="000745E7"/>
    <w:rsid w:val="0007503E"/>
    <w:rsid w:val="000763AB"/>
    <w:rsid w:val="00076E59"/>
    <w:rsid w:val="00077B96"/>
    <w:rsid w:val="00080769"/>
    <w:rsid w:val="000824C5"/>
    <w:rsid w:val="000861A5"/>
    <w:rsid w:val="00091534"/>
    <w:rsid w:val="0009384F"/>
    <w:rsid w:val="000953FC"/>
    <w:rsid w:val="0009597E"/>
    <w:rsid w:val="00095C7D"/>
    <w:rsid w:val="000A15DC"/>
    <w:rsid w:val="000A18E5"/>
    <w:rsid w:val="000B00B5"/>
    <w:rsid w:val="000B135A"/>
    <w:rsid w:val="000B21D0"/>
    <w:rsid w:val="000B4E33"/>
    <w:rsid w:val="000B57BF"/>
    <w:rsid w:val="000B70D7"/>
    <w:rsid w:val="000B70DF"/>
    <w:rsid w:val="000B795E"/>
    <w:rsid w:val="000B7CEE"/>
    <w:rsid w:val="000B7D60"/>
    <w:rsid w:val="000C09D3"/>
    <w:rsid w:val="000C4223"/>
    <w:rsid w:val="000C42D6"/>
    <w:rsid w:val="000C5223"/>
    <w:rsid w:val="000C5528"/>
    <w:rsid w:val="000C6929"/>
    <w:rsid w:val="000C6944"/>
    <w:rsid w:val="000D0288"/>
    <w:rsid w:val="000D1CD5"/>
    <w:rsid w:val="000D3643"/>
    <w:rsid w:val="000D3ED5"/>
    <w:rsid w:val="000D6743"/>
    <w:rsid w:val="000D7C43"/>
    <w:rsid w:val="000D7DD2"/>
    <w:rsid w:val="000E09F3"/>
    <w:rsid w:val="000E15E0"/>
    <w:rsid w:val="000E24F7"/>
    <w:rsid w:val="000E34FE"/>
    <w:rsid w:val="000F03EF"/>
    <w:rsid w:val="000F64B4"/>
    <w:rsid w:val="00100A22"/>
    <w:rsid w:val="00100F2E"/>
    <w:rsid w:val="00101D26"/>
    <w:rsid w:val="00104050"/>
    <w:rsid w:val="00105ADD"/>
    <w:rsid w:val="00106438"/>
    <w:rsid w:val="00106CE4"/>
    <w:rsid w:val="0011021B"/>
    <w:rsid w:val="00110BEE"/>
    <w:rsid w:val="0011399E"/>
    <w:rsid w:val="001140C1"/>
    <w:rsid w:val="00114DD3"/>
    <w:rsid w:val="00115A02"/>
    <w:rsid w:val="00116EC7"/>
    <w:rsid w:val="001179F6"/>
    <w:rsid w:val="001223F8"/>
    <w:rsid w:val="00130E2C"/>
    <w:rsid w:val="0014627D"/>
    <w:rsid w:val="00146689"/>
    <w:rsid w:val="0015010C"/>
    <w:rsid w:val="0015337F"/>
    <w:rsid w:val="00157C22"/>
    <w:rsid w:val="00157DC8"/>
    <w:rsid w:val="00160074"/>
    <w:rsid w:val="001606EE"/>
    <w:rsid w:val="00160B32"/>
    <w:rsid w:val="00162BC6"/>
    <w:rsid w:val="001632C6"/>
    <w:rsid w:val="00173181"/>
    <w:rsid w:val="001734FD"/>
    <w:rsid w:val="00173B7C"/>
    <w:rsid w:val="001819B3"/>
    <w:rsid w:val="00182631"/>
    <w:rsid w:val="0019359F"/>
    <w:rsid w:val="00193E83"/>
    <w:rsid w:val="00193FCA"/>
    <w:rsid w:val="0019539B"/>
    <w:rsid w:val="001958D1"/>
    <w:rsid w:val="001A0197"/>
    <w:rsid w:val="001A0730"/>
    <w:rsid w:val="001A1479"/>
    <w:rsid w:val="001A4CFF"/>
    <w:rsid w:val="001A5441"/>
    <w:rsid w:val="001A632E"/>
    <w:rsid w:val="001A6C30"/>
    <w:rsid w:val="001B19EA"/>
    <w:rsid w:val="001B1DB1"/>
    <w:rsid w:val="001B2EA8"/>
    <w:rsid w:val="001C0FA2"/>
    <w:rsid w:val="001C1FD5"/>
    <w:rsid w:val="001C22DD"/>
    <w:rsid w:val="001C31BC"/>
    <w:rsid w:val="001C4CC8"/>
    <w:rsid w:val="001C63AB"/>
    <w:rsid w:val="001D1B7B"/>
    <w:rsid w:val="001D2008"/>
    <w:rsid w:val="001D339D"/>
    <w:rsid w:val="001D3E85"/>
    <w:rsid w:val="001D402C"/>
    <w:rsid w:val="001D6CE5"/>
    <w:rsid w:val="001D7A66"/>
    <w:rsid w:val="001D7D52"/>
    <w:rsid w:val="001E004E"/>
    <w:rsid w:val="001E01E0"/>
    <w:rsid w:val="001E0993"/>
    <w:rsid w:val="001E1035"/>
    <w:rsid w:val="001E1798"/>
    <w:rsid w:val="001E6DFD"/>
    <w:rsid w:val="001F030E"/>
    <w:rsid w:val="001F1C01"/>
    <w:rsid w:val="001F1EC3"/>
    <w:rsid w:val="001F303F"/>
    <w:rsid w:val="001F341D"/>
    <w:rsid w:val="001F40AF"/>
    <w:rsid w:val="001F48DF"/>
    <w:rsid w:val="001F65A9"/>
    <w:rsid w:val="001F6DE9"/>
    <w:rsid w:val="001F6E2D"/>
    <w:rsid w:val="001F742D"/>
    <w:rsid w:val="0020091E"/>
    <w:rsid w:val="00202BFD"/>
    <w:rsid w:val="002058EE"/>
    <w:rsid w:val="00205E4C"/>
    <w:rsid w:val="002112D5"/>
    <w:rsid w:val="002114DA"/>
    <w:rsid w:val="00213E4B"/>
    <w:rsid w:val="002141C9"/>
    <w:rsid w:val="00216959"/>
    <w:rsid w:val="00216D3F"/>
    <w:rsid w:val="002170F0"/>
    <w:rsid w:val="0021719E"/>
    <w:rsid w:val="002179DB"/>
    <w:rsid w:val="00220203"/>
    <w:rsid w:val="00220636"/>
    <w:rsid w:val="00221067"/>
    <w:rsid w:val="00222C8F"/>
    <w:rsid w:val="00222DEE"/>
    <w:rsid w:val="00226948"/>
    <w:rsid w:val="00227B79"/>
    <w:rsid w:val="00231147"/>
    <w:rsid w:val="00232D16"/>
    <w:rsid w:val="00233C56"/>
    <w:rsid w:val="002357E3"/>
    <w:rsid w:val="00236240"/>
    <w:rsid w:val="002379D3"/>
    <w:rsid w:val="00243D78"/>
    <w:rsid w:val="00244A77"/>
    <w:rsid w:val="002450D1"/>
    <w:rsid w:val="002468B5"/>
    <w:rsid w:val="00250478"/>
    <w:rsid w:val="002521FE"/>
    <w:rsid w:val="00254B12"/>
    <w:rsid w:val="00254D4C"/>
    <w:rsid w:val="0025700F"/>
    <w:rsid w:val="0025707C"/>
    <w:rsid w:val="00260910"/>
    <w:rsid w:val="00260FB4"/>
    <w:rsid w:val="002640E4"/>
    <w:rsid w:val="002657B1"/>
    <w:rsid w:val="00265F2B"/>
    <w:rsid w:val="00266281"/>
    <w:rsid w:val="00266289"/>
    <w:rsid w:val="00266981"/>
    <w:rsid w:val="00267666"/>
    <w:rsid w:val="002704FC"/>
    <w:rsid w:val="002710F4"/>
    <w:rsid w:val="002722F1"/>
    <w:rsid w:val="00272AA0"/>
    <w:rsid w:val="00272AE4"/>
    <w:rsid w:val="002732E0"/>
    <w:rsid w:val="00274943"/>
    <w:rsid w:val="00274E8B"/>
    <w:rsid w:val="002755C3"/>
    <w:rsid w:val="00275952"/>
    <w:rsid w:val="00282244"/>
    <w:rsid w:val="00282E5D"/>
    <w:rsid w:val="00283ECB"/>
    <w:rsid w:val="00285E0A"/>
    <w:rsid w:val="00286D57"/>
    <w:rsid w:val="00287864"/>
    <w:rsid w:val="00291967"/>
    <w:rsid w:val="002921A2"/>
    <w:rsid w:val="00292507"/>
    <w:rsid w:val="00293089"/>
    <w:rsid w:val="00295529"/>
    <w:rsid w:val="002959B1"/>
    <w:rsid w:val="002968AB"/>
    <w:rsid w:val="00297153"/>
    <w:rsid w:val="002A076E"/>
    <w:rsid w:val="002A1324"/>
    <w:rsid w:val="002A2D73"/>
    <w:rsid w:val="002A3419"/>
    <w:rsid w:val="002A3756"/>
    <w:rsid w:val="002A4895"/>
    <w:rsid w:val="002A4C75"/>
    <w:rsid w:val="002A5B1F"/>
    <w:rsid w:val="002A6740"/>
    <w:rsid w:val="002B096B"/>
    <w:rsid w:val="002B1B02"/>
    <w:rsid w:val="002B1C83"/>
    <w:rsid w:val="002B27C4"/>
    <w:rsid w:val="002B27CC"/>
    <w:rsid w:val="002B4C96"/>
    <w:rsid w:val="002B629A"/>
    <w:rsid w:val="002C17F9"/>
    <w:rsid w:val="002C2142"/>
    <w:rsid w:val="002D3A03"/>
    <w:rsid w:val="002D4B3A"/>
    <w:rsid w:val="002D655E"/>
    <w:rsid w:val="002D7943"/>
    <w:rsid w:val="002E049B"/>
    <w:rsid w:val="002E2855"/>
    <w:rsid w:val="002E3BC4"/>
    <w:rsid w:val="002E4402"/>
    <w:rsid w:val="002E50C1"/>
    <w:rsid w:val="002E5EC2"/>
    <w:rsid w:val="002F073E"/>
    <w:rsid w:val="002F173D"/>
    <w:rsid w:val="002F2ABA"/>
    <w:rsid w:val="002F3373"/>
    <w:rsid w:val="0030115D"/>
    <w:rsid w:val="00303377"/>
    <w:rsid w:val="00303734"/>
    <w:rsid w:val="003045B5"/>
    <w:rsid w:val="00304EFF"/>
    <w:rsid w:val="00306549"/>
    <w:rsid w:val="00307B93"/>
    <w:rsid w:val="003108E9"/>
    <w:rsid w:val="00310AFD"/>
    <w:rsid w:val="00310E1D"/>
    <w:rsid w:val="0031189B"/>
    <w:rsid w:val="00311B9D"/>
    <w:rsid w:val="00312E3F"/>
    <w:rsid w:val="003143B3"/>
    <w:rsid w:val="00314FB2"/>
    <w:rsid w:val="003173B6"/>
    <w:rsid w:val="0032009B"/>
    <w:rsid w:val="00320E26"/>
    <w:rsid w:val="003219AA"/>
    <w:rsid w:val="00322DA4"/>
    <w:rsid w:val="00324616"/>
    <w:rsid w:val="00326A67"/>
    <w:rsid w:val="00332246"/>
    <w:rsid w:val="00333A01"/>
    <w:rsid w:val="00333FF4"/>
    <w:rsid w:val="00337656"/>
    <w:rsid w:val="003401F2"/>
    <w:rsid w:val="00340258"/>
    <w:rsid w:val="00340431"/>
    <w:rsid w:val="00341690"/>
    <w:rsid w:val="003423FF"/>
    <w:rsid w:val="00344764"/>
    <w:rsid w:val="00347411"/>
    <w:rsid w:val="00347C07"/>
    <w:rsid w:val="00350100"/>
    <w:rsid w:val="00351264"/>
    <w:rsid w:val="0035193A"/>
    <w:rsid w:val="003570B9"/>
    <w:rsid w:val="00360C3E"/>
    <w:rsid w:val="00361135"/>
    <w:rsid w:val="003619CB"/>
    <w:rsid w:val="00362EB0"/>
    <w:rsid w:val="00363D50"/>
    <w:rsid w:val="003667A3"/>
    <w:rsid w:val="003670A6"/>
    <w:rsid w:val="003676CB"/>
    <w:rsid w:val="003708A9"/>
    <w:rsid w:val="00371ECA"/>
    <w:rsid w:val="00374642"/>
    <w:rsid w:val="00374B59"/>
    <w:rsid w:val="00377442"/>
    <w:rsid w:val="00380571"/>
    <w:rsid w:val="00383C7A"/>
    <w:rsid w:val="0038524B"/>
    <w:rsid w:val="003874A3"/>
    <w:rsid w:val="00390861"/>
    <w:rsid w:val="0039109C"/>
    <w:rsid w:val="00393821"/>
    <w:rsid w:val="0039606A"/>
    <w:rsid w:val="003A1711"/>
    <w:rsid w:val="003A1C17"/>
    <w:rsid w:val="003A5F35"/>
    <w:rsid w:val="003A6C9E"/>
    <w:rsid w:val="003B17A3"/>
    <w:rsid w:val="003B1D74"/>
    <w:rsid w:val="003B3081"/>
    <w:rsid w:val="003B3B8E"/>
    <w:rsid w:val="003B4490"/>
    <w:rsid w:val="003B651F"/>
    <w:rsid w:val="003B6FE3"/>
    <w:rsid w:val="003B78C8"/>
    <w:rsid w:val="003C053D"/>
    <w:rsid w:val="003C06A6"/>
    <w:rsid w:val="003C1DEA"/>
    <w:rsid w:val="003C29CB"/>
    <w:rsid w:val="003C34E6"/>
    <w:rsid w:val="003C5EBA"/>
    <w:rsid w:val="003D08BF"/>
    <w:rsid w:val="003E40D2"/>
    <w:rsid w:val="003F16E1"/>
    <w:rsid w:val="003F171E"/>
    <w:rsid w:val="003F4C30"/>
    <w:rsid w:val="00401267"/>
    <w:rsid w:val="00402747"/>
    <w:rsid w:val="00402AFA"/>
    <w:rsid w:val="004041E6"/>
    <w:rsid w:val="00404A04"/>
    <w:rsid w:val="0041065E"/>
    <w:rsid w:val="00411802"/>
    <w:rsid w:val="00413D1E"/>
    <w:rsid w:val="0041442C"/>
    <w:rsid w:val="00417C74"/>
    <w:rsid w:val="00420D79"/>
    <w:rsid w:val="00421C97"/>
    <w:rsid w:val="00424DD8"/>
    <w:rsid w:val="004305C2"/>
    <w:rsid w:val="00432851"/>
    <w:rsid w:val="00433849"/>
    <w:rsid w:val="0043518E"/>
    <w:rsid w:val="0043520F"/>
    <w:rsid w:val="004359CD"/>
    <w:rsid w:val="00440151"/>
    <w:rsid w:val="00442254"/>
    <w:rsid w:val="00445C67"/>
    <w:rsid w:val="00450374"/>
    <w:rsid w:val="00450C1F"/>
    <w:rsid w:val="00451535"/>
    <w:rsid w:val="00453C77"/>
    <w:rsid w:val="00453FED"/>
    <w:rsid w:val="00454714"/>
    <w:rsid w:val="00456642"/>
    <w:rsid w:val="00457D17"/>
    <w:rsid w:val="004627A2"/>
    <w:rsid w:val="004628B3"/>
    <w:rsid w:val="0046421B"/>
    <w:rsid w:val="00465C19"/>
    <w:rsid w:val="00465EDD"/>
    <w:rsid w:val="00472E9F"/>
    <w:rsid w:val="00474FD4"/>
    <w:rsid w:val="0047605F"/>
    <w:rsid w:val="00477744"/>
    <w:rsid w:val="00477C13"/>
    <w:rsid w:val="004800CC"/>
    <w:rsid w:val="00481DC4"/>
    <w:rsid w:val="00483A5F"/>
    <w:rsid w:val="00484565"/>
    <w:rsid w:val="004874BF"/>
    <w:rsid w:val="00491114"/>
    <w:rsid w:val="0049152B"/>
    <w:rsid w:val="004934CC"/>
    <w:rsid w:val="0049468E"/>
    <w:rsid w:val="00494846"/>
    <w:rsid w:val="004955BD"/>
    <w:rsid w:val="00495E3C"/>
    <w:rsid w:val="0049745D"/>
    <w:rsid w:val="00497EEB"/>
    <w:rsid w:val="004A04B1"/>
    <w:rsid w:val="004A1AA2"/>
    <w:rsid w:val="004A1E1D"/>
    <w:rsid w:val="004A2DF6"/>
    <w:rsid w:val="004A3ADF"/>
    <w:rsid w:val="004A64D7"/>
    <w:rsid w:val="004A6DA7"/>
    <w:rsid w:val="004A6FDA"/>
    <w:rsid w:val="004A7484"/>
    <w:rsid w:val="004A7776"/>
    <w:rsid w:val="004B015E"/>
    <w:rsid w:val="004B0F7A"/>
    <w:rsid w:val="004B1CE1"/>
    <w:rsid w:val="004B29E6"/>
    <w:rsid w:val="004B494D"/>
    <w:rsid w:val="004B5E8E"/>
    <w:rsid w:val="004B5F6F"/>
    <w:rsid w:val="004B69D3"/>
    <w:rsid w:val="004C0BA8"/>
    <w:rsid w:val="004C104D"/>
    <w:rsid w:val="004C2481"/>
    <w:rsid w:val="004C2D0E"/>
    <w:rsid w:val="004C65AE"/>
    <w:rsid w:val="004D2687"/>
    <w:rsid w:val="004D42F5"/>
    <w:rsid w:val="004D59F1"/>
    <w:rsid w:val="004D5B72"/>
    <w:rsid w:val="004D6077"/>
    <w:rsid w:val="004E408E"/>
    <w:rsid w:val="004E5D4E"/>
    <w:rsid w:val="004F28F6"/>
    <w:rsid w:val="004F3318"/>
    <w:rsid w:val="004F497C"/>
    <w:rsid w:val="004F6C6A"/>
    <w:rsid w:val="00500247"/>
    <w:rsid w:val="00500CFD"/>
    <w:rsid w:val="005010A7"/>
    <w:rsid w:val="005012E1"/>
    <w:rsid w:val="00501582"/>
    <w:rsid w:val="0050236F"/>
    <w:rsid w:val="005053A0"/>
    <w:rsid w:val="005071AE"/>
    <w:rsid w:val="005108B4"/>
    <w:rsid w:val="00513E46"/>
    <w:rsid w:val="0052613D"/>
    <w:rsid w:val="005321FF"/>
    <w:rsid w:val="005335C6"/>
    <w:rsid w:val="00534759"/>
    <w:rsid w:val="00534A3B"/>
    <w:rsid w:val="00536B08"/>
    <w:rsid w:val="0053744E"/>
    <w:rsid w:val="00541BE4"/>
    <w:rsid w:val="00542B63"/>
    <w:rsid w:val="00543FB0"/>
    <w:rsid w:val="00544C13"/>
    <w:rsid w:val="00547EC4"/>
    <w:rsid w:val="00550D57"/>
    <w:rsid w:val="0055288E"/>
    <w:rsid w:val="00556356"/>
    <w:rsid w:val="0055671B"/>
    <w:rsid w:val="0056438A"/>
    <w:rsid w:val="00570E5E"/>
    <w:rsid w:val="005735D9"/>
    <w:rsid w:val="00574925"/>
    <w:rsid w:val="00581BF0"/>
    <w:rsid w:val="0058357B"/>
    <w:rsid w:val="00584A07"/>
    <w:rsid w:val="005877B3"/>
    <w:rsid w:val="00590FA2"/>
    <w:rsid w:val="00593C55"/>
    <w:rsid w:val="0059472D"/>
    <w:rsid w:val="00594ECF"/>
    <w:rsid w:val="0059609F"/>
    <w:rsid w:val="005A0523"/>
    <w:rsid w:val="005A2549"/>
    <w:rsid w:val="005A2FC9"/>
    <w:rsid w:val="005A6CA6"/>
    <w:rsid w:val="005A75DA"/>
    <w:rsid w:val="005B0A07"/>
    <w:rsid w:val="005B1851"/>
    <w:rsid w:val="005B1C39"/>
    <w:rsid w:val="005B5E61"/>
    <w:rsid w:val="005B6A2F"/>
    <w:rsid w:val="005C00BD"/>
    <w:rsid w:val="005C363E"/>
    <w:rsid w:val="005C4B5B"/>
    <w:rsid w:val="005C4D51"/>
    <w:rsid w:val="005C4F0A"/>
    <w:rsid w:val="005C5B70"/>
    <w:rsid w:val="005C5FD3"/>
    <w:rsid w:val="005C61F3"/>
    <w:rsid w:val="005C79CB"/>
    <w:rsid w:val="005D03A9"/>
    <w:rsid w:val="005D2465"/>
    <w:rsid w:val="005D2B2C"/>
    <w:rsid w:val="005D2B33"/>
    <w:rsid w:val="005D5F55"/>
    <w:rsid w:val="005D76BE"/>
    <w:rsid w:val="005E2548"/>
    <w:rsid w:val="005E3D0E"/>
    <w:rsid w:val="005E44F6"/>
    <w:rsid w:val="005E51D8"/>
    <w:rsid w:val="005E6533"/>
    <w:rsid w:val="005E7531"/>
    <w:rsid w:val="005E7736"/>
    <w:rsid w:val="005F184A"/>
    <w:rsid w:val="005F579E"/>
    <w:rsid w:val="005F5E06"/>
    <w:rsid w:val="005F68CB"/>
    <w:rsid w:val="005F6EF8"/>
    <w:rsid w:val="005F7BDC"/>
    <w:rsid w:val="00600C10"/>
    <w:rsid w:val="00600FF6"/>
    <w:rsid w:val="00601542"/>
    <w:rsid w:val="0060360D"/>
    <w:rsid w:val="006039F2"/>
    <w:rsid w:val="00605569"/>
    <w:rsid w:val="006077DF"/>
    <w:rsid w:val="0061063A"/>
    <w:rsid w:val="006111E9"/>
    <w:rsid w:val="006112B5"/>
    <w:rsid w:val="006115AB"/>
    <w:rsid w:val="00611852"/>
    <w:rsid w:val="00612101"/>
    <w:rsid w:val="00613192"/>
    <w:rsid w:val="00616B0B"/>
    <w:rsid w:val="006214DC"/>
    <w:rsid w:val="00622760"/>
    <w:rsid w:val="0062419E"/>
    <w:rsid w:val="00625081"/>
    <w:rsid w:val="00625861"/>
    <w:rsid w:val="0062741C"/>
    <w:rsid w:val="00630429"/>
    <w:rsid w:val="00630884"/>
    <w:rsid w:val="006311B9"/>
    <w:rsid w:val="006366B0"/>
    <w:rsid w:val="00637187"/>
    <w:rsid w:val="006413FE"/>
    <w:rsid w:val="006439C5"/>
    <w:rsid w:val="00643C01"/>
    <w:rsid w:val="0064432C"/>
    <w:rsid w:val="006447B9"/>
    <w:rsid w:val="00645410"/>
    <w:rsid w:val="00646BEE"/>
    <w:rsid w:val="00647213"/>
    <w:rsid w:val="006510FC"/>
    <w:rsid w:val="00652399"/>
    <w:rsid w:val="006525FE"/>
    <w:rsid w:val="006529BA"/>
    <w:rsid w:val="00653A27"/>
    <w:rsid w:val="00653FEF"/>
    <w:rsid w:val="00656236"/>
    <w:rsid w:val="0065651F"/>
    <w:rsid w:val="00656AB3"/>
    <w:rsid w:val="00662CFE"/>
    <w:rsid w:val="00663797"/>
    <w:rsid w:val="00666390"/>
    <w:rsid w:val="0066650F"/>
    <w:rsid w:val="00670B3B"/>
    <w:rsid w:val="0067189C"/>
    <w:rsid w:val="00672105"/>
    <w:rsid w:val="00672AD7"/>
    <w:rsid w:val="00673566"/>
    <w:rsid w:val="006748AF"/>
    <w:rsid w:val="0067780C"/>
    <w:rsid w:val="00680319"/>
    <w:rsid w:val="00681531"/>
    <w:rsid w:val="00681617"/>
    <w:rsid w:val="00687087"/>
    <w:rsid w:val="00690206"/>
    <w:rsid w:val="00691B28"/>
    <w:rsid w:val="00697151"/>
    <w:rsid w:val="006A3D7C"/>
    <w:rsid w:val="006A41D4"/>
    <w:rsid w:val="006A4750"/>
    <w:rsid w:val="006A4C25"/>
    <w:rsid w:val="006A50F6"/>
    <w:rsid w:val="006A7A0C"/>
    <w:rsid w:val="006B30D6"/>
    <w:rsid w:val="006B497D"/>
    <w:rsid w:val="006B5856"/>
    <w:rsid w:val="006B67BC"/>
    <w:rsid w:val="006C05BF"/>
    <w:rsid w:val="006C09FA"/>
    <w:rsid w:val="006C10B5"/>
    <w:rsid w:val="006C2D17"/>
    <w:rsid w:val="006C3698"/>
    <w:rsid w:val="006D0BD0"/>
    <w:rsid w:val="006D1CBD"/>
    <w:rsid w:val="006D3816"/>
    <w:rsid w:val="006D4792"/>
    <w:rsid w:val="006D6293"/>
    <w:rsid w:val="006D750E"/>
    <w:rsid w:val="006D7DD9"/>
    <w:rsid w:val="006E1E85"/>
    <w:rsid w:val="006E2162"/>
    <w:rsid w:val="006E42CA"/>
    <w:rsid w:val="006E63DE"/>
    <w:rsid w:val="006E6524"/>
    <w:rsid w:val="006F037E"/>
    <w:rsid w:val="006F0E6C"/>
    <w:rsid w:val="006F0FF1"/>
    <w:rsid w:val="006F191D"/>
    <w:rsid w:val="006F4E8F"/>
    <w:rsid w:val="006F645C"/>
    <w:rsid w:val="006F709D"/>
    <w:rsid w:val="006F7726"/>
    <w:rsid w:val="00700DD8"/>
    <w:rsid w:val="00701DB8"/>
    <w:rsid w:val="007044BC"/>
    <w:rsid w:val="00705115"/>
    <w:rsid w:val="0070533B"/>
    <w:rsid w:val="00705713"/>
    <w:rsid w:val="00710148"/>
    <w:rsid w:val="007108C7"/>
    <w:rsid w:val="00713837"/>
    <w:rsid w:val="00713B61"/>
    <w:rsid w:val="007142FA"/>
    <w:rsid w:val="0071471D"/>
    <w:rsid w:val="00720A7F"/>
    <w:rsid w:val="007237E9"/>
    <w:rsid w:val="007249E3"/>
    <w:rsid w:val="00726E7E"/>
    <w:rsid w:val="007318B8"/>
    <w:rsid w:val="00733B1B"/>
    <w:rsid w:val="007348A3"/>
    <w:rsid w:val="00734F79"/>
    <w:rsid w:val="007360DD"/>
    <w:rsid w:val="007367C1"/>
    <w:rsid w:val="00737C8A"/>
    <w:rsid w:val="00742DA1"/>
    <w:rsid w:val="007438A2"/>
    <w:rsid w:val="00751DB0"/>
    <w:rsid w:val="007523A5"/>
    <w:rsid w:val="007545F5"/>
    <w:rsid w:val="00754C8A"/>
    <w:rsid w:val="00754DEF"/>
    <w:rsid w:val="00755349"/>
    <w:rsid w:val="00757B39"/>
    <w:rsid w:val="00757F7A"/>
    <w:rsid w:val="00760BD8"/>
    <w:rsid w:val="00762DCC"/>
    <w:rsid w:val="007642D7"/>
    <w:rsid w:val="0076602D"/>
    <w:rsid w:val="00766798"/>
    <w:rsid w:val="00766EB7"/>
    <w:rsid w:val="0077016E"/>
    <w:rsid w:val="007715C6"/>
    <w:rsid w:val="007744F8"/>
    <w:rsid w:val="0077482E"/>
    <w:rsid w:val="007753C2"/>
    <w:rsid w:val="00775ACE"/>
    <w:rsid w:val="00777633"/>
    <w:rsid w:val="00780792"/>
    <w:rsid w:val="00782BF7"/>
    <w:rsid w:val="007906A3"/>
    <w:rsid w:val="00793E13"/>
    <w:rsid w:val="00794883"/>
    <w:rsid w:val="00794ED9"/>
    <w:rsid w:val="00796C71"/>
    <w:rsid w:val="00796E0E"/>
    <w:rsid w:val="007A0CA1"/>
    <w:rsid w:val="007A13CA"/>
    <w:rsid w:val="007A15AB"/>
    <w:rsid w:val="007A24F0"/>
    <w:rsid w:val="007A3A4C"/>
    <w:rsid w:val="007A4031"/>
    <w:rsid w:val="007A4816"/>
    <w:rsid w:val="007A6636"/>
    <w:rsid w:val="007A69B9"/>
    <w:rsid w:val="007A7357"/>
    <w:rsid w:val="007B0198"/>
    <w:rsid w:val="007B0320"/>
    <w:rsid w:val="007B1248"/>
    <w:rsid w:val="007B1A1E"/>
    <w:rsid w:val="007B2E4F"/>
    <w:rsid w:val="007B6584"/>
    <w:rsid w:val="007B6928"/>
    <w:rsid w:val="007B7A79"/>
    <w:rsid w:val="007C06ED"/>
    <w:rsid w:val="007C5C72"/>
    <w:rsid w:val="007C7EA6"/>
    <w:rsid w:val="007D0286"/>
    <w:rsid w:val="007D1F8F"/>
    <w:rsid w:val="007D5F81"/>
    <w:rsid w:val="007D60B2"/>
    <w:rsid w:val="007E01B4"/>
    <w:rsid w:val="007E054A"/>
    <w:rsid w:val="007E0669"/>
    <w:rsid w:val="007E4EEE"/>
    <w:rsid w:val="007E5C8D"/>
    <w:rsid w:val="007E7882"/>
    <w:rsid w:val="007E7996"/>
    <w:rsid w:val="007F0F52"/>
    <w:rsid w:val="007F23B6"/>
    <w:rsid w:val="007F5726"/>
    <w:rsid w:val="007F62B1"/>
    <w:rsid w:val="007F63CA"/>
    <w:rsid w:val="007F72E1"/>
    <w:rsid w:val="00805C75"/>
    <w:rsid w:val="008067A2"/>
    <w:rsid w:val="00806B2A"/>
    <w:rsid w:val="00806D68"/>
    <w:rsid w:val="0081172E"/>
    <w:rsid w:val="0081376C"/>
    <w:rsid w:val="00814451"/>
    <w:rsid w:val="00815289"/>
    <w:rsid w:val="00815493"/>
    <w:rsid w:val="00815DAD"/>
    <w:rsid w:val="008177EE"/>
    <w:rsid w:val="00820453"/>
    <w:rsid w:val="00821C63"/>
    <w:rsid w:val="008258DA"/>
    <w:rsid w:val="00826067"/>
    <w:rsid w:val="00826B46"/>
    <w:rsid w:val="00830C7D"/>
    <w:rsid w:val="008314FA"/>
    <w:rsid w:val="00831733"/>
    <w:rsid w:val="00831816"/>
    <w:rsid w:val="00833505"/>
    <w:rsid w:val="008335C9"/>
    <w:rsid w:val="0084208C"/>
    <w:rsid w:val="00842D32"/>
    <w:rsid w:val="008432E9"/>
    <w:rsid w:val="008454BA"/>
    <w:rsid w:val="00847B6C"/>
    <w:rsid w:val="0085017C"/>
    <w:rsid w:val="0085133D"/>
    <w:rsid w:val="00852CBA"/>
    <w:rsid w:val="00854C2E"/>
    <w:rsid w:val="00854CB9"/>
    <w:rsid w:val="00854E82"/>
    <w:rsid w:val="00857982"/>
    <w:rsid w:val="00862699"/>
    <w:rsid w:val="008627EC"/>
    <w:rsid w:val="00863674"/>
    <w:rsid w:val="0086793C"/>
    <w:rsid w:val="008717D4"/>
    <w:rsid w:val="00874C9E"/>
    <w:rsid w:val="00875F46"/>
    <w:rsid w:val="0087626F"/>
    <w:rsid w:val="0088021E"/>
    <w:rsid w:val="0088091E"/>
    <w:rsid w:val="00883D8F"/>
    <w:rsid w:val="00884118"/>
    <w:rsid w:val="00885532"/>
    <w:rsid w:val="00885E19"/>
    <w:rsid w:val="008860EB"/>
    <w:rsid w:val="00886751"/>
    <w:rsid w:val="00887245"/>
    <w:rsid w:val="00887319"/>
    <w:rsid w:val="0089104E"/>
    <w:rsid w:val="0089204E"/>
    <w:rsid w:val="00892BCB"/>
    <w:rsid w:val="00892F87"/>
    <w:rsid w:val="00893392"/>
    <w:rsid w:val="00895718"/>
    <w:rsid w:val="00895732"/>
    <w:rsid w:val="00895953"/>
    <w:rsid w:val="00895A59"/>
    <w:rsid w:val="00896FC4"/>
    <w:rsid w:val="008A2148"/>
    <w:rsid w:val="008A66EA"/>
    <w:rsid w:val="008A6B0F"/>
    <w:rsid w:val="008A768C"/>
    <w:rsid w:val="008B327C"/>
    <w:rsid w:val="008B7B73"/>
    <w:rsid w:val="008C1E98"/>
    <w:rsid w:val="008C2F9F"/>
    <w:rsid w:val="008C7CC0"/>
    <w:rsid w:val="008D041E"/>
    <w:rsid w:val="008D125B"/>
    <w:rsid w:val="008D22B6"/>
    <w:rsid w:val="008D3E3B"/>
    <w:rsid w:val="008D51EF"/>
    <w:rsid w:val="008D54F0"/>
    <w:rsid w:val="008E2FC3"/>
    <w:rsid w:val="008E4322"/>
    <w:rsid w:val="008E45AE"/>
    <w:rsid w:val="008E542D"/>
    <w:rsid w:val="008E6384"/>
    <w:rsid w:val="008E689C"/>
    <w:rsid w:val="008F0104"/>
    <w:rsid w:val="008F16B9"/>
    <w:rsid w:val="008F2EE9"/>
    <w:rsid w:val="008F446F"/>
    <w:rsid w:val="008F6755"/>
    <w:rsid w:val="00900511"/>
    <w:rsid w:val="00901A1C"/>
    <w:rsid w:val="00902082"/>
    <w:rsid w:val="00902BF9"/>
    <w:rsid w:val="00904EA8"/>
    <w:rsid w:val="009065BE"/>
    <w:rsid w:val="009068C3"/>
    <w:rsid w:val="00907207"/>
    <w:rsid w:val="00912874"/>
    <w:rsid w:val="00912A3A"/>
    <w:rsid w:val="00916EA9"/>
    <w:rsid w:val="00916FF7"/>
    <w:rsid w:val="00917257"/>
    <w:rsid w:val="0092075D"/>
    <w:rsid w:val="00920888"/>
    <w:rsid w:val="00920C27"/>
    <w:rsid w:val="00926FD8"/>
    <w:rsid w:val="009307BC"/>
    <w:rsid w:val="009404B1"/>
    <w:rsid w:val="00940C83"/>
    <w:rsid w:val="00941EFC"/>
    <w:rsid w:val="00941F2F"/>
    <w:rsid w:val="009434A9"/>
    <w:rsid w:val="0094360E"/>
    <w:rsid w:val="00945A7C"/>
    <w:rsid w:val="009472D7"/>
    <w:rsid w:val="00950522"/>
    <w:rsid w:val="00951F0C"/>
    <w:rsid w:val="0095436B"/>
    <w:rsid w:val="00954D44"/>
    <w:rsid w:val="00955259"/>
    <w:rsid w:val="009564CA"/>
    <w:rsid w:val="00956DEC"/>
    <w:rsid w:val="009574C1"/>
    <w:rsid w:val="009621FB"/>
    <w:rsid w:val="00962A7B"/>
    <w:rsid w:val="00963461"/>
    <w:rsid w:val="00963BA9"/>
    <w:rsid w:val="00963FC7"/>
    <w:rsid w:val="0096406C"/>
    <w:rsid w:val="009669A0"/>
    <w:rsid w:val="0096774F"/>
    <w:rsid w:val="009678E0"/>
    <w:rsid w:val="00970F47"/>
    <w:rsid w:val="0097102C"/>
    <w:rsid w:val="009726A0"/>
    <w:rsid w:val="00972CC0"/>
    <w:rsid w:val="00974A27"/>
    <w:rsid w:val="00975D59"/>
    <w:rsid w:val="00981E07"/>
    <w:rsid w:val="0099133B"/>
    <w:rsid w:val="009938A0"/>
    <w:rsid w:val="009A74BE"/>
    <w:rsid w:val="009A7E56"/>
    <w:rsid w:val="009B2259"/>
    <w:rsid w:val="009B2377"/>
    <w:rsid w:val="009B24F0"/>
    <w:rsid w:val="009B2AB3"/>
    <w:rsid w:val="009B46E5"/>
    <w:rsid w:val="009B6F07"/>
    <w:rsid w:val="009C2405"/>
    <w:rsid w:val="009C35CB"/>
    <w:rsid w:val="009C411B"/>
    <w:rsid w:val="009C584C"/>
    <w:rsid w:val="009C63A1"/>
    <w:rsid w:val="009C7AAC"/>
    <w:rsid w:val="009C7C3C"/>
    <w:rsid w:val="009D2981"/>
    <w:rsid w:val="009D5798"/>
    <w:rsid w:val="009E1DB4"/>
    <w:rsid w:val="009E2613"/>
    <w:rsid w:val="009E3546"/>
    <w:rsid w:val="009E730F"/>
    <w:rsid w:val="009F0C25"/>
    <w:rsid w:val="009F1F75"/>
    <w:rsid w:val="009F2163"/>
    <w:rsid w:val="009F3176"/>
    <w:rsid w:val="009F41D3"/>
    <w:rsid w:val="00A004A8"/>
    <w:rsid w:val="00A02830"/>
    <w:rsid w:val="00A02D36"/>
    <w:rsid w:val="00A074B3"/>
    <w:rsid w:val="00A111F5"/>
    <w:rsid w:val="00A1182A"/>
    <w:rsid w:val="00A13182"/>
    <w:rsid w:val="00A14828"/>
    <w:rsid w:val="00A14B4F"/>
    <w:rsid w:val="00A171F7"/>
    <w:rsid w:val="00A17B0D"/>
    <w:rsid w:val="00A20605"/>
    <w:rsid w:val="00A20F30"/>
    <w:rsid w:val="00A2471A"/>
    <w:rsid w:val="00A25154"/>
    <w:rsid w:val="00A312FB"/>
    <w:rsid w:val="00A314C2"/>
    <w:rsid w:val="00A422EA"/>
    <w:rsid w:val="00A4386C"/>
    <w:rsid w:val="00A445D9"/>
    <w:rsid w:val="00A448BF"/>
    <w:rsid w:val="00A448F5"/>
    <w:rsid w:val="00A44F1C"/>
    <w:rsid w:val="00A45B67"/>
    <w:rsid w:val="00A465D3"/>
    <w:rsid w:val="00A52F31"/>
    <w:rsid w:val="00A53FBA"/>
    <w:rsid w:val="00A543FA"/>
    <w:rsid w:val="00A5537D"/>
    <w:rsid w:val="00A5552F"/>
    <w:rsid w:val="00A55C00"/>
    <w:rsid w:val="00A570C3"/>
    <w:rsid w:val="00A633EF"/>
    <w:rsid w:val="00A647CB"/>
    <w:rsid w:val="00A671AE"/>
    <w:rsid w:val="00A702E0"/>
    <w:rsid w:val="00A7055E"/>
    <w:rsid w:val="00A70942"/>
    <w:rsid w:val="00A71BB3"/>
    <w:rsid w:val="00A733C8"/>
    <w:rsid w:val="00A77582"/>
    <w:rsid w:val="00A77DB1"/>
    <w:rsid w:val="00A80642"/>
    <w:rsid w:val="00A82F4D"/>
    <w:rsid w:val="00A8416A"/>
    <w:rsid w:val="00A841B8"/>
    <w:rsid w:val="00A8636D"/>
    <w:rsid w:val="00A865D4"/>
    <w:rsid w:val="00A875E2"/>
    <w:rsid w:val="00A945DC"/>
    <w:rsid w:val="00A94C0B"/>
    <w:rsid w:val="00A954E3"/>
    <w:rsid w:val="00A95AAA"/>
    <w:rsid w:val="00A96604"/>
    <w:rsid w:val="00AA0A66"/>
    <w:rsid w:val="00AA3A83"/>
    <w:rsid w:val="00AA43D8"/>
    <w:rsid w:val="00AA472B"/>
    <w:rsid w:val="00AA50C4"/>
    <w:rsid w:val="00AA5BFE"/>
    <w:rsid w:val="00AA6E85"/>
    <w:rsid w:val="00AB71ED"/>
    <w:rsid w:val="00AB7DFA"/>
    <w:rsid w:val="00AC25CE"/>
    <w:rsid w:val="00AC35CD"/>
    <w:rsid w:val="00AC3E72"/>
    <w:rsid w:val="00AC4069"/>
    <w:rsid w:val="00AC4E4F"/>
    <w:rsid w:val="00AC584E"/>
    <w:rsid w:val="00AC5D04"/>
    <w:rsid w:val="00AC5ECA"/>
    <w:rsid w:val="00AC680E"/>
    <w:rsid w:val="00AD0F6B"/>
    <w:rsid w:val="00AD4839"/>
    <w:rsid w:val="00AD48FE"/>
    <w:rsid w:val="00AD76D9"/>
    <w:rsid w:val="00AE0766"/>
    <w:rsid w:val="00AE2638"/>
    <w:rsid w:val="00AE35E5"/>
    <w:rsid w:val="00AE379C"/>
    <w:rsid w:val="00AF038B"/>
    <w:rsid w:val="00AF0A67"/>
    <w:rsid w:val="00AF14E4"/>
    <w:rsid w:val="00AF6088"/>
    <w:rsid w:val="00B00FC1"/>
    <w:rsid w:val="00B02F3A"/>
    <w:rsid w:val="00B04155"/>
    <w:rsid w:val="00B041A6"/>
    <w:rsid w:val="00B0779D"/>
    <w:rsid w:val="00B11C41"/>
    <w:rsid w:val="00B11E2A"/>
    <w:rsid w:val="00B123E0"/>
    <w:rsid w:val="00B1346F"/>
    <w:rsid w:val="00B17104"/>
    <w:rsid w:val="00B21DD7"/>
    <w:rsid w:val="00B234C1"/>
    <w:rsid w:val="00B2457B"/>
    <w:rsid w:val="00B252FC"/>
    <w:rsid w:val="00B312F8"/>
    <w:rsid w:val="00B320B6"/>
    <w:rsid w:val="00B34193"/>
    <w:rsid w:val="00B3559C"/>
    <w:rsid w:val="00B36DEC"/>
    <w:rsid w:val="00B4023F"/>
    <w:rsid w:val="00B41DE5"/>
    <w:rsid w:val="00B509D4"/>
    <w:rsid w:val="00B535D1"/>
    <w:rsid w:val="00B55D47"/>
    <w:rsid w:val="00B55E07"/>
    <w:rsid w:val="00B61DC8"/>
    <w:rsid w:val="00B62A8A"/>
    <w:rsid w:val="00B6311B"/>
    <w:rsid w:val="00B63C25"/>
    <w:rsid w:val="00B64653"/>
    <w:rsid w:val="00B65446"/>
    <w:rsid w:val="00B7312D"/>
    <w:rsid w:val="00B7322E"/>
    <w:rsid w:val="00B74E0E"/>
    <w:rsid w:val="00B80AA7"/>
    <w:rsid w:val="00B817B2"/>
    <w:rsid w:val="00B824F5"/>
    <w:rsid w:val="00B82773"/>
    <w:rsid w:val="00B831E8"/>
    <w:rsid w:val="00B85E5C"/>
    <w:rsid w:val="00B86394"/>
    <w:rsid w:val="00B87114"/>
    <w:rsid w:val="00B928BE"/>
    <w:rsid w:val="00B9369A"/>
    <w:rsid w:val="00B939D1"/>
    <w:rsid w:val="00B93AA1"/>
    <w:rsid w:val="00BA1F4B"/>
    <w:rsid w:val="00BA32B0"/>
    <w:rsid w:val="00BA36C2"/>
    <w:rsid w:val="00BA62C2"/>
    <w:rsid w:val="00BA7137"/>
    <w:rsid w:val="00BB1C1B"/>
    <w:rsid w:val="00BB2DB3"/>
    <w:rsid w:val="00BB3FBD"/>
    <w:rsid w:val="00BB4B39"/>
    <w:rsid w:val="00BB6DB7"/>
    <w:rsid w:val="00BB7798"/>
    <w:rsid w:val="00BB7AA6"/>
    <w:rsid w:val="00BC268D"/>
    <w:rsid w:val="00BC27E1"/>
    <w:rsid w:val="00BC4976"/>
    <w:rsid w:val="00BC557C"/>
    <w:rsid w:val="00BD02AC"/>
    <w:rsid w:val="00BD25CB"/>
    <w:rsid w:val="00BD2A46"/>
    <w:rsid w:val="00BD3BEB"/>
    <w:rsid w:val="00BD4A7D"/>
    <w:rsid w:val="00BD63DC"/>
    <w:rsid w:val="00BE0409"/>
    <w:rsid w:val="00BE2DDC"/>
    <w:rsid w:val="00BE5785"/>
    <w:rsid w:val="00BE695A"/>
    <w:rsid w:val="00BE7482"/>
    <w:rsid w:val="00BE7DA5"/>
    <w:rsid w:val="00BF08F4"/>
    <w:rsid w:val="00BF141A"/>
    <w:rsid w:val="00BF2253"/>
    <w:rsid w:val="00BF3686"/>
    <w:rsid w:val="00BF3960"/>
    <w:rsid w:val="00BF6DB1"/>
    <w:rsid w:val="00BF6F89"/>
    <w:rsid w:val="00BF7C0E"/>
    <w:rsid w:val="00BF7F61"/>
    <w:rsid w:val="00C00280"/>
    <w:rsid w:val="00C01155"/>
    <w:rsid w:val="00C0115E"/>
    <w:rsid w:val="00C034F6"/>
    <w:rsid w:val="00C03ED1"/>
    <w:rsid w:val="00C044E7"/>
    <w:rsid w:val="00C04D20"/>
    <w:rsid w:val="00C1082D"/>
    <w:rsid w:val="00C10C8C"/>
    <w:rsid w:val="00C11129"/>
    <w:rsid w:val="00C12067"/>
    <w:rsid w:val="00C1245E"/>
    <w:rsid w:val="00C124E8"/>
    <w:rsid w:val="00C12D03"/>
    <w:rsid w:val="00C13A33"/>
    <w:rsid w:val="00C17C3C"/>
    <w:rsid w:val="00C21223"/>
    <w:rsid w:val="00C21B4F"/>
    <w:rsid w:val="00C230E3"/>
    <w:rsid w:val="00C23847"/>
    <w:rsid w:val="00C250BE"/>
    <w:rsid w:val="00C25BFA"/>
    <w:rsid w:val="00C27095"/>
    <w:rsid w:val="00C27A7D"/>
    <w:rsid w:val="00C27A8F"/>
    <w:rsid w:val="00C30C16"/>
    <w:rsid w:val="00C31709"/>
    <w:rsid w:val="00C32276"/>
    <w:rsid w:val="00C35108"/>
    <w:rsid w:val="00C36555"/>
    <w:rsid w:val="00C379B7"/>
    <w:rsid w:val="00C379E0"/>
    <w:rsid w:val="00C44134"/>
    <w:rsid w:val="00C46D68"/>
    <w:rsid w:val="00C517A7"/>
    <w:rsid w:val="00C53490"/>
    <w:rsid w:val="00C5517A"/>
    <w:rsid w:val="00C5697D"/>
    <w:rsid w:val="00C60AC4"/>
    <w:rsid w:val="00C616F5"/>
    <w:rsid w:val="00C632D9"/>
    <w:rsid w:val="00C638C5"/>
    <w:rsid w:val="00C64176"/>
    <w:rsid w:val="00C66297"/>
    <w:rsid w:val="00C6736A"/>
    <w:rsid w:val="00C70C7F"/>
    <w:rsid w:val="00C711FB"/>
    <w:rsid w:val="00C71E9B"/>
    <w:rsid w:val="00C76B6E"/>
    <w:rsid w:val="00C83A0D"/>
    <w:rsid w:val="00C85B3E"/>
    <w:rsid w:val="00C85EBE"/>
    <w:rsid w:val="00C866CC"/>
    <w:rsid w:val="00C90A36"/>
    <w:rsid w:val="00C90D79"/>
    <w:rsid w:val="00C92428"/>
    <w:rsid w:val="00C95751"/>
    <w:rsid w:val="00C95DDD"/>
    <w:rsid w:val="00C9777E"/>
    <w:rsid w:val="00CA03F3"/>
    <w:rsid w:val="00CA0EFB"/>
    <w:rsid w:val="00CA3DFC"/>
    <w:rsid w:val="00CA3E53"/>
    <w:rsid w:val="00CA5C50"/>
    <w:rsid w:val="00CA7ADC"/>
    <w:rsid w:val="00CB28BA"/>
    <w:rsid w:val="00CB29C4"/>
    <w:rsid w:val="00CB300A"/>
    <w:rsid w:val="00CB4BCB"/>
    <w:rsid w:val="00CB5439"/>
    <w:rsid w:val="00CB550B"/>
    <w:rsid w:val="00CB656A"/>
    <w:rsid w:val="00CC0D0E"/>
    <w:rsid w:val="00CC70A5"/>
    <w:rsid w:val="00CC723D"/>
    <w:rsid w:val="00CC75D1"/>
    <w:rsid w:val="00CD00F8"/>
    <w:rsid w:val="00CD070D"/>
    <w:rsid w:val="00CD099F"/>
    <w:rsid w:val="00CD18D5"/>
    <w:rsid w:val="00CD1DFE"/>
    <w:rsid w:val="00CD2A3B"/>
    <w:rsid w:val="00CD347C"/>
    <w:rsid w:val="00CD521D"/>
    <w:rsid w:val="00CD5CFD"/>
    <w:rsid w:val="00CE01ED"/>
    <w:rsid w:val="00CE1E9F"/>
    <w:rsid w:val="00CE20EF"/>
    <w:rsid w:val="00CE2DED"/>
    <w:rsid w:val="00CE356C"/>
    <w:rsid w:val="00CE461C"/>
    <w:rsid w:val="00CF10C8"/>
    <w:rsid w:val="00CF1DA3"/>
    <w:rsid w:val="00CF1F6B"/>
    <w:rsid w:val="00CF342B"/>
    <w:rsid w:val="00CF7CA5"/>
    <w:rsid w:val="00D00244"/>
    <w:rsid w:val="00D041BD"/>
    <w:rsid w:val="00D0474E"/>
    <w:rsid w:val="00D064C7"/>
    <w:rsid w:val="00D06908"/>
    <w:rsid w:val="00D06956"/>
    <w:rsid w:val="00D10CD3"/>
    <w:rsid w:val="00D12956"/>
    <w:rsid w:val="00D14458"/>
    <w:rsid w:val="00D161A7"/>
    <w:rsid w:val="00D16202"/>
    <w:rsid w:val="00D207C8"/>
    <w:rsid w:val="00D20FD3"/>
    <w:rsid w:val="00D2248E"/>
    <w:rsid w:val="00D23D0D"/>
    <w:rsid w:val="00D249FB"/>
    <w:rsid w:val="00D24DF7"/>
    <w:rsid w:val="00D25457"/>
    <w:rsid w:val="00D27059"/>
    <w:rsid w:val="00D304DC"/>
    <w:rsid w:val="00D30F08"/>
    <w:rsid w:val="00D35952"/>
    <w:rsid w:val="00D367B4"/>
    <w:rsid w:val="00D36AAF"/>
    <w:rsid w:val="00D4068D"/>
    <w:rsid w:val="00D4134F"/>
    <w:rsid w:val="00D4416E"/>
    <w:rsid w:val="00D45F92"/>
    <w:rsid w:val="00D4612B"/>
    <w:rsid w:val="00D47BAF"/>
    <w:rsid w:val="00D47DF2"/>
    <w:rsid w:val="00D53717"/>
    <w:rsid w:val="00D53EF8"/>
    <w:rsid w:val="00D54670"/>
    <w:rsid w:val="00D54C96"/>
    <w:rsid w:val="00D5579B"/>
    <w:rsid w:val="00D57AEF"/>
    <w:rsid w:val="00D57FE1"/>
    <w:rsid w:val="00D61E1D"/>
    <w:rsid w:val="00D64A98"/>
    <w:rsid w:val="00D65EE2"/>
    <w:rsid w:val="00D665AC"/>
    <w:rsid w:val="00D67A91"/>
    <w:rsid w:val="00D71F91"/>
    <w:rsid w:val="00D73661"/>
    <w:rsid w:val="00D745F2"/>
    <w:rsid w:val="00D74D15"/>
    <w:rsid w:val="00D75DEF"/>
    <w:rsid w:val="00D76477"/>
    <w:rsid w:val="00D76616"/>
    <w:rsid w:val="00D82CFA"/>
    <w:rsid w:val="00D83F39"/>
    <w:rsid w:val="00D84CC3"/>
    <w:rsid w:val="00D85ABD"/>
    <w:rsid w:val="00D867B4"/>
    <w:rsid w:val="00D87CAC"/>
    <w:rsid w:val="00D91B43"/>
    <w:rsid w:val="00D93373"/>
    <w:rsid w:val="00D958BE"/>
    <w:rsid w:val="00D97C71"/>
    <w:rsid w:val="00DA0F4C"/>
    <w:rsid w:val="00DA1A3D"/>
    <w:rsid w:val="00DA338C"/>
    <w:rsid w:val="00DA423A"/>
    <w:rsid w:val="00DA5CCA"/>
    <w:rsid w:val="00DA7860"/>
    <w:rsid w:val="00DB038E"/>
    <w:rsid w:val="00DB200F"/>
    <w:rsid w:val="00DB2A2F"/>
    <w:rsid w:val="00DB3563"/>
    <w:rsid w:val="00DB362E"/>
    <w:rsid w:val="00DB45BB"/>
    <w:rsid w:val="00DC1BB3"/>
    <w:rsid w:val="00DC1E74"/>
    <w:rsid w:val="00DC2000"/>
    <w:rsid w:val="00DC32E6"/>
    <w:rsid w:val="00DC3BCA"/>
    <w:rsid w:val="00DC50CE"/>
    <w:rsid w:val="00DC7309"/>
    <w:rsid w:val="00DC742C"/>
    <w:rsid w:val="00DC75EA"/>
    <w:rsid w:val="00DC7BC7"/>
    <w:rsid w:val="00DC7BE1"/>
    <w:rsid w:val="00DD099B"/>
    <w:rsid w:val="00DD28CE"/>
    <w:rsid w:val="00DD47C5"/>
    <w:rsid w:val="00DD5FBA"/>
    <w:rsid w:val="00DD63B1"/>
    <w:rsid w:val="00DD78F7"/>
    <w:rsid w:val="00DD7D72"/>
    <w:rsid w:val="00DE1386"/>
    <w:rsid w:val="00DE383B"/>
    <w:rsid w:val="00DE3A03"/>
    <w:rsid w:val="00DE5503"/>
    <w:rsid w:val="00DE5F1A"/>
    <w:rsid w:val="00DE740C"/>
    <w:rsid w:val="00DF05C4"/>
    <w:rsid w:val="00DF0680"/>
    <w:rsid w:val="00DF0744"/>
    <w:rsid w:val="00DF34E8"/>
    <w:rsid w:val="00DF4663"/>
    <w:rsid w:val="00DF5393"/>
    <w:rsid w:val="00DF596F"/>
    <w:rsid w:val="00DF65CA"/>
    <w:rsid w:val="00DF69CC"/>
    <w:rsid w:val="00DF7298"/>
    <w:rsid w:val="00DF77AF"/>
    <w:rsid w:val="00E0194C"/>
    <w:rsid w:val="00E02ACD"/>
    <w:rsid w:val="00E07E4B"/>
    <w:rsid w:val="00E10359"/>
    <w:rsid w:val="00E10824"/>
    <w:rsid w:val="00E1244A"/>
    <w:rsid w:val="00E125C7"/>
    <w:rsid w:val="00E14AF7"/>
    <w:rsid w:val="00E153EC"/>
    <w:rsid w:val="00E16CD2"/>
    <w:rsid w:val="00E17E45"/>
    <w:rsid w:val="00E20618"/>
    <w:rsid w:val="00E22575"/>
    <w:rsid w:val="00E24114"/>
    <w:rsid w:val="00E24A43"/>
    <w:rsid w:val="00E26604"/>
    <w:rsid w:val="00E26A6A"/>
    <w:rsid w:val="00E30142"/>
    <w:rsid w:val="00E32488"/>
    <w:rsid w:val="00E3257E"/>
    <w:rsid w:val="00E336C8"/>
    <w:rsid w:val="00E36467"/>
    <w:rsid w:val="00E36486"/>
    <w:rsid w:val="00E3742F"/>
    <w:rsid w:val="00E41C6B"/>
    <w:rsid w:val="00E44D91"/>
    <w:rsid w:val="00E46DA2"/>
    <w:rsid w:val="00E50666"/>
    <w:rsid w:val="00E51CE1"/>
    <w:rsid w:val="00E557E7"/>
    <w:rsid w:val="00E616AE"/>
    <w:rsid w:val="00E66325"/>
    <w:rsid w:val="00E66EFA"/>
    <w:rsid w:val="00E673D4"/>
    <w:rsid w:val="00E72D8A"/>
    <w:rsid w:val="00E7308D"/>
    <w:rsid w:val="00E73128"/>
    <w:rsid w:val="00E73B16"/>
    <w:rsid w:val="00E741C9"/>
    <w:rsid w:val="00E74FF6"/>
    <w:rsid w:val="00E764EE"/>
    <w:rsid w:val="00E76AA9"/>
    <w:rsid w:val="00E76C49"/>
    <w:rsid w:val="00E81425"/>
    <w:rsid w:val="00E819C5"/>
    <w:rsid w:val="00E82280"/>
    <w:rsid w:val="00E82C31"/>
    <w:rsid w:val="00E83ED1"/>
    <w:rsid w:val="00E860F0"/>
    <w:rsid w:val="00E8651B"/>
    <w:rsid w:val="00E87047"/>
    <w:rsid w:val="00E879A3"/>
    <w:rsid w:val="00E9038D"/>
    <w:rsid w:val="00E9048F"/>
    <w:rsid w:val="00E908B9"/>
    <w:rsid w:val="00E92594"/>
    <w:rsid w:val="00E9399C"/>
    <w:rsid w:val="00E93DB2"/>
    <w:rsid w:val="00E97B29"/>
    <w:rsid w:val="00EA1068"/>
    <w:rsid w:val="00EA1170"/>
    <w:rsid w:val="00EA118B"/>
    <w:rsid w:val="00EA119C"/>
    <w:rsid w:val="00EA20A9"/>
    <w:rsid w:val="00EA35B6"/>
    <w:rsid w:val="00EA35F0"/>
    <w:rsid w:val="00EA429F"/>
    <w:rsid w:val="00EA46C5"/>
    <w:rsid w:val="00EA4C1B"/>
    <w:rsid w:val="00EA636F"/>
    <w:rsid w:val="00EA7064"/>
    <w:rsid w:val="00EA71AA"/>
    <w:rsid w:val="00EB10C2"/>
    <w:rsid w:val="00EB13B5"/>
    <w:rsid w:val="00EB1C3B"/>
    <w:rsid w:val="00EB5E10"/>
    <w:rsid w:val="00EB774A"/>
    <w:rsid w:val="00EC0396"/>
    <w:rsid w:val="00EC0D55"/>
    <w:rsid w:val="00EC2157"/>
    <w:rsid w:val="00EC2711"/>
    <w:rsid w:val="00EC2F5C"/>
    <w:rsid w:val="00EC5234"/>
    <w:rsid w:val="00EC6456"/>
    <w:rsid w:val="00EC6696"/>
    <w:rsid w:val="00ED0A23"/>
    <w:rsid w:val="00ED1DF9"/>
    <w:rsid w:val="00ED223B"/>
    <w:rsid w:val="00ED38B6"/>
    <w:rsid w:val="00ED44D8"/>
    <w:rsid w:val="00ED526C"/>
    <w:rsid w:val="00ED5F5A"/>
    <w:rsid w:val="00EE37DA"/>
    <w:rsid w:val="00EE6070"/>
    <w:rsid w:val="00EE7965"/>
    <w:rsid w:val="00EF0898"/>
    <w:rsid w:val="00EF1069"/>
    <w:rsid w:val="00EF559C"/>
    <w:rsid w:val="00EF5D43"/>
    <w:rsid w:val="00EF6F88"/>
    <w:rsid w:val="00EF7276"/>
    <w:rsid w:val="00F02146"/>
    <w:rsid w:val="00F02C5A"/>
    <w:rsid w:val="00F10B19"/>
    <w:rsid w:val="00F11D70"/>
    <w:rsid w:val="00F129BE"/>
    <w:rsid w:val="00F2180E"/>
    <w:rsid w:val="00F22787"/>
    <w:rsid w:val="00F234E0"/>
    <w:rsid w:val="00F2605E"/>
    <w:rsid w:val="00F2666A"/>
    <w:rsid w:val="00F26F7A"/>
    <w:rsid w:val="00F30000"/>
    <w:rsid w:val="00F31A01"/>
    <w:rsid w:val="00F32D21"/>
    <w:rsid w:val="00F33DA9"/>
    <w:rsid w:val="00F34949"/>
    <w:rsid w:val="00F36EBA"/>
    <w:rsid w:val="00F370D3"/>
    <w:rsid w:val="00F40445"/>
    <w:rsid w:val="00F41C56"/>
    <w:rsid w:val="00F43E65"/>
    <w:rsid w:val="00F44B06"/>
    <w:rsid w:val="00F44EEC"/>
    <w:rsid w:val="00F4680C"/>
    <w:rsid w:val="00F50512"/>
    <w:rsid w:val="00F546B2"/>
    <w:rsid w:val="00F55F8F"/>
    <w:rsid w:val="00F5602A"/>
    <w:rsid w:val="00F56E45"/>
    <w:rsid w:val="00F6190F"/>
    <w:rsid w:val="00F61FF1"/>
    <w:rsid w:val="00F6257D"/>
    <w:rsid w:val="00F62674"/>
    <w:rsid w:val="00F62680"/>
    <w:rsid w:val="00F637BC"/>
    <w:rsid w:val="00F63AD2"/>
    <w:rsid w:val="00F663D0"/>
    <w:rsid w:val="00F677A7"/>
    <w:rsid w:val="00F72C28"/>
    <w:rsid w:val="00F733E3"/>
    <w:rsid w:val="00F74A57"/>
    <w:rsid w:val="00F75648"/>
    <w:rsid w:val="00F7767F"/>
    <w:rsid w:val="00F80DA4"/>
    <w:rsid w:val="00F8198B"/>
    <w:rsid w:val="00F82F2A"/>
    <w:rsid w:val="00F8476C"/>
    <w:rsid w:val="00F866C5"/>
    <w:rsid w:val="00F87875"/>
    <w:rsid w:val="00F92331"/>
    <w:rsid w:val="00F92383"/>
    <w:rsid w:val="00F9434A"/>
    <w:rsid w:val="00F9593D"/>
    <w:rsid w:val="00F95940"/>
    <w:rsid w:val="00F96915"/>
    <w:rsid w:val="00F972A6"/>
    <w:rsid w:val="00F97E5B"/>
    <w:rsid w:val="00FA0E69"/>
    <w:rsid w:val="00FA14FB"/>
    <w:rsid w:val="00FA15D5"/>
    <w:rsid w:val="00FA1606"/>
    <w:rsid w:val="00FA1A9B"/>
    <w:rsid w:val="00FA240D"/>
    <w:rsid w:val="00FA2EB2"/>
    <w:rsid w:val="00FA3416"/>
    <w:rsid w:val="00FA7B00"/>
    <w:rsid w:val="00FB0CFA"/>
    <w:rsid w:val="00FB14C3"/>
    <w:rsid w:val="00FB1562"/>
    <w:rsid w:val="00FB498A"/>
    <w:rsid w:val="00FB7448"/>
    <w:rsid w:val="00FB7962"/>
    <w:rsid w:val="00FC09D0"/>
    <w:rsid w:val="00FC1B42"/>
    <w:rsid w:val="00FC1C1F"/>
    <w:rsid w:val="00FC364E"/>
    <w:rsid w:val="00FC6442"/>
    <w:rsid w:val="00FC7EB5"/>
    <w:rsid w:val="00FD121A"/>
    <w:rsid w:val="00FD25DE"/>
    <w:rsid w:val="00FD4F99"/>
    <w:rsid w:val="00FD5E80"/>
    <w:rsid w:val="00FD779D"/>
    <w:rsid w:val="00FE1BD4"/>
    <w:rsid w:val="00FE200D"/>
    <w:rsid w:val="00FE243B"/>
    <w:rsid w:val="00FF18B9"/>
    <w:rsid w:val="00FF3277"/>
    <w:rsid w:val="00FF3453"/>
    <w:rsid w:val="00FF63C0"/>
    <w:rsid w:val="00FF6AA4"/>
    <w:rsid w:val="00FF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1"/>
    <o:shapelayout v:ext="edit">
      <o:idmap v:ext="edit" data="1,2,3,4,5"/>
      <o:rules v:ext="edit">
        <o:r id="V:Rule1" type="arc" idref="#_x0000_s2774"/>
        <o:r id="V:Rule2" type="arc" idref="#_x0000_s5497"/>
        <o:r id="V:Rule3" type="arc" idref="#_x0000_s5106"/>
        <o:r id="V:Rule4" type="arc" idref="#_x0000_s5124"/>
        <o:r id="V:Rule5" type="arc" idref="#_x0000_s5133"/>
        <o:r id="V:Rule6" type="arc" idref="#_x0000_s5459"/>
        <o:r id="V:Rule7" type="arc" idref="#_x0000_s5460"/>
        <o:r id="V:Rule8" type="arc" idref="#_x0000_s5461"/>
        <o:r id="V:Rule9" type="arc" idref="#_x0000_s5479"/>
        <o:r id="V:Rule10" type="connector" idref="#_x0000_s2770"/>
        <o:r id="V:Rule11" type="connector" idref="#_x0000_s2775"/>
        <o:r id="V:Rule12" type="connector" idref="#AutoShape 59"/>
        <o:r id="V:Rule13" type="connector" idref="#_x0000_s2777"/>
        <o:r id="V:Rule14" type="connector" idref="#_x0000_s5395"/>
        <o:r id="V:Rule15" type="connector" idref="#AutoShape 35"/>
        <o:r id="V:Rule16" type="connector" idref="#AutoShape 60"/>
        <o:r id="V:Rule17" type="connector" idref="#_x0000_s2778"/>
        <o:r id="V:Rule18" type="connector" idref="#AutoShape 56"/>
        <o:r id="V:Rule19" type="connector" idref="#_x0000_s2776"/>
        <o:r id="V:Rule20" type="connector" idref="#AutoShape 57"/>
        <o:r id="V:Rule21" type="connector" idref="#AutoShape 37"/>
        <o:r id="V:Rule22" type="connector" idref="#_x0000_s2780"/>
        <o:r id="V:Rule23" type="connector" idref="#_x0000_s2779"/>
        <o:r id="V:Rule24" type="connector" idref="#AutoShape 58"/>
        <o:r id="V:Rule25" type="connector" idref="#_x0000_s5394"/>
        <o:r id="V:Rule26" type="connector" idref="#_x0000_s2771"/>
        <o:r id="V:Rule27" type="connector" idref="#AutoShape 54"/>
        <o:r id="V:Rule28" type="connector" idref="#AutoShape 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729B2"/>
  </w:style>
  <w:style w:type="paragraph" w:styleId="10">
    <w:name w:val="heading 1"/>
    <w:basedOn w:val="a"/>
    <w:next w:val="a"/>
    <w:link w:val="11"/>
    <w:qFormat/>
    <w:rsid w:val="000729B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color w:val="365F91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72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729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C584E"/>
    <w:pPr>
      <w:keepNext/>
      <w:spacing w:after="0" w:line="240" w:lineRule="auto"/>
      <w:ind w:firstLine="360"/>
      <w:jc w:val="center"/>
      <w:outlineLvl w:val="3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C58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C584E"/>
    <w:pPr>
      <w:keepNext/>
      <w:shd w:val="clear" w:color="auto" w:fill="FFFFFF"/>
      <w:spacing w:after="0" w:line="240" w:lineRule="auto"/>
      <w:ind w:firstLine="720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1F30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729B2"/>
    <w:rPr>
      <w:rFonts w:ascii="Cambria" w:eastAsia="Times New Roman" w:hAnsi="Cambria" w:cs="Times New Roman"/>
      <w:b/>
      <w:color w:val="365F9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729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 Indent"/>
    <w:basedOn w:val="a"/>
    <w:link w:val="a4"/>
    <w:rsid w:val="000729B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72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29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9B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07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729B2"/>
  </w:style>
  <w:style w:type="paragraph" w:styleId="aa">
    <w:name w:val="footer"/>
    <w:basedOn w:val="a"/>
    <w:link w:val="ab"/>
    <w:unhideWhenUsed/>
    <w:rsid w:val="0007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729B2"/>
  </w:style>
  <w:style w:type="paragraph" w:styleId="ac">
    <w:name w:val="footnote text"/>
    <w:aliases w:val=" Знак,Знак"/>
    <w:basedOn w:val="a"/>
    <w:link w:val="ad"/>
    <w:semiHidden/>
    <w:unhideWhenUsed/>
    <w:rsid w:val="000729B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aliases w:val=" Знак Знак,Знак Знак"/>
    <w:basedOn w:val="a0"/>
    <w:link w:val="ac"/>
    <w:semiHidden/>
    <w:rsid w:val="000729B2"/>
    <w:rPr>
      <w:sz w:val="20"/>
      <w:szCs w:val="20"/>
    </w:rPr>
  </w:style>
  <w:style w:type="character" w:styleId="ae">
    <w:name w:val="footnote reference"/>
    <w:basedOn w:val="a0"/>
    <w:semiHidden/>
    <w:unhideWhenUsed/>
    <w:rsid w:val="000729B2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0729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729B2"/>
  </w:style>
  <w:style w:type="table" w:styleId="af">
    <w:name w:val="Table Grid"/>
    <w:basedOn w:val="a1"/>
    <w:rsid w:val="0007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0729B2"/>
    <w:pPr>
      <w:spacing w:before="100" w:beforeAutospacing="1" w:after="0" w:line="240" w:lineRule="auto"/>
      <w:ind w:right="-76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0729B2"/>
    <w:rPr>
      <w:color w:val="808080"/>
    </w:rPr>
  </w:style>
  <w:style w:type="character" w:customStyle="1" w:styleId="apple-converted-space">
    <w:name w:val="apple-converted-space"/>
    <w:basedOn w:val="a0"/>
    <w:rsid w:val="000729B2"/>
  </w:style>
  <w:style w:type="paragraph" w:customStyle="1" w:styleId="western">
    <w:name w:val="western"/>
    <w:basedOn w:val="a"/>
    <w:uiPriority w:val="99"/>
    <w:rsid w:val="000729B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Strong"/>
    <w:basedOn w:val="a0"/>
    <w:uiPriority w:val="22"/>
    <w:qFormat/>
    <w:rsid w:val="000729B2"/>
    <w:rPr>
      <w:b/>
      <w:bCs/>
    </w:rPr>
  </w:style>
  <w:style w:type="paragraph" w:customStyle="1" w:styleId="p160">
    <w:name w:val="p160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">
    <w:name w:val="p161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">
    <w:name w:val="p162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">
    <w:name w:val="p163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7">
    <w:name w:val="p157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">
    <w:name w:val="p158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">
    <w:name w:val="p164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">
    <w:name w:val="p165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0729B2"/>
  </w:style>
  <w:style w:type="character" w:customStyle="1" w:styleId="ft46">
    <w:name w:val="ft46"/>
    <w:basedOn w:val="a0"/>
    <w:rsid w:val="000729B2"/>
  </w:style>
  <w:style w:type="paragraph" w:customStyle="1" w:styleId="p70">
    <w:name w:val="p70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">
    <w:name w:val="ft12"/>
    <w:basedOn w:val="a0"/>
    <w:rsid w:val="000729B2"/>
  </w:style>
  <w:style w:type="paragraph" w:customStyle="1" w:styleId="p91">
    <w:name w:val="p91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0">
    <w:name w:val="ft80"/>
    <w:basedOn w:val="a0"/>
    <w:rsid w:val="000729B2"/>
  </w:style>
  <w:style w:type="paragraph" w:customStyle="1" w:styleId="p245">
    <w:name w:val="p245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1">
    <w:name w:val="ft81"/>
    <w:basedOn w:val="a0"/>
    <w:rsid w:val="000729B2"/>
  </w:style>
  <w:style w:type="paragraph" w:customStyle="1" w:styleId="p358">
    <w:name w:val="p358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6">
    <w:name w:val="p486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0">
    <w:name w:val="p260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2">
    <w:name w:val="p482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7">
    <w:name w:val="p487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8">
    <w:name w:val="p238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4">
    <w:name w:val="p444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8">
    <w:name w:val="p488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9">
    <w:name w:val="p489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0">
    <w:name w:val="p490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1">
    <w:name w:val="p491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2">
    <w:name w:val="p492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3">
    <w:name w:val="p493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0729B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0729B2"/>
  </w:style>
  <w:style w:type="paragraph" w:customStyle="1" w:styleId="psection">
    <w:name w:val="psection"/>
    <w:basedOn w:val="a"/>
    <w:uiPriority w:val="99"/>
    <w:rsid w:val="000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qFormat/>
    <w:rsid w:val="000729B2"/>
    <w:rPr>
      <w:i/>
      <w:iCs/>
    </w:rPr>
  </w:style>
  <w:style w:type="character" w:customStyle="1" w:styleId="j9">
    <w:name w:val="j9"/>
    <w:basedOn w:val="a0"/>
    <w:rsid w:val="000729B2"/>
  </w:style>
  <w:style w:type="paragraph" w:styleId="af6">
    <w:name w:val="Plain Text"/>
    <w:basedOn w:val="a"/>
    <w:link w:val="af7"/>
    <w:rsid w:val="000729B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7">
    <w:name w:val="Текст Знак"/>
    <w:basedOn w:val="a0"/>
    <w:link w:val="af6"/>
    <w:rsid w:val="000729B2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2">
    <w:name w:val="p2"/>
    <w:basedOn w:val="a"/>
    <w:uiPriority w:val="99"/>
    <w:rsid w:val="005F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F579E"/>
  </w:style>
  <w:style w:type="character" w:customStyle="1" w:styleId="ft38">
    <w:name w:val="ft38"/>
    <w:basedOn w:val="a0"/>
    <w:rsid w:val="00B17104"/>
  </w:style>
  <w:style w:type="character" w:customStyle="1" w:styleId="ft39">
    <w:name w:val="ft39"/>
    <w:basedOn w:val="a0"/>
    <w:rsid w:val="00B17104"/>
  </w:style>
  <w:style w:type="character" w:customStyle="1" w:styleId="ft16">
    <w:name w:val="ft16"/>
    <w:basedOn w:val="a0"/>
    <w:rsid w:val="00B17104"/>
  </w:style>
  <w:style w:type="character" w:customStyle="1" w:styleId="ft41">
    <w:name w:val="ft41"/>
    <w:basedOn w:val="a0"/>
    <w:rsid w:val="00B17104"/>
  </w:style>
  <w:style w:type="paragraph" w:customStyle="1" w:styleId="p93">
    <w:name w:val="p93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2">
    <w:name w:val="ft42"/>
    <w:basedOn w:val="a0"/>
    <w:rsid w:val="00B17104"/>
  </w:style>
  <w:style w:type="character" w:customStyle="1" w:styleId="ft10">
    <w:name w:val="ft10"/>
    <w:basedOn w:val="a0"/>
    <w:rsid w:val="00B17104"/>
  </w:style>
  <w:style w:type="paragraph" w:customStyle="1" w:styleId="p94">
    <w:name w:val="p94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3">
    <w:name w:val="ft43"/>
    <w:basedOn w:val="a0"/>
    <w:rsid w:val="00B17104"/>
  </w:style>
  <w:style w:type="character" w:customStyle="1" w:styleId="ft44">
    <w:name w:val="ft44"/>
    <w:basedOn w:val="a0"/>
    <w:rsid w:val="00B17104"/>
  </w:style>
  <w:style w:type="character" w:customStyle="1" w:styleId="ft14">
    <w:name w:val="ft14"/>
    <w:basedOn w:val="a0"/>
    <w:rsid w:val="00B17104"/>
  </w:style>
  <w:style w:type="character" w:customStyle="1" w:styleId="ft45">
    <w:name w:val="ft45"/>
    <w:basedOn w:val="a0"/>
    <w:rsid w:val="00B17104"/>
  </w:style>
  <w:style w:type="character" w:customStyle="1" w:styleId="ft47">
    <w:name w:val="ft47"/>
    <w:basedOn w:val="a0"/>
    <w:rsid w:val="00B17104"/>
  </w:style>
  <w:style w:type="character" w:customStyle="1" w:styleId="ft48">
    <w:name w:val="ft48"/>
    <w:basedOn w:val="a0"/>
    <w:rsid w:val="00B17104"/>
  </w:style>
  <w:style w:type="character" w:customStyle="1" w:styleId="ft49">
    <w:name w:val="ft49"/>
    <w:basedOn w:val="a0"/>
    <w:rsid w:val="00B17104"/>
  </w:style>
  <w:style w:type="paragraph" w:customStyle="1" w:styleId="p96">
    <w:name w:val="p96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1">
    <w:name w:val="ft51"/>
    <w:basedOn w:val="a0"/>
    <w:rsid w:val="00B17104"/>
  </w:style>
  <w:style w:type="paragraph" w:customStyle="1" w:styleId="p10">
    <w:name w:val="p10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">
    <w:name w:val="p112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3">
    <w:name w:val="p113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4">
    <w:name w:val="ft54"/>
    <w:basedOn w:val="a0"/>
    <w:rsid w:val="00B17104"/>
  </w:style>
  <w:style w:type="paragraph" w:customStyle="1" w:styleId="p117">
    <w:name w:val="p117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8">
    <w:name w:val="p118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">
    <w:name w:val="p119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">
    <w:name w:val="p120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">
    <w:name w:val="p124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">
    <w:name w:val="p125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">
    <w:name w:val="p127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">
    <w:name w:val="p128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">
    <w:name w:val="p129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0">
    <w:name w:val="p130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1">
    <w:name w:val="p131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2">
    <w:name w:val="p132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3">
    <w:name w:val="p133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4">
    <w:name w:val="p134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">
    <w:name w:val="p135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6">
    <w:name w:val="p136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7">
    <w:name w:val="p137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8">
    <w:name w:val="p138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5">
    <w:name w:val="ft55"/>
    <w:basedOn w:val="a0"/>
    <w:rsid w:val="00B17104"/>
  </w:style>
  <w:style w:type="paragraph" w:customStyle="1" w:styleId="p139">
    <w:name w:val="p139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0">
    <w:name w:val="p140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">
    <w:name w:val="ft9"/>
    <w:basedOn w:val="a0"/>
    <w:rsid w:val="00B17104"/>
  </w:style>
  <w:style w:type="paragraph" w:customStyle="1" w:styleId="p141">
    <w:name w:val="p141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2">
    <w:name w:val="p142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3">
    <w:name w:val="p143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4">
    <w:name w:val="p144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5">
    <w:name w:val="p145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6">
    <w:name w:val="p146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7">
    <w:name w:val="p147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8">
    <w:name w:val="p148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">
    <w:name w:val="p150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">
    <w:name w:val="p151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">
    <w:name w:val="p152"/>
    <w:basedOn w:val="a"/>
    <w:uiPriority w:val="99"/>
    <w:rsid w:val="00B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3">
    <w:name w:val="p153"/>
    <w:basedOn w:val="a"/>
    <w:uiPriority w:val="99"/>
    <w:rsid w:val="0030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4">
    <w:name w:val="p154"/>
    <w:basedOn w:val="a"/>
    <w:uiPriority w:val="99"/>
    <w:rsid w:val="0030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5">
    <w:name w:val="p155"/>
    <w:basedOn w:val="a"/>
    <w:uiPriority w:val="99"/>
    <w:rsid w:val="0030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6">
    <w:name w:val="p156"/>
    <w:basedOn w:val="a"/>
    <w:uiPriority w:val="99"/>
    <w:rsid w:val="0030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">
    <w:name w:val="p159"/>
    <w:basedOn w:val="a"/>
    <w:uiPriority w:val="99"/>
    <w:rsid w:val="0030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8">
    <w:name w:val="ft58"/>
    <w:basedOn w:val="a0"/>
    <w:rsid w:val="00360C3E"/>
  </w:style>
  <w:style w:type="character" w:customStyle="1" w:styleId="ft59">
    <w:name w:val="ft59"/>
    <w:basedOn w:val="a0"/>
    <w:rsid w:val="00360C3E"/>
  </w:style>
  <w:style w:type="character" w:customStyle="1" w:styleId="ft13">
    <w:name w:val="ft13"/>
    <w:basedOn w:val="a0"/>
    <w:rsid w:val="00360C3E"/>
  </w:style>
  <w:style w:type="paragraph" w:customStyle="1" w:styleId="p170">
    <w:name w:val="p170"/>
    <w:basedOn w:val="a"/>
    <w:uiPriority w:val="99"/>
    <w:rsid w:val="0036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0">
    <w:name w:val="ft60"/>
    <w:basedOn w:val="a0"/>
    <w:rsid w:val="00360C3E"/>
  </w:style>
  <w:style w:type="character" w:customStyle="1" w:styleId="ft15">
    <w:name w:val="ft15"/>
    <w:basedOn w:val="a0"/>
    <w:rsid w:val="00360C3E"/>
  </w:style>
  <w:style w:type="paragraph" w:customStyle="1" w:styleId="p89">
    <w:name w:val="p89"/>
    <w:basedOn w:val="a"/>
    <w:uiPriority w:val="99"/>
    <w:rsid w:val="0036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1">
    <w:name w:val="ft61"/>
    <w:basedOn w:val="a0"/>
    <w:rsid w:val="00360C3E"/>
  </w:style>
  <w:style w:type="character" w:customStyle="1" w:styleId="ft62">
    <w:name w:val="ft62"/>
    <w:basedOn w:val="a0"/>
    <w:rsid w:val="00360C3E"/>
  </w:style>
  <w:style w:type="character" w:customStyle="1" w:styleId="ft63">
    <w:name w:val="ft63"/>
    <w:basedOn w:val="a0"/>
    <w:rsid w:val="00360C3E"/>
  </w:style>
  <w:style w:type="character" w:customStyle="1" w:styleId="ft64">
    <w:name w:val="ft64"/>
    <w:basedOn w:val="a0"/>
    <w:rsid w:val="00360C3E"/>
  </w:style>
  <w:style w:type="paragraph" w:customStyle="1" w:styleId="p166">
    <w:name w:val="p166"/>
    <w:basedOn w:val="a"/>
    <w:uiPriority w:val="99"/>
    <w:rsid w:val="005B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uiPriority w:val="99"/>
    <w:rsid w:val="005B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uiPriority w:val="99"/>
    <w:rsid w:val="00160B3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F303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f8">
    <w:name w:val="Hyperlink"/>
    <w:basedOn w:val="a0"/>
    <w:uiPriority w:val="99"/>
    <w:unhideWhenUsed/>
    <w:rsid w:val="000D3ED5"/>
    <w:rPr>
      <w:color w:val="0000FF"/>
      <w:u w:val="single"/>
    </w:rPr>
  </w:style>
  <w:style w:type="paragraph" w:customStyle="1" w:styleId="12">
    <w:name w:val="Обычный1"/>
    <w:rsid w:val="00272A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272A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A702E0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4">
    <w:name w:val="Body Text 2"/>
    <w:basedOn w:val="a"/>
    <w:link w:val="25"/>
    <w:rsid w:val="000F64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F6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uiPriority w:val="99"/>
    <w:qFormat/>
    <w:rsid w:val="00672105"/>
    <w:pPr>
      <w:spacing w:after="0" w:line="240" w:lineRule="auto"/>
      <w:ind w:firstLine="46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672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077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0779D"/>
    <w:rPr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AC584E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AC584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AC584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fb">
    <w:name w:val="Subtitle"/>
    <w:basedOn w:val="a"/>
    <w:link w:val="afc"/>
    <w:uiPriority w:val="99"/>
    <w:qFormat/>
    <w:rsid w:val="00AC58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character" w:customStyle="1" w:styleId="afc">
    <w:name w:val="Подзаголовок Знак"/>
    <w:basedOn w:val="a0"/>
    <w:link w:val="afb"/>
    <w:uiPriority w:val="99"/>
    <w:rsid w:val="00AC584E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8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8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iPriority w:val="99"/>
    <w:semiHidden/>
    <w:unhideWhenUsed/>
    <w:rsid w:val="00AC584E"/>
    <w:pPr>
      <w:snapToGrid w:val="0"/>
      <w:spacing w:after="0" w:line="240" w:lineRule="auto"/>
      <w:ind w:left="-567" w:right="-766" w:firstLine="283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fe">
    <w:name w:val="No Spacing"/>
    <w:uiPriority w:val="99"/>
    <w:qFormat/>
    <w:rsid w:val="00AC584E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aff">
    <w:name w:val="TOC Heading"/>
    <w:basedOn w:val="10"/>
    <w:next w:val="a"/>
    <w:uiPriority w:val="99"/>
    <w:semiHidden/>
    <w:unhideWhenUsed/>
    <w:qFormat/>
    <w:rsid w:val="00AC584E"/>
    <w:pPr>
      <w:outlineLvl w:val="9"/>
    </w:pPr>
    <w:rPr>
      <w:bCs/>
      <w:szCs w:val="28"/>
    </w:rPr>
  </w:style>
  <w:style w:type="paragraph" w:customStyle="1" w:styleId="aff0">
    <w:name w:val="Ответы"/>
    <w:basedOn w:val="a"/>
    <w:uiPriority w:val="99"/>
    <w:rsid w:val="00AC584E"/>
    <w:pPr>
      <w:spacing w:after="0" w:line="240" w:lineRule="auto"/>
      <w:ind w:left="284"/>
    </w:pPr>
    <w:rPr>
      <w:rFonts w:ascii="Pragmatica" w:eastAsia="Times New Roman" w:hAnsi="Pragmatica" w:cs="Times New Roman"/>
      <w:sz w:val="18"/>
      <w:szCs w:val="20"/>
      <w:lang w:eastAsia="ru-RU"/>
    </w:rPr>
  </w:style>
  <w:style w:type="paragraph" w:customStyle="1" w:styleId="aff1">
    <w:name w:val="Ответы с висячей"/>
    <w:basedOn w:val="aff0"/>
    <w:uiPriority w:val="99"/>
    <w:rsid w:val="00AC584E"/>
    <w:pPr>
      <w:ind w:left="568" w:hanging="284"/>
    </w:pPr>
  </w:style>
  <w:style w:type="paragraph" w:customStyle="1" w:styleId="FR3">
    <w:name w:val="FR3"/>
    <w:uiPriority w:val="99"/>
    <w:rsid w:val="00AC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R2">
    <w:name w:val="FR2"/>
    <w:uiPriority w:val="99"/>
    <w:rsid w:val="00AC584E"/>
    <w:pPr>
      <w:widowControl w:val="0"/>
      <w:snapToGrid w:val="0"/>
      <w:spacing w:before="40"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35">
    <w:name w:val="Обычный3"/>
    <w:uiPriority w:val="99"/>
    <w:rsid w:val="00AC584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Основной текст (5)_"/>
    <w:basedOn w:val="a0"/>
    <w:link w:val="52"/>
    <w:locked/>
    <w:rsid w:val="00AC584E"/>
    <w:rPr>
      <w:i/>
      <w:i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C584E"/>
    <w:pPr>
      <w:shd w:val="clear" w:color="auto" w:fill="FFFFFF"/>
      <w:spacing w:after="240" w:line="240" w:lineRule="atLeast"/>
      <w:jc w:val="both"/>
    </w:pPr>
    <w:rPr>
      <w:i/>
      <w:iCs/>
      <w:sz w:val="18"/>
      <w:szCs w:val="18"/>
    </w:rPr>
  </w:style>
  <w:style w:type="character" w:customStyle="1" w:styleId="15">
    <w:name w:val="Основной текст (15)_"/>
    <w:basedOn w:val="a0"/>
    <w:link w:val="151"/>
    <w:locked/>
    <w:rsid w:val="00AC584E"/>
    <w:rPr>
      <w:sz w:val="14"/>
      <w:szCs w:val="14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AC584E"/>
    <w:pPr>
      <w:shd w:val="clear" w:color="auto" w:fill="FFFFFF"/>
      <w:spacing w:after="0" w:line="110" w:lineRule="exact"/>
      <w:jc w:val="center"/>
    </w:pPr>
    <w:rPr>
      <w:sz w:val="14"/>
      <w:szCs w:val="14"/>
    </w:rPr>
  </w:style>
  <w:style w:type="character" w:customStyle="1" w:styleId="61">
    <w:name w:val="Основной текст (6)_"/>
    <w:basedOn w:val="a0"/>
    <w:link w:val="610"/>
    <w:locked/>
    <w:rsid w:val="00AC584E"/>
    <w:rPr>
      <w:sz w:val="19"/>
      <w:szCs w:val="19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AC584E"/>
    <w:pPr>
      <w:shd w:val="clear" w:color="auto" w:fill="FFFFFF"/>
      <w:spacing w:before="60" w:after="60" w:line="240" w:lineRule="atLeast"/>
      <w:ind w:hanging="380"/>
      <w:jc w:val="both"/>
    </w:pPr>
    <w:rPr>
      <w:sz w:val="19"/>
      <w:szCs w:val="19"/>
    </w:rPr>
  </w:style>
  <w:style w:type="character" w:customStyle="1" w:styleId="100">
    <w:name w:val="Основной текст (10)_"/>
    <w:basedOn w:val="a0"/>
    <w:link w:val="101"/>
    <w:locked/>
    <w:rsid w:val="00AC584E"/>
    <w:rPr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C584E"/>
    <w:pPr>
      <w:shd w:val="clear" w:color="auto" w:fill="FFFFFF"/>
      <w:spacing w:after="0" w:line="235" w:lineRule="exact"/>
      <w:ind w:hanging="320"/>
    </w:pPr>
    <w:rPr>
      <w:sz w:val="21"/>
      <w:szCs w:val="21"/>
    </w:rPr>
  </w:style>
  <w:style w:type="character" w:customStyle="1" w:styleId="aff2">
    <w:name w:val="Оглавление_"/>
    <w:basedOn w:val="a0"/>
    <w:link w:val="aff3"/>
    <w:locked/>
    <w:rsid w:val="00AC584E"/>
    <w:rPr>
      <w:sz w:val="21"/>
      <w:szCs w:val="21"/>
      <w:shd w:val="clear" w:color="auto" w:fill="FFFFFF"/>
    </w:rPr>
  </w:style>
  <w:style w:type="paragraph" w:customStyle="1" w:styleId="aff3">
    <w:name w:val="Оглавление"/>
    <w:basedOn w:val="a"/>
    <w:link w:val="aff2"/>
    <w:rsid w:val="00AC584E"/>
    <w:pPr>
      <w:shd w:val="clear" w:color="auto" w:fill="FFFFFF"/>
      <w:spacing w:after="60" w:line="254" w:lineRule="exact"/>
      <w:ind w:firstLine="260"/>
      <w:jc w:val="both"/>
    </w:pPr>
    <w:rPr>
      <w:sz w:val="21"/>
      <w:szCs w:val="21"/>
    </w:rPr>
  </w:style>
  <w:style w:type="character" w:customStyle="1" w:styleId="71">
    <w:name w:val="Основной текст (7)_"/>
    <w:basedOn w:val="a0"/>
    <w:link w:val="72"/>
    <w:locked/>
    <w:rsid w:val="00AC584E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C584E"/>
    <w:pPr>
      <w:shd w:val="clear" w:color="auto" w:fill="FFFFFF"/>
      <w:spacing w:after="360" w:line="240" w:lineRule="atLeast"/>
      <w:jc w:val="both"/>
    </w:pPr>
    <w:rPr>
      <w:rFonts w:ascii="Century Schoolbook" w:hAnsi="Century Schoolbook"/>
      <w:sz w:val="19"/>
      <w:szCs w:val="19"/>
    </w:rPr>
  </w:style>
  <w:style w:type="character" w:styleId="aff4">
    <w:name w:val="Book Title"/>
    <w:basedOn w:val="a0"/>
    <w:uiPriority w:val="99"/>
    <w:qFormat/>
    <w:rsid w:val="00AC584E"/>
    <w:rPr>
      <w:b/>
      <w:bCs w:val="0"/>
      <w:smallCaps/>
      <w:spacing w:val="5"/>
    </w:rPr>
  </w:style>
  <w:style w:type="character" w:customStyle="1" w:styleId="13">
    <w:name w:val="Основной текст с отступом Знак1"/>
    <w:basedOn w:val="a0"/>
    <w:uiPriority w:val="99"/>
    <w:semiHidden/>
    <w:rsid w:val="00AC584E"/>
  </w:style>
  <w:style w:type="character" w:customStyle="1" w:styleId="aff5">
    <w:name w:val="Основной текст + Курсив"/>
    <w:aliases w:val="Интервал 2 pt1"/>
    <w:basedOn w:val="a0"/>
    <w:rsid w:val="00AC584E"/>
    <w:rPr>
      <w:i/>
      <w:iCs/>
      <w:sz w:val="21"/>
      <w:szCs w:val="21"/>
      <w:lang w:bidi="ar-SA"/>
    </w:rPr>
  </w:style>
  <w:style w:type="character" w:customStyle="1" w:styleId="aff6">
    <w:name w:val="Основной текст + Не полужирный"/>
    <w:aliases w:val="Курсив,Интервал 1 pt"/>
    <w:basedOn w:val="a0"/>
    <w:rsid w:val="00AC584E"/>
    <w:rPr>
      <w:rFonts w:ascii="Times New Roman" w:hAnsi="Times New Roman" w:cs="Times New Roman" w:hint="default"/>
      <w:i/>
      <w:iCs/>
      <w:spacing w:val="30"/>
      <w:sz w:val="19"/>
      <w:szCs w:val="19"/>
    </w:rPr>
  </w:style>
  <w:style w:type="character" w:customStyle="1" w:styleId="14">
    <w:name w:val="Основной текст + Не полужирный1"/>
    <w:aliases w:val="Курсив1"/>
    <w:basedOn w:val="a0"/>
    <w:rsid w:val="00AC584E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character" w:customStyle="1" w:styleId="7pt">
    <w:name w:val="Основной текст + 7 pt"/>
    <w:aliases w:val="Не полужирный,Основной текст + 9,5 pt3"/>
    <w:basedOn w:val="a0"/>
    <w:rsid w:val="00AC584E"/>
    <w:rPr>
      <w:rFonts w:ascii="Times New Roman" w:hAnsi="Times New Roman" w:cs="Times New Roman" w:hint="default"/>
      <w:spacing w:val="0"/>
      <w:sz w:val="14"/>
      <w:szCs w:val="14"/>
    </w:rPr>
  </w:style>
  <w:style w:type="character" w:customStyle="1" w:styleId="1pt">
    <w:name w:val="Основной текст + Интервал 1 pt"/>
    <w:basedOn w:val="a0"/>
    <w:rsid w:val="00AC584E"/>
    <w:rPr>
      <w:rFonts w:ascii="Times New Roman" w:hAnsi="Times New Roman" w:cs="Times New Roman" w:hint="default"/>
      <w:b/>
      <w:bCs/>
      <w:spacing w:val="30"/>
      <w:sz w:val="19"/>
      <w:szCs w:val="19"/>
    </w:rPr>
  </w:style>
  <w:style w:type="character" w:customStyle="1" w:styleId="5Sylfaen">
    <w:name w:val="Основной текст (5) + Sylfaen"/>
    <w:aliases w:val="10,5 pt,Полужирный,Не курсив,Основной текст (6) + 8"/>
    <w:basedOn w:val="51"/>
    <w:rsid w:val="00AC584E"/>
    <w:rPr>
      <w:rFonts w:ascii="Sylfaen" w:hAnsi="Sylfaen" w:cs="Sylfaen" w:hint="default"/>
      <w:b/>
      <w:bCs/>
      <w:i w:val="0"/>
      <w:iCs w:val="0"/>
      <w:sz w:val="21"/>
      <w:szCs w:val="21"/>
      <w:shd w:val="clear" w:color="auto" w:fill="FFFFFF"/>
    </w:rPr>
  </w:style>
  <w:style w:type="character" w:customStyle="1" w:styleId="150">
    <w:name w:val="Основной текст (15)"/>
    <w:basedOn w:val="15"/>
    <w:rsid w:val="00AC584E"/>
    <w:rPr>
      <w:sz w:val="14"/>
      <w:szCs w:val="14"/>
      <w:shd w:val="clear" w:color="auto" w:fill="FFFFFF"/>
    </w:rPr>
  </w:style>
  <w:style w:type="character" w:customStyle="1" w:styleId="15Sylfaen">
    <w:name w:val="Основной текст (15) + Sylfaen"/>
    <w:aliases w:val="101,5 pt8,Полужирный4"/>
    <w:basedOn w:val="15"/>
    <w:rsid w:val="00AC584E"/>
    <w:rPr>
      <w:rFonts w:ascii="Sylfaen" w:hAnsi="Sylfaen" w:cs="Sylfaen" w:hint="default"/>
      <w:b/>
      <w:bCs/>
      <w:sz w:val="21"/>
      <w:szCs w:val="21"/>
      <w:shd w:val="clear" w:color="auto" w:fill="FFFFFF"/>
    </w:rPr>
  </w:style>
  <w:style w:type="character" w:customStyle="1" w:styleId="10pt">
    <w:name w:val="Основной текст + 10 pt"/>
    <w:basedOn w:val="a0"/>
    <w:rsid w:val="00AC584E"/>
    <w:rPr>
      <w:sz w:val="20"/>
      <w:szCs w:val="20"/>
      <w:lang w:bidi="ar-SA"/>
    </w:rPr>
  </w:style>
  <w:style w:type="character" w:customStyle="1" w:styleId="10pt1">
    <w:name w:val="Основной текст + 10 pt1"/>
    <w:aliases w:val="Интервал 0 pt"/>
    <w:basedOn w:val="a0"/>
    <w:rsid w:val="00AC584E"/>
    <w:rPr>
      <w:spacing w:val="10"/>
      <w:sz w:val="20"/>
      <w:szCs w:val="20"/>
      <w:lang w:bidi="ar-SA"/>
    </w:rPr>
  </w:style>
  <w:style w:type="character" w:customStyle="1" w:styleId="62">
    <w:name w:val="Основной текст (6)"/>
    <w:basedOn w:val="61"/>
    <w:rsid w:val="00AC584E"/>
    <w:rPr>
      <w:rFonts w:ascii="Century Schoolbook" w:hAnsi="Century Schoolbook" w:hint="default"/>
      <w:sz w:val="19"/>
      <w:szCs w:val="19"/>
      <w:shd w:val="clear" w:color="auto" w:fill="FFFFFF"/>
    </w:rPr>
  </w:style>
  <w:style w:type="character" w:customStyle="1" w:styleId="6FranklinGothicMedium">
    <w:name w:val="Основной текст (6) + Franklin Gothic Medium"/>
    <w:aliases w:val="Курсив5"/>
    <w:basedOn w:val="61"/>
    <w:rsid w:val="00AC584E"/>
    <w:rPr>
      <w:rFonts w:ascii="Franklin Gothic Medium" w:hAnsi="Franklin Gothic Medium" w:cs="Franklin Gothic Medium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63">
    <w:name w:val="Основной текст (6) + Полужирный"/>
    <w:aliases w:val="Курсив2,Основной текст + Franklin Gothic Book5,112,5 pt5,Малые прописные2,Интервал 0 pt3"/>
    <w:basedOn w:val="61"/>
    <w:rsid w:val="00AC584E"/>
    <w:rPr>
      <w:rFonts w:ascii="Century Schoolbook" w:hAnsi="Century Schoolbook" w:hint="default"/>
      <w:b/>
      <w:bCs/>
      <w:i/>
      <w:iCs/>
      <w:sz w:val="19"/>
      <w:szCs w:val="19"/>
      <w:shd w:val="clear" w:color="auto" w:fill="FFFFFF"/>
    </w:rPr>
  </w:style>
  <w:style w:type="character" w:customStyle="1" w:styleId="aff7">
    <w:name w:val="Основной текст + Малые прописные"/>
    <w:basedOn w:val="a0"/>
    <w:rsid w:val="00AC584E"/>
    <w:rPr>
      <w:smallCaps/>
      <w:sz w:val="21"/>
      <w:szCs w:val="21"/>
      <w:lang w:bidi="ar-SA"/>
    </w:rPr>
  </w:style>
  <w:style w:type="character" w:customStyle="1" w:styleId="9pt">
    <w:name w:val="Основной текст + 9 pt"/>
    <w:basedOn w:val="a0"/>
    <w:rsid w:val="00AC584E"/>
    <w:rPr>
      <w:sz w:val="18"/>
      <w:szCs w:val="18"/>
      <w:lang w:bidi="ar-SA"/>
    </w:rPr>
  </w:style>
  <w:style w:type="character" w:customStyle="1" w:styleId="1010">
    <w:name w:val="Основной текст + 101"/>
    <w:aliases w:val="5 pt1,Не полужирный1"/>
    <w:basedOn w:val="a0"/>
    <w:rsid w:val="00AC584E"/>
    <w:rPr>
      <w:b/>
      <w:bCs/>
      <w:sz w:val="21"/>
      <w:szCs w:val="21"/>
      <w:lang w:bidi="ar-SA"/>
    </w:rPr>
  </w:style>
  <w:style w:type="character" w:customStyle="1" w:styleId="aff8">
    <w:name w:val="Оглавление + Полужирный"/>
    <w:basedOn w:val="aff2"/>
    <w:rsid w:val="00AC584E"/>
    <w:rPr>
      <w:b/>
      <w:bCs/>
      <w:sz w:val="21"/>
      <w:szCs w:val="21"/>
      <w:shd w:val="clear" w:color="auto" w:fill="FFFFFF"/>
    </w:rPr>
  </w:style>
  <w:style w:type="character" w:customStyle="1" w:styleId="72pt">
    <w:name w:val="Основной текст (7) + Интервал 2 pt"/>
    <w:basedOn w:val="71"/>
    <w:rsid w:val="00AC584E"/>
    <w:rPr>
      <w:rFonts w:ascii="Century Schoolbook" w:hAnsi="Century Schoolbook"/>
      <w:spacing w:val="50"/>
      <w:sz w:val="19"/>
      <w:szCs w:val="19"/>
      <w:shd w:val="clear" w:color="auto" w:fill="FFFFFF"/>
    </w:rPr>
  </w:style>
  <w:style w:type="numbering" w:customStyle="1" w:styleId="1">
    <w:name w:val="Стиль1"/>
    <w:rsid w:val="00AC584E"/>
    <w:pPr>
      <w:numPr>
        <w:numId w:val="26"/>
      </w:numPr>
    </w:pPr>
  </w:style>
  <w:style w:type="character" w:customStyle="1" w:styleId="w">
    <w:name w:val="w"/>
    <w:basedOn w:val="a0"/>
    <w:rsid w:val="00EA119C"/>
  </w:style>
  <w:style w:type="character" w:styleId="aff9">
    <w:name w:val="FollowedHyperlink"/>
    <w:basedOn w:val="a0"/>
    <w:uiPriority w:val="99"/>
    <w:semiHidden/>
    <w:unhideWhenUsed/>
    <w:rsid w:val="009C63A1"/>
    <w:rPr>
      <w:color w:val="800080" w:themeColor="followedHyperlink"/>
      <w:u w:val="single"/>
    </w:rPr>
  </w:style>
  <w:style w:type="character" w:customStyle="1" w:styleId="16">
    <w:name w:val="Текст сноски Знак1"/>
    <w:aliases w:val="Знак Знак1"/>
    <w:basedOn w:val="a0"/>
    <w:semiHidden/>
    <w:rsid w:val="009C63A1"/>
    <w:rPr>
      <w:sz w:val="20"/>
      <w:szCs w:val="20"/>
    </w:rPr>
  </w:style>
  <w:style w:type="character" w:customStyle="1" w:styleId="FontStyle13">
    <w:name w:val="Font Style13"/>
    <w:basedOn w:val="a0"/>
    <w:uiPriority w:val="99"/>
    <w:rsid w:val="00F44EEC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F44EE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">
    <w:name w:val="Font Style21"/>
    <w:basedOn w:val="a0"/>
    <w:uiPriority w:val="99"/>
    <w:rsid w:val="00F44EEC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F44EE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31">
    <w:name w:val="Font Style31"/>
    <w:basedOn w:val="a0"/>
    <w:uiPriority w:val="99"/>
    <w:rsid w:val="00F44EEC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34741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47411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347411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61">
    <w:name w:val="Font Style61"/>
    <w:basedOn w:val="a0"/>
    <w:uiPriority w:val="99"/>
    <w:rsid w:val="00B62A8A"/>
    <w:rPr>
      <w:rFonts w:ascii="Times New Roman" w:hAnsi="Times New Roman" w:cs="Times New Roman" w:hint="default"/>
      <w:sz w:val="18"/>
      <w:szCs w:val="18"/>
    </w:rPr>
  </w:style>
  <w:style w:type="paragraph" w:customStyle="1" w:styleId="Style24">
    <w:name w:val="Style24"/>
    <w:basedOn w:val="a"/>
    <w:uiPriority w:val="99"/>
    <w:rsid w:val="00DA78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CB656A"/>
    <w:pPr>
      <w:spacing w:before="100" w:beforeAutospacing="1" w:after="100" w:afterAutospacing="1" w:line="264" w:lineRule="auto"/>
      <w:ind w:firstLine="300"/>
    </w:pPr>
    <w:rPr>
      <w:rFonts w:ascii="Arial" w:eastAsia="Times New Roman" w:hAnsi="Arial" w:cs="Arial"/>
      <w:i/>
      <w:iCs/>
      <w:color w:val="004080"/>
      <w:sz w:val="20"/>
      <w:szCs w:val="20"/>
      <w:lang w:eastAsia="ru-RU"/>
    </w:rPr>
  </w:style>
  <w:style w:type="paragraph" w:customStyle="1" w:styleId="41">
    <w:name w:val="Обычный4"/>
    <w:rsid w:val="00CB656A"/>
    <w:pPr>
      <w:widowControl w:val="0"/>
      <w:snapToGrid w:val="0"/>
      <w:spacing w:after="0" w:line="278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5">
    <w:name w:val="Style25"/>
    <w:basedOn w:val="a"/>
    <w:rsid w:val="006311B9"/>
    <w:pPr>
      <w:widowControl w:val="0"/>
      <w:autoSpaceDE w:val="0"/>
      <w:autoSpaceDN w:val="0"/>
      <w:adjustRightInd w:val="0"/>
      <w:spacing w:after="0" w:line="2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6311B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9">
    <w:name w:val="Font Style59"/>
    <w:basedOn w:val="a0"/>
    <w:rsid w:val="006311B9"/>
    <w:rPr>
      <w:rFonts w:ascii="Times New Roman" w:hAnsi="Times New Roman" w:cs="Times New Roman" w:hint="default"/>
      <w:sz w:val="18"/>
      <w:szCs w:val="18"/>
    </w:rPr>
  </w:style>
  <w:style w:type="character" w:customStyle="1" w:styleId="FontStyle60">
    <w:name w:val="Font Style60"/>
    <w:basedOn w:val="a0"/>
    <w:rsid w:val="006311B9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none">
    <w:name w:val="none"/>
    <w:basedOn w:val="a"/>
    <w:rsid w:val="0057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8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8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9C35CB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3409">
          <w:marLeft w:val="0"/>
          <w:marRight w:val="0"/>
          <w:marTop w:val="75"/>
          <w:marBottom w:val="75"/>
          <w:divBdr>
            <w:top w:val="dashed" w:sz="2" w:space="0" w:color="787878"/>
            <w:left w:val="dashed" w:sz="2" w:space="0" w:color="787878"/>
            <w:bottom w:val="dashed" w:sz="2" w:space="0" w:color="787878"/>
            <w:right w:val="dashed" w:sz="2" w:space="0" w:color="787878"/>
          </w:divBdr>
          <w:divsChild>
            <w:div w:id="3381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5564">
              <w:marLeft w:val="2228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7722">
          <w:marLeft w:val="0"/>
          <w:marRight w:val="0"/>
          <w:marTop w:val="75"/>
          <w:marBottom w:val="75"/>
          <w:divBdr>
            <w:top w:val="dashed" w:sz="2" w:space="0" w:color="787878"/>
            <w:left w:val="dashed" w:sz="2" w:space="0" w:color="787878"/>
            <w:bottom w:val="dashed" w:sz="2" w:space="0" w:color="787878"/>
            <w:right w:val="dashed" w:sz="2" w:space="0" w:color="787878"/>
          </w:divBdr>
          <w:divsChild>
            <w:div w:id="16852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4303">
              <w:marLeft w:val="2228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4646">
          <w:marLeft w:val="0"/>
          <w:marRight w:val="0"/>
          <w:marTop w:val="75"/>
          <w:marBottom w:val="75"/>
          <w:divBdr>
            <w:top w:val="dashed" w:sz="2" w:space="0" w:color="787878"/>
            <w:left w:val="dashed" w:sz="2" w:space="0" w:color="787878"/>
            <w:bottom w:val="dashed" w:sz="2" w:space="0" w:color="787878"/>
            <w:right w:val="dashed" w:sz="2" w:space="0" w:color="787878"/>
          </w:divBdr>
          <w:divsChild>
            <w:div w:id="6920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2407">
              <w:marLeft w:val="2228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1581">
          <w:marLeft w:val="0"/>
          <w:marRight w:val="0"/>
          <w:marTop w:val="75"/>
          <w:marBottom w:val="75"/>
          <w:divBdr>
            <w:top w:val="dashed" w:sz="2" w:space="0" w:color="787878"/>
            <w:left w:val="dashed" w:sz="2" w:space="0" w:color="787878"/>
            <w:bottom w:val="dashed" w:sz="2" w:space="0" w:color="787878"/>
            <w:right w:val="dashed" w:sz="2" w:space="0" w:color="787878"/>
          </w:divBdr>
          <w:divsChild>
            <w:div w:id="2054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940">
              <w:marLeft w:val="2228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39580">
          <w:marLeft w:val="0"/>
          <w:marRight w:val="0"/>
          <w:marTop w:val="75"/>
          <w:marBottom w:val="75"/>
          <w:divBdr>
            <w:top w:val="dashed" w:sz="2" w:space="0" w:color="787878"/>
            <w:left w:val="dashed" w:sz="2" w:space="0" w:color="787878"/>
            <w:bottom w:val="dashed" w:sz="2" w:space="0" w:color="787878"/>
            <w:right w:val="dashed" w:sz="2" w:space="0" w:color="787878"/>
          </w:divBdr>
          <w:divsChild>
            <w:div w:id="1058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1BEE-93B3-45E9-9A12-19181EE5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186</Pages>
  <Words>52276</Words>
  <Characters>297979</Characters>
  <Application>Microsoft Office Word</Application>
  <DocSecurity>0</DocSecurity>
  <Lines>2483</Lines>
  <Paragraphs>699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2016-12-16T15:53:00Z</cp:lastPrinted>
  <dcterms:created xsi:type="dcterms:W3CDTF">2018-12-10T17:48:00Z</dcterms:created>
  <dcterms:modified xsi:type="dcterms:W3CDTF">2018-12-10T17:48:00Z</dcterms:modified>
</cp:coreProperties>
</file>