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D8" w:rsidRDefault="009C7404" w:rsidP="00E267E7">
      <w:pPr>
        <w:spacing w:line="36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>УПРАВЛЕНИЕ ПЕРСОНАЛОМ</w:t>
      </w:r>
    </w:p>
    <w:p w:rsidR="0048096C" w:rsidRDefault="0048096C" w:rsidP="00E267E7">
      <w:pPr>
        <w:spacing w:line="360" w:lineRule="auto"/>
        <w:contextualSpacing/>
        <w:jc w:val="center"/>
        <w:rPr>
          <w:b/>
          <w:sz w:val="28"/>
        </w:rPr>
      </w:pPr>
    </w:p>
    <w:p w:rsidR="0048096C" w:rsidRDefault="0048096C" w:rsidP="00E267E7">
      <w:pPr>
        <w:spacing w:line="36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Аннотация </w:t>
      </w:r>
    </w:p>
    <w:p w:rsidR="008D5083" w:rsidRDefault="008D5083" w:rsidP="00E267E7">
      <w:pPr>
        <w:spacing w:line="360" w:lineRule="auto"/>
        <w:contextualSpacing/>
        <w:rPr>
          <w:sz w:val="28"/>
        </w:rPr>
      </w:pPr>
    </w:p>
    <w:p w:rsidR="00ED20E7" w:rsidRPr="00F025D0" w:rsidRDefault="002D4A3F" w:rsidP="00ED20E7">
      <w:pPr>
        <w:shd w:val="clear" w:color="auto" w:fill="FFFFFF"/>
        <w:ind w:firstLine="709"/>
        <w:jc w:val="both"/>
        <w:rPr>
          <w:color w:val="000000"/>
          <w:spacing w:val="8"/>
          <w:sz w:val="28"/>
          <w:szCs w:val="28"/>
        </w:rPr>
      </w:pPr>
      <w:r w:rsidRPr="002B291C">
        <w:rPr>
          <w:b/>
          <w:bCs/>
          <w:sz w:val="28"/>
          <w:szCs w:val="28"/>
        </w:rPr>
        <w:t>Цель освоения дисциплины:</w:t>
      </w:r>
      <w:r w:rsidRPr="00FB50B7">
        <w:rPr>
          <w:sz w:val="48"/>
        </w:rPr>
        <w:t xml:space="preserve"> </w:t>
      </w:r>
      <w:r w:rsidR="00ED20E7" w:rsidRPr="00ED20E7">
        <w:rPr>
          <w:color w:val="000000"/>
          <w:sz w:val="28"/>
          <w:szCs w:val="28"/>
        </w:rPr>
        <w:t>освоение студентами основных знаний о механизме управления персоналом организации в складывающихся условиях рыночной экономики, подготовка  к управленческой деятельности, освоение специфики работы с персоналом, как важнейшим ресурсом организации.</w:t>
      </w:r>
    </w:p>
    <w:p w:rsidR="00EB1F9A" w:rsidRDefault="00EB1F9A" w:rsidP="00EB1F9A">
      <w:pPr>
        <w:pStyle w:val="3"/>
        <w:ind w:firstLine="709"/>
        <w:jc w:val="both"/>
        <w:rPr>
          <w:szCs w:val="28"/>
        </w:rPr>
      </w:pPr>
    </w:p>
    <w:p w:rsidR="00BD41AA" w:rsidRPr="00645E5B" w:rsidRDefault="00BD41AA" w:rsidP="006801B1">
      <w:pPr>
        <w:pStyle w:val="a6"/>
        <w:ind w:firstLine="0"/>
        <w:contextualSpacing/>
        <w:rPr>
          <w:color w:val="000000"/>
          <w:spacing w:val="-4"/>
          <w:szCs w:val="28"/>
        </w:rPr>
      </w:pPr>
    </w:p>
    <w:p w:rsidR="00272235" w:rsidRDefault="00A350C6" w:rsidP="006C5F72">
      <w:pPr>
        <w:ind w:firstLine="709"/>
        <w:contextualSpacing/>
        <w:jc w:val="both"/>
        <w:rPr>
          <w:sz w:val="28"/>
          <w:szCs w:val="28"/>
        </w:rPr>
      </w:pPr>
      <w:r w:rsidRPr="00A350C6">
        <w:rPr>
          <w:b/>
          <w:sz w:val="28"/>
          <w:szCs w:val="28"/>
        </w:rPr>
        <w:t>Общая трудоемкость дисциплины</w:t>
      </w:r>
      <w:r>
        <w:rPr>
          <w:sz w:val="28"/>
          <w:szCs w:val="28"/>
        </w:rPr>
        <w:t xml:space="preserve"> составляет</w:t>
      </w:r>
      <w:r w:rsidR="00C31EA7">
        <w:rPr>
          <w:sz w:val="28"/>
          <w:szCs w:val="28"/>
        </w:rPr>
        <w:t xml:space="preserve"> </w:t>
      </w:r>
      <w:r w:rsidR="00D459FB">
        <w:rPr>
          <w:sz w:val="28"/>
          <w:szCs w:val="28"/>
        </w:rPr>
        <w:t>2</w:t>
      </w:r>
      <w:r w:rsidR="004F5336">
        <w:rPr>
          <w:sz w:val="28"/>
          <w:szCs w:val="28"/>
        </w:rPr>
        <w:t xml:space="preserve"> зачетны</w:t>
      </w:r>
      <w:r w:rsidR="00D459FB">
        <w:rPr>
          <w:sz w:val="28"/>
          <w:szCs w:val="28"/>
        </w:rPr>
        <w:t>е</w:t>
      </w:r>
      <w:r w:rsidR="002F70E1">
        <w:rPr>
          <w:sz w:val="28"/>
          <w:szCs w:val="28"/>
        </w:rPr>
        <w:t xml:space="preserve"> единиц</w:t>
      </w:r>
      <w:r w:rsidR="00D459FB">
        <w:rPr>
          <w:sz w:val="28"/>
          <w:szCs w:val="28"/>
        </w:rPr>
        <w:t>ы</w:t>
      </w:r>
      <w:r w:rsidR="004F5336">
        <w:rPr>
          <w:sz w:val="28"/>
          <w:szCs w:val="28"/>
        </w:rPr>
        <w:t xml:space="preserve">, </w:t>
      </w:r>
      <w:r w:rsidR="00D459FB">
        <w:rPr>
          <w:sz w:val="28"/>
          <w:szCs w:val="28"/>
        </w:rPr>
        <w:t xml:space="preserve">72 </w:t>
      </w:r>
      <w:r w:rsidR="004F5336" w:rsidRPr="008F5815">
        <w:rPr>
          <w:sz w:val="28"/>
          <w:szCs w:val="28"/>
        </w:rPr>
        <w:t>час</w:t>
      </w:r>
      <w:r w:rsidR="00D459FB">
        <w:rPr>
          <w:sz w:val="28"/>
          <w:szCs w:val="28"/>
        </w:rPr>
        <w:t>а</w:t>
      </w:r>
      <w:r w:rsidR="004F5336" w:rsidRPr="008F5815">
        <w:rPr>
          <w:sz w:val="28"/>
          <w:szCs w:val="28"/>
        </w:rPr>
        <w:t>.</w:t>
      </w:r>
      <w:r w:rsidR="005C5B66">
        <w:rPr>
          <w:sz w:val="28"/>
          <w:szCs w:val="28"/>
        </w:rPr>
        <w:t xml:space="preserve"> </w:t>
      </w:r>
    </w:p>
    <w:p w:rsidR="00272235" w:rsidRDefault="00272235" w:rsidP="006C5F72">
      <w:pPr>
        <w:contextualSpacing/>
        <w:jc w:val="both"/>
        <w:rPr>
          <w:sz w:val="28"/>
          <w:szCs w:val="28"/>
        </w:rPr>
      </w:pPr>
    </w:p>
    <w:p w:rsidR="00BD39B9" w:rsidRDefault="00272235" w:rsidP="004B4C60">
      <w:pPr>
        <w:pStyle w:val="21"/>
        <w:tabs>
          <w:tab w:val="left" w:pos="5760"/>
        </w:tabs>
        <w:spacing w:after="0" w:line="240" w:lineRule="auto"/>
        <w:ind w:right="68" w:firstLine="709"/>
        <w:contextualSpacing/>
        <w:jc w:val="both"/>
        <w:rPr>
          <w:sz w:val="28"/>
          <w:szCs w:val="28"/>
        </w:rPr>
      </w:pPr>
      <w:r w:rsidRPr="00272235">
        <w:rPr>
          <w:b/>
          <w:sz w:val="28"/>
          <w:szCs w:val="28"/>
        </w:rPr>
        <w:t>Содержание дисциплины.</w:t>
      </w:r>
      <w:r>
        <w:rPr>
          <w:sz w:val="28"/>
          <w:szCs w:val="28"/>
        </w:rPr>
        <w:t xml:space="preserve"> </w:t>
      </w:r>
      <w:r w:rsidR="00BD39B9" w:rsidRPr="00BD39B9">
        <w:rPr>
          <w:sz w:val="28"/>
          <w:szCs w:val="28"/>
        </w:rPr>
        <w:t xml:space="preserve">Система управления персоналом: цели, принципы, методы. </w:t>
      </w:r>
    </w:p>
    <w:p w:rsidR="00BD39B9" w:rsidRPr="00BD39B9" w:rsidRDefault="00BD39B9" w:rsidP="004B4C60">
      <w:pPr>
        <w:pStyle w:val="21"/>
        <w:tabs>
          <w:tab w:val="left" w:pos="5760"/>
        </w:tabs>
        <w:spacing w:after="0" w:line="240" w:lineRule="auto"/>
        <w:ind w:right="68" w:firstLine="709"/>
        <w:contextualSpacing/>
        <w:rPr>
          <w:sz w:val="28"/>
          <w:szCs w:val="28"/>
        </w:rPr>
      </w:pPr>
      <w:r w:rsidRPr="00BD39B9">
        <w:rPr>
          <w:bCs/>
          <w:sz w:val="28"/>
          <w:szCs w:val="28"/>
        </w:rPr>
        <w:t>Персонал организации, власть и формы ее реализации</w:t>
      </w:r>
      <w:r w:rsidRPr="00BD39B9">
        <w:rPr>
          <w:sz w:val="28"/>
          <w:szCs w:val="28"/>
        </w:rPr>
        <w:t>.</w:t>
      </w:r>
    </w:p>
    <w:p w:rsidR="002368C4" w:rsidRPr="002368C4" w:rsidRDefault="002368C4" w:rsidP="004B4C60">
      <w:pPr>
        <w:tabs>
          <w:tab w:val="left" w:pos="5760"/>
        </w:tabs>
        <w:ind w:right="68" w:firstLine="709"/>
        <w:contextualSpacing/>
        <w:jc w:val="both"/>
        <w:rPr>
          <w:bCs/>
          <w:sz w:val="28"/>
          <w:szCs w:val="28"/>
        </w:rPr>
      </w:pPr>
      <w:r w:rsidRPr="002368C4">
        <w:rPr>
          <w:bCs/>
          <w:sz w:val="28"/>
          <w:szCs w:val="28"/>
        </w:rPr>
        <w:t>Кадровая политика и кадровое планирование.</w:t>
      </w:r>
      <w:r>
        <w:rPr>
          <w:bCs/>
          <w:sz w:val="28"/>
          <w:szCs w:val="28"/>
        </w:rPr>
        <w:t xml:space="preserve"> </w:t>
      </w:r>
      <w:r w:rsidRPr="002368C4">
        <w:rPr>
          <w:sz w:val="28"/>
          <w:szCs w:val="28"/>
        </w:rPr>
        <w:t>Подбор, отбор и адаптация персонала.</w:t>
      </w:r>
    </w:p>
    <w:p w:rsidR="00D34575" w:rsidRPr="00D34575" w:rsidRDefault="00D34575" w:rsidP="004B4C60">
      <w:pPr>
        <w:pStyle w:val="ab"/>
        <w:tabs>
          <w:tab w:val="left" w:pos="5760"/>
        </w:tabs>
        <w:ind w:left="0" w:right="68" w:firstLine="709"/>
        <w:contextualSpacing/>
        <w:jc w:val="left"/>
        <w:rPr>
          <w:bCs/>
          <w:sz w:val="28"/>
          <w:szCs w:val="28"/>
        </w:rPr>
      </w:pPr>
      <w:r w:rsidRPr="00D34575">
        <w:rPr>
          <w:bCs/>
          <w:sz w:val="28"/>
          <w:szCs w:val="28"/>
        </w:rPr>
        <w:t>Мотивация, стимулирование  и оплата труда персонала.</w:t>
      </w:r>
    </w:p>
    <w:p w:rsidR="00A360BA" w:rsidRPr="00C91ED9" w:rsidRDefault="00C91ED9" w:rsidP="004B4C60">
      <w:pPr>
        <w:ind w:firstLine="709"/>
        <w:contextualSpacing/>
        <w:jc w:val="both"/>
        <w:rPr>
          <w:sz w:val="28"/>
          <w:szCs w:val="28"/>
        </w:rPr>
      </w:pPr>
      <w:r w:rsidRPr="00C91ED9">
        <w:rPr>
          <w:bCs/>
          <w:sz w:val="28"/>
          <w:szCs w:val="28"/>
        </w:rPr>
        <w:t>Планирование и управление деловой карьерой.</w:t>
      </w:r>
    </w:p>
    <w:p w:rsidR="00C91ED9" w:rsidRPr="00C91ED9" w:rsidRDefault="00C91ED9" w:rsidP="004B4C60">
      <w:pPr>
        <w:shd w:val="clear" w:color="auto" w:fill="FFFFFF"/>
        <w:tabs>
          <w:tab w:val="left" w:pos="5760"/>
        </w:tabs>
        <w:ind w:right="68" w:firstLine="709"/>
        <w:contextualSpacing/>
        <w:jc w:val="both"/>
        <w:rPr>
          <w:bCs/>
          <w:sz w:val="28"/>
          <w:szCs w:val="28"/>
        </w:rPr>
      </w:pPr>
      <w:r w:rsidRPr="00C91ED9">
        <w:rPr>
          <w:bCs/>
          <w:sz w:val="28"/>
          <w:szCs w:val="28"/>
        </w:rPr>
        <w:t>Производственные конфликты и способы их разрешения.</w:t>
      </w:r>
      <w:r>
        <w:rPr>
          <w:bCs/>
          <w:sz w:val="28"/>
          <w:szCs w:val="28"/>
        </w:rPr>
        <w:t xml:space="preserve"> </w:t>
      </w:r>
      <w:r w:rsidRPr="00C91ED9">
        <w:rPr>
          <w:bCs/>
          <w:sz w:val="28"/>
          <w:szCs w:val="28"/>
        </w:rPr>
        <w:t>Социальное управление и социальное партнерства.</w:t>
      </w:r>
    </w:p>
    <w:p w:rsidR="00A360BA" w:rsidRPr="00524363" w:rsidRDefault="00A360BA" w:rsidP="004C0A95">
      <w:pPr>
        <w:jc w:val="both"/>
        <w:rPr>
          <w:iCs/>
          <w:sz w:val="28"/>
        </w:rPr>
      </w:pPr>
    </w:p>
    <w:p w:rsidR="00DA230E" w:rsidRDefault="00DA230E" w:rsidP="004B4C60">
      <w:pPr>
        <w:contextualSpacing/>
        <w:jc w:val="both"/>
        <w:rPr>
          <w:sz w:val="28"/>
          <w:szCs w:val="28"/>
          <w:u w:val="single"/>
        </w:rPr>
      </w:pPr>
      <w:r w:rsidRPr="00DA230E">
        <w:rPr>
          <w:sz w:val="28"/>
          <w:szCs w:val="28"/>
          <w:u w:val="single"/>
        </w:rPr>
        <w:t>Основная литература</w:t>
      </w:r>
    </w:p>
    <w:p w:rsidR="004B4C60" w:rsidRDefault="004B4C60" w:rsidP="004B4C60">
      <w:pPr>
        <w:contextualSpacing/>
        <w:jc w:val="both"/>
        <w:rPr>
          <w:sz w:val="28"/>
          <w:szCs w:val="28"/>
          <w:u w:val="single"/>
        </w:rPr>
      </w:pPr>
    </w:p>
    <w:p w:rsidR="00820713" w:rsidRDefault="00820713" w:rsidP="004B4C60">
      <w:pPr>
        <w:numPr>
          <w:ilvl w:val="0"/>
          <w:numId w:val="13"/>
        </w:numPr>
        <w:tabs>
          <w:tab w:val="clear" w:pos="720"/>
          <w:tab w:val="num" w:pos="426"/>
          <w:tab w:val="left" w:pos="5760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Егоршин А.П. Управление персоналом. – Высшее образование, 2007. – 720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820713" w:rsidRDefault="00820713" w:rsidP="00820713">
      <w:pPr>
        <w:numPr>
          <w:ilvl w:val="0"/>
          <w:numId w:val="13"/>
        </w:numPr>
        <w:tabs>
          <w:tab w:val="clear" w:pos="720"/>
          <w:tab w:val="num" w:pos="426"/>
          <w:tab w:val="left" w:pos="5760"/>
        </w:tabs>
        <w:ind w:left="284" w:hanging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Музыченко</w:t>
      </w:r>
      <w:proofErr w:type="spellEnd"/>
      <w:r>
        <w:rPr>
          <w:sz w:val="28"/>
          <w:szCs w:val="28"/>
        </w:rPr>
        <w:t xml:space="preserve"> В.В</w:t>
      </w:r>
      <w:r w:rsidR="000B44DD">
        <w:rPr>
          <w:sz w:val="28"/>
          <w:szCs w:val="28"/>
        </w:rPr>
        <w:t>. Управление персоналом. Лекции</w:t>
      </w:r>
      <w:r>
        <w:rPr>
          <w:sz w:val="28"/>
          <w:szCs w:val="28"/>
        </w:rPr>
        <w:t>: Учебник дл</w:t>
      </w:r>
      <w:r w:rsidR="000B44DD">
        <w:rPr>
          <w:sz w:val="28"/>
          <w:szCs w:val="28"/>
        </w:rPr>
        <w:t xml:space="preserve">я студентов </w:t>
      </w:r>
      <w:proofErr w:type="spellStart"/>
      <w:r w:rsidR="000B44DD">
        <w:rPr>
          <w:sz w:val="28"/>
          <w:szCs w:val="28"/>
        </w:rPr>
        <w:t>высш</w:t>
      </w:r>
      <w:proofErr w:type="spellEnd"/>
      <w:r w:rsidR="000B44DD">
        <w:rPr>
          <w:sz w:val="28"/>
          <w:szCs w:val="28"/>
        </w:rPr>
        <w:t xml:space="preserve">. </w:t>
      </w:r>
      <w:proofErr w:type="spellStart"/>
      <w:r w:rsidR="000B44DD">
        <w:rPr>
          <w:sz w:val="28"/>
          <w:szCs w:val="28"/>
        </w:rPr>
        <w:t>уч</w:t>
      </w:r>
      <w:proofErr w:type="spellEnd"/>
      <w:r w:rsidR="000B44DD">
        <w:rPr>
          <w:sz w:val="28"/>
          <w:szCs w:val="28"/>
        </w:rPr>
        <w:t>. Заведений</w:t>
      </w:r>
      <w:r>
        <w:rPr>
          <w:sz w:val="28"/>
          <w:szCs w:val="28"/>
        </w:rPr>
        <w:t>. - М.: Издательский центр «Академия», 2003.</w:t>
      </w:r>
    </w:p>
    <w:p w:rsidR="00820713" w:rsidRDefault="00820713" w:rsidP="00820713">
      <w:pPr>
        <w:numPr>
          <w:ilvl w:val="0"/>
          <w:numId w:val="13"/>
        </w:numPr>
        <w:tabs>
          <w:tab w:val="clear" w:pos="720"/>
          <w:tab w:val="num" w:pos="426"/>
          <w:tab w:val="left" w:pos="5760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персоналом. Учебник для вузов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>од ред. Т.Ю. Базарова, Б.Л.Ерёмина. – М.: ЮНИТИ. – 2005. – 480 с.</w:t>
      </w:r>
    </w:p>
    <w:p w:rsidR="004C0A95" w:rsidRDefault="00820713" w:rsidP="00820713">
      <w:pPr>
        <w:numPr>
          <w:ilvl w:val="0"/>
          <w:numId w:val="13"/>
        </w:numPr>
        <w:tabs>
          <w:tab w:val="clear" w:pos="720"/>
          <w:tab w:val="num" w:pos="426"/>
          <w:tab w:val="left" w:pos="5760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персоналом организации: Учебник под ред. </w:t>
      </w:r>
      <w:proofErr w:type="spellStart"/>
      <w:r>
        <w:rPr>
          <w:sz w:val="28"/>
          <w:szCs w:val="28"/>
        </w:rPr>
        <w:t>Кибанова</w:t>
      </w:r>
      <w:proofErr w:type="spellEnd"/>
      <w:r>
        <w:rPr>
          <w:sz w:val="28"/>
          <w:szCs w:val="28"/>
        </w:rPr>
        <w:t xml:space="preserve"> А.Л. – М: ИНФРА-М. – 2009. – 638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820713" w:rsidRPr="00820713" w:rsidRDefault="00820713" w:rsidP="00820713">
      <w:pPr>
        <w:tabs>
          <w:tab w:val="left" w:pos="5760"/>
        </w:tabs>
        <w:ind w:left="284"/>
        <w:jc w:val="both"/>
        <w:rPr>
          <w:sz w:val="28"/>
          <w:szCs w:val="28"/>
        </w:rPr>
      </w:pPr>
    </w:p>
    <w:p w:rsidR="00C91879" w:rsidRDefault="00C91879" w:rsidP="00A7691F">
      <w:pPr>
        <w:rPr>
          <w:color w:val="000000"/>
          <w:sz w:val="28"/>
          <w:szCs w:val="28"/>
          <w:u w:val="single"/>
        </w:rPr>
      </w:pPr>
      <w:r w:rsidRPr="00C91879">
        <w:rPr>
          <w:color w:val="000000"/>
          <w:sz w:val="28"/>
          <w:szCs w:val="28"/>
          <w:u w:val="single"/>
        </w:rPr>
        <w:t>Дополнительная литература</w:t>
      </w:r>
    </w:p>
    <w:p w:rsidR="001858C0" w:rsidRDefault="001858C0" w:rsidP="00BD41A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38647A" w:rsidRDefault="0038647A" w:rsidP="0038647A">
      <w:pPr>
        <w:tabs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1.Баширова Г.Х. Психология развития и мотивации персонала. – </w:t>
      </w:r>
      <w:proofErr w:type="spellStart"/>
      <w:r>
        <w:rPr>
          <w:sz w:val="28"/>
          <w:szCs w:val="28"/>
        </w:rPr>
        <w:t>Юнити-Дана</w:t>
      </w:r>
      <w:proofErr w:type="spellEnd"/>
      <w:r>
        <w:rPr>
          <w:sz w:val="28"/>
          <w:szCs w:val="28"/>
        </w:rPr>
        <w:t>, 2009. – 243 с.</w:t>
      </w:r>
    </w:p>
    <w:p w:rsidR="0038647A" w:rsidRDefault="0038647A" w:rsidP="0038647A">
      <w:pPr>
        <w:tabs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2.Беляцкий Н.П. и др. Управление персоналом: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ос. – Мн.: </w:t>
      </w:r>
      <w:proofErr w:type="spellStart"/>
      <w:r>
        <w:rPr>
          <w:sz w:val="28"/>
          <w:szCs w:val="28"/>
        </w:rPr>
        <w:t>Интерпрессервис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Экоперспектива</w:t>
      </w:r>
      <w:proofErr w:type="spellEnd"/>
      <w:r>
        <w:rPr>
          <w:sz w:val="28"/>
          <w:szCs w:val="28"/>
        </w:rPr>
        <w:t>, 2003. – 352 с.</w:t>
      </w:r>
    </w:p>
    <w:p w:rsidR="0038647A" w:rsidRDefault="0038647A" w:rsidP="0038647A">
      <w:pPr>
        <w:tabs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Бухалков</w:t>
      </w:r>
      <w:proofErr w:type="spellEnd"/>
      <w:r>
        <w:rPr>
          <w:sz w:val="28"/>
          <w:szCs w:val="28"/>
        </w:rPr>
        <w:t xml:space="preserve"> М.И. Управление персоналом. – М.: ИНФРА-М. – 2005. – 386 с.</w:t>
      </w:r>
    </w:p>
    <w:p w:rsidR="0038647A" w:rsidRDefault="0038647A" w:rsidP="0038647A">
      <w:pPr>
        <w:tabs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Бухалков</w:t>
      </w:r>
      <w:proofErr w:type="spellEnd"/>
      <w:r>
        <w:rPr>
          <w:sz w:val="28"/>
          <w:szCs w:val="28"/>
        </w:rPr>
        <w:t xml:space="preserve"> М.И. Управление персоналом. Развитие трудового потенциала – М.: ИНФРА-М. – 2011 – 386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38647A" w:rsidRDefault="0038647A" w:rsidP="0038647A">
      <w:pPr>
        <w:pStyle w:val="11"/>
        <w:tabs>
          <w:tab w:val="clear" w:pos="720"/>
        </w:tabs>
        <w:spacing w:line="240" w:lineRule="auto"/>
        <w:ind w:left="0" w:firstLine="0"/>
      </w:pPr>
      <w:r>
        <w:rPr>
          <w:szCs w:val="28"/>
        </w:rPr>
        <w:lastRenderedPageBreak/>
        <w:t xml:space="preserve">5. </w:t>
      </w:r>
      <w:proofErr w:type="spellStart"/>
      <w:r w:rsidRPr="00643D98">
        <w:t>Бушмарин</w:t>
      </w:r>
      <w:proofErr w:type="spellEnd"/>
      <w:r w:rsidRPr="00643D98">
        <w:t xml:space="preserve"> И. В. Трудовые ресурсы в экономике России и Запада / </w:t>
      </w:r>
      <w:proofErr w:type="spellStart"/>
      <w:r w:rsidRPr="00643D98">
        <w:t>Худож</w:t>
      </w:r>
      <w:proofErr w:type="spellEnd"/>
      <w:r w:rsidRPr="00643D98">
        <w:t xml:space="preserve">. – оформитель С. А. </w:t>
      </w:r>
      <w:proofErr w:type="spellStart"/>
      <w:r w:rsidRPr="00643D98">
        <w:t>Пятковка</w:t>
      </w:r>
      <w:proofErr w:type="spellEnd"/>
      <w:r w:rsidRPr="00643D98">
        <w:t xml:space="preserve">. – М.: </w:t>
      </w:r>
      <w:proofErr w:type="spellStart"/>
      <w:r w:rsidRPr="00643D98">
        <w:t>ЭПИцентр</w:t>
      </w:r>
      <w:proofErr w:type="spellEnd"/>
      <w:r w:rsidRPr="00643D98">
        <w:t xml:space="preserve">; Харьков: Фолио, </w:t>
      </w:r>
      <w:r>
        <w:t>2008</w:t>
      </w:r>
      <w:r w:rsidRPr="00643D98">
        <w:t xml:space="preserve">.- 321 </w:t>
      </w:r>
      <w:proofErr w:type="gramStart"/>
      <w:r w:rsidRPr="00643D98">
        <w:t>с</w:t>
      </w:r>
      <w:proofErr w:type="gramEnd"/>
      <w:r w:rsidRPr="00643D98">
        <w:t>.</w:t>
      </w:r>
    </w:p>
    <w:p w:rsidR="0038647A" w:rsidRDefault="0038647A" w:rsidP="0038647A">
      <w:pPr>
        <w:pStyle w:val="11"/>
        <w:tabs>
          <w:tab w:val="clear" w:pos="720"/>
        </w:tabs>
        <w:spacing w:line="240" w:lineRule="auto"/>
        <w:ind w:left="0" w:firstLine="0"/>
      </w:pPr>
      <w:r w:rsidRPr="00DA058B">
        <w:t>6</w:t>
      </w:r>
      <w:r>
        <w:t>.</w:t>
      </w:r>
      <w:r w:rsidRPr="00643D98">
        <w:t xml:space="preserve">Виханский О. С., Наумов А. И. Менеджмент. Человек, стратегия, организация, процесс: Учебник для экономических специальностей вузов. – М.: Изд-во МГУ, </w:t>
      </w:r>
      <w:r>
        <w:t>200</w:t>
      </w:r>
      <w:r w:rsidRPr="00643D98">
        <w:t xml:space="preserve">5. – 497 </w:t>
      </w:r>
      <w:proofErr w:type="gramStart"/>
      <w:r w:rsidRPr="00643D98">
        <w:t>с</w:t>
      </w:r>
      <w:proofErr w:type="gramEnd"/>
      <w:r w:rsidRPr="00643D98">
        <w:t>.</w:t>
      </w:r>
    </w:p>
    <w:p w:rsidR="0038647A" w:rsidRDefault="0038647A" w:rsidP="0038647A">
      <w:pPr>
        <w:pStyle w:val="11"/>
        <w:tabs>
          <w:tab w:val="clear" w:pos="720"/>
        </w:tabs>
        <w:spacing w:line="240" w:lineRule="auto"/>
        <w:ind w:left="0" w:firstLine="0"/>
      </w:pPr>
      <w:r w:rsidRPr="00DA058B">
        <w:t>7</w:t>
      </w:r>
      <w:r>
        <w:t xml:space="preserve">.Волгин А. П. Управление персоналом в условиях рыночной экономики: опыт ФРГ. – М.: Дело, 2008. – 256 </w:t>
      </w:r>
      <w:proofErr w:type="gramStart"/>
      <w:r>
        <w:t>с</w:t>
      </w:r>
      <w:proofErr w:type="gramEnd"/>
      <w:r>
        <w:t>.</w:t>
      </w:r>
    </w:p>
    <w:p w:rsidR="0038647A" w:rsidRDefault="0038647A" w:rsidP="0038647A">
      <w:pPr>
        <w:pStyle w:val="11"/>
        <w:tabs>
          <w:tab w:val="clear" w:pos="720"/>
        </w:tabs>
        <w:spacing w:line="240" w:lineRule="auto"/>
        <w:ind w:left="0" w:firstLine="0"/>
      </w:pPr>
      <w:r>
        <w:t xml:space="preserve">8. </w:t>
      </w:r>
      <w:proofErr w:type="spellStart"/>
      <w:r>
        <w:t>Галенко</w:t>
      </w:r>
      <w:proofErr w:type="spellEnd"/>
      <w:r>
        <w:t xml:space="preserve"> В.П., Страхова О.А., </w:t>
      </w:r>
      <w:proofErr w:type="spellStart"/>
      <w:r>
        <w:t>Файбушевич</w:t>
      </w:r>
      <w:proofErr w:type="spellEnd"/>
      <w:r>
        <w:t xml:space="preserve"> С.И. Управление персоналом и эффективность предприятий. - М.: Финансы и статистика, 2008. - 213 </w:t>
      </w:r>
      <w:proofErr w:type="gramStart"/>
      <w:r>
        <w:t>с</w:t>
      </w:r>
      <w:proofErr w:type="gramEnd"/>
      <w:r>
        <w:t>.</w:t>
      </w:r>
    </w:p>
    <w:p w:rsidR="0038647A" w:rsidRDefault="0038647A" w:rsidP="0038647A">
      <w:pPr>
        <w:pStyle w:val="11"/>
        <w:tabs>
          <w:tab w:val="clear" w:pos="720"/>
        </w:tabs>
        <w:spacing w:line="240" w:lineRule="auto"/>
        <w:ind w:left="0" w:firstLine="0"/>
      </w:pPr>
      <w:r>
        <w:t xml:space="preserve">9.Герасимов Б.Н., Чумак В.Г., Яковлева Н.Г. Менеджмент персонала: учебное пособие /Ростов – </w:t>
      </w:r>
      <w:proofErr w:type="spellStart"/>
      <w:r>
        <w:t>на-Дону</w:t>
      </w:r>
      <w:proofErr w:type="spellEnd"/>
      <w:r>
        <w:t>: Феникс, 2009.-448с.</w:t>
      </w:r>
    </w:p>
    <w:p w:rsidR="0038647A" w:rsidRDefault="0038647A" w:rsidP="0038647A">
      <w:pPr>
        <w:pStyle w:val="11"/>
        <w:tabs>
          <w:tab w:val="clear" w:pos="720"/>
        </w:tabs>
        <w:spacing w:line="240" w:lineRule="auto"/>
        <w:ind w:left="0" w:firstLine="0"/>
      </w:pPr>
      <w:r>
        <w:t xml:space="preserve">10. </w:t>
      </w:r>
      <w:proofErr w:type="spellStart"/>
      <w:r>
        <w:t>Деслер</w:t>
      </w:r>
      <w:proofErr w:type="spellEnd"/>
      <w:r>
        <w:t xml:space="preserve"> Г. Управление персоналом. - М.: Бином,2008. – 143 </w:t>
      </w:r>
      <w:proofErr w:type="gramStart"/>
      <w:r>
        <w:t>с</w:t>
      </w:r>
      <w:proofErr w:type="gramEnd"/>
      <w:r>
        <w:t>.</w:t>
      </w:r>
    </w:p>
    <w:p w:rsidR="0038647A" w:rsidRDefault="0038647A" w:rsidP="0038647A">
      <w:pPr>
        <w:pStyle w:val="11"/>
        <w:tabs>
          <w:tab w:val="clear" w:pos="720"/>
        </w:tabs>
        <w:spacing w:line="240" w:lineRule="auto"/>
        <w:ind w:left="0" w:firstLine="0"/>
      </w:pPr>
      <w:r>
        <w:t xml:space="preserve">11. </w:t>
      </w:r>
      <w:r w:rsidRPr="00DF4628">
        <w:t>Егоршин А.П. Организация труда персонала: Учеб</w:t>
      </w:r>
      <w:proofErr w:type="gramStart"/>
      <w:r w:rsidRPr="00DF4628">
        <w:t>.</w:t>
      </w:r>
      <w:proofErr w:type="gramEnd"/>
      <w:r w:rsidRPr="00DF4628">
        <w:t xml:space="preserve"> </w:t>
      </w:r>
      <w:proofErr w:type="gramStart"/>
      <w:r w:rsidRPr="00DF4628">
        <w:t>д</w:t>
      </w:r>
      <w:proofErr w:type="gramEnd"/>
      <w:r w:rsidRPr="00DF4628">
        <w:t xml:space="preserve">ля вузов. - М.: </w:t>
      </w:r>
      <w:proofErr w:type="spellStart"/>
      <w:r w:rsidRPr="00DF4628">
        <w:t>Инфра-М</w:t>
      </w:r>
      <w:proofErr w:type="spellEnd"/>
      <w:r w:rsidRPr="00DF4628">
        <w:t>, 2008- - 320 с.</w:t>
      </w:r>
    </w:p>
    <w:p w:rsidR="0038647A" w:rsidRDefault="0038647A" w:rsidP="0038647A">
      <w:pPr>
        <w:tabs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Ильина Л.О. Рынок труда и управление человеческими ресурсами. – Феникс,2008, -354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38647A" w:rsidRDefault="0038647A" w:rsidP="0038647A">
      <w:pPr>
        <w:pStyle w:val="11"/>
        <w:tabs>
          <w:tab w:val="clear" w:pos="720"/>
        </w:tabs>
        <w:spacing w:line="240" w:lineRule="auto"/>
        <w:ind w:left="0" w:firstLine="0"/>
      </w:pPr>
      <w:r>
        <w:t>13. Красовский Ю. «Управление поведением на фирме», М. «</w:t>
      </w:r>
      <w:proofErr w:type="spellStart"/>
      <w:r>
        <w:t>Инфра-М</w:t>
      </w:r>
      <w:proofErr w:type="spellEnd"/>
      <w:r>
        <w:t xml:space="preserve">», 2007. -  558 </w:t>
      </w:r>
      <w:proofErr w:type="gramStart"/>
      <w:r>
        <w:t>с</w:t>
      </w:r>
      <w:proofErr w:type="gramEnd"/>
      <w:r>
        <w:t>.</w:t>
      </w:r>
    </w:p>
    <w:p w:rsidR="0038647A" w:rsidRDefault="0038647A" w:rsidP="0038647A">
      <w:pPr>
        <w:pStyle w:val="11"/>
        <w:tabs>
          <w:tab w:val="clear" w:pos="720"/>
        </w:tabs>
        <w:spacing w:line="240" w:lineRule="auto"/>
        <w:ind w:left="0" w:firstLine="0"/>
      </w:pPr>
      <w:r>
        <w:t xml:space="preserve">14.Кузнецова М.И. Мотивация деятельности. </w:t>
      </w:r>
      <w:proofErr w:type="gramStart"/>
      <w:r>
        <w:t>-</w:t>
      </w:r>
      <w:proofErr w:type="spellStart"/>
      <w:r>
        <w:t>С</w:t>
      </w:r>
      <w:proofErr w:type="gramEnd"/>
      <w:r>
        <w:t>пб</w:t>
      </w:r>
      <w:proofErr w:type="spellEnd"/>
      <w:r>
        <w:t>.: Фирма, 2005. - 301с.</w:t>
      </w:r>
    </w:p>
    <w:p w:rsidR="0038647A" w:rsidRDefault="0038647A" w:rsidP="0038647A">
      <w:pPr>
        <w:tabs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15. Маслов Е.В. Уп</w:t>
      </w:r>
      <w:r w:rsidR="007A53C4">
        <w:rPr>
          <w:sz w:val="28"/>
          <w:szCs w:val="28"/>
        </w:rPr>
        <w:t>равление персоналом предприятия</w:t>
      </w:r>
      <w:r>
        <w:rPr>
          <w:sz w:val="28"/>
          <w:szCs w:val="28"/>
        </w:rPr>
        <w:t xml:space="preserve">: Учеб. </w:t>
      </w:r>
      <w:proofErr w:type="spellStart"/>
      <w:r>
        <w:rPr>
          <w:sz w:val="28"/>
          <w:szCs w:val="28"/>
        </w:rPr>
        <w:t>Пособие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. ИНФРА- М  2005.</w:t>
      </w:r>
    </w:p>
    <w:p w:rsidR="0038647A" w:rsidRDefault="0038647A" w:rsidP="0038647A">
      <w:pPr>
        <w:tabs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>
        <w:rPr>
          <w:sz w:val="28"/>
          <w:szCs w:val="28"/>
        </w:rPr>
        <w:t>Одегов</w:t>
      </w:r>
      <w:proofErr w:type="spellEnd"/>
      <w:r>
        <w:rPr>
          <w:sz w:val="28"/>
          <w:szCs w:val="28"/>
        </w:rPr>
        <w:t xml:space="preserve"> Ю.Г, Журавлёв П.В. Управление персоналом. Учебник для вузов. - М. 2009.</w:t>
      </w:r>
    </w:p>
    <w:p w:rsidR="0038647A" w:rsidRDefault="0038647A" w:rsidP="003864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 w:rsidRPr="00E51DF8">
        <w:rPr>
          <w:sz w:val="28"/>
          <w:szCs w:val="28"/>
        </w:rPr>
        <w:t>Одего</w:t>
      </w:r>
      <w:r w:rsidR="007A53C4">
        <w:rPr>
          <w:sz w:val="28"/>
          <w:szCs w:val="28"/>
        </w:rPr>
        <w:t>в</w:t>
      </w:r>
      <w:proofErr w:type="spellEnd"/>
      <w:r w:rsidR="007A53C4">
        <w:rPr>
          <w:sz w:val="28"/>
          <w:szCs w:val="28"/>
        </w:rPr>
        <w:t xml:space="preserve"> Ю., </w:t>
      </w:r>
      <w:proofErr w:type="spellStart"/>
      <w:r w:rsidR="007A53C4">
        <w:rPr>
          <w:sz w:val="28"/>
          <w:szCs w:val="28"/>
        </w:rPr>
        <w:t>Маусов</w:t>
      </w:r>
      <w:proofErr w:type="spellEnd"/>
      <w:r w:rsidR="007A53C4">
        <w:rPr>
          <w:sz w:val="28"/>
          <w:szCs w:val="28"/>
        </w:rPr>
        <w:t xml:space="preserve"> Н., </w:t>
      </w:r>
      <w:proofErr w:type="spellStart"/>
      <w:r w:rsidR="007A53C4">
        <w:rPr>
          <w:sz w:val="28"/>
          <w:szCs w:val="28"/>
        </w:rPr>
        <w:t>Кулапов</w:t>
      </w:r>
      <w:proofErr w:type="spellEnd"/>
      <w:r w:rsidR="007A53C4">
        <w:rPr>
          <w:sz w:val="28"/>
          <w:szCs w:val="28"/>
        </w:rPr>
        <w:t xml:space="preserve"> М</w:t>
      </w:r>
      <w:r w:rsidRPr="00E51DF8">
        <w:rPr>
          <w:sz w:val="28"/>
          <w:szCs w:val="28"/>
        </w:rPr>
        <w:t xml:space="preserve">. «Эффективность системы управления </w:t>
      </w:r>
      <w:r>
        <w:rPr>
          <w:sz w:val="28"/>
          <w:szCs w:val="28"/>
        </w:rPr>
        <w:t xml:space="preserve"> </w:t>
      </w:r>
      <w:r w:rsidRPr="00E51DF8">
        <w:rPr>
          <w:sz w:val="28"/>
          <w:szCs w:val="28"/>
        </w:rPr>
        <w:t xml:space="preserve">персоналом (социально-экономический аспект)», М. РЭА им. Плеханова, </w:t>
      </w:r>
      <w:r>
        <w:rPr>
          <w:sz w:val="28"/>
          <w:szCs w:val="28"/>
        </w:rPr>
        <w:t xml:space="preserve"> </w:t>
      </w:r>
      <w:r w:rsidRPr="00E51DF8">
        <w:rPr>
          <w:sz w:val="28"/>
          <w:szCs w:val="28"/>
        </w:rPr>
        <w:t>2007.  – 488с</w:t>
      </w:r>
    </w:p>
    <w:p w:rsidR="0038647A" w:rsidRDefault="0038647A" w:rsidP="0038647A">
      <w:pPr>
        <w:pStyle w:val="11"/>
        <w:tabs>
          <w:tab w:val="clear" w:pos="720"/>
        </w:tabs>
        <w:spacing w:line="240" w:lineRule="auto"/>
        <w:ind w:left="0" w:firstLine="0"/>
      </w:pPr>
      <w:r>
        <w:t>18. Пугачев В.П</w:t>
      </w:r>
      <w:r w:rsidR="007A53C4">
        <w:t>.</w:t>
      </w:r>
      <w:r>
        <w:t xml:space="preserve"> Руководство персоналом: Учебник-М.: </w:t>
      </w:r>
      <w:proofErr w:type="spellStart"/>
      <w:r>
        <w:t>АспектПресс</w:t>
      </w:r>
      <w:proofErr w:type="spellEnd"/>
      <w:r>
        <w:t>, 2006-416с.</w:t>
      </w:r>
    </w:p>
    <w:p w:rsidR="0038647A" w:rsidRDefault="007A53C4" w:rsidP="0038647A">
      <w:pPr>
        <w:pStyle w:val="11"/>
        <w:tabs>
          <w:tab w:val="clear" w:pos="720"/>
        </w:tabs>
        <w:spacing w:line="240" w:lineRule="auto"/>
        <w:ind w:left="0" w:firstLine="0"/>
      </w:pPr>
      <w:r>
        <w:t>19.</w:t>
      </w:r>
      <w:r w:rsidR="0038647A">
        <w:t xml:space="preserve">Самоукина Н.В. Управление персоналом: российский опыт. - СПб.: Питер, 2007 .-  588 </w:t>
      </w:r>
      <w:proofErr w:type="gramStart"/>
      <w:r w:rsidR="0038647A">
        <w:t>с</w:t>
      </w:r>
      <w:proofErr w:type="gramEnd"/>
      <w:r w:rsidR="0038647A">
        <w:t>.</w:t>
      </w:r>
    </w:p>
    <w:p w:rsidR="0038647A" w:rsidRDefault="0038647A" w:rsidP="0038647A">
      <w:pPr>
        <w:pStyle w:val="11"/>
        <w:tabs>
          <w:tab w:val="clear" w:pos="720"/>
        </w:tabs>
        <w:spacing w:line="240" w:lineRule="auto"/>
        <w:ind w:left="0" w:firstLine="0"/>
      </w:pPr>
      <w:r>
        <w:t xml:space="preserve">20. Смирнова Е.Ю. Менеджмент персонала. </w:t>
      </w:r>
      <w:proofErr w:type="gramStart"/>
      <w:r>
        <w:t>-М</w:t>
      </w:r>
      <w:proofErr w:type="gramEnd"/>
      <w:r>
        <w:t>.: Элит, 2008. - 437с.</w:t>
      </w:r>
    </w:p>
    <w:p w:rsidR="0038647A" w:rsidRDefault="0038647A" w:rsidP="0038647A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E51DF8">
        <w:rPr>
          <w:sz w:val="28"/>
          <w:szCs w:val="28"/>
        </w:rPr>
        <w:t xml:space="preserve">. </w:t>
      </w:r>
      <w:proofErr w:type="spellStart"/>
      <w:r w:rsidRPr="00E51DF8">
        <w:rPr>
          <w:sz w:val="28"/>
          <w:szCs w:val="28"/>
        </w:rPr>
        <w:t>Терригтон</w:t>
      </w:r>
      <w:proofErr w:type="spellEnd"/>
      <w:r w:rsidRPr="00E51DF8">
        <w:rPr>
          <w:sz w:val="28"/>
          <w:szCs w:val="28"/>
        </w:rPr>
        <w:t xml:space="preserve"> Д., Холл Л., </w:t>
      </w:r>
      <w:proofErr w:type="spellStart"/>
      <w:r w:rsidRPr="00E51DF8">
        <w:rPr>
          <w:sz w:val="28"/>
          <w:szCs w:val="28"/>
        </w:rPr>
        <w:t>Тэйлор</w:t>
      </w:r>
      <w:proofErr w:type="spellEnd"/>
      <w:r w:rsidRPr="00E51DF8">
        <w:rPr>
          <w:sz w:val="28"/>
          <w:szCs w:val="28"/>
        </w:rPr>
        <w:t xml:space="preserve"> С. Управление человеческими </w:t>
      </w:r>
      <w:r>
        <w:rPr>
          <w:sz w:val="28"/>
          <w:szCs w:val="28"/>
        </w:rPr>
        <w:t xml:space="preserve">ресурсами. Дело и Сервис, 2004. – 568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38647A" w:rsidRDefault="0038647A" w:rsidP="0038647A">
      <w:pPr>
        <w:tabs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Травин В.В., Дятлов В.А Менеджмент персонала предприятия: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>. пос. – М.: Дело. – 2003. – 272 с.</w:t>
      </w:r>
    </w:p>
    <w:p w:rsidR="0038647A" w:rsidRDefault="006A4F2D" w:rsidP="0038647A">
      <w:pPr>
        <w:tabs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="0038647A">
        <w:rPr>
          <w:sz w:val="28"/>
          <w:szCs w:val="28"/>
        </w:rPr>
        <w:t xml:space="preserve">Управление персоналом: курс лекций / Л.И. Лукичева; под ред. Ю.П. </w:t>
      </w:r>
      <w:proofErr w:type="spellStart"/>
      <w:r w:rsidR="0038647A">
        <w:rPr>
          <w:sz w:val="28"/>
          <w:szCs w:val="28"/>
        </w:rPr>
        <w:t>Анискина</w:t>
      </w:r>
      <w:proofErr w:type="spellEnd"/>
      <w:r w:rsidR="0038647A">
        <w:rPr>
          <w:sz w:val="28"/>
          <w:szCs w:val="28"/>
        </w:rPr>
        <w:t xml:space="preserve">. – М.: Омега. – 2006. – 264 </w:t>
      </w:r>
      <w:proofErr w:type="gramStart"/>
      <w:r w:rsidR="0038647A">
        <w:rPr>
          <w:sz w:val="28"/>
          <w:szCs w:val="28"/>
        </w:rPr>
        <w:t>с</w:t>
      </w:r>
      <w:proofErr w:type="gramEnd"/>
      <w:r w:rsidR="0038647A">
        <w:rPr>
          <w:sz w:val="28"/>
          <w:szCs w:val="28"/>
        </w:rPr>
        <w:t xml:space="preserve">. </w:t>
      </w:r>
    </w:p>
    <w:p w:rsidR="0038647A" w:rsidRDefault="007A53C4" w:rsidP="007A53C4">
      <w:pPr>
        <w:pStyle w:val="11"/>
        <w:tabs>
          <w:tab w:val="clear" w:pos="720"/>
        </w:tabs>
        <w:spacing w:line="240" w:lineRule="auto"/>
        <w:ind w:left="0" w:firstLine="0"/>
      </w:pPr>
      <w:r>
        <w:t>24.</w:t>
      </w:r>
      <w:r w:rsidR="0038647A">
        <w:t xml:space="preserve">Уткин Э.А. Мотивационный менеджмент. - М.: Ассоциация авторов и издателей «ТАНДЕМ». Издательство ЭКСМО, 2008. - 318 </w:t>
      </w:r>
      <w:proofErr w:type="gramStart"/>
      <w:r w:rsidR="0038647A">
        <w:t>с</w:t>
      </w:r>
      <w:proofErr w:type="gramEnd"/>
      <w:r w:rsidR="0038647A">
        <w:t>.</w:t>
      </w:r>
    </w:p>
    <w:p w:rsidR="0038647A" w:rsidRDefault="0038647A" w:rsidP="0038647A">
      <w:pPr>
        <w:tabs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25. Уткин Э.А. Управление персоналом в малом и среднем бизнесе. – М.: АКАЛИС, 2006. – 215 с.</w:t>
      </w:r>
    </w:p>
    <w:p w:rsidR="0038647A" w:rsidRDefault="006A4F2D" w:rsidP="0038647A">
      <w:pPr>
        <w:tabs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 w:rsidR="0038647A">
        <w:rPr>
          <w:sz w:val="28"/>
          <w:szCs w:val="28"/>
        </w:rPr>
        <w:t xml:space="preserve">Хачатурян А.А. Управление человеческими ресурсами в </w:t>
      </w:r>
      <w:proofErr w:type="spellStart"/>
      <w:proofErr w:type="gramStart"/>
      <w:r w:rsidR="0038647A">
        <w:rPr>
          <w:sz w:val="28"/>
          <w:szCs w:val="28"/>
        </w:rPr>
        <w:t>бизнес-организациях</w:t>
      </w:r>
      <w:proofErr w:type="spellEnd"/>
      <w:proofErr w:type="gramEnd"/>
      <w:r w:rsidR="0038647A">
        <w:rPr>
          <w:sz w:val="28"/>
          <w:szCs w:val="28"/>
        </w:rPr>
        <w:t>. Стратегические основы. Изд-во:</w:t>
      </w:r>
      <w:r>
        <w:rPr>
          <w:sz w:val="28"/>
          <w:szCs w:val="28"/>
        </w:rPr>
        <w:t xml:space="preserve"> </w:t>
      </w:r>
      <w:r w:rsidR="0038647A">
        <w:rPr>
          <w:sz w:val="28"/>
          <w:szCs w:val="28"/>
        </w:rPr>
        <w:t>ЛКИ, - 2008. -376 с.</w:t>
      </w:r>
    </w:p>
    <w:p w:rsidR="0038647A" w:rsidRDefault="0038647A" w:rsidP="0038647A">
      <w:pPr>
        <w:tabs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Цветаев В.М. Управление персоналом. – СПб: Питер. – 2002. 192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38647A" w:rsidRDefault="0038647A" w:rsidP="0038647A">
      <w:pPr>
        <w:pStyle w:val="11"/>
        <w:tabs>
          <w:tab w:val="clear" w:pos="720"/>
        </w:tabs>
        <w:spacing w:line="240" w:lineRule="auto"/>
        <w:ind w:left="0" w:firstLine="0"/>
      </w:pPr>
      <w:r>
        <w:lastRenderedPageBreak/>
        <w:t xml:space="preserve">Шаховой В.А. Шапиро С.А. Мотивация трудовой деятельности. Учебное пособие. М.: ООО «Вершина». 2009. - 224 </w:t>
      </w:r>
      <w:proofErr w:type="gramStart"/>
      <w:r>
        <w:t>с</w:t>
      </w:r>
      <w:proofErr w:type="gramEnd"/>
      <w:r>
        <w:t>.</w:t>
      </w:r>
    </w:p>
    <w:p w:rsidR="005B6B07" w:rsidRPr="00272235" w:rsidRDefault="005B6B07" w:rsidP="00BB4168">
      <w:pPr>
        <w:jc w:val="both"/>
        <w:rPr>
          <w:sz w:val="28"/>
          <w:szCs w:val="28"/>
        </w:rPr>
      </w:pPr>
    </w:p>
    <w:p w:rsidR="00AC4CA5" w:rsidRPr="00AC4CA5" w:rsidRDefault="00AC4CA5" w:rsidP="00AC4CA5">
      <w:pPr>
        <w:rPr>
          <w:sz w:val="28"/>
          <w:szCs w:val="28"/>
          <w:u w:val="single"/>
        </w:rPr>
      </w:pPr>
      <w:r w:rsidRPr="00AC4CA5">
        <w:rPr>
          <w:sz w:val="28"/>
          <w:szCs w:val="28"/>
          <w:u w:val="single"/>
        </w:rPr>
        <w:t>Интернет-ресурсы</w:t>
      </w:r>
    </w:p>
    <w:p w:rsidR="00E23270" w:rsidRDefault="00E23270" w:rsidP="008C300A">
      <w:pPr>
        <w:rPr>
          <w:sz w:val="28"/>
        </w:rPr>
      </w:pPr>
    </w:p>
    <w:p w:rsidR="001941C4" w:rsidRPr="00CE0960" w:rsidRDefault="001941C4" w:rsidP="008C300A">
      <w:pPr>
        <w:pStyle w:val="11"/>
        <w:numPr>
          <w:ilvl w:val="0"/>
          <w:numId w:val="15"/>
        </w:numPr>
        <w:tabs>
          <w:tab w:val="clear" w:pos="720"/>
        </w:tabs>
        <w:spacing w:line="240" w:lineRule="auto"/>
        <w:ind w:left="284"/>
        <w:rPr>
          <w:lang w:val="en-GB"/>
        </w:rPr>
      </w:pPr>
      <w:proofErr w:type="gramStart"/>
      <w:r w:rsidRPr="00C06EF0">
        <w:rPr>
          <w:lang w:val="en-GB"/>
        </w:rPr>
        <w:t>http</w:t>
      </w:r>
      <w:proofErr w:type="gramEnd"/>
      <w:r w:rsidRPr="00C06EF0">
        <w:rPr>
          <w:lang w:val="en-GB"/>
        </w:rPr>
        <w:t>//www. amr.ru</w:t>
      </w:r>
    </w:p>
    <w:p w:rsidR="001941C4" w:rsidRPr="00CE0960" w:rsidRDefault="001941C4" w:rsidP="008C300A">
      <w:pPr>
        <w:pStyle w:val="11"/>
        <w:numPr>
          <w:ilvl w:val="0"/>
          <w:numId w:val="15"/>
        </w:numPr>
        <w:tabs>
          <w:tab w:val="clear" w:pos="720"/>
        </w:tabs>
        <w:spacing w:line="240" w:lineRule="auto"/>
        <w:ind w:left="284"/>
        <w:rPr>
          <w:lang w:val="en-GB"/>
        </w:rPr>
      </w:pPr>
      <w:proofErr w:type="gramStart"/>
      <w:r w:rsidRPr="00C06EF0">
        <w:rPr>
          <w:lang w:val="en-GB"/>
        </w:rPr>
        <w:t>http</w:t>
      </w:r>
      <w:proofErr w:type="gramEnd"/>
      <w:r w:rsidRPr="00C06EF0">
        <w:rPr>
          <w:lang w:val="en-GB"/>
        </w:rPr>
        <w:t>//www. aup.ru</w:t>
      </w:r>
    </w:p>
    <w:p w:rsidR="001941C4" w:rsidRPr="00CE0960" w:rsidRDefault="001941C4" w:rsidP="008C300A">
      <w:pPr>
        <w:pStyle w:val="11"/>
        <w:numPr>
          <w:ilvl w:val="0"/>
          <w:numId w:val="15"/>
        </w:numPr>
        <w:tabs>
          <w:tab w:val="clear" w:pos="720"/>
        </w:tabs>
        <w:spacing w:line="240" w:lineRule="auto"/>
        <w:ind w:left="284"/>
        <w:rPr>
          <w:lang w:val="en-GB"/>
        </w:rPr>
      </w:pPr>
      <w:proofErr w:type="gramStart"/>
      <w:r w:rsidRPr="00C06EF0">
        <w:rPr>
          <w:lang w:val="en-GB"/>
        </w:rPr>
        <w:t>http</w:t>
      </w:r>
      <w:proofErr w:type="gramEnd"/>
      <w:r w:rsidRPr="00C06EF0">
        <w:rPr>
          <w:lang w:val="en-GB"/>
        </w:rPr>
        <w:t>//www. businesspravo.ru</w:t>
      </w:r>
    </w:p>
    <w:p w:rsidR="001941C4" w:rsidRPr="00257934" w:rsidRDefault="001941C4" w:rsidP="008C300A">
      <w:pPr>
        <w:pStyle w:val="11"/>
        <w:numPr>
          <w:ilvl w:val="0"/>
          <w:numId w:val="15"/>
        </w:numPr>
        <w:tabs>
          <w:tab w:val="clear" w:pos="720"/>
        </w:tabs>
        <w:spacing w:line="240" w:lineRule="auto"/>
        <w:ind w:left="284"/>
        <w:rPr>
          <w:lang w:val="en-GB"/>
        </w:rPr>
      </w:pPr>
      <w:proofErr w:type="gramStart"/>
      <w:r w:rsidRPr="00C06EF0">
        <w:rPr>
          <w:lang w:val="en-GB"/>
        </w:rPr>
        <w:t>http</w:t>
      </w:r>
      <w:proofErr w:type="gramEnd"/>
      <w:r w:rsidRPr="00C06EF0">
        <w:rPr>
          <w:lang w:val="en-GB"/>
        </w:rPr>
        <w:t>//www. ht.ru</w:t>
      </w:r>
    </w:p>
    <w:p w:rsidR="001941C4" w:rsidRPr="00CE0960" w:rsidRDefault="001941C4" w:rsidP="008C300A">
      <w:pPr>
        <w:pStyle w:val="11"/>
        <w:numPr>
          <w:ilvl w:val="0"/>
          <w:numId w:val="15"/>
        </w:numPr>
        <w:tabs>
          <w:tab w:val="clear" w:pos="720"/>
        </w:tabs>
        <w:spacing w:line="240" w:lineRule="auto"/>
        <w:ind w:left="284"/>
        <w:rPr>
          <w:lang w:val="en-GB"/>
        </w:rPr>
      </w:pPr>
      <w:proofErr w:type="gramStart"/>
      <w:r w:rsidRPr="00C06EF0">
        <w:rPr>
          <w:lang w:val="en-GB"/>
        </w:rPr>
        <w:t>http</w:t>
      </w:r>
      <w:proofErr w:type="gramEnd"/>
      <w:r w:rsidRPr="00C06EF0">
        <w:rPr>
          <w:lang w:val="en-GB"/>
        </w:rPr>
        <w:t>//www. h</w:t>
      </w:r>
      <w:r>
        <w:rPr>
          <w:lang w:val="en-US"/>
        </w:rPr>
        <w:t>r</w:t>
      </w:r>
      <w:r w:rsidRPr="00C06EF0">
        <w:rPr>
          <w:lang w:val="en-GB"/>
        </w:rPr>
        <w:t>.</w:t>
      </w:r>
      <w:proofErr w:type="spellStart"/>
      <w:r w:rsidRPr="00C06EF0">
        <w:rPr>
          <w:lang w:val="en-GB"/>
        </w:rPr>
        <w:t>ru</w:t>
      </w:r>
      <w:proofErr w:type="spellEnd"/>
    </w:p>
    <w:p w:rsidR="001941C4" w:rsidRPr="00CE0960" w:rsidRDefault="001941C4" w:rsidP="008C300A">
      <w:pPr>
        <w:pStyle w:val="11"/>
        <w:numPr>
          <w:ilvl w:val="0"/>
          <w:numId w:val="15"/>
        </w:numPr>
        <w:tabs>
          <w:tab w:val="clear" w:pos="720"/>
        </w:tabs>
        <w:spacing w:line="240" w:lineRule="auto"/>
        <w:ind w:left="284"/>
        <w:rPr>
          <w:lang w:val="en-GB"/>
        </w:rPr>
      </w:pPr>
      <w:proofErr w:type="gramStart"/>
      <w:r w:rsidRPr="00C06EF0">
        <w:rPr>
          <w:lang w:val="en-GB"/>
        </w:rPr>
        <w:t>http</w:t>
      </w:r>
      <w:proofErr w:type="gramEnd"/>
      <w:r w:rsidRPr="00C06EF0">
        <w:rPr>
          <w:lang w:val="en-GB"/>
        </w:rPr>
        <w:t>//www. samoukina.ru</w:t>
      </w:r>
    </w:p>
    <w:p w:rsidR="001941C4" w:rsidRPr="001941C4" w:rsidRDefault="001941C4" w:rsidP="008C300A">
      <w:pPr>
        <w:pStyle w:val="11"/>
        <w:numPr>
          <w:ilvl w:val="0"/>
          <w:numId w:val="15"/>
        </w:numPr>
        <w:tabs>
          <w:tab w:val="clear" w:pos="720"/>
        </w:tabs>
        <w:spacing w:line="240" w:lineRule="auto"/>
        <w:ind w:left="284"/>
        <w:rPr>
          <w:lang w:val="en-GB"/>
        </w:rPr>
      </w:pPr>
      <w:proofErr w:type="gramStart"/>
      <w:r w:rsidRPr="00C06EF0">
        <w:rPr>
          <w:lang w:val="en-GB"/>
        </w:rPr>
        <w:t>http</w:t>
      </w:r>
      <w:proofErr w:type="gramEnd"/>
      <w:r w:rsidRPr="00C06EF0">
        <w:rPr>
          <w:lang w:val="en-GB"/>
        </w:rPr>
        <w:t>//www. sv-mus.narod.ru</w:t>
      </w:r>
    </w:p>
    <w:p w:rsidR="001941C4" w:rsidRDefault="001941C4" w:rsidP="008C300A">
      <w:pPr>
        <w:pStyle w:val="11"/>
        <w:tabs>
          <w:tab w:val="clear" w:pos="720"/>
        </w:tabs>
        <w:spacing w:line="240" w:lineRule="auto"/>
        <w:ind w:left="-76" w:firstLine="0"/>
        <w:rPr>
          <w:szCs w:val="28"/>
        </w:rPr>
      </w:pPr>
      <w:r w:rsidRPr="001941C4">
        <w:rPr>
          <w:szCs w:val="28"/>
        </w:rPr>
        <w:t xml:space="preserve">8.  </w:t>
      </w:r>
      <w:proofErr w:type="spellStart"/>
      <w:r w:rsidRPr="00B957C2">
        <w:rPr>
          <w:szCs w:val="28"/>
        </w:rPr>
        <w:t>www.portal.edu.ru</w:t>
      </w:r>
      <w:proofErr w:type="spellEnd"/>
      <w:r w:rsidR="00E05593">
        <w:rPr>
          <w:szCs w:val="28"/>
        </w:rPr>
        <w:t xml:space="preserve"> – образовательные порталы</w:t>
      </w:r>
    </w:p>
    <w:p w:rsidR="001941C4" w:rsidRPr="00B9246A" w:rsidRDefault="001941C4" w:rsidP="008C300A">
      <w:pPr>
        <w:pStyle w:val="11"/>
        <w:tabs>
          <w:tab w:val="clear" w:pos="720"/>
        </w:tabs>
        <w:spacing w:line="240" w:lineRule="auto"/>
        <w:ind w:left="-76" w:firstLine="0"/>
      </w:pPr>
      <w:r>
        <w:rPr>
          <w:szCs w:val="28"/>
        </w:rPr>
        <w:t xml:space="preserve">9. </w:t>
      </w:r>
      <w:r w:rsidR="00290E78">
        <w:rPr>
          <w:szCs w:val="28"/>
        </w:rPr>
        <w:t xml:space="preserve"> </w:t>
      </w:r>
      <w:proofErr w:type="spellStart"/>
      <w:r w:rsidRPr="00B957C2">
        <w:rPr>
          <w:szCs w:val="28"/>
        </w:rPr>
        <w:t>www.ecsocman.edu.ru</w:t>
      </w:r>
      <w:proofErr w:type="spellEnd"/>
      <w:r w:rsidRPr="00A54535">
        <w:rPr>
          <w:szCs w:val="28"/>
        </w:rPr>
        <w:t xml:space="preserve"> - образовательный портал по экономике и </w:t>
      </w:r>
    </w:p>
    <w:p w:rsidR="001941C4" w:rsidRPr="00A54535" w:rsidRDefault="001941C4" w:rsidP="008C300A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4535">
        <w:rPr>
          <w:sz w:val="28"/>
          <w:szCs w:val="28"/>
        </w:rPr>
        <w:t>ме</w:t>
      </w:r>
      <w:r w:rsidR="00E05593">
        <w:rPr>
          <w:sz w:val="28"/>
          <w:szCs w:val="28"/>
        </w:rPr>
        <w:t>неджменту</w:t>
      </w:r>
    </w:p>
    <w:p w:rsidR="00AC4CA5" w:rsidRPr="008D5083" w:rsidRDefault="00AC4CA5" w:rsidP="008D5083">
      <w:pPr>
        <w:rPr>
          <w:sz w:val="28"/>
        </w:rPr>
      </w:pPr>
    </w:p>
    <w:p w:rsidR="00416967" w:rsidRDefault="00416967"/>
    <w:sectPr w:rsidR="00416967" w:rsidSect="00416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5488"/>
    <w:multiLevelType w:val="hybridMultilevel"/>
    <w:tmpl w:val="8D0EE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F4404"/>
    <w:multiLevelType w:val="hybridMultilevel"/>
    <w:tmpl w:val="249E26F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E1D18"/>
    <w:multiLevelType w:val="multilevel"/>
    <w:tmpl w:val="CF047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5EB02DD"/>
    <w:multiLevelType w:val="hybridMultilevel"/>
    <w:tmpl w:val="27B2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27571"/>
    <w:multiLevelType w:val="hybridMultilevel"/>
    <w:tmpl w:val="455EA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F5D343A"/>
    <w:multiLevelType w:val="hybridMultilevel"/>
    <w:tmpl w:val="BA6EA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A0323"/>
    <w:multiLevelType w:val="hybridMultilevel"/>
    <w:tmpl w:val="0C349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56570"/>
    <w:multiLevelType w:val="hybridMultilevel"/>
    <w:tmpl w:val="C4E66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89779B"/>
    <w:multiLevelType w:val="hybridMultilevel"/>
    <w:tmpl w:val="71FE8648"/>
    <w:lvl w:ilvl="0" w:tplc="CA4EA8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2884736"/>
    <w:multiLevelType w:val="hybridMultilevel"/>
    <w:tmpl w:val="CAE43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8E2D4A"/>
    <w:multiLevelType w:val="hybridMultilevel"/>
    <w:tmpl w:val="F1D2AE0C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034999"/>
    <w:multiLevelType w:val="hybridMultilevel"/>
    <w:tmpl w:val="EFF2CEDE"/>
    <w:lvl w:ilvl="0" w:tplc="51B02E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89566FD"/>
    <w:multiLevelType w:val="hybridMultilevel"/>
    <w:tmpl w:val="7B0C10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195975"/>
    <w:multiLevelType w:val="hybridMultilevel"/>
    <w:tmpl w:val="48AEA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5632132"/>
    <w:multiLevelType w:val="hybridMultilevel"/>
    <w:tmpl w:val="6270D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14"/>
  </w:num>
  <w:num w:numId="6">
    <w:abstractNumId w:val="1"/>
  </w:num>
  <w:num w:numId="7">
    <w:abstractNumId w:val="12"/>
  </w:num>
  <w:num w:numId="8">
    <w:abstractNumId w:val="11"/>
  </w:num>
  <w:num w:numId="9">
    <w:abstractNumId w:val="3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DD8"/>
    <w:rsid w:val="0001447B"/>
    <w:rsid w:val="0001695F"/>
    <w:rsid w:val="000218BD"/>
    <w:rsid w:val="00025C59"/>
    <w:rsid w:val="00040722"/>
    <w:rsid w:val="00041638"/>
    <w:rsid w:val="00042976"/>
    <w:rsid w:val="00047A49"/>
    <w:rsid w:val="000707B4"/>
    <w:rsid w:val="00076B5F"/>
    <w:rsid w:val="000B44DD"/>
    <w:rsid w:val="000C39EC"/>
    <w:rsid w:val="00146412"/>
    <w:rsid w:val="001563D0"/>
    <w:rsid w:val="00164605"/>
    <w:rsid w:val="00177790"/>
    <w:rsid w:val="001858C0"/>
    <w:rsid w:val="001941C4"/>
    <w:rsid w:val="001E5177"/>
    <w:rsid w:val="001E643B"/>
    <w:rsid w:val="001F2895"/>
    <w:rsid w:val="00206380"/>
    <w:rsid w:val="002368C4"/>
    <w:rsid w:val="00272235"/>
    <w:rsid w:val="00290E78"/>
    <w:rsid w:val="002B291C"/>
    <w:rsid w:val="002D4A3F"/>
    <w:rsid w:val="002F70E1"/>
    <w:rsid w:val="0031136B"/>
    <w:rsid w:val="0033186A"/>
    <w:rsid w:val="0034186C"/>
    <w:rsid w:val="00344B7C"/>
    <w:rsid w:val="00350D2D"/>
    <w:rsid w:val="003639A5"/>
    <w:rsid w:val="00381246"/>
    <w:rsid w:val="0038647A"/>
    <w:rsid w:val="003A3D5C"/>
    <w:rsid w:val="003B0CC1"/>
    <w:rsid w:val="003E287E"/>
    <w:rsid w:val="004058E2"/>
    <w:rsid w:val="00416967"/>
    <w:rsid w:val="00435590"/>
    <w:rsid w:val="0048096C"/>
    <w:rsid w:val="00480BE8"/>
    <w:rsid w:val="004B4C60"/>
    <w:rsid w:val="004C0A95"/>
    <w:rsid w:val="004D6CE1"/>
    <w:rsid w:val="004F13D8"/>
    <w:rsid w:val="004F5336"/>
    <w:rsid w:val="00501040"/>
    <w:rsid w:val="00524363"/>
    <w:rsid w:val="00530658"/>
    <w:rsid w:val="005A1457"/>
    <w:rsid w:val="005A5DEB"/>
    <w:rsid w:val="005B6B07"/>
    <w:rsid w:val="005C5B66"/>
    <w:rsid w:val="005F0292"/>
    <w:rsid w:val="0060621B"/>
    <w:rsid w:val="006277BC"/>
    <w:rsid w:val="006338ED"/>
    <w:rsid w:val="00645E5B"/>
    <w:rsid w:val="006626DA"/>
    <w:rsid w:val="006801B1"/>
    <w:rsid w:val="00692C06"/>
    <w:rsid w:val="006A4F2D"/>
    <w:rsid w:val="006B2CAA"/>
    <w:rsid w:val="006C5F72"/>
    <w:rsid w:val="006D0D5D"/>
    <w:rsid w:val="006D4273"/>
    <w:rsid w:val="006F08ED"/>
    <w:rsid w:val="00713F87"/>
    <w:rsid w:val="00773677"/>
    <w:rsid w:val="007935DD"/>
    <w:rsid w:val="007A53C4"/>
    <w:rsid w:val="007C0A36"/>
    <w:rsid w:val="007D48A2"/>
    <w:rsid w:val="00820713"/>
    <w:rsid w:val="008247DD"/>
    <w:rsid w:val="008446CF"/>
    <w:rsid w:val="00857EC7"/>
    <w:rsid w:val="00875443"/>
    <w:rsid w:val="00880031"/>
    <w:rsid w:val="00890537"/>
    <w:rsid w:val="008A3EC7"/>
    <w:rsid w:val="008C0FBD"/>
    <w:rsid w:val="008C300A"/>
    <w:rsid w:val="008D5083"/>
    <w:rsid w:val="008F5815"/>
    <w:rsid w:val="00912233"/>
    <w:rsid w:val="00914FC8"/>
    <w:rsid w:val="00961D1C"/>
    <w:rsid w:val="0096544E"/>
    <w:rsid w:val="00966DD8"/>
    <w:rsid w:val="0097518D"/>
    <w:rsid w:val="009C562D"/>
    <w:rsid w:val="009C7404"/>
    <w:rsid w:val="009D34AF"/>
    <w:rsid w:val="009F2099"/>
    <w:rsid w:val="00A1306E"/>
    <w:rsid w:val="00A24376"/>
    <w:rsid w:val="00A350C6"/>
    <w:rsid w:val="00A360BA"/>
    <w:rsid w:val="00A53FB2"/>
    <w:rsid w:val="00A71A00"/>
    <w:rsid w:val="00A7691F"/>
    <w:rsid w:val="00AA3CF4"/>
    <w:rsid w:val="00AC1298"/>
    <w:rsid w:val="00AC1C80"/>
    <w:rsid w:val="00AC3799"/>
    <w:rsid w:val="00AC4809"/>
    <w:rsid w:val="00AC4CA5"/>
    <w:rsid w:val="00AE1EA0"/>
    <w:rsid w:val="00AF2E26"/>
    <w:rsid w:val="00AF51EB"/>
    <w:rsid w:val="00B007ED"/>
    <w:rsid w:val="00B512F4"/>
    <w:rsid w:val="00B7406C"/>
    <w:rsid w:val="00B9246A"/>
    <w:rsid w:val="00B957C2"/>
    <w:rsid w:val="00BB4168"/>
    <w:rsid w:val="00BD0C8B"/>
    <w:rsid w:val="00BD39B9"/>
    <w:rsid w:val="00BD41AA"/>
    <w:rsid w:val="00BF705A"/>
    <w:rsid w:val="00C10259"/>
    <w:rsid w:val="00C31EA7"/>
    <w:rsid w:val="00C91879"/>
    <w:rsid w:val="00C91ED9"/>
    <w:rsid w:val="00CC1AB7"/>
    <w:rsid w:val="00CF7949"/>
    <w:rsid w:val="00D0496A"/>
    <w:rsid w:val="00D176FE"/>
    <w:rsid w:val="00D22F95"/>
    <w:rsid w:val="00D34575"/>
    <w:rsid w:val="00D459FB"/>
    <w:rsid w:val="00D56FDC"/>
    <w:rsid w:val="00D86F9C"/>
    <w:rsid w:val="00DA230E"/>
    <w:rsid w:val="00E01283"/>
    <w:rsid w:val="00E02008"/>
    <w:rsid w:val="00E05593"/>
    <w:rsid w:val="00E13185"/>
    <w:rsid w:val="00E23270"/>
    <w:rsid w:val="00E267E7"/>
    <w:rsid w:val="00E420BC"/>
    <w:rsid w:val="00EB1F9A"/>
    <w:rsid w:val="00ED20E7"/>
    <w:rsid w:val="00EF5380"/>
    <w:rsid w:val="00EF6701"/>
    <w:rsid w:val="00F260D2"/>
    <w:rsid w:val="00F36548"/>
    <w:rsid w:val="00F52C39"/>
    <w:rsid w:val="00F95B68"/>
    <w:rsid w:val="00FB50B7"/>
    <w:rsid w:val="00FC43E8"/>
    <w:rsid w:val="00FC706D"/>
    <w:rsid w:val="00FD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6FDC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D56F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6FDC"/>
    <w:rPr>
      <w:sz w:val="24"/>
    </w:rPr>
  </w:style>
  <w:style w:type="character" w:customStyle="1" w:styleId="20">
    <w:name w:val="Заголовок 2 Знак"/>
    <w:basedOn w:val="a0"/>
    <w:link w:val="2"/>
    <w:rsid w:val="00D56FDC"/>
    <w:rPr>
      <w:rFonts w:ascii="Arial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56FDC"/>
    <w:pPr>
      <w:ind w:firstLine="720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56FDC"/>
    <w:rPr>
      <w:sz w:val="28"/>
    </w:rPr>
  </w:style>
  <w:style w:type="character" w:styleId="a5">
    <w:name w:val="Strong"/>
    <w:basedOn w:val="a0"/>
    <w:qFormat/>
    <w:rsid w:val="00D56FDC"/>
    <w:rPr>
      <w:b/>
      <w:bCs/>
    </w:rPr>
  </w:style>
  <w:style w:type="paragraph" w:styleId="a6">
    <w:name w:val="Body Text Indent"/>
    <w:basedOn w:val="a"/>
    <w:link w:val="a7"/>
    <w:rsid w:val="00E267E7"/>
    <w:pPr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E267E7"/>
    <w:rPr>
      <w:sz w:val="28"/>
      <w:szCs w:val="24"/>
    </w:rPr>
  </w:style>
  <w:style w:type="paragraph" w:styleId="a8">
    <w:name w:val="List Paragraph"/>
    <w:basedOn w:val="a"/>
    <w:uiPriority w:val="34"/>
    <w:qFormat/>
    <w:rsid w:val="00185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CC1AB7"/>
    <w:pPr>
      <w:spacing w:before="100" w:beforeAutospacing="1" w:after="100" w:afterAutospacing="1"/>
    </w:pPr>
  </w:style>
  <w:style w:type="character" w:styleId="aa">
    <w:name w:val="Hyperlink"/>
    <w:basedOn w:val="a0"/>
    <w:rsid w:val="007C0A36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FB50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B50B7"/>
    <w:rPr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BD39B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D39B9"/>
    <w:rPr>
      <w:sz w:val="24"/>
      <w:szCs w:val="24"/>
    </w:rPr>
  </w:style>
  <w:style w:type="paragraph" w:styleId="ab">
    <w:name w:val="Block Text"/>
    <w:basedOn w:val="a"/>
    <w:rsid w:val="00D34575"/>
    <w:pPr>
      <w:ind w:left="-108" w:right="-113"/>
      <w:jc w:val="both"/>
    </w:pPr>
  </w:style>
  <w:style w:type="paragraph" w:customStyle="1" w:styleId="11">
    <w:name w:val="Стиль1= олеся"/>
    <w:basedOn w:val="a"/>
    <w:autoRedefine/>
    <w:rsid w:val="0038647A"/>
    <w:pPr>
      <w:tabs>
        <w:tab w:val="num" w:pos="720"/>
      </w:tabs>
      <w:spacing w:line="360" w:lineRule="auto"/>
      <w:ind w:left="720" w:hanging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655</Words>
  <Characters>3740</Characters>
  <Application>Microsoft Office Word</Application>
  <DocSecurity>0</DocSecurity>
  <Lines>31</Lines>
  <Paragraphs>8</Paragraphs>
  <ScaleCrop>false</ScaleCrop>
  <Company>Microsoft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gk515-1</dc:creator>
  <cp:keywords/>
  <dc:description/>
  <cp:lastModifiedBy>gk515-1</cp:lastModifiedBy>
  <cp:revision>208</cp:revision>
  <dcterms:created xsi:type="dcterms:W3CDTF">2014-04-10T06:32:00Z</dcterms:created>
  <dcterms:modified xsi:type="dcterms:W3CDTF">2014-04-15T07:05:00Z</dcterms:modified>
</cp:coreProperties>
</file>