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6D" w:rsidRDefault="007B1C6D" w:rsidP="00CB4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Николай Ильич, а что стало причиной того, что Вы обратились к столь необычной, весьма заманчивой и, нам представл</w:t>
      </w:r>
      <w:r w:rsidR="00C41D21">
        <w:rPr>
          <w:rFonts w:ascii="Times New Roman" w:hAnsi="Times New Roman" w:cs="Times New Roman"/>
          <w:sz w:val="28"/>
          <w:szCs w:val="28"/>
        </w:rPr>
        <w:t>яется, чрезвычайно трудной теме, руководствуясь вс</w:t>
      </w:r>
      <w:bookmarkStart w:id="0" w:name="_GoBack"/>
      <w:bookmarkEnd w:id="0"/>
      <w:r w:rsidR="00C41D21">
        <w:rPr>
          <w:rFonts w:ascii="Times New Roman" w:hAnsi="Times New Roman" w:cs="Times New Roman"/>
          <w:sz w:val="28"/>
          <w:szCs w:val="28"/>
        </w:rPr>
        <w:t>его лишь философско-методологическим</w:t>
      </w:r>
      <w:r w:rsidR="00842E74">
        <w:rPr>
          <w:rFonts w:ascii="Times New Roman" w:hAnsi="Times New Roman" w:cs="Times New Roman"/>
          <w:sz w:val="28"/>
          <w:szCs w:val="28"/>
        </w:rPr>
        <w:t xml:space="preserve"> подходом, не прибегая к эксперимент</w:t>
      </w:r>
      <w:r w:rsidR="00C41D21">
        <w:rPr>
          <w:rFonts w:ascii="Times New Roman" w:hAnsi="Times New Roman" w:cs="Times New Roman"/>
          <w:sz w:val="28"/>
          <w:szCs w:val="28"/>
        </w:rPr>
        <w:t>альной базе?</w:t>
      </w:r>
    </w:p>
    <w:p w:rsidR="007B1C6D" w:rsidRDefault="00CB48AC" w:rsidP="00CB4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7B1C6D">
        <w:rPr>
          <w:rFonts w:ascii="Times New Roman" w:hAnsi="Times New Roman" w:cs="Times New Roman"/>
          <w:sz w:val="28"/>
          <w:szCs w:val="28"/>
        </w:rPr>
        <w:t>Ш.</w:t>
      </w:r>
      <w:r w:rsidR="005B3AC8">
        <w:rPr>
          <w:rFonts w:ascii="Times New Roman" w:hAnsi="Times New Roman" w:cs="Times New Roman"/>
          <w:sz w:val="28"/>
          <w:szCs w:val="28"/>
        </w:rPr>
        <w:t>:</w:t>
      </w:r>
      <w:r w:rsidR="009D2E8E">
        <w:rPr>
          <w:rFonts w:ascii="Times New Roman" w:hAnsi="Times New Roman" w:cs="Times New Roman"/>
          <w:sz w:val="28"/>
          <w:szCs w:val="28"/>
        </w:rPr>
        <w:t xml:space="preserve"> Все определилось Её</w:t>
      </w:r>
      <w:r w:rsidR="007B1C6D">
        <w:rPr>
          <w:rFonts w:ascii="Times New Roman" w:hAnsi="Times New Roman" w:cs="Times New Roman"/>
          <w:sz w:val="28"/>
          <w:szCs w:val="28"/>
        </w:rPr>
        <w:t xml:space="preserve"> Величеством потребностью, которой посвящена не одна из моих </w:t>
      </w:r>
      <w:r w:rsidR="00806A46">
        <w:rPr>
          <w:rFonts w:ascii="Times New Roman" w:hAnsi="Times New Roman" w:cs="Times New Roman"/>
          <w:sz w:val="28"/>
          <w:szCs w:val="28"/>
        </w:rPr>
        <w:t>монографий: «Её Величество потребность…» (1993 г.); «Истина свободы» (1997 г. – 1-е издание), (2007 г. – 2-е издание); «Философия потребности, свободы и социальной ответственности исполнительского мастерства» (2016 г.) и</w:t>
      </w:r>
      <w:r w:rsidR="00842E74">
        <w:rPr>
          <w:rFonts w:ascii="Times New Roman" w:hAnsi="Times New Roman" w:cs="Times New Roman"/>
          <w:sz w:val="28"/>
          <w:szCs w:val="28"/>
        </w:rPr>
        <w:t xml:space="preserve"> в</w:t>
      </w:r>
      <w:r w:rsidR="00806A46">
        <w:rPr>
          <w:rFonts w:ascii="Times New Roman" w:hAnsi="Times New Roman" w:cs="Times New Roman"/>
          <w:sz w:val="28"/>
          <w:szCs w:val="28"/>
        </w:rPr>
        <w:t xml:space="preserve"> ряд</w:t>
      </w:r>
      <w:r w:rsidR="00842E74">
        <w:rPr>
          <w:rFonts w:ascii="Times New Roman" w:hAnsi="Times New Roman" w:cs="Times New Roman"/>
          <w:sz w:val="28"/>
          <w:szCs w:val="28"/>
        </w:rPr>
        <w:t>е</w:t>
      </w:r>
      <w:r w:rsidR="00806A46">
        <w:rPr>
          <w:rFonts w:ascii="Times New Roman" w:hAnsi="Times New Roman" w:cs="Times New Roman"/>
          <w:sz w:val="28"/>
          <w:szCs w:val="28"/>
        </w:rPr>
        <w:t xml:space="preserve"> других. Общий список </w:t>
      </w:r>
      <w:r w:rsidR="00806A46" w:rsidRPr="00842E74">
        <w:rPr>
          <w:rFonts w:ascii="Times New Roman" w:hAnsi="Times New Roman" w:cs="Times New Roman"/>
          <w:i/>
          <w:sz w:val="28"/>
          <w:szCs w:val="28"/>
        </w:rPr>
        <w:t>монографических</w:t>
      </w:r>
      <w:r w:rsidR="00806A46"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r w:rsidR="00C41D21">
        <w:rPr>
          <w:rFonts w:ascii="Times New Roman" w:hAnsi="Times New Roman" w:cs="Times New Roman"/>
          <w:sz w:val="28"/>
          <w:szCs w:val="28"/>
        </w:rPr>
        <w:t xml:space="preserve">с Вашего позволения напомню, </w:t>
      </w:r>
      <w:r w:rsidR="00806A46">
        <w:rPr>
          <w:rFonts w:ascii="Times New Roman" w:hAnsi="Times New Roman" w:cs="Times New Roman"/>
          <w:sz w:val="28"/>
          <w:szCs w:val="28"/>
        </w:rPr>
        <w:t>на сегодня более 20, если учесть 4 монографии, которые</w:t>
      </w:r>
      <w:r w:rsidR="00842E74">
        <w:rPr>
          <w:rFonts w:ascii="Times New Roman" w:hAnsi="Times New Roman" w:cs="Times New Roman"/>
          <w:sz w:val="28"/>
          <w:szCs w:val="28"/>
        </w:rPr>
        <w:t xml:space="preserve"> в работе (на этапе завершения)</w:t>
      </w:r>
      <w:r w:rsidR="00C41D21">
        <w:rPr>
          <w:rFonts w:ascii="Times New Roman" w:hAnsi="Times New Roman" w:cs="Times New Roman"/>
          <w:sz w:val="28"/>
          <w:szCs w:val="28"/>
        </w:rPr>
        <w:t xml:space="preserve">, то он увеличивается на это количество, </w:t>
      </w:r>
      <w:r w:rsidR="00806A46">
        <w:rPr>
          <w:rFonts w:ascii="Times New Roman" w:hAnsi="Times New Roman" w:cs="Times New Roman"/>
          <w:sz w:val="28"/>
          <w:szCs w:val="28"/>
        </w:rPr>
        <w:t>из общего с</w:t>
      </w:r>
      <w:r w:rsidR="00C41D21">
        <w:rPr>
          <w:rFonts w:ascii="Times New Roman" w:hAnsi="Times New Roman" w:cs="Times New Roman"/>
          <w:sz w:val="28"/>
          <w:szCs w:val="28"/>
        </w:rPr>
        <w:t>писка научных и научно-метод</w:t>
      </w:r>
      <w:r w:rsidR="00806A46">
        <w:rPr>
          <w:rFonts w:ascii="Times New Roman" w:hAnsi="Times New Roman" w:cs="Times New Roman"/>
          <w:sz w:val="28"/>
          <w:szCs w:val="28"/>
        </w:rPr>
        <w:t>ических трудов более 300. В него входят и свыше 20 учебников и учебных пособий по философским дисциплинам (философия, этика, эстетика, эстетика архитектуры и дизайны, философия науки и техники).</w:t>
      </w:r>
    </w:p>
    <w:p w:rsidR="00806A46" w:rsidRDefault="00CB48AC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6A46">
        <w:rPr>
          <w:rFonts w:ascii="Times New Roman" w:hAnsi="Times New Roman" w:cs="Times New Roman"/>
          <w:sz w:val="28"/>
          <w:szCs w:val="28"/>
        </w:rPr>
        <w:t xml:space="preserve"> в данном случае потребность выступила не </w:t>
      </w:r>
      <w:r w:rsidR="00806A46" w:rsidRPr="00C41D21">
        <w:rPr>
          <w:rFonts w:ascii="Times New Roman" w:hAnsi="Times New Roman" w:cs="Times New Roman"/>
          <w:i/>
          <w:sz w:val="28"/>
          <w:szCs w:val="28"/>
        </w:rPr>
        <w:t>объектом</w:t>
      </w:r>
      <w:r w:rsidR="00806A46">
        <w:rPr>
          <w:rFonts w:ascii="Times New Roman" w:hAnsi="Times New Roman" w:cs="Times New Roman"/>
          <w:sz w:val="28"/>
          <w:szCs w:val="28"/>
        </w:rPr>
        <w:t xml:space="preserve"> и </w:t>
      </w:r>
      <w:r w:rsidR="00806A46" w:rsidRPr="00C41D21">
        <w:rPr>
          <w:rFonts w:ascii="Times New Roman" w:hAnsi="Times New Roman" w:cs="Times New Roman"/>
          <w:i/>
          <w:sz w:val="28"/>
          <w:szCs w:val="28"/>
        </w:rPr>
        <w:t>предметом</w:t>
      </w:r>
      <w:r w:rsidR="00806A46">
        <w:rPr>
          <w:rFonts w:ascii="Times New Roman" w:hAnsi="Times New Roman" w:cs="Times New Roman"/>
          <w:sz w:val="28"/>
          <w:szCs w:val="28"/>
        </w:rPr>
        <w:t xml:space="preserve"> исследования, а фактом того, что она, сформировавшись во мне, побуждала меня к действиям, направленным на то, чтобы понять, что такое знание</w:t>
      </w:r>
      <w:r w:rsidR="004977B5">
        <w:rPr>
          <w:rFonts w:ascii="Times New Roman" w:hAnsi="Times New Roman" w:cs="Times New Roman"/>
          <w:sz w:val="28"/>
          <w:szCs w:val="28"/>
        </w:rPr>
        <w:t>. Замечу попутно, что мы порой, и невдомёк, чт</w:t>
      </w:r>
      <w:r w:rsidR="00842E74">
        <w:rPr>
          <w:rFonts w:ascii="Times New Roman" w:hAnsi="Times New Roman" w:cs="Times New Roman"/>
          <w:sz w:val="28"/>
          <w:szCs w:val="28"/>
        </w:rPr>
        <w:t>о̀</w:t>
      </w:r>
      <w:r w:rsidR="004977B5">
        <w:rPr>
          <w:rFonts w:ascii="Times New Roman" w:hAnsi="Times New Roman" w:cs="Times New Roman"/>
          <w:sz w:val="28"/>
          <w:szCs w:val="28"/>
        </w:rPr>
        <w:t xml:space="preserve"> нас побуждает, активизирует, проектирует наши действия и поступки, контролирует и принимает от нас результаты этих действий. А ведь этим, как мне удалось </w:t>
      </w:r>
      <w:proofErr w:type="gramStart"/>
      <w:r w:rsidR="004977B5">
        <w:rPr>
          <w:rFonts w:ascii="Times New Roman" w:hAnsi="Times New Roman" w:cs="Times New Roman"/>
          <w:sz w:val="28"/>
          <w:szCs w:val="28"/>
        </w:rPr>
        <w:t>понять и обосновано</w:t>
      </w:r>
      <w:proofErr w:type="gramEnd"/>
      <w:r w:rsidR="004977B5"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="00C41D21">
        <w:rPr>
          <w:rFonts w:ascii="Times New Roman" w:hAnsi="Times New Roman" w:cs="Times New Roman"/>
          <w:sz w:val="28"/>
          <w:szCs w:val="28"/>
        </w:rPr>
        <w:t xml:space="preserve"> в своих трудах</w:t>
      </w:r>
      <w:r w:rsidR="004977B5">
        <w:rPr>
          <w:rFonts w:ascii="Times New Roman" w:hAnsi="Times New Roman" w:cs="Times New Roman"/>
          <w:sz w:val="28"/>
          <w:szCs w:val="28"/>
        </w:rPr>
        <w:t>, управляет во всю Её Величество потребность, а исполняет – деятельность.</w:t>
      </w:r>
    </w:p>
    <w:p w:rsidR="004977B5" w:rsidRDefault="002368FE" w:rsidP="007B1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</w:t>
      </w:r>
      <w:r w:rsidR="004977B5">
        <w:rPr>
          <w:rFonts w:ascii="Times New Roman" w:hAnsi="Times New Roman" w:cs="Times New Roman"/>
          <w:sz w:val="28"/>
          <w:szCs w:val="28"/>
        </w:rPr>
        <w:t>истину Потребность с королевскими замашками, а деятельность, с её процессами напра</w:t>
      </w:r>
      <w:r w:rsidR="00C41D21">
        <w:rPr>
          <w:rFonts w:ascii="Times New Roman" w:hAnsi="Times New Roman" w:cs="Times New Roman"/>
          <w:sz w:val="28"/>
          <w:szCs w:val="28"/>
        </w:rPr>
        <w:t xml:space="preserve">вленных планомерных действий, – </w:t>
      </w:r>
      <w:r w:rsidR="004977B5">
        <w:rPr>
          <w:rFonts w:ascii="Times New Roman" w:hAnsi="Times New Roman" w:cs="Times New Roman"/>
          <w:sz w:val="28"/>
          <w:szCs w:val="28"/>
        </w:rPr>
        <w:t xml:space="preserve">исполнительница. Так деятельность, она вне </w:t>
      </w:r>
      <w:proofErr w:type="spellStart"/>
      <w:r w:rsidR="004977B5">
        <w:rPr>
          <w:rFonts w:ascii="Times New Roman" w:hAnsi="Times New Roman" w:cs="Times New Roman"/>
          <w:sz w:val="28"/>
          <w:szCs w:val="28"/>
        </w:rPr>
        <w:t>жизненесущей</w:t>
      </w:r>
      <w:proofErr w:type="spellEnd"/>
      <w:r w:rsidR="005C4FB1">
        <w:rPr>
          <w:rFonts w:ascii="Times New Roman" w:hAnsi="Times New Roman" w:cs="Times New Roman"/>
          <w:sz w:val="28"/>
          <w:szCs w:val="28"/>
        </w:rPr>
        <w:t xml:space="preserve"> системы или в ней?</w:t>
      </w:r>
    </w:p>
    <w:p w:rsidR="005C4FB1" w:rsidRDefault="00CB48AC" w:rsidP="00CB4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5C4FB1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4FB1">
        <w:rPr>
          <w:rFonts w:ascii="Times New Roman" w:hAnsi="Times New Roman" w:cs="Times New Roman"/>
          <w:sz w:val="28"/>
          <w:szCs w:val="28"/>
        </w:rPr>
        <w:t xml:space="preserve"> Да, в ней! И так как потребность выражает необходимость обеспечения </w:t>
      </w:r>
      <w:proofErr w:type="spellStart"/>
      <w:r w:rsidR="005C4FB1">
        <w:rPr>
          <w:rFonts w:ascii="Times New Roman" w:hAnsi="Times New Roman" w:cs="Times New Roman"/>
          <w:sz w:val="28"/>
          <w:szCs w:val="28"/>
        </w:rPr>
        <w:t>жизнесуществования</w:t>
      </w:r>
      <w:proofErr w:type="spellEnd"/>
      <w:r w:rsidR="005C4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FB1">
        <w:rPr>
          <w:rFonts w:ascii="Times New Roman" w:hAnsi="Times New Roman" w:cs="Times New Roman"/>
          <w:sz w:val="28"/>
          <w:szCs w:val="28"/>
        </w:rPr>
        <w:t>жизненесущих</w:t>
      </w:r>
      <w:proofErr w:type="spellEnd"/>
      <w:r w:rsidR="005C4FB1">
        <w:rPr>
          <w:rFonts w:ascii="Times New Roman" w:hAnsi="Times New Roman" w:cs="Times New Roman"/>
          <w:sz w:val="28"/>
          <w:szCs w:val="28"/>
        </w:rPr>
        <w:t xml:space="preserve"> систем (моё определение, в отличие от понимания потребности как выражение чего-то недостающего), то она, сформировавшись во мне по поводу того</w:t>
      </w:r>
      <w:r w:rsidR="00C41D21">
        <w:rPr>
          <w:rFonts w:ascii="Times New Roman" w:hAnsi="Times New Roman" w:cs="Times New Roman"/>
          <w:sz w:val="28"/>
          <w:szCs w:val="28"/>
        </w:rPr>
        <w:t>, что есть знание для Ч</w:t>
      </w:r>
      <w:r w:rsidR="005C4FB1">
        <w:rPr>
          <w:rFonts w:ascii="Times New Roman" w:hAnsi="Times New Roman" w:cs="Times New Roman"/>
          <w:sz w:val="28"/>
          <w:szCs w:val="28"/>
        </w:rPr>
        <w:t>еловека и какова истинная его роль в этом, начала донимать меня.</w:t>
      </w:r>
    </w:p>
    <w:p w:rsidR="005C4FB1" w:rsidRDefault="005C4FB1" w:rsidP="00CB4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дело </w:t>
      </w:r>
      <w:r w:rsidR="00C41D21">
        <w:rPr>
          <w:rFonts w:ascii="Times New Roman" w:hAnsi="Times New Roman" w:cs="Times New Roman"/>
          <w:sz w:val="28"/>
          <w:szCs w:val="28"/>
        </w:rPr>
        <w:t>получается</w:t>
      </w:r>
      <w:r>
        <w:rPr>
          <w:rFonts w:ascii="Times New Roman" w:hAnsi="Times New Roman" w:cs="Times New Roman"/>
          <w:sz w:val="28"/>
          <w:szCs w:val="28"/>
        </w:rPr>
        <w:t xml:space="preserve"> здесь в том, что никаких действий в жизненных системах </w:t>
      </w:r>
      <w:r w:rsidRPr="00CB48AC">
        <w:rPr>
          <w:rFonts w:ascii="Times New Roman" w:hAnsi="Times New Roman" w:cs="Times New Roman"/>
          <w:i/>
          <w:sz w:val="28"/>
          <w:szCs w:val="28"/>
        </w:rPr>
        <w:t>не наступит</w:t>
      </w:r>
      <w:r>
        <w:rPr>
          <w:rFonts w:ascii="Times New Roman" w:hAnsi="Times New Roman" w:cs="Times New Roman"/>
          <w:sz w:val="28"/>
          <w:szCs w:val="28"/>
        </w:rPr>
        <w:t xml:space="preserve">, если для этого </w:t>
      </w:r>
      <w:r w:rsidRPr="00CB48AC">
        <w:rPr>
          <w:rFonts w:ascii="Times New Roman" w:hAnsi="Times New Roman" w:cs="Times New Roman"/>
          <w:i/>
          <w:sz w:val="28"/>
          <w:szCs w:val="28"/>
        </w:rPr>
        <w:t>не сформируется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(мои выводы, полученные и описанные в прежних моих монографиях).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Оказывается, выводы «работают» и не только для меня, а для всех (хотим мы того или нет, </w:t>
      </w:r>
      <w:r w:rsidR="00B72C77">
        <w:rPr>
          <w:rFonts w:ascii="Times New Roman" w:hAnsi="Times New Roman" w:cs="Times New Roman"/>
          <w:sz w:val="28"/>
          <w:szCs w:val="28"/>
        </w:rPr>
        <w:t>признаём ли мы это или относимся с недоверием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2C77">
        <w:rPr>
          <w:rFonts w:ascii="Times New Roman" w:hAnsi="Times New Roman" w:cs="Times New Roman"/>
          <w:sz w:val="28"/>
          <w:szCs w:val="28"/>
        </w:rPr>
        <w:t xml:space="preserve">, как они работают на всех уровнях живого (биологические организации (от простейших до </w:t>
      </w:r>
      <w:r w:rsidR="00C41D21">
        <w:rPr>
          <w:rFonts w:ascii="Times New Roman" w:hAnsi="Times New Roman" w:cs="Times New Roman"/>
          <w:sz w:val="28"/>
          <w:szCs w:val="28"/>
        </w:rPr>
        <w:t>гигантов); биосоциальные (Ч</w:t>
      </w:r>
      <w:r w:rsidR="00B72C77">
        <w:rPr>
          <w:rFonts w:ascii="Times New Roman" w:hAnsi="Times New Roman" w:cs="Times New Roman"/>
          <w:sz w:val="28"/>
          <w:szCs w:val="28"/>
        </w:rPr>
        <w:t>еловек); социальные (общество).</w:t>
      </w:r>
      <w:proofErr w:type="gramEnd"/>
    </w:p>
    <w:p w:rsidR="00B72C77" w:rsidRDefault="00B72C77" w:rsidP="00CB4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кому не понятно, что такое знания и какова его </w:t>
      </w:r>
      <w:r w:rsidR="00C41D21">
        <w:rPr>
          <w:rFonts w:ascii="Times New Roman" w:hAnsi="Times New Roman" w:cs="Times New Roman"/>
          <w:sz w:val="28"/>
          <w:szCs w:val="28"/>
        </w:rPr>
        <w:t>роль в жизни Ч</w:t>
      </w:r>
      <w:r>
        <w:rPr>
          <w:rFonts w:ascii="Times New Roman" w:hAnsi="Times New Roman" w:cs="Times New Roman"/>
          <w:sz w:val="28"/>
          <w:szCs w:val="28"/>
        </w:rPr>
        <w:t>еловека и общества?</w:t>
      </w:r>
    </w:p>
    <w:p w:rsidR="00B72C77" w:rsidRDefault="00CB48AC" w:rsidP="00CB4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7A4981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4981">
        <w:rPr>
          <w:rFonts w:ascii="Times New Roman" w:hAnsi="Times New Roman" w:cs="Times New Roman"/>
          <w:sz w:val="28"/>
          <w:szCs w:val="28"/>
        </w:rPr>
        <w:t xml:space="preserve"> Я и сам думал так. Но оказалось орешек не так прост, как он представляется, особенно, когда обратиться к любому природно-земному или вселенскому явлению.</w:t>
      </w:r>
    </w:p>
    <w:p w:rsidR="007A4981" w:rsidRDefault="007A4981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огромной силой удивления </w:t>
      </w:r>
      <w:r w:rsidR="005910A3">
        <w:rPr>
          <w:rFonts w:ascii="Times New Roman" w:hAnsi="Times New Roman" w:cs="Times New Roman"/>
          <w:sz w:val="28"/>
          <w:szCs w:val="28"/>
        </w:rPr>
        <w:t xml:space="preserve">во мне живут слова, услышанные мною в бытность учёбы на факультете теории и истории изобразительных искусств, института живописи, скульптуры и архитектуры им. И. Е. </w:t>
      </w:r>
      <w:r w:rsidR="004C4DF4">
        <w:rPr>
          <w:rFonts w:ascii="Times New Roman" w:hAnsi="Times New Roman" w:cs="Times New Roman"/>
          <w:sz w:val="28"/>
          <w:szCs w:val="28"/>
        </w:rPr>
        <w:t>Репина (ранее в г. Ленинграде), а ныне в С-Петербурге, на лекции по археологии. Сообщалось, что в ходе раскопок</w:t>
      </w:r>
      <w:r w:rsidR="00C41D21">
        <w:rPr>
          <w:rFonts w:ascii="Times New Roman" w:hAnsi="Times New Roman" w:cs="Times New Roman"/>
          <w:sz w:val="28"/>
          <w:szCs w:val="28"/>
        </w:rPr>
        <w:t>,</w:t>
      </w:r>
      <w:r w:rsidR="004C4DF4">
        <w:rPr>
          <w:rFonts w:ascii="Times New Roman" w:hAnsi="Times New Roman" w:cs="Times New Roman"/>
          <w:sz w:val="28"/>
          <w:szCs w:val="28"/>
        </w:rPr>
        <w:t xml:space="preserve"> из исторических пластов культурного грунта был извлечен керамический кувшин со здоровыми (живыми, после того как их выселяли, они проросли) злаковыми зёрнами, пролежавшими не одно тысячелетие, о чем свидетельствовал возраст керамического изделия.</w:t>
      </w:r>
    </w:p>
    <w:p w:rsidR="004C4DF4" w:rsidRDefault="004C4DF4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Конечно, дело было не в «возрасте» зерна, а то, что спустя многие века, оказавшись в необходимых условиях, способных </w:t>
      </w:r>
      <w:r w:rsidRPr="00C41D21">
        <w:rPr>
          <w:rFonts w:ascii="Times New Roman" w:hAnsi="Times New Roman" w:cs="Times New Roman"/>
          <w:i/>
          <w:sz w:val="28"/>
          <w:szCs w:val="28"/>
        </w:rPr>
        <w:t>обусловить</w:t>
      </w:r>
      <w:r w:rsidR="00C41D21">
        <w:rPr>
          <w:rFonts w:ascii="Times New Roman" w:hAnsi="Times New Roman" w:cs="Times New Roman"/>
          <w:sz w:val="28"/>
          <w:szCs w:val="28"/>
        </w:rPr>
        <w:t xml:space="preserve"> (!)</w:t>
      </w:r>
      <w:r>
        <w:rPr>
          <w:rFonts w:ascii="Times New Roman" w:hAnsi="Times New Roman" w:cs="Times New Roman"/>
          <w:sz w:val="28"/>
          <w:szCs w:val="28"/>
        </w:rPr>
        <w:t xml:space="preserve"> его жизнеспособность, а также то, что, если оно </w:t>
      </w:r>
      <w:r w:rsidR="00C41D21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способным прорастать, оно «пустило» в ход свои «знания» и свершило действия, обусловленные потребностью.</w:t>
      </w:r>
      <w:proofErr w:type="gramEnd"/>
    </w:p>
    <w:p w:rsidR="004C4DF4" w:rsidRDefault="004C4DF4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может ли Человек проследовать в своих поступках, действиях подобным пут</w:t>
      </w:r>
      <w:r w:rsidR="00C41D21">
        <w:rPr>
          <w:rFonts w:ascii="Times New Roman" w:hAnsi="Times New Roman" w:cs="Times New Roman"/>
          <w:sz w:val="28"/>
          <w:szCs w:val="28"/>
        </w:rPr>
        <w:t>ем? Так нет же! Ему подай знания</w:t>
      </w:r>
      <w:r>
        <w:rPr>
          <w:rFonts w:ascii="Times New Roman" w:hAnsi="Times New Roman" w:cs="Times New Roman"/>
          <w:sz w:val="28"/>
          <w:szCs w:val="28"/>
        </w:rPr>
        <w:t xml:space="preserve">, обучи тем или иным действиям, а потом уже требуй от него результата! Вот где оказалось «зарыта собака». Без обучения, а значит </w:t>
      </w:r>
      <w:r w:rsidRPr="00C41D21">
        <w:rPr>
          <w:rFonts w:ascii="Times New Roman" w:hAnsi="Times New Roman" w:cs="Times New Roman"/>
          <w:i/>
          <w:sz w:val="28"/>
          <w:szCs w:val="28"/>
        </w:rPr>
        <w:t>без знаний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1D21">
        <w:rPr>
          <w:rFonts w:ascii="Times New Roman" w:hAnsi="Times New Roman" w:cs="Times New Roman"/>
          <w:i/>
          <w:sz w:val="28"/>
          <w:szCs w:val="28"/>
        </w:rPr>
        <w:t>Человек ничто</w:t>
      </w:r>
      <w:r>
        <w:rPr>
          <w:rFonts w:ascii="Times New Roman" w:hAnsi="Times New Roman" w:cs="Times New Roman"/>
          <w:sz w:val="28"/>
          <w:szCs w:val="28"/>
        </w:rPr>
        <w:t xml:space="preserve">! Этот вывод оказался дорого стоит. Он намечал путь дальнейших размышлений. Хотя, на обыденном уровне познания этой стороны знаний, как бы и так всё ясно и понятно. </w:t>
      </w:r>
      <w:r w:rsidR="00891DB1">
        <w:rPr>
          <w:rFonts w:ascii="Times New Roman" w:hAnsi="Times New Roman" w:cs="Times New Roman"/>
          <w:sz w:val="28"/>
          <w:szCs w:val="28"/>
        </w:rPr>
        <w:t xml:space="preserve">И кто этого не знает? </w:t>
      </w:r>
    </w:p>
    <w:p w:rsidR="00891DB1" w:rsidRDefault="00891DB1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обыденному познанию не свойственно углубление, у него нет на это потребности,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не жди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действий. И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научно-теоретическому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оказывается не под силу эта задача. Ведь оно </w:t>
      </w:r>
      <w:r w:rsidR="00C41D21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исходить из конкретики.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будет рассматривать зерно с многих конкретных сторон:</w:t>
      </w:r>
      <w:r w:rsidR="00C41D21">
        <w:rPr>
          <w:rFonts w:ascii="Times New Roman" w:hAnsi="Times New Roman" w:cs="Times New Roman"/>
          <w:sz w:val="28"/>
          <w:szCs w:val="28"/>
        </w:rPr>
        <w:t xml:space="preserve"> допустим,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биологических, физических, если хотите, механических</w:t>
      </w:r>
      <w:r w:rsidR="00C41D21">
        <w:rPr>
          <w:rFonts w:ascii="Times New Roman" w:hAnsi="Times New Roman" w:cs="Times New Roman"/>
          <w:sz w:val="28"/>
          <w:szCs w:val="28"/>
        </w:rPr>
        <w:t xml:space="preserve"> (при измельчении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1D21">
        <w:rPr>
          <w:rFonts w:ascii="Times New Roman" w:hAnsi="Times New Roman" w:cs="Times New Roman"/>
          <w:sz w:val="28"/>
          <w:szCs w:val="28"/>
        </w:rPr>
        <w:t xml:space="preserve">растирании до муки),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1D21">
        <w:rPr>
          <w:rFonts w:ascii="Times New Roman" w:hAnsi="Times New Roman" w:cs="Times New Roman"/>
          <w:sz w:val="28"/>
          <w:szCs w:val="28"/>
        </w:rPr>
        <w:t>грономических, диетологических.</w:t>
      </w:r>
      <w:proofErr w:type="gramEnd"/>
      <w:r w:rsidR="00C41D21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ту строчку можно продлить ещё ни на один пункт и т.д. Точно так же научно-теоретическое знание поступает и с Человеком, пытаясь понять это природно-социальное явление. </w:t>
      </w:r>
    </w:p>
    <w:p w:rsidR="00891DB1" w:rsidRDefault="00891DB1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 есть научно-теоретическому знанию присуще постигать </w:t>
      </w:r>
      <w:r w:rsidRPr="00C41D21">
        <w:rPr>
          <w:rFonts w:ascii="Times New Roman" w:hAnsi="Times New Roman" w:cs="Times New Roman"/>
          <w:i/>
          <w:sz w:val="28"/>
          <w:szCs w:val="28"/>
        </w:rPr>
        <w:t xml:space="preserve">конкретику </w:t>
      </w:r>
      <w:r>
        <w:rPr>
          <w:rFonts w:ascii="Times New Roman" w:hAnsi="Times New Roman" w:cs="Times New Roman"/>
          <w:sz w:val="28"/>
          <w:szCs w:val="28"/>
        </w:rPr>
        <w:t xml:space="preserve">и характер мыслительных процессов при этом протекает через </w:t>
      </w:r>
      <w:r w:rsidRPr="00CB48AC">
        <w:rPr>
          <w:rFonts w:ascii="Times New Roman" w:hAnsi="Times New Roman" w:cs="Times New Roman"/>
          <w:i/>
          <w:sz w:val="28"/>
          <w:szCs w:val="28"/>
        </w:rPr>
        <w:t>дробление</w:t>
      </w:r>
      <w:r w:rsidR="00C41D21">
        <w:rPr>
          <w:rFonts w:ascii="Times New Roman" w:hAnsi="Times New Roman" w:cs="Times New Roman"/>
          <w:i/>
          <w:sz w:val="28"/>
          <w:szCs w:val="28"/>
        </w:rPr>
        <w:t xml:space="preserve"> (рассечение)</w:t>
      </w:r>
      <w:r>
        <w:rPr>
          <w:rFonts w:ascii="Times New Roman" w:hAnsi="Times New Roman" w:cs="Times New Roman"/>
          <w:sz w:val="28"/>
          <w:szCs w:val="28"/>
        </w:rPr>
        <w:t xml:space="preserve"> мира в соответствии с предметностью той или иной сложившейся науки. Допустим, физика будет исследовать физические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процессы в реально существующем мире. По аналогии, тем же путём «пойдет» любая другая научно-теоретическая система, хоть это будет фундаментальное или же – конкретно-научное</w:t>
      </w:r>
      <w:r w:rsidR="00C41D21">
        <w:rPr>
          <w:rFonts w:ascii="Times New Roman" w:hAnsi="Times New Roman" w:cs="Times New Roman"/>
          <w:sz w:val="28"/>
          <w:szCs w:val="28"/>
        </w:rPr>
        <w:t>, прикладное</w:t>
      </w:r>
      <w:r>
        <w:rPr>
          <w:rFonts w:ascii="Times New Roman" w:hAnsi="Times New Roman" w:cs="Times New Roman"/>
          <w:sz w:val="28"/>
          <w:szCs w:val="28"/>
        </w:rPr>
        <w:t xml:space="preserve"> знание. </w:t>
      </w:r>
    </w:p>
    <w:p w:rsidR="00891DB1" w:rsidRDefault="00891DB1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вопрос: почему зерну не нужны «знания» в привычном смысле слова, а Человек без знаний шагу не может ступить, </w:t>
      </w:r>
      <w:r w:rsidRPr="00CB48AC">
        <w:rPr>
          <w:rFonts w:ascii="Times New Roman" w:hAnsi="Times New Roman" w:cs="Times New Roman"/>
          <w:i/>
          <w:sz w:val="28"/>
          <w:szCs w:val="28"/>
        </w:rPr>
        <w:t>повиснет</w:t>
      </w:r>
      <w:r>
        <w:rPr>
          <w:rFonts w:ascii="Times New Roman" w:hAnsi="Times New Roman" w:cs="Times New Roman"/>
          <w:sz w:val="28"/>
          <w:szCs w:val="28"/>
        </w:rPr>
        <w:t xml:space="preserve"> в воздухе, как и многие другие вопросы, которые будут из э</w:t>
      </w:r>
      <w:r w:rsidR="00C41D21">
        <w:rPr>
          <w:rFonts w:ascii="Times New Roman" w:hAnsi="Times New Roman" w:cs="Times New Roman"/>
          <w:sz w:val="28"/>
          <w:szCs w:val="28"/>
        </w:rPr>
        <w:t>той же «серии», то есть требующи</w:t>
      </w:r>
      <w:r>
        <w:rPr>
          <w:rFonts w:ascii="Times New Roman" w:hAnsi="Times New Roman" w:cs="Times New Roman"/>
          <w:sz w:val="28"/>
          <w:szCs w:val="28"/>
        </w:rPr>
        <w:t xml:space="preserve">е иного подхода – подхода, выходящего за рамки конкретных (частных) законов и закономерностей,  в область – </w:t>
      </w:r>
      <w:r w:rsidR="00FC69B2">
        <w:rPr>
          <w:rFonts w:ascii="Times New Roman" w:hAnsi="Times New Roman" w:cs="Times New Roman"/>
          <w:i/>
          <w:sz w:val="28"/>
          <w:szCs w:val="28"/>
        </w:rPr>
        <w:t xml:space="preserve">всеобще </w:t>
      </w:r>
      <w:r w:rsidR="00E70AD4" w:rsidRPr="00FC69B2">
        <w:rPr>
          <w:rFonts w:ascii="Times New Roman" w:hAnsi="Times New Roman" w:cs="Times New Roman"/>
          <w:i/>
          <w:sz w:val="28"/>
          <w:szCs w:val="28"/>
        </w:rPr>
        <w:t>проявляющихся</w:t>
      </w:r>
      <w:r w:rsidR="00E70A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0AD4">
        <w:rPr>
          <w:rFonts w:ascii="Times New Roman" w:hAnsi="Times New Roman" w:cs="Times New Roman"/>
          <w:sz w:val="28"/>
          <w:szCs w:val="28"/>
        </w:rPr>
        <w:t xml:space="preserve"> По-другому сказать, связи и отношений, которые «смотрятся на расстоянии». И для этого в человечестве давно сложилось философско-методологическое мышление. </w:t>
      </w:r>
    </w:p>
    <w:p w:rsidR="00E70AD4" w:rsidRDefault="00E70AD4" w:rsidP="007B1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 задача, не имея необходимости в</w:t>
      </w:r>
      <w:r w:rsidR="00C41D21">
        <w:rPr>
          <w:rFonts w:ascii="Times New Roman" w:hAnsi="Times New Roman" w:cs="Times New Roman"/>
          <w:sz w:val="28"/>
          <w:szCs w:val="28"/>
        </w:rPr>
        <w:t xml:space="preserve"> целенаправленных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наблюдениях, экспериментах и других весьма </w:t>
      </w:r>
      <w:r w:rsidRPr="00C41D21">
        <w:rPr>
          <w:rFonts w:ascii="Times New Roman" w:hAnsi="Times New Roman" w:cs="Times New Roman"/>
          <w:i/>
          <w:sz w:val="28"/>
          <w:szCs w:val="28"/>
        </w:rPr>
        <w:t>важных</w:t>
      </w:r>
      <w:r>
        <w:rPr>
          <w:rFonts w:ascii="Times New Roman" w:hAnsi="Times New Roman" w:cs="Times New Roman"/>
          <w:sz w:val="28"/>
          <w:szCs w:val="28"/>
        </w:rPr>
        <w:t xml:space="preserve"> методах сбора и обработки фактов, присущих науке, </w:t>
      </w:r>
      <w:r w:rsidRPr="00C41D21">
        <w:rPr>
          <w:rFonts w:ascii="Times New Roman" w:hAnsi="Times New Roman" w:cs="Times New Roman"/>
          <w:i/>
          <w:sz w:val="28"/>
          <w:szCs w:val="28"/>
        </w:rPr>
        <w:t>выйти за пределы</w:t>
      </w:r>
      <w:r>
        <w:rPr>
          <w:rFonts w:ascii="Times New Roman" w:hAnsi="Times New Roman" w:cs="Times New Roman"/>
          <w:sz w:val="28"/>
          <w:szCs w:val="28"/>
        </w:rPr>
        <w:t xml:space="preserve"> конкретики, </w:t>
      </w:r>
      <w:r w:rsidRPr="00C41D21">
        <w:rPr>
          <w:rFonts w:ascii="Times New Roman" w:hAnsi="Times New Roman" w:cs="Times New Roman"/>
          <w:i/>
          <w:sz w:val="28"/>
          <w:szCs w:val="28"/>
        </w:rPr>
        <w:t>рационально-логическим</w:t>
      </w:r>
      <w:r>
        <w:rPr>
          <w:rFonts w:ascii="Times New Roman" w:hAnsi="Times New Roman" w:cs="Times New Roman"/>
          <w:sz w:val="28"/>
          <w:szCs w:val="28"/>
        </w:rPr>
        <w:t xml:space="preserve"> путём, выявить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всеобще проявляющие и работать с ними путём формирования предположений, обоснований, суждений и выводов на основании целостного подхода и учёта </w:t>
      </w:r>
      <w:r w:rsidRPr="00FC69B2">
        <w:rPr>
          <w:rFonts w:ascii="Times New Roman" w:hAnsi="Times New Roman" w:cs="Times New Roman"/>
          <w:i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всеобщих связей.</w:t>
      </w:r>
      <w:r w:rsidR="00C41D21">
        <w:rPr>
          <w:rFonts w:ascii="Times New Roman" w:hAnsi="Times New Roman" w:cs="Times New Roman"/>
          <w:sz w:val="28"/>
          <w:szCs w:val="28"/>
        </w:rPr>
        <w:t xml:space="preserve"> Мне думается, дорогие читатели, </w:t>
      </w:r>
      <w:r w:rsidR="00165E5D">
        <w:rPr>
          <w:rFonts w:ascii="Times New Roman" w:hAnsi="Times New Roman" w:cs="Times New Roman"/>
          <w:sz w:val="28"/>
          <w:szCs w:val="28"/>
        </w:rPr>
        <w:t xml:space="preserve">и Вы, гонители философии, нам понятно, что здесь нет противопоставления научного и философского познания, воздается каждому своё, по аналогии: Богу </w:t>
      </w:r>
      <w:proofErr w:type="gramStart"/>
      <w:r w:rsidR="002368FE">
        <w:rPr>
          <w:rFonts w:ascii="Times New Roman" w:hAnsi="Times New Roman" w:cs="Times New Roman"/>
          <w:sz w:val="28"/>
          <w:szCs w:val="28"/>
        </w:rPr>
        <w:t>Б</w:t>
      </w:r>
      <w:r w:rsidR="00165E5D">
        <w:rPr>
          <w:rFonts w:ascii="Times New Roman" w:hAnsi="Times New Roman" w:cs="Times New Roman"/>
          <w:sz w:val="28"/>
          <w:szCs w:val="28"/>
        </w:rPr>
        <w:t>огово</w:t>
      </w:r>
      <w:proofErr w:type="gramEnd"/>
      <w:r w:rsidR="00165E5D">
        <w:rPr>
          <w:rFonts w:ascii="Times New Roman" w:hAnsi="Times New Roman" w:cs="Times New Roman"/>
          <w:sz w:val="28"/>
          <w:szCs w:val="28"/>
        </w:rPr>
        <w:t xml:space="preserve">, а кесарю кесарево.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AD4" w:rsidRDefault="00E70AD4" w:rsidP="007B1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 Вы «управлялись», используя философско-методологическое мышление, в поиске ответа на вопрос: как зерно и многие другие природно-земные и вселенские явления функционируют вне привычных знаний, что их заменяет и почему Человек все</w:t>
      </w:r>
      <w:r w:rsidR="00165E5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этого не может, как он не может </w:t>
      </w:r>
      <w:r w:rsidRPr="00FC69B2">
        <w:rPr>
          <w:rFonts w:ascii="Times New Roman" w:hAnsi="Times New Roman" w:cs="Times New Roman"/>
          <w:i/>
          <w:sz w:val="28"/>
          <w:szCs w:val="28"/>
        </w:rPr>
        <w:t>жить</w:t>
      </w:r>
      <w:r>
        <w:rPr>
          <w:rFonts w:ascii="Times New Roman" w:hAnsi="Times New Roman" w:cs="Times New Roman"/>
          <w:sz w:val="28"/>
          <w:szCs w:val="28"/>
        </w:rPr>
        <w:t xml:space="preserve"> без воздуха?</w:t>
      </w:r>
    </w:p>
    <w:p w:rsidR="00E70AD4" w:rsidRDefault="00CB48AC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Н.</w:t>
      </w:r>
      <w:r w:rsidR="00E70AD4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0AD4">
        <w:rPr>
          <w:rFonts w:ascii="Times New Roman" w:hAnsi="Times New Roman" w:cs="Times New Roman"/>
          <w:sz w:val="28"/>
          <w:szCs w:val="28"/>
        </w:rPr>
        <w:t xml:space="preserve"> Да, действительно, забегая вперед, мне со всей очевидностью представилось не только то, что это неоценимый запас человеческ</w:t>
      </w:r>
      <w:r w:rsidR="00C41958">
        <w:rPr>
          <w:rFonts w:ascii="Times New Roman" w:hAnsi="Times New Roman" w:cs="Times New Roman"/>
          <w:sz w:val="28"/>
          <w:szCs w:val="28"/>
        </w:rPr>
        <w:t>их возможностей (читайте условий</w:t>
      </w:r>
      <w:r w:rsidR="00E70AD4">
        <w:rPr>
          <w:rFonts w:ascii="Times New Roman" w:hAnsi="Times New Roman" w:cs="Times New Roman"/>
          <w:sz w:val="28"/>
          <w:szCs w:val="28"/>
        </w:rPr>
        <w:t>, ниже более подробно), систематизированных, упорядоченных, глубоко (чаще всего) обосно</w:t>
      </w:r>
      <w:r w:rsidR="00664C34">
        <w:rPr>
          <w:rFonts w:ascii="Times New Roman" w:hAnsi="Times New Roman" w:cs="Times New Roman"/>
          <w:sz w:val="28"/>
          <w:szCs w:val="28"/>
        </w:rPr>
        <w:t>в</w:t>
      </w:r>
      <w:r w:rsidR="00E70AD4">
        <w:rPr>
          <w:rFonts w:ascii="Times New Roman" w:hAnsi="Times New Roman" w:cs="Times New Roman"/>
          <w:sz w:val="28"/>
          <w:szCs w:val="28"/>
        </w:rPr>
        <w:t>анных</w:t>
      </w:r>
      <w:r w:rsidR="00664C34">
        <w:rPr>
          <w:rFonts w:ascii="Times New Roman" w:hAnsi="Times New Roman" w:cs="Times New Roman"/>
          <w:sz w:val="28"/>
          <w:szCs w:val="28"/>
        </w:rPr>
        <w:t>, полученных информационным путём, путём своеобразного сканирования «тайн» земной Природы и Вселенной, но особенно то, что они для Человека являются не только условием, но и средством, способом, той железной необходимостью</w:t>
      </w:r>
      <w:proofErr w:type="gramEnd"/>
      <w:r w:rsidR="00664C34">
        <w:rPr>
          <w:rFonts w:ascii="Times New Roman" w:hAnsi="Times New Roman" w:cs="Times New Roman"/>
          <w:sz w:val="28"/>
          <w:szCs w:val="28"/>
        </w:rPr>
        <w:t xml:space="preserve">, вне </w:t>
      </w:r>
      <w:proofErr w:type="gramStart"/>
      <w:r w:rsidR="00664C3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664C34">
        <w:rPr>
          <w:rFonts w:ascii="Times New Roman" w:hAnsi="Times New Roman" w:cs="Times New Roman"/>
          <w:sz w:val="28"/>
          <w:szCs w:val="28"/>
        </w:rPr>
        <w:t xml:space="preserve"> человеческая (в цело</w:t>
      </w:r>
      <w:r w:rsidR="00165E5D">
        <w:rPr>
          <w:rFonts w:ascii="Times New Roman" w:hAnsi="Times New Roman" w:cs="Times New Roman"/>
          <w:sz w:val="28"/>
          <w:szCs w:val="28"/>
        </w:rPr>
        <w:t>м, человечества</w:t>
      </w:r>
      <w:r w:rsidR="00664C34">
        <w:rPr>
          <w:rFonts w:ascii="Times New Roman" w:hAnsi="Times New Roman" w:cs="Times New Roman"/>
          <w:sz w:val="28"/>
          <w:szCs w:val="28"/>
        </w:rPr>
        <w:t xml:space="preserve">) жизнь прекращается. </w:t>
      </w:r>
    </w:p>
    <w:p w:rsidR="00664C34" w:rsidRDefault="00664C34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165E5D">
        <w:rPr>
          <w:rFonts w:ascii="Times New Roman" w:hAnsi="Times New Roman" w:cs="Times New Roman"/>
          <w:sz w:val="28"/>
          <w:szCs w:val="28"/>
        </w:rPr>
        <w:t xml:space="preserve"> всему этому надо было прийти. А я</w:t>
      </w:r>
      <w:r>
        <w:rPr>
          <w:rFonts w:ascii="Times New Roman" w:hAnsi="Times New Roman" w:cs="Times New Roman"/>
          <w:sz w:val="28"/>
          <w:szCs w:val="28"/>
        </w:rPr>
        <w:t xml:space="preserve"> тогда стоял </w:t>
      </w:r>
      <w:r w:rsidR="00165E5D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в начале своего</w:t>
      </w:r>
      <w:r w:rsidR="00165E5D">
        <w:rPr>
          <w:rFonts w:ascii="Times New Roman" w:hAnsi="Times New Roman" w:cs="Times New Roman"/>
          <w:sz w:val="28"/>
          <w:szCs w:val="28"/>
        </w:rPr>
        <w:t xml:space="preserve"> исследовательского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пути, а в сознании постепенно вырисо</w:t>
      </w:r>
      <w:r w:rsidR="00165E5D">
        <w:rPr>
          <w:rFonts w:ascii="Times New Roman" w:hAnsi="Times New Roman" w:cs="Times New Roman"/>
          <w:sz w:val="28"/>
          <w:szCs w:val="28"/>
        </w:rPr>
        <w:t>вывалось то, что у зерна, как и у</w:t>
      </w:r>
      <w:r>
        <w:rPr>
          <w:rFonts w:ascii="Times New Roman" w:hAnsi="Times New Roman" w:cs="Times New Roman"/>
          <w:sz w:val="28"/>
          <w:szCs w:val="28"/>
        </w:rPr>
        <w:t xml:space="preserve"> всех явлений Вселенной </w:t>
      </w:r>
      <w:r w:rsidRPr="00165E5D">
        <w:rPr>
          <w:rFonts w:ascii="Times New Roman" w:hAnsi="Times New Roman" w:cs="Times New Roman"/>
          <w:i/>
          <w:sz w:val="28"/>
          <w:szCs w:val="28"/>
        </w:rPr>
        <w:t xml:space="preserve">одни </w:t>
      </w:r>
      <w:r>
        <w:rPr>
          <w:rFonts w:ascii="Times New Roman" w:hAnsi="Times New Roman" w:cs="Times New Roman"/>
          <w:sz w:val="28"/>
          <w:szCs w:val="28"/>
        </w:rPr>
        <w:t xml:space="preserve">правила, у Человека – </w:t>
      </w:r>
      <w:r w:rsidRPr="00165E5D">
        <w:rPr>
          <w:rFonts w:ascii="Times New Roman" w:hAnsi="Times New Roman" w:cs="Times New Roman"/>
          <w:i/>
          <w:sz w:val="28"/>
          <w:szCs w:val="28"/>
        </w:rPr>
        <w:t>другие</w:t>
      </w:r>
      <w:r w:rsidR="00165E5D">
        <w:rPr>
          <w:rFonts w:ascii="Times New Roman" w:hAnsi="Times New Roman" w:cs="Times New Roman"/>
          <w:i/>
          <w:sz w:val="28"/>
          <w:szCs w:val="28"/>
        </w:rPr>
        <w:t>.</w:t>
      </w:r>
      <w:r w:rsidR="00165E5D">
        <w:rPr>
          <w:rFonts w:ascii="Times New Roman" w:hAnsi="Times New Roman" w:cs="Times New Roman"/>
          <w:sz w:val="28"/>
          <w:szCs w:val="28"/>
        </w:rPr>
        <w:t xml:space="preserve"> (!)</w:t>
      </w:r>
      <w:r>
        <w:rPr>
          <w:rFonts w:ascii="Times New Roman" w:hAnsi="Times New Roman" w:cs="Times New Roman"/>
          <w:sz w:val="28"/>
          <w:szCs w:val="28"/>
        </w:rPr>
        <w:t xml:space="preserve"> Между тем у Чел</w:t>
      </w:r>
      <w:r w:rsidR="00165E5D">
        <w:rPr>
          <w:rFonts w:ascii="Times New Roman" w:hAnsi="Times New Roman" w:cs="Times New Roman"/>
          <w:sz w:val="28"/>
          <w:szCs w:val="28"/>
        </w:rPr>
        <w:t xml:space="preserve">овека две субстанции: </w:t>
      </w:r>
      <w:r w:rsidR="00165E5D">
        <w:rPr>
          <w:rFonts w:ascii="Times New Roman" w:hAnsi="Times New Roman" w:cs="Times New Roman"/>
          <w:sz w:val="28"/>
          <w:szCs w:val="28"/>
        </w:rPr>
        <w:lastRenderedPageBreak/>
        <w:t>телесная и духовная</w:t>
      </w:r>
      <w:r>
        <w:rPr>
          <w:rFonts w:ascii="Times New Roman" w:hAnsi="Times New Roman" w:cs="Times New Roman"/>
          <w:sz w:val="28"/>
          <w:szCs w:val="28"/>
        </w:rPr>
        <w:t xml:space="preserve"> (в определённой мере</w:t>
      </w:r>
      <w:r w:rsidR="00165E5D">
        <w:rPr>
          <w:rFonts w:ascii="Times New Roman" w:hAnsi="Times New Roman" w:cs="Times New Roman"/>
          <w:sz w:val="28"/>
          <w:szCs w:val="28"/>
        </w:rPr>
        <w:t xml:space="preserve"> вторая поведенческая</w:t>
      </w:r>
      <w:r>
        <w:rPr>
          <w:rFonts w:ascii="Times New Roman" w:hAnsi="Times New Roman" w:cs="Times New Roman"/>
          <w:sz w:val="28"/>
          <w:szCs w:val="28"/>
        </w:rPr>
        <w:t xml:space="preserve">). Если задать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 каком соотношении находится </w:t>
      </w:r>
      <w:r w:rsidR="004C5431">
        <w:rPr>
          <w:rFonts w:ascii="Times New Roman" w:hAnsi="Times New Roman" w:cs="Times New Roman"/>
          <w:sz w:val="28"/>
          <w:szCs w:val="28"/>
        </w:rPr>
        <w:t>бытие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человеческого тела и духа, то «навскидку»</w:t>
      </w:r>
      <w:r w:rsidR="004C5431">
        <w:rPr>
          <w:rFonts w:ascii="Times New Roman" w:hAnsi="Times New Roman" w:cs="Times New Roman"/>
          <w:sz w:val="28"/>
          <w:szCs w:val="28"/>
        </w:rPr>
        <w:t xml:space="preserve"> </w:t>
      </w:r>
      <w:r w:rsidR="00165E5D">
        <w:rPr>
          <w:rFonts w:ascii="Times New Roman" w:hAnsi="Times New Roman" w:cs="Times New Roman"/>
          <w:sz w:val="28"/>
          <w:szCs w:val="28"/>
        </w:rPr>
        <w:t xml:space="preserve">– </w:t>
      </w:r>
      <w:r w:rsidR="004C5431">
        <w:rPr>
          <w:rFonts w:ascii="Times New Roman" w:hAnsi="Times New Roman" w:cs="Times New Roman"/>
          <w:sz w:val="28"/>
          <w:szCs w:val="28"/>
        </w:rPr>
        <w:t>в разном. Миллиарда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4C5431">
        <w:rPr>
          <w:rFonts w:ascii="Times New Roman" w:hAnsi="Times New Roman" w:cs="Times New Roman"/>
          <w:sz w:val="28"/>
          <w:szCs w:val="28"/>
        </w:rPr>
        <w:t xml:space="preserve">клеток своего тела мы не приказываем что делать, то получается, что оно «работает» в режиме </w:t>
      </w:r>
      <w:proofErr w:type="spellStart"/>
      <w:r w:rsidR="004C5431">
        <w:rPr>
          <w:rFonts w:ascii="Times New Roman" w:hAnsi="Times New Roman" w:cs="Times New Roman"/>
          <w:sz w:val="28"/>
          <w:szCs w:val="28"/>
        </w:rPr>
        <w:t>общевселенских</w:t>
      </w:r>
      <w:proofErr w:type="spellEnd"/>
      <w:r w:rsidR="004C5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431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165E5D">
        <w:rPr>
          <w:rFonts w:ascii="Times New Roman" w:hAnsi="Times New Roman" w:cs="Times New Roman"/>
          <w:sz w:val="28"/>
          <w:szCs w:val="28"/>
        </w:rPr>
        <w:t xml:space="preserve"> как</w:t>
      </w:r>
      <w:r w:rsidR="004C5431">
        <w:rPr>
          <w:rFonts w:ascii="Times New Roman" w:hAnsi="Times New Roman" w:cs="Times New Roman"/>
          <w:sz w:val="28"/>
          <w:szCs w:val="28"/>
        </w:rPr>
        <w:t xml:space="preserve"> </w:t>
      </w:r>
      <w:r w:rsidR="00165E5D">
        <w:rPr>
          <w:rFonts w:ascii="Times New Roman" w:hAnsi="Times New Roman" w:cs="Times New Roman"/>
          <w:sz w:val="28"/>
          <w:szCs w:val="28"/>
        </w:rPr>
        <w:t>и взятое для примера нами зерно (дерево, звезда, планета и т.д.).</w:t>
      </w:r>
    </w:p>
    <w:p w:rsidR="004C5431" w:rsidRDefault="004C5431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поведение, действия, связанные с исполнением любой деятельности, хоть самой простой? Вопрос не имеет очевидного ответа. И его, следовало, искать в </w:t>
      </w:r>
      <w:r w:rsidR="00C41958" w:rsidRPr="00165E5D">
        <w:rPr>
          <w:rFonts w:ascii="Times New Roman" w:hAnsi="Times New Roman" w:cs="Times New Roman"/>
          <w:i/>
          <w:sz w:val="28"/>
          <w:szCs w:val="28"/>
        </w:rPr>
        <w:t>глубинных</w:t>
      </w:r>
      <w:r w:rsidR="00C41958">
        <w:rPr>
          <w:rFonts w:ascii="Times New Roman" w:hAnsi="Times New Roman" w:cs="Times New Roman"/>
          <w:sz w:val="28"/>
          <w:szCs w:val="28"/>
        </w:rPr>
        <w:t xml:space="preserve"> закономерностях</w:t>
      </w:r>
      <w:r w:rsidRPr="004C5431">
        <w:rPr>
          <w:rFonts w:ascii="Times New Roman" w:hAnsi="Times New Roman" w:cs="Times New Roman"/>
          <w:sz w:val="28"/>
          <w:szCs w:val="28"/>
        </w:rPr>
        <w:t xml:space="preserve"> всеобщего</w:t>
      </w:r>
      <w:r>
        <w:rPr>
          <w:rFonts w:ascii="Times New Roman" w:hAnsi="Times New Roman" w:cs="Times New Roman"/>
          <w:sz w:val="28"/>
          <w:szCs w:val="28"/>
        </w:rPr>
        <w:t xml:space="preserve"> свойства. Однако, здесь может быть эффект айсберга</w:t>
      </w:r>
      <w:r w:rsidR="00165E5D">
        <w:rPr>
          <w:rFonts w:ascii="Times New Roman" w:hAnsi="Times New Roman" w:cs="Times New Roman"/>
          <w:sz w:val="28"/>
          <w:szCs w:val="28"/>
        </w:rPr>
        <w:t>, подумалось мне</w:t>
      </w:r>
      <w:r>
        <w:rPr>
          <w:rFonts w:ascii="Times New Roman" w:hAnsi="Times New Roman" w:cs="Times New Roman"/>
          <w:sz w:val="28"/>
          <w:szCs w:val="28"/>
        </w:rPr>
        <w:t>? В к</w:t>
      </w:r>
      <w:r w:rsidR="00165E5D">
        <w:rPr>
          <w:rFonts w:ascii="Times New Roman" w:hAnsi="Times New Roman" w:cs="Times New Roman"/>
          <w:sz w:val="28"/>
          <w:szCs w:val="28"/>
        </w:rPr>
        <w:t xml:space="preserve">ачестве надводной части, </w:t>
      </w:r>
      <w:proofErr w:type="gramStart"/>
      <w:r w:rsidR="00165E5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ED157E">
        <w:rPr>
          <w:rFonts w:ascii="Times New Roman" w:hAnsi="Times New Roman" w:cs="Times New Roman"/>
          <w:sz w:val="28"/>
          <w:szCs w:val="28"/>
        </w:rPr>
        <w:t xml:space="preserve"> что очевидно, подсказывала </w:t>
      </w:r>
      <w:proofErr w:type="spellStart"/>
      <w:r w:rsidR="00ED157E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следовательная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интуиция, может быть </w:t>
      </w:r>
      <w:r w:rsidRPr="00FC69B2">
        <w:rPr>
          <w:rFonts w:ascii="Times New Roman" w:hAnsi="Times New Roman" w:cs="Times New Roman"/>
          <w:i/>
          <w:sz w:val="28"/>
          <w:szCs w:val="28"/>
        </w:rPr>
        <w:t>обусловленность.</w:t>
      </w:r>
      <w:r>
        <w:rPr>
          <w:rFonts w:ascii="Times New Roman" w:hAnsi="Times New Roman" w:cs="Times New Roman"/>
          <w:sz w:val="28"/>
          <w:szCs w:val="28"/>
        </w:rPr>
        <w:t xml:space="preserve"> Ведь невооруженным глазом можно ее обнаружить на каждом шагу, так как все обусловлено.</w:t>
      </w:r>
    </w:p>
    <w:p w:rsidR="004C5431" w:rsidRPr="00FC69B2" w:rsidRDefault="004C5431" w:rsidP="00CB48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Исследовательское движение осуществилось. </w:t>
      </w:r>
      <w:r w:rsidRPr="00FC69B2">
        <w:rPr>
          <w:rFonts w:ascii="Times New Roman" w:hAnsi="Times New Roman" w:cs="Times New Roman"/>
          <w:i/>
          <w:sz w:val="28"/>
          <w:szCs w:val="28"/>
        </w:rPr>
        <w:t>Обусловленность</w:t>
      </w:r>
      <w:r>
        <w:rPr>
          <w:rFonts w:ascii="Times New Roman" w:hAnsi="Times New Roman" w:cs="Times New Roman"/>
          <w:sz w:val="28"/>
          <w:szCs w:val="28"/>
        </w:rPr>
        <w:t xml:space="preserve"> и есть точка отсчета, которая может определить дальнейший ход мыслей, что в </w:t>
      </w:r>
      <w:r w:rsidR="00165E5D">
        <w:rPr>
          <w:rFonts w:ascii="Times New Roman" w:hAnsi="Times New Roman" w:cs="Times New Roman"/>
          <w:sz w:val="28"/>
          <w:szCs w:val="28"/>
        </w:rPr>
        <w:t>последующем</w:t>
      </w:r>
      <w:r>
        <w:rPr>
          <w:rFonts w:ascii="Times New Roman" w:hAnsi="Times New Roman" w:cs="Times New Roman"/>
          <w:sz w:val="28"/>
          <w:szCs w:val="28"/>
        </w:rPr>
        <w:t xml:space="preserve"> стало реальностью. </w:t>
      </w:r>
      <w:r w:rsidR="003814B1">
        <w:rPr>
          <w:rFonts w:ascii="Times New Roman" w:hAnsi="Times New Roman" w:cs="Times New Roman"/>
          <w:sz w:val="28"/>
          <w:szCs w:val="28"/>
        </w:rPr>
        <w:t xml:space="preserve">Она подтвердилась, вытекавшим из обусловленности – </w:t>
      </w:r>
      <w:r w:rsidR="003814B1" w:rsidRPr="00FC69B2">
        <w:rPr>
          <w:rFonts w:ascii="Times New Roman" w:hAnsi="Times New Roman" w:cs="Times New Roman"/>
          <w:i/>
          <w:sz w:val="28"/>
          <w:szCs w:val="28"/>
        </w:rPr>
        <w:t>условием.</w:t>
      </w:r>
    </w:p>
    <w:p w:rsidR="003814B1" w:rsidRDefault="003814B1" w:rsidP="007B1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что такое условие?</w:t>
      </w:r>
    </w:p>
    <w:p w:rsidR="003814B1" w:rsidRDefault="003814B1" w:rsidP="007B1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Да, Николай Ильич, а что такое условие в Вашем прочтении, его связь с обусловленностью только в том, что у них один корень или более глубокая: функционально-содержательная? </w:t>
      </w:r>
    </w:p>
    <w:p w:rsidR="003814B1" w:rsidRDefault="00CB48AC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3814B1">
        <w:rPr>
          <w:rFonts w:ascii="Times New Roman" w:hAnsi="Times New Roman" w:cs="Times New Roman"/>
          <w:sz w:val="28"/>
          <w:szCs w:val="28"/>
        </w:rPr>
        <w:t xml:space="preserve">Ш.: И та, и другая. Однако, все по порядку. Очень важно было понять, что обусловленность потому и всепроникающая, что </w:t>
      </w:r>
      <w:r w:rsidR="00F561EE">
        <w:rPr>
          <w:rFonts w:ascii="Times New Roman" w:hAnsi="Times New Roman" w:cs="Times New Roman"/>
          <w:sz w:val="28"/>
          <w:szCs w:val="28"/>
        </w:rPr>
        <w:t xml:space="preserve">она естественна, самовозникающая, а </w:t>
      </w:r>
      <w:proofErr w:type="gramStart"/>
      <w:r w:rsidR="00F561E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F561EE">
        <w:rPr>
          <w:rFonts w:ascii="Times New Roman" w:hAnsi="Times New Roman" w:cs="Times New Roman"/>
          <w:sz w:val="28"/>
          <w:szCs w:val="28"/>
        </w:rPr>
        <w:t xml:space="preserve"> не отличается какой-то </w:t>
      </w:r>
      <w:proofErr w:type="spellStart"/>
      <w:r w:rsidR="00F561EE">
        <w:rPr>
          <w:rFonts w:ascii="Times New Roman" w:hAnsi="Times New Roman" w:cs="Times New Roman"/>
          <w:sz w:val="28"/>
          <w:szCs w:val="28"/>
        </w:rPr>
        <w:t>заданностью</w:t>
      </w:r>
      <w:proofErr w:type="spellEnd"/>
      <w:r w:rsidR="00F561EE">
        <w:rPr>
          <w:rFonts w:ascii="Times New Roman" w:hAnsi="Times New Roman" w:cs="Times New Roman"/>
          <w:sz w:val="28"/>
          <w:szCs w:val="28"/>
        </w:rPr>
        <w:t xml:space="preserve">. А если во всепроникающем явлении во Вселенной, каким выступает обусловленность, отсутствует </w:t>
      </w:r>
      <w:proofErr w:type="spellStart"/>
      <w:r w:rsidR="00F561EE">
        <w:rPr>
          <w:rFonts w:ascii="Times New Roman" w:hAnsi="Times New Roman" w:cs="Times New Roman"/>
          <w:sz w:val="28"/>
          <w:szCs w:val="28"/>
        </w:rPr>
        <w:t>заданность</w:t>
      </w:r>
      <w:proofErr w:type="spellEnd"/>
      <w:r w:rsidR="00F561EE">
        <w:rPr>
          <w:rFonts w:ascii="Times New Roman" w:hAnsi="Times New Roman" w:cs="Times New Roman"/>
          <w:sz w:val="28"/>
          <w:szCs w:val="28"/>
        </w:rPr>
        <w:t xml:space="preserve">, то возникновение Вселенной </w:t>
      </w:r>
      <w:r w:rsidR="00F561EE" w:rsidRPr="00165E5D">
        <w:rPr>
          <w:rFonts w:ascii="Times New Roman" w:hAnsi="Times New Roman" w:cs="Times New Roman"/>
          <w:i/>
          <w:sz w:val="28"/>
          <w:szCs w:val="28"/>
        </w:rPr>
        <w:t>самопроизвольно, самодостаточно</w:t>
      </w:r>
      <w:r w:rsidR="00F561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561EE">
        <w:rPr>
          <w:rFonts w:ascii="Times New Roman" w:hAnsi="Times New Roman" w:cs="Times New Roman"/>
          <w:sz w:val="28"/>
          <w:szCs w:val="28"/>
        </w:rPr>
        <w:t>самообусловленно</w:t>
      </w:r>
      <w:proofErr w:type="spellEnd"/>
      <w:r w:rsidR="00F561EE">
        <w:rPr>
          <w:rFonts w:ascii="Times New Roman" w:hAnsi="Times New Roman" w:cs="Times New Roman"/>
          <w:sz w:val="28"/>
          <w:szCs w:val="28"/>
        </w:rPr>
        <w:t>!</w:t>
      </w:r>
    </w:p>
    <w:p w:rsidR="00F561EE" w:rsidRPr="00FC69B2" w:rsidRDefault="00F561EE" w:rsidP="00CB48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Самообусловленность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основополагающий принцип бытия Вселенной</w:t>
      </w:r>
      <w:r w:rsidR="00165E5D">
        <w:rPr>
          <w:rFonts w:ascii="Times New Roman" w:hAnsi="Times New Roman" w:cs="Times New Roman"/>
          <w:sz w:val="28"/>
          <w:szCs w:val="28"/>
        </w:rPr>
        <w:t xml:space="preserve"> (!)</w:t>
      </w:r>
      <w:r>
        <w:rPr>
          <w:rFonts w:ascii="Times New Roman" w:hAnsi="Times New Roman" w:cs="Times New Roman"/>
          <w:sz w:val="28"/>
          <w:szCs w:val="28"/>
        </w:rPr>
        <w:t xml:space="preserve">, с глубокой убежденностью подсказывала мне философия, которая мыслит </w:t>
      </w:r>
      <w:r w:rsidRPr="00FC69B2">
        <w:rPr>
          <w:rFonts w:ascii="Times New Roman" w:hAnsi="Times New Roman" w:cs="Times New Roman"/>
          <w:i/>
          <w:sz w:val="28"/>
          <w:szCs w:val="28"/>
        </w:rPr>
        <w:t>стратегически</w:t>
      </w:r>
      <w:r>
        <w:rPr>
          <w:rFonts w:ascii="Times New Roman" w:hAnsi="Times New Roman" w:cs="Times New Roman"/>
          <w:sz w:val="28"/>
          <w:szCs w:val="28"/>
        </w:rPr>
        <w:t xml:space="preserve">, базируясь на </w:t>
      </w:r>
      <w:r w:rsidRPr="00FC69B2">
        <w:rPr>
          <w:rFonts w:ascii="Times New Roman" w:hAnsi="Times New Roman" w:cs="Times New Roman"/>
          <w:i/>
          <w:sz w:val="28"/>
          <w:szCs w:val="28"/>
        </w:rPr>
        <w:t>целостном</w:t>
      </w:r>
      <w:r>
        <w:rPr>
          <w:rFonts w:ascii="Times New Roman" w:hAnsi="Times New Roman" w:cs="Times New Roman"/>
          <w:sz w:val="28"/>
          <w:szCs w:val="28"/>
        </w:rPr>
        <w:t xml:space="preserve"> подходе к исследуемым явлениям, предметам и процессам, улавливая </w:t>
      </w:r>
      <w:r w:rsidRPr="00FC69B2">
        <w:rPr>
          <w:rFonts w:ascii="Times New Roman" w:hAnsi="Times New Roman" w:cs="Times New Roman"/>
          <w:i/>
          <w:sz w:val="28"/>
          <w:szCs w:val="28"/>
        </w:rPr>
        <w:t>всеобщие</w:t>
      </w:r>
      <w:r>
        <w:rPr>
          <w:rFonts w:ascii="Times New Roman" w:hAnsi="Times New Roman" w:cs="Times New Roman"/>
          <w:sz w:val="28"/>
          <w:szCs w:val="28"/>
        </w:rPr>
        <w:t xml:space="preserve"> связи и отношения, </w:t>
      </w:r>
      <w:r w:rsidRPr="00FC69B2">
        <w:rPr>
          <w:rFonts w:ascii="Times New Roman" w:hAnsi="Times New Roman" w:cs="Times New Roman"/>
          <w:i/>
          <w:sz w:val="28"/>
          <w:szCs w:val="28"/>
        </w:rPr>
        <w:t>рефлектируя самую себя.</w:t>
      </w:r>
    </w:p>
    <w:p w:rsidR="00F561EE" w:rsidRDefault="00F561EE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Философия вела мою исследовательскую мысль к поиску начала обусловленности, подсказывая, что его следует искать в </w:t>
      </w:r>
      <w:r w:rsidRPr="00FC69B2">
        <w:rPr>
          <w:rFonts w:ascii="Times New Roman" w:hAnsi="Times New Roman" w:cs="Times New Roman"/>
          <w:i/>
          <w:sz w:val="28"/>
          <w:szCs w:val="28"/>
        </w:rPr>
        <w:t>условии</w:t>
      </w:r>
      <w:r>
        <w:rPr>
          <w:rFonts w:ascii="Times New Roman" w:hAnsi="Times New Roman" w:cs="Times New Roman"/>
          <w:sz w:val="28"/>
          <w:szCs w:val="28"/>
        </w:rPr>
        <w:t xml:space="preserve">. Условие </w:t>
      </w:r>
      <w:proofErr w:type="gramStart"/>
      <w:r w:rsidR="00DD0292">
        <w:rPr>
          <w:rFonts w:ascii="Times New Roman" w:hAnsi="Times New Roman" w:cs="Times New Roman"/>
          <w:sz w:val="28"/>
          <w:szCs w:val="28"/>
        </w:rPr>
        <w:t>стержне</w:t>
      </w:r>
      <w:proofErr w:type="gramEnd"/>
      <w:r w:rsidR="00DD0292">
        <w:rPr>
          <w:rFonts w:ascii="Times New Roman" w:hAnsi="Times New Roman" w:cs="Times New Roman"/>
          <w:sz w:val="28"/>
          <w:szCs w:val="28"/>
        </w:rPr>
        <w:t xml:space="preserve"> образующее явление </w:t>
      </w:r>
      <w:r w:rsidR="00FC69B2">
        <w:rPr>
          <w:rFonts w:ascii="Times New Roman" w:hAnsi="Times New Roman" w:cs="Times New Roman"/>
          <w:sz w:val="28"/>
          <w:szCs w:val="28"/>
        </w:rPr>
        <w:t>в обусловленности и в любой (!</w:t>
      </w:r>
      <w:r w:rsidR="00DD0292">
        <w:rPr>
          <w:rFonts w:ascii="Times New Roman" w:hAnsi="Times New Roman" w:cs="Times New Roman"/>
          <w:sz w:val="28"/>
          <w:szCs w:val="28"/>
        </w:rPr>
        <w:t>)</w:t>
      </w:r>
      <w:r w:rsidR="00DF5DA2">
        <w:rPr>
          <w:rFonts w:ascii="Times New Roman" w:hAnsi="Times New Roman" w:cs="Times New Roman"/>
          <w:sz w:val="28"/>
          <w:szCs w:val="28"/>
        </w:rPr>
        <w:t xml:space="preserve">, а не в какой-то одной. Свернуть со стратегического мышления, на </w:t>
      </w:r>
      <w:proofErr w:type="spellStart"/>
      <w:r w:rsidR="00DF5DA2">
        <w:rPr>
          <w:rFonts w:ascii="Times New Roman" w:hAnsi="Times New Roman" w:cs="Times New Roman"/>
          <w:sz w:val="28"/>
          <w:szCs w:val="28"/>
        </w:rPr>
        <w:t>частноопределяющее</w:t>
      </w:r>
      <w:proofErr w:type="spellEnd"/>
      <w:r w:rsidR="00DF5DA2">
        <w:rPr>
          <w:rFonts w:ascii="Times New Roman" w:hAnsi="Times New Roman" w:cs="Times New Roman"/>
          <w:sz w:val="28"/>
          <w:szCs w:val="28"/>
        </w:rPr>
        <w:t>, равносильно тому, чтобы уйти с монолитного,</w:t>
      </w:r>
      <w:r w:rsidR="00165E5D">
        <w:rPr>
          <w:rFonts w:ascii="Times New Roman" w:hAnsi="Times New Roman" w:cs="Times New Roman"/>
          <w:sz w:val="28"/>
          <w:szCs w:val="28"/>
        </w:rPr>
        <w:t xml:space="preserve"> скажем</w:t>
      </w:r>
      <w:r w:rsidR="00DF5DA2">
        <w:rPr>
          <w:rFonts w:ascii="Times New Roman" w:hAnsi="Times New Roman" w:cs="Times New Roman"/>
          <w:sz w:val="28"/>
          <w:szCs w:val="28"/>
        </w:rPr>
        <w:t xml:space="preserve"> бетонного основания </w:t>
      </w:r>
      <w:r w:rsidR="00DF5DA2">
        <w:rPr>
          <w:rFonts w:ascii="Times New Roman" w:hAnsi="Times New Roman" w:cs="Times New Roman"/>
          <w:sz w:val="28"/>
          <w:szCs w:val="28"/>
        </w:rPr>
        <w:lastRenderedPageBreak/>
        <w:t xml:space="preserve">целостности и попытаться опираться на твердые, но </w:t>
      </w:r>
      <w:r w:rsidR="00DF5DA2" w:rsidRPr="00FC69B2">
        <w:rPr>
          <w:rFonts w:ascii="Times New Roman" w:hAnsi="Times New Roman" w:cs="Times New Roman"/>
          <w:i/>
          <w:sz w:val="28"/>
          <w:szCs w:val="28"/>
        </w:rPr>
        <w:t>песчинки</w:t>
      </w:r>
      <w:r w:rsidR="00DF5DA2">
        <w:rPr>
          <w:rFonts w:ascii="Times New Roman" w:hAnsi="Times New Roman" w:cs="Times New Roman"/>
          <w:sz w:val="28"/>
          <w:szCs w:val="28"/>
        </w:rPr>
        <w:t>, и успех того, что можно «зарыться» - обеспечен!</w:t>
      </w:r>
    </w:p>
    <w:p w:rsidR="00DF5DA2" w:rsidRPr="00FC69B2" w:rsidRDefault="00DF5DA2" w:rsidP="00CB48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поч</w:t>
      </w:r>
      <w:r w:rsidR="00842E74">
        <w:rPr>
          <w:rFonts w:ascii="Times New Roman" w:hAnsi="Times New Roman" w:cs="Times New Roman"/>
          <w:sz w:val="28"/>
          <w:szCs w:val="28"/>
        </w:rPr>
        <w:t>ему, оказывается, крупные ученые</w:t>
      </w:r>
      <w:r>
        <w:rPr>
          <w:rFonts w:ascii="Times New Roman" w:hAnsi="Times New Roman" w:cs="Times New Roman"/>
          <w:sz w:val="28"/>
          <w:szCs w:val="28"/>
        </w:rPr>
        <w:t xml:space="preserve"> в любых областях научно-теоретического познания, чтобы не «за</w:t>
      </w:r>
      <w:r w:rsidR="00FA4C58">
        <w:rPr>
          <w:rFonts w:ascii="Times New Roman" w:hAnsi="Times New Roman" w:cs="Times New Roman"/>
          <w:sz w:val="28"/>
          <w:szCs w:val="28"/>
        </w:rPr>
        <w:t xml:space="preserve">рыться» в частностях, исследуя </w:t>
      </w:r>
      <w:r>
        <w:rPr>
          <w:rFonts w:ascii="Times New Roman" w:hAnsi="Times New Roman" w:cs="Times New Roman"/>
          <w:sz w:val="28"/>
          <w:szCs w:val="28"/>
        </w:rPr>
        <w:t xml:space="preserve">их, искали твердое основание для своих мыслей – в философии, в ее </w:t>
      </w:r>
      <w:r w:rsidR="00FA4C58">
        <w:rPr>
          <w:rFonts w:ascii="Times New Roman" w:hAnsi="Times New Roman" w:cs="Times New Roman"/>
          <w:sz w:val="28"/>
          <w:szCs w:val="28"/>
        </w:rPr>
        <w:t xml:space="preserve">высокой способности к </w:t>
      </w:r>
      <w:r w:rsidR="00FA4C58" w:rsidRPr="00FC69B2">
        <w:rPr>
          <w:rFonts w:ascii="Times New Roman" w:hAnsi="Times New Roman" w:cs="Times New Roman"/>
          <w:i/>
          <w:sz w:val="28"/>
          <w:szCs w:val="28"/>
        </w:rPr>
        <w:t>абстрагированию.</w:t>
      </w:r>
    </w:p>
    <w:p w:rsidR="00FA4C58" w:rsidRDefault="00FA4C58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мне удалось абстрагироваться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уйти от сотен тысяч, а может и больше различных конкретных явлений, процессов, предме</w:t>
      </w:r>
      <w:r w:rsidR="00FC69B2">
        <w:rPr>
          <w:rFonts w:ascii="Times New Roman" w:hAnsi="Times New Roman" w:cs="Times New Roman"/>
          <w:sz w:val="28"/>
          <w:szCs w:val="28"/>
        </w:rPr>
        <w:t>тов, сотен тысяч миллиардов пролетевших</w:t>
      </w:r>
      <w:r>
        <w:rPr>
          <w:rFonts w:ascii="Times New Roman" w:hAnsi="Times New Roman" w:cs="Times New Roman"/>
          <w:sz w:val="28"/>
          <w:szCs w:val="28"/>
        </w:rPr>
        <w:t xml:space="preserve"> лет, преодолеть все </w:t>
      </w:r>
      <w:r w:rsidR="00D53654">
        <w:rPr>
          <w:rFonts w:ascii="Times New Roman" w:hAnsi="Times New Roman" w:cs="Times New Roman"/>
          <w:sz w:val="28"/>
          <w:szCs w:val="28"/>
        </w:rPr>
        <w:t xml:space="preserve">планеты, звезды, галактики и т.д., чтобы увидеть одно единственное </w:t>
      </w:r>
      <w:r w:rsidR="00321427">
        <w:rPr>
          <w:rFonts w:ascii="Times New Roman" w:hAnsi="Times New Roman" w:cs="Times New Roman"/>
          <w:sz w:val="28"/>
          <w:szCs w:val="28"/>
        </w:rPr>
        <w:t xml:space="preserve">– </w:t>
      </w:r>
      <w:r w:rsidR="00321427" w:rsidRPr="00165E5D">
        <w:rPr>
          <w:rFonts w:ascii="Times New Roman" w:hAnsi="Times New Roman" w:cs="Times New Roman"/>
          <w:i/>
          <w:sz w:val="28"/>
          <w:szCs w:val="28"/>
        </w:rPr>
        <w:t>обусловленность</w:t>
      </w:r>
      <w:r w:rsidR="00321427">
        <w:rPr>
          <w:rFonts w:ascii="Times New Roman" w:hAnsi="Times New Roman" w:cs="Times New Roman"/>
          <w:sz w:val="28"/>
          <w:szCs w:val="28"/>
        </w:rPr>
        <w:t xml:space="preserve"> и ее сердцевину – </w:t>
      </w:r>
      <w:r w:rsidR="00321427" w:rsidRPr="00FC69B2">
        <w:rPr>
          <w:rFonts w:ascii="Times New Roman" w:hAnsi="Times New Roman" w:cs="Times New Roman"/>
          <w:i/>
          <w:sz w:val="28"/>
          <w:szCs w:val="28"/>
        </w:rPr>
        <w:t>условие</w:t>
      </w:r>
      <w:r w:rsidR="00321427">
        <w:rPr>
          <w:rFonts w:ascii="Times New Roman" w:hAnsi="Times New Roman" w:cs="Times New Roman"/>
          <w:sz w:val="28"/>
          <w:szCs w:val="28"/>
        </w:rPr>
        <w:t xml:space="preserve">. Между тем, не только «увидеть», но и понять, что это реальность, а не плод возбужденного сознания. И суть этой реальности в том, что она своим существом </w:t>
      </w:r>
      <w:r w:rsidR="00321427" w:rsidRPr="00FC69B2">
        <w:rPr>
          <w:rFonts w:ascii="Times New Roman" w:hAnsi="Times New Roman" w:cs="Times New Roman"/>
          <w:i/>
          <w:sz w:val="28"/>
          <w:szCs w:val="28"/>
        </w:rPr>
        <w:t>способна создавать предпосылки к</w:t>
      </w:r>
      <w:r w:rsidR="00321427">
        <w:rPr>
          <w:rFonts w:ascii="Times New Roman" w:hAnsi="Times New Roman" w:cs="Times New Roman"/>
          <w:sz w:val="28"/>
          <w:szCs w:val="28"/>
        </w:rPr>
        <w:t xml:space="preserve"> образованию </w:t>
      </w:r>
      <w:r w:rsidR="00321427" w:rsidRPr="00FC69B2">
        <w:rPr>
          <w:rFonts w:ascii="Times New Roman" w:hAnsi="Times New Roman" w:cs="Times New Roman"/>
          <w:i/>
          <w:sz w:val="28"/>
          <w:szCs w:val="28"/>
        </w:rPr>
        <w:t>последующих</w:t>
      </w:r>
      <w:r w:rsidR="00321427">
        <w:rPr>
          <w:rFonts w:ascii="Times New Roman" w:hAnsi="Times New Roman" w:cs="Times New Roman"/>
          <w:sz w:val="28"/>
          <w:szCs w:val="28"/>
        </w:rPr>
        <w:t xml:space="preserve"> реальностей. В каком количестве? Не сосчитать, как звезды на небе!</w:t>
      </w:r>
    </w:p>
    <w:p w:rsidR="00321427" w:rsidRDefault="00321427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Философия </w:t>
      </w:r>
      <w:r w:rsidRPr="00FC69B2">
        <w:rPr>
          <w:rFonts w:ascii="Times New Roman" w:hAnsi="Times New Roman" w:cs="Times New Roman"/>
          <w:i/>
          <w:sz w:val="28"/>
          <w:szCs w:val="28"/>
        </w:rPr>
        <w:t>не считает</w:t>
      </w:r>
      <w:r>
        <w:rPr>
          <w:rFonts w:ascii="Times New Roman" w:hAnsi="Times New Roman" w:cs="Times New Roman"/>
          <w:sz w:val="28"/>
          <w:szCs w:val="28"/>
        </w:rPr>
        <w:t xml:space="preserve">, она, исходя из целостности и всеобщности, способна уловить нечто единственное как </w:t>
      </w:r>
      <w:r w:rsidRPr="00FC69B2">
        <w:rPr>
          <w:rFonts w:ascii="Times New Roman" w:hAnsi="Times New Roman" w:cs="Times New Roman"/>
          <w:i/>
          <w:sz w:val="28"/>
          <w:szCs w:val="28"/>
        </w:rPr>
        <w:t>всеобщее</w:t>
      </w:r>
      <w:r w:rsidR="00842E74">
        <w:rPr>
          <w:rFonts w:ascii="Times New Roman" w:hAnsi="Times New Roman" w:cs="Times New Roman"/>
          <w:sz w:val="28"/>
          <w:szCs w:val="28"/>
        </w:rPr>
        <w:t>. Таким и представа</w:t>
      </w:r>
      <w:r>
        <w:rPr>
          <w:rFonts w:ascii="Times New Roman" w:hAnsi="Times New Roman" w:cs="Times New Roman"/>
          <w:sz w:val="28"/>
          <w:szCs w:val="28"/>
        </w:rPr>
        <w:t xml:space="preserve">ло передо мной условие. А когда я попытался увидеть какой-то </w:t>
      </w:r>
      <w:r w:rsidR="00DC3D48">
        <w:rPr>
          <w:rFonts w:ascii="Times New Roman" w:hAnsi="Times New Roman" w:cs="Times New Roman"/>
          <w:sz w:val="28"/>
          <w:szCs w:val="28"/>
        </w:rPr>
        <w:t>аналог этого принципа в природно-земном</w:t>
      </w:r>
      <w:r w:rsidR="00165E5D">
        <w:rPr>
          <w:rFonts w:ascii="Times New Roman" w:hAnsi="Times New Roman" w:cs="Times New Roman"/>
          <w:sz w:val="28"/>
          <w:szCs w:val="28"/>
        </w:rPr>
        <w:t xml:space="preserve"> бытии, </w:t>
      </w:r>
      <w:r w:rsidR="00DC3D48">
        <w:rPr>
          <w:rFonts w:ascii="Times New Roman" w:hAnsi="Times New Roman" w:cs="Times New Roman"/>
          <w:sz w:val="28"/>
          <w:szCs w:val="28"/>
        </w:rPr>
        <w:t xml:space="preserve">то долго не пришлось искать, он спокойно лежал в том зерне (абсолютно во всех семенах и не только), о котором я говорил выше. Какое-то </w:t>
      </w:r>
      <w:r w:rsidR="00DC3D48" w:rsidRPr="00FC69B2">
        <w:rPr>
          <w:rFonts w:ascii="Times New Roman" w:hAnsi="Times New Roman" w:cs="Times New Roman"/>
          <w:i/>
          <w:sz w:val="28"/>
          <w:szCs w:val="28"/>
        </w:rPr>
        <w:t>первое</w:t>
      </w:r>
      <w:r w:rsidR="00DC3D48">
        <w:rPr>
          <w:rFonts w:ascii="Times New Roman" w:hAnsi="Times New Roman" w:cs="Times New Roman"/>
          <w:sz w:val="28"/>
          <w:szCs w:val="28"/>
        </w:rPr>
        <w:t xml:space="preserve"> зерно дает бесконечное количество </w:t>
      </w:r>
      <w:proofErr w:type="gramStart"/>
      <w:r w:rsidR="00DC3D48" w:rsidRPr="00FC69B2">
        <w:rPr>
          <w:rFonts w:ascii="Times New Roman" w:hAnsi="Times New Roman" w:cs="Times New Roman"/>
          <w:i/>
          <w:sz w:val="28"/>
          <w:szCs w:val="28"/>
        </w:rPr>
        <w:t>последующих</w:t>
      </w:r>
      <w:proofErr w:type="gramEnd"/>
      <w:r w:rsidR="00DC3D48">
        <w:rPr>
          <w:rFonts w:ascii="Times New Roman" w:hAnsi="Times New Roman" w:cs="Times New Roman"/>
          <w:sz w:val="28"/>
          <w:szCs w:val="28"/>
        </w:rPr>
        <w:t>. Са</w:t>
      </w:r>
      <w:r w:rsidR="00165E5D">
        <w:rPr>
          <w:rFonts w:ascii="Times New Roman" w:hAnsi="Times New Roman" w:cs="Times New Roman"/>
          <w:sz w:val="28"/>
          <w:szCs w:val="28"/>
        </w:rPr>
        <w:t>мопроизвольно и неудержимо, попа</w:t>
      </w:r>
      <w:r w:rsidR="00DC3D48">
        <w:rPr>
          <w:rFonts w:ascii="Times New Roman" w:hAnsi="Times New Roman" w:cs="Times New Roman"/>
          <w:sz w:val="28"/>
          <w:szCs w:val="28"/>
        </w:rPr>
        <w:t>дая в необходимые услови</w:t>
      </w:r>
      <w:r w:rsidR="00165E5D">
        <w:rPr>
          <w:rFonts w:ascii="Times New Roman" w:hAnsi="Times New Roman" w:cs="Times New Roman"/>
          <w:sz w:val="28"/>
          <w:szCs w:val="28"/>
        </w:rPr>
        <w:t>я, будучи</w:t>
      </w:r>
      <w:r w:rsidR="00DC3D48">
        <w:rPr>
          <w:rFonts w:ascii="Times New Roman" w:hAnsi="Times New Roman" w:cs="Times New Roman"/>
          <w:sz w:val="28"/>
          <w:szCs w:val="28"/>
        </w:rPr>
        <w:t xml:space="preserve"> само условием. </w:t>
      </w:r>
      <w:r w:rsidR="00165E5D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165E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5E5D">
        <w:rPr>
          <w:rFonts w:ascii="Times New Roman" w:hAnsi="Times New Roman" w:cs="Times New Roman"/>
          <w:sz w:val="28"/>
          <w:szCs w:val="28"/>
        </w:rPr>
        <w:t xml:space="preserve"> следует помнить, что в реальном объективном мире началом всему </w:t>
      </w:r>
      <w:r w:rsidR="0018785C">
        <w:rPr>
          <w:rFonts w:ascii="Times New Roman" w:hAnsi="Times New Roman" w:cs="Times New Roman"/>
          <w:sz w:val="28"/>
          <w:szCs w:val="28"/>
        </w:rPr>
        <w:t>была и будет случайность, далее следует логика изменений в соответствии с содержанием и характером явления, где сработают законы: возможности, необходимости, действительности, условия, совершенствования, соответствия (адекватности) и т.д.</w:t>
      </w:r>
    </w:p>
    <w:p w:rsidR="00DC3D48" w:rsidRDefault="00DC3D48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передо мной открылись </w:t>
      </w:r>
      <w:r w:rsidRPr="0018785C">
        <w:rPr>
          <w:rFonts w:ascii="Times New Roman" w:hAnsi="Times New Roman" w:cs="Times New Roman"/>
          <w:i/>
          <w:sz w:val="28"/>
          <w:szCs w:val="28"/>
        </w:rPr>
        <w:t>безграничные горизонты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E74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следовательских возможностей, а главное мысль метнулась к </w:t>
      </w:r>
      <w:r w:rsidR="0018785C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токам Вселенной. </w:t>
      </w:r>
      <w:r w:rsidRPr="00FC69B2">
        <w:rPr>
          <w:rFonts w:ascii="Times New Roman" w:hAnsi="Times New Roman" w:cs="Times New Roman"/>
          <w:i/>
          <w:sz w:val="28"/>
          <w:szCs w:val="28"/>
        </w:rPr>
        <w:t>Условие</w:t>
      </w:r>
      <w:r>
        <w:rPr>
          <w:rFonts w:ascii="Times New Roman" w:hAnsi="Times New Roman" w:cs="Times New Roman"/>
          <w:sz w:val="28"/>
          <w:szCs w:val="28"/>
        </w:rPr>
        <w:t xml:space="preserve"> для меня предстало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архимедовской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9B2">
        <w:rPr>
          <w:rFonts w:ascii="Times New Roman" w:hAnsi="Times New Roman" w:cs="Times New Roman"/>
          <w:i/>
          <w:sz w:val="28"/>
          <w:szCs w:val="28"/>
        </w:rPr>
        <w:t>точкой</w:t>
      </w:r>
      <w:r>
        <w:rPr>
          <w:rFonts w:ascii="Times New Roman" w:hAnsi="Times New Roman" w:cs="Times New Roman"/>
          <w:sz w:val="28"/>
          <w:szCs w:val="28"/>
        </w:rPr>
        <w:t xml:space="preserve"> опоры, а рычагом – мой </w:t>
      </w:r>
      <w:r w:rsidRPr="00FC69B2">
        <w:rPr>
          <w:rFonts w:ascii="Times New Roman" w:hAnsi="Times New Roman" w:cs="Times New Roman"/>
          <w:i/>
          <w:sz w:val="28"/>
          <w:szCs w:val="28"/>
        </w:rPr>
        <w:t>разум</w:t>
      </w:r>
      <w:r>
        <w:rPr>
          <w:rFonts w:ascii="Times New Roman" w:hAnsi="Times New Roman" w:cs="Times New Roman"/>
          <w:sz w:val="28"/>
          <w:szCs w:val="28"/>
        </w:rPr>
        <w:t>, которые вовсе не собирались переворачивать мир. А пускали Вселенную в безбрежные просторы бороздить океаны пространства и времени, являя их</w:t>
      </w:r>
      <w:r w:rsidR="0018785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сток (начало)!</w:t>
      </w:r>
    </w:p>
    <w:p w:rsidR="00DC3D48" w:rsidRPr="00C41958" w:rsidRDefault="00DC3D48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</w:t>
      </w:r>
      <w:r w:rsidRPr="00FC69B2">
        <w:rPr>
          <w:rFonts w:ascii="Times New Roman" w:hAnsi="Times New Roman" w:cs="Times New Roman"/>
          <w:i/>
          <w:sz w:val="28"/>
          <w:szCs w:val="28"/>
        </w:rPr>
        <w:t>условие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32D">
        <w:rPr>
          <w:rFonts w:ascii="Times New Roman" w:hAnsi="Times New Roman" w:cs="Times New Roman"/>
          <w:sz w:val="28"/>
          <w:szCs w:val="28"/>
        </w:rPr>
        <w:t xml:space="preserve">как с якоря снимало Вселенную с абсолютного нуля и давало ей ход – возникновения, становления, развития и функционирования. Философия придавала ясность, точность, четкость очертаний пронесшихся миллиардов лет. Все как будто бы на ладони и все </w:t>
      </w:r>
      <w:r w:rsidR="00C41958">
        <w:rPr>
          <w:rFonts w:ascii="Times New Roman" w:hAnsi="Times New Roman" w:cs="Times New Roman"/>
          <w:sz w:val="28"/>
          <w:szCs w:val="28"/>
        </w:rPr>
        <w:t>воочию</w:t>
      </w:r>
      <w:r w:rsidR="00DC532D" w:rsidRPr="00C41958">
        <w:rPr>
          <w:rFonts w:ascii="Times New Roman" w:hAnsi="Times New Roman" w:cs="Times New Roman"/>
          <w:sz w:val="28"/>
          <w:szCs w:val="28"/>
        </w:rPr>
        <w:t>.</w:t>
      </w:r>
      <w:r w:rsidR="00C41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32D" w:rsidRDefault="00DC532D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здесь не скажешь о </w:t>
      </w:r>
      <w:r w:rsidRPr="0018785C">
        <w:rPr>
          <w:rFonts w:ascii="Times New Roman" w:hAnsi="Times New Roman" w:cs="Times New Roman"/>
          <w:i/>
          <w:sz w:val="28"/>
          <w:szCs w:val="28"/>
        </w:rPr>
        <w:t>могущей силе философ</w:t>
      </w:r>
      <w:proofErr w:type="gramStart"/>
      <w:r w:rsidRPr="0018785C">
        <w:rPr>
          <w:rFonts w:ascii="Times New Roman" w:hAnsi="Times New Roman" w:cs="Times New Roman"/>
          <w:i/>
          <w:sz w:val="28"/>
          <w:szCs w:val="28"/>
        </w:rPr>
        <w:t>ии</w:t>
      </w:r>
      <w:r w:rsidR="0018785C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="0018785C">
        <w:rPr>
          <w:rFonts w:ascii="Times New Roman" w:hAnsi="Times New Roman" w:cs="Times New Roman"/>
          <w:sz w:val="28"/>
          <w:szCs w:val="28"/>
        </w:rPr>
        <w:t xml:space="preserve"> проницательности!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стало </w:t>
      </w:r>
      <w:r w:rsidR="0029569A">
        <w:rPr>
          <w:rFonts w:ascii="Times New Roman" w:hAnsi="Times New Roman" w:cs="Times New Roman"/>
          <w:sz w:val="28"/>
          <w:szCs w:val="28"/>
        </w:rPr>
        <w:t xml:space="preserve">это ученым-скептикам, которые </w:t>
      </w:r>
      <w:proofErr w:type="spellStart"/>
      <w:r w:rsidR="0029569A">
        <w:rPr>
          <w:rFonts w:ascii="Times New Roman" w:hAnsi="Times New Roman" w:cs="Times New Roman"/>
          <w:sz w:val="28"/>
          <w:szCs w:val="28"/>
        </w:rPr>
        <w:lastRenderedPageBreak/>
        <w:t>гремасно</w:t>
      </w:r>
      <w:proofErr w:type="spellEnd"/>
      <w:r w:rsidR="0029569A">
        <w:rPr>
          <w:rFonts w:ascii="Times New Roman" w:hAnsi="Times New Roman" w:cs="Times New Roman"/>
          <w:sz w:val="28"/>
          <w:szCs w:val="28"/>
        </w:rPr>
        <w:t xml:space="preserve"> улыбаясь, не хотят выйти за пределы своей конкретики, а дух </w:t>
      </w:r>
      <w:proofErr w:type="spellStart"/>
      <w:r w:rsidR="0029569A">
        <w:rPr>
          <w:rFonts w:ascii="Times New Roman" w:hAnsi="Times New Roman" w:cs="Times New Roman"/>
          <w:sz w:val="28"/>
          <w:szCs w:val="28"/>
        </w:rPr>
        <w:t>скептиса</w:t>
      </w:r>
      <w:proofErr w:type="spellEnd"/>
      <w:r w:rsidR="0029569A">
        <w:rPr>
          <w:rFonts w:ascii="Times New Roman" w:hAnsi="Times New Roman" w:cs="Times New Roman"/>
          <w:sz w:val="28"/>
          <w:szCs w:val="28"/>
        </w:rPr>
        <w:t xml:space="preserve"> поражает и молодые умы студентов</w:t>
      </w:r>
      <w:r w:rsidR="0018785C">
        <w:rPr>
          <w:rFonts w:ascii="Times New Roman" w:hAnsi="Times New Roman" w:cs="Times New Roman"/>
          <w:sz w:val="28"/>
          <w:szCs w:val="28"/>
        </w:rPr>
        <w:t>, от чего становится обидно за них</w:t>
      </w:r>
      <w:r w:rsidR="0029569A">
        <w:rPr>
          <w:rFonts w:ascii="Times New Roman" w:hAnsi="Times New Roman" w:cs="Times New Roman"/>
          <w:sz w:val="28"/>
          <w:szCs w:val="28"/>
        </w:rPr>
        <w:t xml:space="preserve">. А ведь аукнется философская безграмотность, да только «разгребать» последствия этой безграмотности придется нашим, к сожалению, </w:t>
      </w:r>
      <w:r w:rsidR="0029569A" w:rsidRPr="0018785C">
        <w:rPr>
          <w:rFonts w:ascii="Times New Roman" w:hAnsi="Times New Roman" w:cs="Times New Roman"/>
          <w:i/>
          <w:sz w:val="28"/>
          <w:szCs w:val="28"/>
        </w:rPr>
        <w:t>потомкам</w:t>
      </w:r>
      <w:r w:rsidR="0029569A">
        <w:rPr>
          <w:rFonts w:ascii="Times New Roman" w:hAnsi="Times New Roman" w:cs="Times New Roman"/>
          <w:sz w:val="28"/>
          <w:szCs w:val="28"/>
        </w:rPr>
        <w:t xml:space="preserve">. Не в пример нам, наши предки оставили вон какую территорию страны с ее богатствами. Не может сложиться достойный специалист вне философской грамотности, он слишком </w:t>
      </w:r>
      <w:r w:rsidR="0029569A" w:rsidRPr="00FC69B2">
        <w:rPr>
          <w:rFonts w:ascii="Times New Roman" w:hAnsi="Times New Roman" w:cs="Times New Roman"/>
          <w:i/>
          <w:sz w:val="28"/>
          <w:szCs w:val="28"/>
        </w:rPr>
        <w:t>близорук</w:t>
      </w:r>
      <w:r w:rsidR="0029569A">
        <w:rPr>
          <w:rFonts w:ascii="Times New Roman" w:hAnsi="Times New Roman" w:cs="Times New Roman"/>
          <w:sz w:val="28"/>
          <w:szCs w:val="28"/>
        </w:rPr>
        <w:t xml:space="preserve">. </w:t>
      </w:r>
      <w:r w:rsidR="0029569A" w:rsidRPr="00FC69B2">
        <w:rPr>
          <w:rFonts w:ascii="Times New Roman" w:hAnsi="Times New Roman" w:cs="Times New Roman"/>
          <w:i/>
          <w:sz w:val="28"/>
          <w:szCs w:val="28"/>
        </w:rPr>
        <w:t>Бытовизм</w:t>
      </w:r>
      <w:r w:rsidR="0029569A">
        <w:rPr>
          <w:rFonts w:ascii="Times New Roman" w:hAnsi="Times New Roman" w:cs="Times New Roman"/>
          <w:sz w:val="28"/>
          <w:szCs w:val="28"/>
        </w:rPr>
        <w:t xml:space="preserve"> мышления парализует наше мышление, у него нет философского простора. А какой </w:t>
      </w:r>
      <w:r w:rsidR="0033696C">
        <w:rPr>
          <w:rFonts w:ascii="Times New Roman" w:hAnsi="Times New Roman" w:cs="Times New Roman"/>
          <w:sz w:val="28"/>
          <w:szCs w:val="28"/>
        </w:rPr>
        <w:t>«простор» может быть от того мизера часов, отводимых на изучение философии? Дядя Сем четко уловил тенденцию разрушения Союза, если не одолел нас в Великую Отечественную фашизм, то навязать нам Болонскую систему, чтобы подорвать россий</w:t>
      </w:r>
      <w:r w:rsidR="0043736A">
        <w:rPr>
          <w:rFonts w:ascii="Times New Roman" w:hAnsi="Times New Roman" w:cs="Times New Roman"/>
          <w:sz w:val="28"/>
          <w:szCs w:val="28"/>
        </w:rPr>
        <w:t xml:space="preserve">ское образование. А ведь оно, помноженное на героизм нашего солдата, давало передовое вооружение и </w:t>
      </w:r>
      <w:r w:rsidR="0043736A" w:rsidRPr="0018785C">
        <w:rPr>
          <w:rFonts w:ascii="Times New Roman" w:hAnsi="Times New Roman" w:cs="Times New Roman"/>
          <w:i/>
          <w:sz w:val="28"/>
          <w:szCs w:val="28"/>
        </w:rPr>
        <w:t>экономику</w:t>
      </w:r>
      <w:r w:rsidR="0043736A">
        <w:rPr>
          <w:rFonts w:ascii="Times New Roman" w:hAnsi="Times New Roman" w:cs="Times New Roman"/>
          <w:sz w:val="28"/>
          <w:szCs w:val="28"/>
        </w:rPr>
        <w:t>, а затем – открыло космос, делая страну непобедимой и технически передовой,</w:t>
      </w:r>
      <w:r w:rsidR="0040120C">
        <w:rPr>
          <w:rFonts w:ascii="Times New Roman" w:hAnsi="Times New Roman" w:cs="Times New Roman"/>
          <w:sz w:val="28"/>
          <w:szCs w:val="28"/>
        </w:rPr>
        <w:t xml:space="preserve"> порукой</w:t>
      </w:r>
      <w:r w:rsidR="0043736A">
        <w:rPr>
          <w:rFonts w:ascii="Times New Roman" w:hAnsi="Times New Roman" w:cs="Times New Roman"/>
          <w:sz w:val="28"/>
          <w:szCs w:val="28"/>
        </w:rPr>
        <w:t xml:space="preserve"> чего явилась наша Победа в 1945 году. </w:t>
      </w:r>
      <w:r w:rsidR="0018785C">
        <w:rPr>
          <w:rFonts w:ascii="Times New Roman" w:hAnsi="Times New Roman" w:cs="Times New Roman"/>
          <w:sz w:val="28"/>
          <w:szCs w:val="28"/>
        </w:rPr>
        <w:t>Вот о чем мы должны постоянно (и «денно» и «нощно») помнить!</w:t>
      </w:r>
    </w:p>
    <w:p w:rsidR="0043736A" w:rsidRDefault="0043736A" w:rsidP="007B1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Господа, как можно с тотальной минимизацией аудиторных занятий обеспечить </w:t>
      </w:r>
      <w:r w:rsidRPr="00F53ECA">
        <w:rPr>
          <w:rFonts w:ascii="Times New Roman" w:hAnsi="Times New Roman" w:cs="Times New Roman"/>
          <w:i/>
          <w:sz w:val="28"/>
          <w:szCs w:val="28"/>
        </w:rPr>
        <w:t>кадровый потенциал</w:t>
      </w:r>
      <w:r>
        <w:rPr>
          <w:rFonts w:ascii="Times New Roman" w:hAnsi="Times New Roman" w:cs="Times New Roman"/>
          <w:sz w:val="28"/>
          <w:szCs w:val="28"/>
        </w:rPr>
        <w:t xml:space="preserve"> в сфере производства, в экономике, полит</w:t>
      </w:r>
      <w:r w:rsidR="0040120C">
        <w:rPr>
          <w:rFonts w:ascii="Times New Roman" w:hAnsi="Times New Roman" w:cs="Times New Roman"/>
          <w:sz w:val="28"/>
          <w:szCs w:val="28"/>
        </w:rPr>
        <w:t>ике, культуре? Дядя Сем не дремле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8785C">
        <w:rPr>
          <w:rFonts w:ascii="Times New Roman" w:hAnsi="Times New Roman" w:cs="Times New Roman"/>
          <w:sz w:val="28"/>
          <w:szCs w:val="28"/>
        </w:rPr>
        <w:t xml:space="preserve"> и здесь</w:t>
      </w:r>
      <w:r>
        <w:rPr>
          <w:rFonts w:ascii="Times New Roman" w:hAnsi="Times New Roman" w:cs="Times New Roman"/>
          <w:sz w:val="28"/>
          <w:szCs w:val="28"/>
        </w:rPr>
        <w:t xml:space="preserve">, подавая </w:t>
      </w:r>
      <w:r w:rsidR="001230DC">
        <w:rPr>
          <w:rFonts w:ascii="Times New Roman" w:hAnsi="Times New Roman" w:cs="Times New Roman"/>
          <w:sz w:val="28"/>
          <w:szCs w:val="28"/>
        </w:rPr>
        <w:t>импульсы, преломляющиеся в голове скудно обученных вершителей судеб людей. Он знает то</w:t>
      </w:r>
      <w:proofErr w:type="gramStart"/>
      <w:r w:rsidR="001230DC">
        <w:rPr>
          <w:rFonts w:ascii="Times New Roman" w:hAnsi="Times New Roman" w:cs="Times New Roman"/>
          <w:sz w:val="28"/>
          <w:szCs w:val="28"/>
        </w:rPr>
        <w:t>лк в св</w:t>
      </w:r>
      <w:proofErr w:type="gramEnd"/>
      <w:r w:rsidR="001230DC">
        <w:rPr>
          <w:rFonts w:ascii="Times New Roman" w:hAnsi="Times New Roman" w:cs="Times New Roman"/>
          <w:sz w:val="28"/>
          <w:szCs w:val="28"/>
        </w:rPr>
        <w:t>оем деле, а мы его теряем под давлением тех, кто блюдет свою логику</w:t>
      </w:r>
      <w:r w:rsidR="00F53ECA">
        <w:rPr>
          <w:rFonts w:ascii="Times New Roman" w:hAnsi="Times New Roman" w:cs="Times New Roman"/>
          <w:sz w:val="28"/>
          <w:szCs w:val="28"/>
        </w:rPr>
        <w:t xml:space="preserve"> чаще, нежели качественно вести подготовку </w:t>
      </w:r>
      <w:r w:rsidR="001230DC">
        <w:rPr>
          <w:rFonts w:ascii="Times New Roman" w:hAnsi="Times New Roman" w:cs="Times New Roman"/>
          <w:sz w:val="28"/>
          <w:szCs w:val="28"/>
        </w:rPr>
        <w:t xml:space="preserve">кадров для технической, технологической, экономической, военно-технической и культурной безопасности страны. Потому, что за деревом </w:t>
      </w:r>
      <w:r w:rsidR="001230DC" w:rsidRPr="00F53ECA">
        <w:rPr>
          <w:rFonts w:ascii="Times New Roman" w:hAnsi="Times New Roman" w:cs="Times New Roman"/>
          <w:i/>
          <w:sz w:val="28"/>
          <w:szCs w:val="28"/>
        </w:rPr>
        <w:t>не видят</w:t>
      </w:r>
      <w:r w:rsidR="00C41958">
        <w:rPr>
          <w:rFonts w:ascii="Times New Roman" w:hAnsi="Times New Roman" w:cs="Times New Roman"/>
          <w:sz w:val="28"/>
          <w:szCs w:val="28"/>
        </w:rPr>
        <w:t xml:space="preserve"> лес. А </w:t>
      </w:r>
      <w:r w:rsidR="001230DC">
        <w:rPr>
          <w:rFonts w:ascii="Times New Roman" w:hAnsi="Times New Roman" w:cs="Times New Roman"/>
          <w:sz w:val="28"/>
          <w:szCs w:val="28"/>
        </w:rPr>
        <w:t xml:space="preserve">тому, чтобы видеть и лес, и дерево, учит философия! </w:t>
      </w:r>
      <w:r w:rsidR="0018785C">
        <w:rPr>
          <w:rFonts w:ascii="Times New Roman" w:hAnsi="Times New Roman" w:cs="Times New Roman"/>
          <w:sz w:val="28"/>
          <w:szCs w:val="28"/>
        </w:rPr>
        <w:t xml:space="preserve">Она – </w:t>
      </w:r>
      <w:proofErr w:type="spellStart"/>
      <w:r w:rsidR="0018785C">
        <w:rPr>
          <w:rFonts w:ascii="Times New Roman" w:hAnsi="Times New Roman" w:cs="Times New Roman"/>
          <w:sz w:val="28"/>
          <w:szCs w:val="28"/>
        </w:rPr>
        <w:t>путеуказывающая</w:t>
      </w:r>
      <w:proofErr w:type="spellEnd"/>
      <w:r w:rsidR="0018785C">
        <w:rPr>
          <w:rFonts w:ascii="Times New Roman" w:hAnsi="Times New Roman" w:cs="Times New Roman"/>
          <w:sz w:val="28"/>
          <w:szCs w:val="28"/>
        </w:rPr>
        <w:t xml:space="preserve"> в «океане» Научного познания, как навигационные приборы, </w:t>
      </w:r>
      <w:proofErr w:type="gramStart"/>
      <w:r w:rsidR="0018785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8785C">
        <w:rPr>
          <w:rFonts w:ascii="Times New Roman" w:hAnsi="Times New Roman" w:cs="Times New Roman"/>
          <w:sz w:val="28"/>
          <w:szCs w:val="28"/>
        </w:rPr>
        <w:t xml:space="preserve"> уходящих в открытый океан морякам.</w:t>
      </w:r>
    </w:p>
    <w:p w:rsidR="001230DC" w:rsidRDefault="001230DC" w:rsidP="007B1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Николай Ильич, вернув читателя к исходному началу Вселенной, к состоянию а</w:t>
      </w:r>
      <w:r w:rsidR="00C41958">
        <w:rPr>
          <w:rFonts w:ascii="Times New Roman" w:hAnsi="Times New Roman" w:cs="Times New Roman"/>
          <w:sz w:val="28"/>
          <w:szCs w:val="28"/>
        </w:rPr>
        <w:t>бсолютного ее нуля, показав ему</w:t>
      </w:r>
      <w:r>
        <w:rPr>
          <w:rFonts w:ascii="Times New Roman" w:hAnsi="Times New Roman" w:cs="Times New Roman"/>
          <w:sz w:val="28"/>
          <w:szCs w:val="28"/>
        </w:rPr>
        <w:t xml:space="preserve"> в этом процессе</w:t>
      </w:r>
      <w:r w:rsidR="00C41958" w:rsidRPr="00C41958">
        <w:rPr>
          <w:rFonts w:ascii="Times New Roman" w:hAnsi="Times New Roman" w:cs="Times New Roman"/>
          <w:sz w:val="28"/>
          <w:szCs w:val="28"/>
        </w:rPr>
        <w:t xml:space="preserve"> </w:t>
      </w:r>
      <w:r w:rsidR="00C41958">
        <w:rPr>
          <w:rFonts w:ascii="Times New Roman" w:hAnsi="Times New Roman" w:cs="Times New Roman"/>
          <w:sz w:val="28"/>
          <w:szCs w:val="28"/>
        </w:rPr>
        <w:t>место, 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785C">
        <w:rPr>
          <w:rFonts w:ascii="Times New Roman" w:hAnsi="Times New Roman" w:cs="Times New Roman"/>
          <w:i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8785C">
        <w:rPr>
          <w:rFonts w:ascii="Times New Roman" w:hAnsi="Times New Roman" w:cs="Times New Roman"/>
          <w:i/>
          <w:sz w:val="28"/>
          <w:szCs w:val="28"/>
        </w:rPr>
        <w:t>обусловленности</w:t>
      </w:r>
      <w:r>
        <w:rPr>
          <w:rFonts w:ascii="Times New Roman" w:hAnsi="Times New Roman" w:cs="Times New Roman"/>
          <w:sz w:val="28"/>
          <w:szCs w:val="28"/>
        </w:rPr>
        <w:t xml:space="preserve">, как вечного двигателя Вселенной, доказав, что человек не способен функционировать вне знаний, возникает вопрос: </w:t>
      </w:r>
      <w:r w:rsidR="00E75C4D">
        <w:rPr>
          <w:rFonts w:ascii="Times New Roman" w:hAnsi="Times New Roman" w:cs="Times New Roman"/>
          <w:sz w:val="28"/>
          <w:szCs w:val="28"/>
        </w:rPr>
        <w:t>как соотносятся человеческие знания с условиями и обусловленностью?</w:t>
      </w:r>
    </w:p>
    <w:p w:rsidR="00E75C4D" w:rsidRDefault="00CB48AC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E75C4D">
        <w:rPr>
          <w:rFonts w:ascii="Times New Roman" w:hAnsi="Times New Roman" w:cs="Times New Roman"/>
          <w:sz w:val="28"/>
          <w:szCs w:val="28"/>
        </w:rPr>
        <w:t xml:space="preserve">Ш.: Спасибо, вопрос очень интересный уже тем, что мною не ставилась специально цель открывать </w:t>
      </w:r>
      <w:r w:rsidR="00E75C4D" w:rsidRPr="00F53ECA">
        <w:rPr>
          <w:rFonts w:ascii="Times New Roman" w:hAnsi="Times New Roman" w:cs="Times New Roman"/>
          <w:i/>
          <w:sz w:val="28"/>
          <w:szCs w:val="28"/>
        </w:rPr>
        <w:t>условия, обусловленность</w:t>
      </w:r>
      <w:r w:rsidR="00E75C4D">
        <w:rPr>
          <w:rFonts w:ascii="Times New Roman" w:hAnsi="Times New Roman" w:cs="Times New Roman"/>
          <w:sz w:val="28"/>
          <w:szCs w:val="28"/>
        </w:rPr>
        <w:t>, тем более, начало Вселенной. Все получилось самопроизвольно, как только я начал искать соотношение между действиям</w:t>
      </w:r>
      <w:r w:rsidR="0018785C">
        <w:rPr>
          <w:rFonts w:ascii="Times New Roman" w:hAnsi="Times New Roman" w:cs="Times New Roman"/>
          <w:sz w:val="28"/>
          <w:szCs w:val="28"/>
        </w:rPr>
        <w:t>и взятого для примера, зерна и Ч</w:t>
      </w:r>
      <w:r w:rsidR="00E75C4D">
        <w:rPr>
          <w:rFonts w:ascii="Times New Roman" w:hAnsi="Times New Roman" w:cs="Times New Roman"/>
          <w:sz w:val="28"/>
          <w:szCs w:val="28"/>
        </w:rPr>
        <w:t>еловека. Философия</w:t>
      </w:r>
      <w:r w:rsidR="0018785C">
        <w:rPr>
          <w:rFonts w:ascii="Times New Roman" w:hAnsi="Times New Roman" w:cs="Times New Roman"/>
          <w:sz w:val="28"/>
          <w:szCs w:val="28"/>
        </w:rPr>
        <w:t>,</w:t>
      </w:r>
      <w:r w:rsidR="00E75C4D">
        <w:rPr>
          <w:rFonts w:ascii="Times New Roman" w:hAnsi="Times New Roman" w:cs="Times New Roman"/>
          <w:sz w:val="28"/>
          <w:szCs w:val="28"/>
        </w:rPr>
        <w:t xml:space="preserve"> </w:t>
      </w:r>
      <w:r w:rsidR="0018785C">
        <w:rPr>
          <w:rFonts w:ascii="Times New Roman" w:hAnsi="Times New Roman" w:cs="Times New Roman"/>
          <w:sz w:val="28"/>
          <w:szCs w:val="28"/>
        </w:rPr>
        <w:t>ее знания, подсказывали</w:t>
      </w:r>
      <w:r w:rsidR="00E75C4D">
        <w:rPr>
          <w:rFonts w:ascii="Times New Roman" w:hAnsi="Times New Roman" w:cs="Times New Roman"/>
          <w:sz w:val="28"/>
          <w:szCs w:val="28"/>
        </w:rPr>
        <w:t xml:space="preserve">, что здесь необходимо исходить из принципа целостности, </w:t>
      </w:r>
      <w:r w:rsidR="006D7C03">
        <w:rPr>
          <w:rFonts w:ascii="Times New Roman" w:hAnsi="Times New Roman" w:cs="Times New Roman"/>
          <w:sz w:val="28"/>
          <w:szCs w:val="28"/>
        </w:rPr>
        <w:t>для чего и</w:t>
      </w:r>
      <w:r w:rsidR="00E75C4D">
        <w:rPr>
          <w:rFonts w:ascii="Times New Roman" w:hAnsi="Times New Roman" w:cs="Times New Roman"/>
          <w:sz w:val="28"/>
          <w:szCs w:val="28"/>
        </w:rPr>
        <w:t xml:space="preserve"> была взята Вселенная, </w:t>
      </w:r>
      <w:r w:rsidR="006D7C03">
        <w:rPr>
          <w:rFonts w:ascii="Times New Roman" w:hAnsi="Times New Roman" w:cs="Times New Roman"/>
          <w:sz w:val="28"/>
          <w:szCs w:val="28"/>
        </w:rPr>
        <w:lastRenderedPageBreak/>
        <w:t>выраж</w:t>
      </w:r>
      <w:r w:rsidR="00A137C1">
        <w:rPr>
          <w:rFonts w:ascii="Times New Roman" w:hAnsi="Times New Roman" w:cs="Times New Roman"/>
          <w:sz w:val="28"/>
          <w:szCs w:val="28"/>
        </w:rPr>
        <w:t>авшая</w:t>
      </w:r>
      <w:r w:rsidR="006D7C03">
        <w:rPr>
          <w:rFonts w:ascii="Times New Roman" w:hAnsi="Times New Roman" w:cs="Times New Roman"/>
          <w:sz w:val="28"/>
          <w:szCs w:val="28"/>
        </w:rPr>
        <w:t xml:space="preserve"> в данном случае, и зерно, и Ч</w:t>
      </w:r>
      <w:r w:rsidR="00A137C1">
        <w:rPr>
          <w:rFonts w:ascii="Times New Roman" w:hAnsi="Times New Roman" w:cs="Times New Roman"/>
          <w:sz w:val="28"/>
          <w:szCs w:val="28"/>
        </w:rPr>
        <w:t xml:space="preserve">еловека. Что у них разные ролевые возможности, это вытекало из повседневной человеческой практики: зерно в своих действиях самопроизвольно и </w:t>
      </w:r>
      <w:r w:rsidR="00C41958">
        <w:rPr>
          <w:rFonts w:ascii="Times New Roman" w:hAnsi="Times New Roman" w:cs="Times New Roman"/>
          <w:sz w:val="28"/>
          <w:szCs w:val="28"/>
        </w:rPr>
        <w:t>самодостаточно от всхожести до колош</w:t>
      </w:r>
      <w:r w:rsidR="006D7C03">
        <w:rPr>
          <w:rFonts w:ascii="Times New Roman" w:hAnsi="Times New Roman" w:cs="Times New Roman"/>
          <w:sz w:val="28"/>
          <w:szCs w:val="28"/>
        </w:rPr>
        <w:t>ения, а Ч</w:t>
      </w:r>
      <w:r w:rsidR="00A137C1">
        <w:rPr>
          <w:rFonts w:ascii="Times New Roman" w:hAnsi="Times New Roman" w:cs="Times New Roman"/>
          <w:sz w:val="28"/>
          <w:szCs w:val="28"/>
        </w:rPr>
        <w:t xml:space="preserve">еловек не наделен такими качествами, они </w:t>
      </w:r>
      <w:r w:rsidR="00A137C1" w:rsidRPr="00AB3803">
        <w:rPr>
          <w:rFonts w:ascii="Times New Roman" w:hAnsi="Times New Roman" w:cs="Times New Roman"/>
          <w:i/>
          <w:sz w:val="28"/>
          <w:szCs w:val="28"/>
        </w:rPr>
        <w:t>не в нем</w:t>
      </w:r>
      <w:r w:rsidR="00A137C1">
        <w:rPr>
          <w:rFonts w:ascii="Times New Roman" w:hAnsi="Times New Roman" w:cs="Times New Roman"/>
          <w:sz w:val="28"/>
          <w:szCs w:val="28"/>
        </w:rPr>
        <w:t xml:space="preserve">, а </w:t>
      </w:r>
      <w:r w:rsidR="00A137C1" w:rsidRPr="00F53ECA">
        <w:rPr>
          <w:rFonts w:ascii="Times New Roman" w:hAnsi="Times New Roman" w:cs="Times New Roman"/>
          <w:i/>
          <w:sz w:val="28"/>
          <w:szCs w:val="28"/>
        </w:rPr>
        <w:t xml:space="preserve">вне </w:t>
      </w:r>
      <w:r w:rsidR="00A137C1">
        <w:rPr>
          <w:rFonts w:ascii="Times New Roman" w:hAnsi="Times New Roman" w:cs="Times New Roman"/>
          <w:sz w:val="28"/>
          <w:szCs w:val="28"/>
        </w:rPr>
        <w:t xml:space="preserve">его, при любых </w:t>
      </w:r>
      <w:proofErr w:type="spellStart"/>
      <w:r w:rsidR="00A137C1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A137C1">
        <w:rPr>
          <w:rFonts w:ascii="Times New Roman" w:hAnsi="Times New Roman" w:cs="Times New Roman"/>
          <w:sz w:val="28"/>
          <w:szCs w:val="28"/>
        </w:rPr>
        <w:t xml:space="preserve"> </w:t>
      </w:r>
      <w:r w:rsidR="006D7C03">
        <w:rPr>
          <w:rFonts w:ascii="Times New Roman" w:hAnsi="Times New Roman" w:cs="Times New Roman"/>
          <w:sz w:val="28"/>
          <w:szCs w:val="28"/>
        </w:rPr>
        <w:t>процессах. А что делает их для Ч</w:t>
      </w:r>
      <w:r w:rsidR="00A137C1">
        <w:rPr>
          <w:rFonts w:ascii="Times New Roman" w:hAnsi="Times New Roman" w:cs="Times New Roman"/>
          <w:sz w:val="28"/>
          <w:szCs w:val="28"/>
        </w:rPr>
        <w:t>еловека «своими»</w:t>
      </w:r>
      <w:r w:rsidR="00D36CCF">
        <w:rPr>
          <w:rFonts w:ascii="Times New Roman" w:hAnsi="Times New Roman" w:cs="Times New Roman"/>
          <w:sz w:val="28"/>
          <w:szCs w:val="28"/>
        </w:rPr>
        <w:t xml:space="preserve">, возник вопрос? Ответ напрашивался сам – </w:t>
      </w:r>
      <w:r w:rsidR="00D36CCF" w:rsidRPr="006D7C03">
        <w:rPr>
          <w:rFonts w:ascii="Times New Roman" w:hAnsi="Times New Roman" w:cs="Times New Roman"/>
          <w:i/>
          <w:sz w:val="28"/>
          <w:szCs w:val="28"/>
        </w:rPr>
        <w:t>знания</w:t>
      </w:r>
      <w:r w:rsidR="00D36CCF">
        <w:rPr>
          <w:rFonts w:ascii="Times New Roman" w:hAnsi="Times New Roman" w:cs="Times New Roman"/>
          <w:sz w:val="28"/>
          <w:szCs w:val="28"/>
        </w:rPr>
        <w:t xml:space="preserve">, что в принципе, очевидно. Однако, вопрос: </w:t>
      </w:r>
      <w:r w:rsidR="00D36CCF" w:rsidRPr="006D7C03">
        <w:rPr>
          <w:rFonts w:ascii="Times New Roman" w:hAnsi="Times New Roman" w:cs="Times New Roman"/>
          <w:i/>
          <w:sz w:val="28"/>
          <w:szCs w:val="28"/>
        </w:rPr>
        <w:t>почему</w:t>
      </w:r>
      <w:r w:rsidR="00D36CCF">
        <w:rPr>
          <w:rFonts w:ascii="Times New Roman" w:hAnsi="Times New Roman" w:cs="Times New Roman"/>
          <w:sz w:val="28"/>
          <w:szCs w:val="28"/>
        </w:rPr>
        <w:t xml:space="preserve">? И вот тут ответ не лежал на поверхности. Философия, как система рационного знания о </w:t>
      </w:r>
      <w:proofErr w:type="gramStart"/>
      <w:r w:rsidR="00D36CCF">
        <w:rPr>
          <w:rFonts w:ascii="Times New Roman" w:hAnsi="Times New Roman" w:cs="Times New Roman"/>
          <w:sz w:val="28"/>
          <w:szCs w:val="28"/>
        </w:rPr>
        <w:t>всеобщем</w:t>
      </w:r>
      <w:proofErr w:type="gramEnd"/>
      <w:r w:rsidR="006D7C03">
        <w:rPr>
          <w:rFonts w:ascii="Times New Roman" w:hAnsi="Times New Roman" w:cs="Times New Roman"/>
          <w:sz w:val="28"/>
          <w:szCs w:val="28"/>
        </w:rPr>
        <w:t xml:space="preserve"> подсказывала</w:t>
      </w:r>
      <w:r w:rsidR="00D36CCF">
        <w:rPr>
          <w:rFonts w:ascii="Times New Roman" w:hAnsi="Times New Roman" w:cs="Times New Roman"/>
          <w:sz w:val="28"/>
          <w:szCs w:val="28"/>
        </w:rPr>
        <w:t xml:space="preserve">, что необходимо возвращаться к целостности, то есть к Вселенной и ее стратегическому потенциалу: </w:t>
      </w:r>
      <w:r w:rsidR="00D36CCF" w:rsidRPr="00AB3803">
        <w:rPr>
          <w:rFonts w:ascii="Times New Roman" w:hAnsi="Times New Roman" w:cs="Times New Roman"/>
          <w:i/>
          <w:sz w:val="28"/>
          <w:szCs w:val="28"/>
        </w:rPr>
        <w:t>условию</w:t>
      </w:r>
      <w:r w:rsidR="00D36CCF">
        <w:rPr>
          <w:rFonts w:ascii="Times New Roman" w:hAnsi="Times New Roman" w:cs="Times New Roman"/>
          <w:sz w:val="28"/>
          <w:szCs w:val="28"/>
        </w:rPr>
        <w:t xml:space="preserve"> и </w:t>
      </w:r>
      <w:r w:rsidR="00D36CCF" w:rsidRPr="00AB3803">
        <w:rPr>
          <w:rFonts w:ascii="Times New Roman" w:hAnsi="Times New Roman" w:cs="Times New Roman"/>
          <w:i/>
          <w:sz w:val="28"/>
          <w:szCs w:val="28"/>
        </w:rPr>
        <w:t>обусловленности.</w:t>
      </w:r>
      <w:r w:rsidR="00D36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CF" w:rsidRDefault="00D36CCF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Условием зерна, как и всякого другого вселенского явления, </w:t>
      </w:r>
      <w:r w:rsidR="006D7C03">
        <w:rPr>
          <w:rFonts w:ascii="Times New Roman" w:hAnsi="Times New Roman" w:cs="Times New Roman"/>
          <w:sz w:val="28"/>
          <w:szCs w:val="28"/>
        </w:rPr>
        <w:t>предстает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самопроизводность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самодостаточность, чем характеризуется Вселенная и земная Природа в целом. Они для зерна и его действий являются выражением обусловленности. Действия зерна, аналогично всем природно-вселенским явлениям, </w:t>
      </w:r>
      <w:proofErr w:type="spellStart"/>
      <w:r w:rsidR="00AB3803">
        <w:rPr>
          <w:rFonts w:ascii="Times New Roman" w:hAnsi="Times New Roman" w:cs="Times New Roman"/>
          <w:i/>
          <w:sz w:val="28"/>
          <w:szCs w:val="28"/>
        </w:rPr>
        <w:t>самообусловл</w:t>
      </w:r>
      <w:r w:rsidR="0040120C">
        <w:rPr>
          <w:rFonts w:ascii="Times New Roman" w:hAnsi="Times New Roman" w:cs="Times New Roman"/>
          <w:i/>
          <w:sz w:val="28"/>
          <w:szCs w:val="28"/>
        </w:rPr>
        <w:t>е</w:t>
      </w:r>
      <w:r w:rsidRPr="00AB3803">
        <w:rPr>
          <w:rFonts w:ascii="Times New Roman" w:hAnsi="Times New Roman" w:cs="Times New Roman"/>
          <w:i/>
          <w:sz w:val="28"/>
          <w:szCs w:val="28"/>
        </w:rPr>
        <w:t>н</w:t>
      </w:r>
      <w:r w:rsidR="0040120C">
        <w:rPr>
          <w:rFonts w:ascii="Times New Roman" w:hAnsi="Times New Roman" w:cs="Times New Roman"/>
          <w:i/>
          <w:sz w:val="28"/>
          <w:szCs w:val="28"/>
        </w:rPr>
        <w:t>н</w:t>
      </w:r>
      <w:r w:rsidRPr="00AB3803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6D7C03">
        <w:rPr>
          <w:rFonts w:ascii="Times New Roman" w:hAnsi="Times New Roman" w:cs="Times New Roman"/>
          <w:sz w:val="28"/>
          <w:szCs w:val="28"/>
        </w:rPr>
        <w:t>, в то время как у Ч</w:t>
      </w:r>
      <w:r>
        <w:rPr>
          <w:rFonts w:ascii="Times New Roman" w:hAnsi="Times New Roman" w:cs="Times New Roman"/>
          <w:sz w:val="28"/>
          <w:szCs w:val="28"/>
        </w:rPr>
        <w:t xml:space="preserve">еловека они </w:t>
      </w:r>
      <w:r w:rsidRPr="00AB3803">
        <w:rPr>
          <w:rFonts w:ascii="Times New Roman" w:hAnsi="Times New Roman" w:cs="Times New Roman"/>
          <w:i/>
          <w:sz w:val="28"/>
          <w:szCs w:val="28"/>
        </w:rPr>
        <w:t xml:space="preserve">обусловлены </w:t>
      </w:r>
      <w:r w:rsidRPr="006D7C03">
        <w:rPr>
          <w:rFonts w:ascii="Times New Roman" w:hAnsi="Times New Roman" w:cs="Times New Roman"/>
          <w:sz w:val="28"/>
          <w:szCs w:val="28"/>
        </w:rPr>
        <w:t>знаниями.</w:t>
      </w:r>
      <w:r>
        <w:rPr>
          <w:rFonts w:ascii="Times New Roman" w:hAnsi="Times New Roman" w:cs="Times New Roman"/>
          <w:sz w:val="28"/>
          <w:szCs w:val="28"/>
        </w:rPr>
        <w:t xml:space="preserve"> Вселенная, как и земная Природа, будучи вселенским явлением, не нуждаются в знаниях</w:t>
      </w:r>
      <w:r w:rsidR="00836A3D">
        <w:rPr>
          <w:rFonts w:ascii="Times New Roman" w:hAnsi="Times New Roman" w:cs="Times New Roman"/>
          <w:sz w:val="28"/>
          <w:szCs w:val="28"/>
        </w:rPr>
        <w:t xml:space="preserve">, так как все в Мире взаимообусловлено. Получается, что необходимая информация, для любых без исключения действий во Вселенной и Природе находится в процессах взаимодействия и взаимообусловленности. </w:t>
      </w:r>
    </w:p>
    <w:p w:rsidR="00836A3D" w:rsidRDefault="00836A3D" w:rsidP="00AB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Кстати, в том же режиме работает</w:t>
      </w:r>
      <w:r w:rsidR="006D7C03">
        <w:rPr>
          <w:rFonts w:ascii="Times New Roman" w:hAnsi="Times New Roman" w:cs="Times New Roman"/>
          <w:sz w:val="28"/>
          <w:szCs w:val="28"/>
        </w:rPr>
        <w:t>, как уже подчеркивалось,</w:t>
      </w:r>
      <w:r>
        <w:rPr>
          <w:rFonts w:ascii="Times New Roman" w:hAnsi="Times New Roman" w:cs="Times New Roman"/>
          <w:sz w:val="28"/>
          <w:szCs w:val="28"/>
        </w:rPr>
        <w:t xml:space="preserve"> и человеческое тело, но только </w:t>
      </w:r>
      <w:r w:rsidRPr="006D7C03">
        <w:rPr>
          <w:rFonts w:ascii="Times New Roman" w:hAnsi="Times New Roman" w:cs="Times New Roman"/>
          <w:i/>
          <w:sz w:val="28"/>
          <w:szCs w:val="28"/>
        </w:rPr>
        <w:t>не действия</w:t>
      </w:r>
      <w:r w:rsidR="006D7C03">
        <w:rPr>
          <w:rFonts w:ascii="Times New Roman" w:hAnsi="Times New Roman" w:cs="Times New Roman"/>
          <w:sz w:val="28"/>
          <w:szCs w:val="28"/>
        </w:rPr>
        <w:t xml:space="preserve"> Человека. Для их осуществления Ч</w:t>
      </w:r>
      <w:r>
        <w:rPr>
          <w:rFonts w:ascii="Times New Roman" w:hAnsi="Times New Roman" w:cs="Times New Roman"/>
          <w:sz w:val="28"/>
          <w:szCs w:val="28"/>
        </w:rPr>
        <w:t>еловеку необходимо обращаться к внешним условиям. А внешние условия – это природно-вселенские п</w:t>
      </w:r>
      <w:r w:rsidR="006D7C03">
        <w:rPr>
          <w:rFonts w:ascii="Times New Roman" w:hAnsi="Times New Roman" w:cs="Times New Roman"/>
          <w:sz w:val="28"/>
          <w:szCs w:val="28"/>
        </w:rPr>
        <w:t>равила, которые по отношению к Ч</w:t>
      </w:r>
      <w:r>
        <w:rPr>
          <w:rFonts w:ascii="Times New Roman" w:hAnsi="Times New Roman" w:cs="Times New Roman"/>
          <w:sz w:val="28"/>
          <w:szCs w:val="28"/>
        </w:rPr>
        <w:t xml:space="preserve">еловеку и его разуму, находятся за «семью печатями». Открывая их, систематизируя, </w:t>
      </w:r>
      <w:r w:rsidR="007C2B01" w:rsidRPr="00AB3803">
        <w:rPr>
          <w:rFonts w:ascii="Times New Roman" w:hAnsi="Times New Roman" w:cs="Times New Roman"/>
          <w:sz w:val="28"/>
          <w:szCs w:val="28"/>
        </w:rPr>
        <w:t>нака</w:t>
      </w:r>
      <w:r w:rsidR="00AB3803" w:rsidRPr="00AB3803">
        <w:rPr>
          <w:rFonts w:ascii="Times New Roman" w:hAnsi="Times New Roman" w:cs="Times New Roman"/>
          <w:sz w:val="28"/>
          <w:szCs w:val="28"/>
        </w:rPr>
        <w:t>п</w:t>
      </w:r>
      <w:r w:rsidR="007C2B01" w:rsidRPr="00AB3803">
        <w:rPr>
          <w:rFonts w:ascii="Times New Roman" w:hAnsi="Times New Roman" w:cs="Times New Roman"/>
          <w:sz w:val="28"/>
          <w:szCs w:val="28"/>
        </w:rPr>
        <w:t>ливая, запуская</w:t>
      </w:r>
      <w:r w:rsidR="006D7C03">
        <w:rPr>
          <w:rFonts w:ascii="Times New Roman" w:hAnsi="Times New Roman" w:cs="Times New Roman"/>
          <w:sz w:val="28"/>
          <w:szCs w:val="28"/>
        </w:rPr>
        <w:t xml:space="preserve"> в действия, тем самым Человек получает знания, а с ними и возможность </w:t>
      </w:r>
      <w:proofErr w:type="spellStart"/>
      <w:r w:rsidR="006D7C03">
        <w:rPr>
          <w:rFonts w:ascii="Times New Roman" w:hAnsi="Times New Roman" w:cs="Times New Roman"/>
          <w:sz w:val="28"/>
          <w:szCs w:val="28"/>
        </w:rPr>
        <w:t>жизнесуществования</w:t>
      </w:r>
      <w:proofErr w:type="spellEnd"/>
      <w:r w:rsidR="006D7C03">
        <w:rPr>
          <w:rFonts w:ascii="Times New Roman" w:hAnsi="Times New Roman" w:cs="Times New Roman"/>
          <w:sz w:val="28"/>
          <w:szCs w:val="28"/>
        </w:rPr>
        <w:t>.</w:t>
      </w:r>
      <w:r w:rsidR="007C2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B01" w:rsidRDefault="007C2B01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Стало быть, как мы и привыкли слышать: знания добывают, знания получают, знания носят в себе, используют при необходимости и т.д. и т.п., то здесь </w:t>
      </w:r>
      <w:r w:rsidRPr="009D2E8E">
        <w:rPr>
          <w:rFonts w:ascii="Times New Roman" w:hAnsi="Times New Roman" w:cs="Times New Roman"/>
          <w:i/>
          <w:sz w:val="28"/>
          <w:szCs w:val="28"/>
        </w:rPr>
        <w:t>как бы</w:t>
      </w:r>
      <w:r>
        <w:rPr>
          <w:rFonts w:ascii="Times New Roman" w:hAnsi="Times New Roman" w:cs="Times New Roman"/>
          <w:sz w:val="28"/>
          <w:szCs w:val="28"/>
        </w:rPr>
        <w:t xml:space="preserve"> нет ничего нового. Не будем спешить с выводами. </w:t>
      </w:r>
    </w:p>
    <w:p w:rsidR="007C2B01" w:rsidRDefault="007C2B01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Во-первых, было убедительно показано и доказано, что Человек </w:t>
      </w:r>
      <w:r w:rsidRPr="009D2E8E">
        <w:rPr>
          <w:rFonts w:ascii="Times New Roman" w:hAnsi="Times New Roman" w:cs="Times New Roman"/>
          <w:i/>
          <w:sz w:val="28"/>
          <w:szCs w:val="28"/>
        </w:rPr>
        <w:t xml:space="preserve">обречен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D2E8E">
        <w:rPr>
          <w:rFonts w:ascii="Times New Roman" w:hAnsi="Times New Roman" w:cs="Times New Roman"/>
          <w:i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2E8E">
        <w:rPr>
          <w:rFonts w:ascii="Times New Roman" w:hAnsi="Times New Roman" w:cs="Times New Roman"/>
          <w:i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A1F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FE1A1F" w:rsidRPr="009D2E8E">
        <w:rPr>
          <w:rFonts w:ascii="Times New Roman" w:hAnsi="Times New Roman" w:cs="Times New Roman"/>
          <w:i/>
          <w:sz w:val="28"/>
          <w:szCs w:val="28"/>
        </w:rPr>
        <w:t>нет</w:t>
      </w:r>
      <w:r w:rsidR="00FE1A1F">
        <w:rPr>
          <w:rFonts w:ascii="Times New Roman" w:hAnsi="Times New Roman" w:cs="Times New Roman"/>
          <w:sz w:val="28"/>
          <w:szCs w:val="28"/>
        </w:rPr>
        <w:t xml:space="preserve"> Человека и всего человеческого рода! Зерно – есть, оно, оказывается и через пять тысяч лет осталось зерном, а человечество может исчезнуть с лица земли, как только перестанет </w:t>
      </w:r>
      <w:r w:rsidR="00FE1A1F" w:rsidRPr="009D2E8E">
        <w:rPr>
          <w:rFonts w:ascii="Times New Roman" w:hAnsi="Times New Roman" w:cs="Times New Roman"/>
          <w:i/>
          <w:sz w:val="28"/>
          <w:szCs w:val="28"/>
        </w:rPr>
        <w:t>обеспечивать СЕБЯ</w:t>
      </w:r>
      <w:r w:rsidR="00FE1A1F">
        <w:rPr>
          <w:rFonts w:ascii="Times New Roman" w:hAnsi="Times New Roman" w:cs="Times New Roman"/>
          <w:sz w:val="28"/>
          <w:szCs w:val="28"/>
        </w:rPr>
        <w:t xml:space="preserve"> (!) </w:t>
      </w:r>
      <w:r w:rsidR="00FE1A1F" w:rsidRPr="009D2E8E">
        <w:rPr>
          <w:rFonts w:ascii="Times New Roman" w:hAnsi="Times New Roman" w:cs="Times New Roman"/>
          <w:i/>
          <w:sz w:val="28"/>
          <w:szCs w:val="28"/>
        </w:rPr>
        <w:t>качественными</w:t>
      </w:r>
      <w:r w:rsidR="00FE1A1F">
        <w:rPr>
          <w:rFonts w:ascii="Times New Roman" w:hAnsi="Times New Roman" w:cs="Times New Roman"/>
          <w:sz w:val="28"/>
          <w:szCs w:val="28"/>
        </w:rPr>
        <w:t xml:space="preserve"> знаниями. Так надо заботиться о качестве подготовки кадров (специалистов)? Или это всего лишь досужий разговор, </w:t>
      </w:r>
      <w:r w:rsidR="0040120C">
        <w:rPr>
          <w:rFonts w:ascii="Times New Roman" w:hAnsi="Times New Roman" w:cs="Times New Roman"/>
          <w:sz w:val="28"/>
          <w:szCs w:val="28"/>
        </w:rPr>
        <w:t>игра в подготовку? Так нет же!</w:t>
      </w:r>
    </w:p>
    <w:p w:rsidR="00FE1A1F" w:rsidRDefault="00FE1A1F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доносятся, о чем я услышал от простых возмущенных людей, высказывания о том, что человечество зап</w:t>
      </w:r>
      <w:r w:rsidR="00C41958">
        <w:rPr>
          <w:rFonts w:ascii="Times New Roman" w:hAnsi="Times New Roman" w:cs="Times New Roman"/>
          <w:sz w:val="28"/>
          <w:szCs w:val="28"/>
        </w:rPr>
        <w:t xml:space="preserve">рограммированно на </w:t>
      </w:r>
      <w:r w:rsidR="00C41958">
        <w:rPr>
          <w:rFonts w:ascii="Times New Roman" w:hAnsi="Times New Roman" w:cs="Times New Roman"/>
          <w:sz w:val="28"/>
          <w:szCs w:val="28"/>
        </w:rPr>
        <w:lastRenderedPageBreak/>
        <w:t xml:space="preserve">исчезновение </w:t>
      </w:r>
      <w:r>
        <w:rPr>
          <w:rFonts w:ascii="Times New Roman" w:hAnsi="Times New Roman" w:cs="Times New Roman"/>
          <w:sz w:val="28"/>
          <w:szCs w:val="28"/>
        </w:rPr>
        <w:t xml:space="preserve">(?) Как говорится, не дождетесь! </w:t>
      </w:r>
      <w:r w:rsidR="00B30A8F">
        <w:rPr>
          <w:rFonts w:ascii="Times New Roman" w:hAnsi="Times New Roman" w:cs="Times New Roman"/>
          <w:sz w:val="28"/>
          <w:szCs w:val="28"/>
        </w:rPr>
        <w:t>А если по существу, то человечество и сам Человек – уязвимы: со стороны в</w:t>
      </w:r>
      <w:r w:rsidR="009D2E8E">
        <w:rPr>
          <w:rFonts w:ascii="Times New Roman" w:hAnsi="Times New Roman" w:cs="Times New Roman"/>
          <w:sz w:val="28"/>
          <w:szCs w:val="28"/>
        </w:rPr>
        <w:t>селенской стихийности и непредсказуемости</w:t>
      </w:r>
      <w:r w:rsidR="00B30A8F">
        <w:rPr>
          <w:rFonts w:ascii="Times New Roman" w:hAnsi="Times New Roman" w:cs="Times New Roman"/>
          <w:sz w:val="28"/>
          <w:szCs w:val="28"/>
        </w:rPr>
        <w:t>, когда по законам гравитации легко может посетить Землю любое небесное тело</w:t>
      </w:r>
      <w:r w:rsidR="006D7C03">
        <w:rPr>
          <w:rFonts w:ascii="Times New Roman" w:hAnsi="Times New Roman" w:cs="Times New Roman"/>
          <w:sz w:val="28"/>
          <w:szCs w:val="28"/>
        </w:rPr>
        <w:t>, к примеру, метеорит,</w:t>
      </w:r>
      <w:r w:rsidR="00B30A8F">
        <w:rPr>
          <w:rFonts w:ascii="Times New Roman" w:hAnsi="Times New Roman" w:cs="Times New Roman"/>
          <w:sz w:val="28"/>
          <w:szCs w:val="28"/>
        </w:rPr>
        <w:t xml:space="preserve"> и хорошо если небольшое. </w:t>
      </w:r>
      <w:r w:rsidR="00D651F9">
        <w:rPr>
          <w:rFonts w:ascii="Times New Roman" w:hAnsi="Times New Roman" w:cs="Times New Roman"/>
          <w:sz w:val="28"/>
          <w:szCs w:val="28"/>
        </w:rPr>
        <w:t xml:space="preserve">А если большое, мало не покажется, </w:t>
      </w:r>
      <w:r w:rsidR="0096652D">
        <w:rPr>
          <w:rFonts w:ascii="Times New Roman" w:hAnsi="Times New Roman" w:cs="Times New Roman"/>
          <w:sz w:val="28"/>
          <w:szCs w:val="28"/>
        </w:rPr>
        <w:t>выход есть, если сосредоточиться не на дальнейшей разработке сре</w:t>
      </w:r>
      <w:proofErr w:type="gramStart"/>
      <w:r w:rsidR="0096652D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="0096652D">
        <w:rPr>
          <w:rFonts w:ascii="Times New Roman" w:hAnsi="Times New Roman" w:cs="Times New Roman"/>
          <w:sz w:val="28"/>
          <w:szCs w:val="28"/>
        </w:rPr>
        <w:t>аимного державного уничтожения</w:t>
      </w:r>
      <w:r w:rsidR="006D7C03">
        <w:rPr>
          <w:rFonts w:ascii="Times New Roman" w:hAnsi="Times New Roman" w:cs="Times New Roman"/>
          <w:sz w:val="28"/>
          <w:szCs w:val="28"/>
        </w:rPr>
        <w:t xml:space="preserve"> (официальный Киев, державный </w:t>
      </w:r>
      <w:r w:rsidR="00842E74">
        <w:rPr>
          <w:rFonts w:ascii="Times New Roman" w:hAnsi="Times New Roman" w:cs="Times New Roman"/>
          <w:sz w:val="28"/>
          <w:szCs w:val="28"/>
        </w:rPr>
        <w:t>белорус, играющая в прятки Европ</w:t>
      </w:r>
      <w:r w:rsidR="006D7C03">
        <w:rPr>
          <w:rFonts w:ascii="Times New Roman" w:hAnsi="Times New Roman" w:cs="Times New Roman"/>
          <w:sz w:val="28"/>
          <w:szCs w:val="28"/>
        </w:rPr>
        <w:t>а, до конца неопределившаяся Америка, Вы слышите голос разума России?)</w:t>
      </w:r>
      <w:r w:rsidR="0096652D">
        <w:rPr>
          <w:rFonts w:ascii="Times New Roman" w:hAnsi="Times New Roman" w:cs="Times New Roman"/>
          <w:sz w:val="28"/>
          <w:szCs w:val="28"/>
        </w:rPr>
        <w:t>, а сосредоточить усилия человечества на вполне</w:t>
      </w:r>
      <w:r w:rsidR="00AA26B0">
        <w:rPr>
          <w:rFonts w:ascii="Times New Roman" w:hAnsi="Times New Roman" w:cs="Times New Roman"/>
          <w:sz w:val="28"/>
          <w:szCs w:val="28"/>
        </w:rPr>
        <w:t xml:space="preserve"> возможном посещении Земли мете</w:t>
      </w:r>
      <w:r w:rsidR="00C41958">
        <w:rPr>
          <w:rFonts w:ascii="Times New Roman" w:hAnsi="Times New Roman" w:cs="Times New Roman"/>
          <w:sz w:val="28"/>
          <w:szCs w:val="28"/>
        </w:rPr>
        <w:t>оритами. Ведь известное оледенение</w:t>
      </w:r>
      <w:r w:rsidR="00AA26B0">
        <w:rPr>
          <w:rFonts w:ascii="Times New Roman" w:hAnsi="Times New Roman" w:cs="Times New Roman"/>
          <w:sz w:val="28"/>
          <w:szCs w:val="28"/>
        </w:rPr>
        <w:t xml:space="preserve"> на Земле </w:t>
      </w:r>
      <w:r w:rsidR="00AA26B0" w:rsidRPr="009D2E8E">
        <w:rPr>
          <w:rFonts w:ascii="Times New Roman" w:hAnsi="Times New Roman" w:cs="Times New Roman"/>
          <w:i/>
          <w:sz w:val="28"/>
          <w:szCs w:val="28"/>
        </w:rPr>
        <w:t>явилось</w:t>
      </w:r>
      <w:r w:rsidR="00AA26B0">
        <w:rPr>
          <w:rFonts w:ascii="Times New Roman" w:hAnsi="Times New Roman" w:cs="Times New Roman"/>
          <w:sz w:val="28"/>
          <w:szCs w:val="28"/>
        </w:rPr>
        <w:t xml:space="preserve"> по </w:t>
      </w:r>
      <w:r w:rsidR="00AA26B0" w:rsidRPr="009D2E8E">
        <w:rPr>
          <w:rFonts w:ascii="Times New Roman" w:hAnsi="Times New Roman" w:cs="Times New Roman"/>
          <w:i/>
          <w:sz w:val="28"/>
          <w:szCs w:val="28"/>
        </w:rPr>
        <w:t>той причине</w:t>
      </w:r>
      <w:r w:rsidR="00AA26B0">
        <w:rPr>
          <w:rFonts w:ascii="Times New Roman" w:hAnsi="Times New Roman" w:cs="Times New Roman"/>
          <w:sz w:val="28"/>
          <w:szCs w:val="28"/>
        </w:rPr>
        <w:t>.</w:t>
      </w:r>
      <w:r w:rsidR="006D7C03">
        <w:rPr>
          <w:rFonts w:ascii="Times New Roman" w:hAnsi="Times New Roman" w:cs="Times New Roman"/>
          <w:sz w:val="28"/>
          <w:szCs w:val="28"/>
        </w:rPr>
        <w:t xml:space="preserve"> Миллиард</w:t>
      </w:r>
      <w:r w:rsidR="00842E74">
        <w:rPr>
          <w:rFonts w:ascii="Times New Roman" w:hAnsi="Times New Roman" w:cs="Times New Roman"/>
          <w:sz w:val="28"/>
          <w:szCs w:val="28"/>
        </w:rPr>
        <w:t>ер</w:t>
      </w:r>
      <w:r w:rsidR="006D7C03">
        <w:rPr>
          <w:rFonts w:ascii="Times New Roman" w:hAnsi="Times New Roman" w:cs="Times New Roman"/>
          <w:sz w:val="28"/>
          <w:szCs w:val="28"/>
        </w:rPr>
        <w:t>ы, и рублевые</w:t>
      </w:r>
      <w:r w:rsidR="00842E74">
        <w:rPr>
          <w:rFonts w:ascii="Times New Roman" w:hAnsi="Times New Roman" w:cs="Times New Roman"/>
          <w:sz w:val="28"/>
          <w:szCs w:val="28"/>
        </w:rPr>
        <w:t>,</w:t>
      </w:r>
      <w:r w:rsidR="006D7C03">
        <w:rPr>
          <w:rFonts w:ascii="Times New Roman" w:hAnsi="Times New Roman" w:cs="Times New Roman"/>
          <w:sz w:val="28"/>
          <w:szCs w:val="28"/>
        </w:rPr>
        <w:t xml:space="preserve"> и долларовые, Вам Ваши миллиарды могут просто не понадобиться!</w:t>
      </w:r>
    </w:p>
    <w:p w:rsidR="00AA26B0" w:rsidRDefault="00AA26B0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7C03">
        <w:rPr>
          <w:rFonts w:ascii="Times New Roman" w:hAnsi="Times New Roman" w:cs="Times New Roman"/>
          <w:i/>
          <w:sz w:val="28"/>
          <w:szCs w:val="28"/>
        </w:rPr>
        <w:t>Уязвим</w:t>
      </w:r>
      <w:r>
        <w:rPr>
          <w:rFonts w:ascii="Times New Roman" w:hAnsi="Times New Roman" w:cs="Times New Roman"/>
          <w:sz w:val="28"/>
          <w:szCs w:val="28"/>
        </w:rPr>
        <w:t xml:space="preserve"> Человек и со стороны </w:t>
      </w:r>
      <w:r w:rsidRPr="006D7C03">
        <w:rPr>
          <w:rFonts w:ascii="Times New Roman" w:hAnsi="Times New Roman" w:cs="Times New Roman"/>
          <w:i/>
          <w:sz w:val="28"/>
          <w:szCs w:val="28"/>
        </w:rPr>
        <w:t>некачественных знаний</w:t>
      </w:r>
      <w:r>
        <w:rPr>
          <w:rFonts w:ascii="Times New Roman" w:hAnsi="Times New Roman" w:cs="Times New Roman"/>
          <w:sz w:val="28"/>
          <w:szCs w:val="28"/>
        </w:rPr>
        <w:t xml:space="preserve">, которые уже проявляются в экологических проблемах, </w:t>
      </w:r>
      <w:proofErr w:type="gramStart"/>
      <w:r w:rsidR="005B3AC8">
        <w:rPr>
          <w:rFonts w:ascii="Times New Roman" w:hAnsi="Times New Roman" w:cs="Times New Roman"/>
          <w:sz w:val="28"/>
          <w:szCs w:val="28"/>
        </w:rPr>
        <w:t>разбазаривании</w:t>
      </w:r>
      <w:proofErr w:type="gramEnd"/>
      <w:r w:rsidR="005B3AC8">
        <w:rPr>
          <w:rFonts w:ascii="Times New Roman" w:hAnsi="Times New Roman" w:cs="Times New Roman"/>
          <w:sz w:val="28"/>
          <w:szCs w:val="28"/>
        </w:rPr>
        <w:t xml:space="preserve"> сырьевых запасов Земли, непродуктивном их использовании; </w:t>
      </w:r>
      <w:proofErr w:type="gramStart"/>
      <w:r w:rsidR="005B3AC8">
        <w:rPr>
          <w:rFonts w:ascii="Times New Roman" w:hAnsi="Times New Roman" w:cs="Times New Roman"/>
          <w:sz w:val="28"/>
          <w:szCs w:val="28"/>
        </w:rPr>
        <w:t>низком уровне духовной культуры человечества</w:t>
      </w:r>
      <w:r w:rsidR="006D7C03">
        <w:rPr>
          <w:rFonts w:ascii="Times New Roman" w:hAnsi="Times New Roman" w:cs="Times New Roman"/>
          <w:sz w:val="28"/>
          <w:szCs w:val="28"/>
        </w:rPr>
        <w:t xml:space="preserve">, взять, хотя бы угрозу хакеров с их </w:t>
      </w:r>
      <w:r w:rsidR="006D7C03" w:rsidRPr="00437D14">
        <w:rPr>
          <w:rFonts w:ascii="Times New Roman" w:hAnsi="Times New Roman" w:cs="Times New Roman"/>
          <w:i/>
          <w:sz w:val="28"/>
          <w:szCs w:val="28"/>
        </w:rPr>
        <w:t>утонченными</w:t>
      </w:r>
      <w:r w:rsidR="006D7C03">
        <w:rPr>
          <w:rFonts w:ascii="Times New Roman" w:hAnsi="Times New Roman" w:cs="Times New Roman"/>
          <w:sz w:val="28"/>
          <w:szCs w:val="28"/>
        </w:rPr>
        <w:t xml:space="preserve"> знаниями, повернутыми «во зло»: своеобразное ограбление банков (без привычного оружия), «демонтаж» систем, обеспечивающих военную защиту</w:t>
      </w:r>
      <w:r w:rsidR="00437D14">
        <w:rPr>
          <w:rFonts w:ascii="Times New Roman" w:hAnsi="Times New Roman" w:cs="Times New Roman"/>
          <w:sz w:val="28"/>
          <w:szCs w:val="28"/>
        </w:rPr>
        <w:t xml:space="preserve"> любой страны, когда хакеры могут выиграть любую войну</w:t>
      </w:r>
      <w:r w:rsidR="006D7C03">
        <w:rPr>
          <w:rFonts w:ascii="Times New Roman" w:hAnsi="Times New Roman" w:cs="Times New Roman"/>
          <w:sz w:val="28"/>
          <w:szCs w:val="28"/>
        </w:rPr>
        <w:t xml:space="preserve"> </w:t>
      </w:r>
      <w:r w:rsidR="005B3AC8">
        <w:rPr>
          <w:rFonts w:ascii="Times New Roman" w:hAnsi="Times New Roman" w:cs="Times New Roman"/>
          <w:sz w:val="28"/>
          <w:szCs w:val="28"/>
        </w:rPr>
        <w:t xml:space="preserve"> и т.д. и т.п., не исключая культуру политических отношений стран, о которых </w:t>
      </w:r>
      <w:r w:rsidR="00842E74">
        <w:rPr>
          <w:rFonts w:ascii="Times New Roman" w:hAnsi="Times New Roman" w:cs="Times New Roman"/>
          <w:sz w:val="28"/>
          <w:szCs w:val="28"/>
        </w:rPr>
        <w:t>неустанно говорит наш президент, пронизывая слова добром, взаимным благом.</w:t>
      </w:r>
      <w:proofErr w:type="gramEnd"/>
    </w:p>
    <w:p w:rsidR="005B3AC8" w:rsidRDefault="005B3AC8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Во-вторых, </w:t>
      </w:r>
      <w:r w:rsidRPr="009D2E8E">
        <w:rPr>
          <w:rFonts w:ascii="Times New Roman" w:hAnsi="Times New Roman" w:cs="Times New Roman"/>
          <w:i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D2E8E">
        <w:rPr>
          <w:rFonts w:ascii="Times New Roman" w:hAnsi="Times New Roman" w:cs="Times New Roman"/>
          <w:i/>
          <w:sz w:val="28"/>
          <w:szCs w:val="28"/>
        </w:rPr>
        <w:t>обусловленность</w:t>
      </w:r>
      <w:r>
        <w:rPr>
          <w:rFonts w:ascii="Times New Roman" w:hAnsi="Times New Roman" w:cs="Times New Roman"/>
          <w:sz w:val="28"/>
          <w:szCs w:val="28"/>
        </w:rPr>
        <w:t xml:space="preserve"> вселенских правил </w:t>
      </w:r>
      <w:r w:rsidRPr="009D2E8E">
        <w:rPr>
          <w:rFonts w:ascii="Times New Roman" w:hAnsi="Times New Roman" w:cs="Times New Roman"/>
          <w:i/>
          <w:sz w:val="28"/>
          <w:szCs w:val="28"/>
        </w:rPr>
        <w:t>противостоят</w:t>
      </w:r>
      <w:r>
        <w:rPr>
          <w:rFonts w:ascii="Times New Roman" w:hAnsi="Times New Roman" w:cs="Times New Roman"/>
          <w:sz w:val="28"/>
          <w:szCs w:val="28"/>
        </w:rPr>
        <w:t xml:space="preserve"> человеческим </w:t>
      </w:r>
      <w:r w:rsidRPr="009D2E8E">
        <w:rPr>
          <w:rFonts w:ascii="Times New Roman" w:hAnsi="Times New Roman" w:cs="Times New Roman"/>
          <w:i/>
          <w:sz w:val="28"/>
          <w:szCs w:val="28"/>
        </w:rPr>
        <w:t>потребностям</w:t>
      </w:r>
      <w:r>
        <w:rPr>
          <w:rFonts w:ascii="Times New Roman" w:hAnsi="Times New Roman" w:cs="Times New Roman"/>
          <w:sz w:val="28"/>
          <w:szCs w:val="28"/>
        </w:rPr>
        <w:t xml:space="preserve">. Соотношение здесь может быть таковым, чтобы уметь </w:t>
      </w:r>
      <w:r w:rsidR="00437D14"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0120C">
        <w:rPr>
          <w:rFonts w:ascii="Times New Roman" w:hAnsi="Times New Roman" w:cs="Times New Roman"/>
          <w:sz w:val="28"/>
          <w:szCs w:val="28"/>
        </w:rPr>
        <w:t xml:space="preserve"> стихийность, а рас</w:t>
      </w:r>
      <w:r>
        <w:rPr>
          <w:rFonts w:ascii="Times New Roman" w:hAnsi="Times New Roman" w:cs="Times New Roman"/>
          <w:sz w:val="28"/>
          <w:szCs w:val="28"/>
        </w:rPr>
        <w:t xml:space="preserve">познав, </w:t>
      </w:r>
      <w:r w:rsidRPr="009D2E8E">
        <w:rPr>
          <w:rFonts w:ascii="Times New Roman" w:hAnsi="Times New Roman" w:cs="Times New Roman"/>
          <w:i/>
          <w:sz w:val="28"/>
          <w:szCs w:val="28"/>
        </w:rPr>
        <w:t>управлять</w:t>
      </w:r>
      <w:r>
        <w:rPr>
          <w:rFonts w:ascii="Times New Roman" w:hAnsi="Times New Roman" w:cs="Times New Roman"/>
          <w:sz w:val="28"/>
          <w:szCs w:val="28"/>
        </w:rPr>
        <w:t xml:space="preserve">. Основанием такого управления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37D14">
        <w:rPr>
          <w:rFonts w:ascii="Times New Roman" w:hAnsi="Times New Roman" w:cs="Times New Roman"/>
          <w:i/>
          <w:sz w:val="28"/>
          <w:szCs w:val="28"/>
        </w:rPr>
        <w:t>достаточно высокие</w:t>
      </w:r>
      <w:r w:rsidRPr="009D2E8E">
        <w:rPr>
          <w:rFonts w:ascii="Times New Roman" w:hAnsi="Times New Roman" w:cs="Times New Roman"/>
          <w:i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437D14">
        <w:rPr>
          <w:rFonts w:ascii="Times New Roman" w:hAnsi="Times New Roman" w:cs="Times New Roman"/>
          <w:sz w:val="28"/>
          <w:szCs w:val="28"/>
        </w:rPr>
        <w:t>Без умения этим управлением – можно сгинуть, господа (!), как пить дать…</w:t>
      </w:r>
    </w:p>
    <w:p w:rsidR="005B3AC8" w:rsidRPr="00437D14" w:rsidRDefault="005B3AC8" w:rsidP="00C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Судьба Человека и человечества в их руках, если эти руки будут </w:t>
      </w:r>
      <w:proofErr w:type="spellStart"/>
      <w:r w:rsidR="00437D14">
        <w:rPr>
          <w:rFonts w:ascii="Times New Roman" w:hAnsi="Times New Roman" w:cs="Times New Roman"/>
          <w:sz w:val="28"/>
          <w:szCs w:val="28"/>
        </w:rPr>
        <w:t>обусловленны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только необходимым количеством, но и достаточным </w:t>
      </w:r>
      <w:r w:rsidRPr="009D2E8E">
        <w:rPr>
          <w:rFonts w:ascii="Times New Roman" w:hAnsi="Times New Roman" w:cs="Times New Roman"/>
          <w:i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знаний, утверждающих добро и противостоящих злу. </w:t>
      </w:r>
      <w:r w:rsidR="00437D14">
        <w:rPr>
          <w:rFonts w:ascii="Times New Roman" w:hAnsi="Times New Roman" w:cs="Times New Roman"/>
          <w:sz w:val="28"/>
          <w:szCs w:val="28"/>
        </w:rPr>
        <w:t xml:space="preserve">Зло – разрушающе! И пока его в мире, хоть на грамм (условно!) </w:t>
      </w:r>
      <w:r w:rsidR="00437D14" w:rsidRPr="00437D14">
        <w:rPr>
          <w:rFonts w:ascii="Times New Roman" w:hAnsi="Times New Roman" w:cs="Times New Roman"/>
          <w:i/>
          <w:sz w:val="28"/>
          <w:szCs w:val="28"/>
        </w:rPr>
        <w:t>меньше</w:t>
      </w:r>
      <w:r w:rsidR="00437D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37D14">
        <w:rPr>
          <w:rFonts w:ascii="Times New Roman" w:hAnsi="Times New Roman" w:cs="Times New Roman"/>
          <w:sz w:val="28"/>
          <w:szCs w:val="28"/>
        </w:rPr>
        <w:t>чем добра, пока человечество еще – живо!</w:t>
      </w:r>
    </w:p>
    <w:p w:rsidR="005B3AC8" w:rsidRPr="007C2B01" w:rsidRDefault="005B3AC8" w:rsidP="007B1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них</w:t>
      </w:r>
      <w:r w:rsidR="00437D14">
        <w:rPr>
          <w:rFonts w:ascii="Times New Roman" w:hAnsi="Times New Roman" w:cs="Times New Roman"/>
          <w:sz w:val="28"/>
          <w:szCs w:val="28"/>
        </w:rPr>
        <w:t xml:space="preserve"> (в знаниях)</w:t>
      </w:r>
      <w:r>
        <w:rPr>
          <w:rFonts w:ascii="Times New Roman" w:hAnsi="Times New Roman" w:cs="Times New Roman"/>
          <w:sz w:val="28"/>
          <w:szCs w:val="28"/>
        </w:rPr>
        <w:t xml:space="preserve">, главным образом, как достойное настоящее, так и </w:t>
      </w:r>
      <w:r w:rsidRPr="009D2E8E">
        <w:rPr>
          <w:rFonts w:ascii="Times New Roman" w:hAnsi="Times New Roman" w:cs="Times New Roman"/>
          <w:i/>
          <w:sz w:val="28"/>
          <w:szCs w:val="28"/>
        </w:rPr>
        <w:t>обнадеживающее</w:t>
      </w:r>
      <w:r>
        <w:rPr>
          <w:rFonts w:ascii="Times New Roman" w:hAnsi="Times New Roman" w:cs="Times New Roman"/>
          <w:sz w:val="28"/>
          <w:szCs w:val="28"/>
        </w:rPr>
        <w:t xml:space="preserve"> будущее человечества, подсказывает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философского мышления,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приводить к единству логику мыслительных процессов, и логику процессов вселенского </w:t>
      </w:r>
      <w:r w:rsidR="00842E74">
        <w:rPr>
          <w:rFonts w:ascii="Times New Roman" w:hAnsi="Times New Roman" w:cs="Times New Roman"/>
          <w:sz w:val="28"/>
          <w:szCs w:val="28"/>
        </w:rPr>
        <w:t>и природно-социального развития, логику – разумного бытия на Земле!</w:t>
      </w:r>
    </w:p>
    <w:sectPr w:rsidR="005B3AC8" w:rsidRPr="007C2B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37" w:rsidRDefault="00ED0E37" w:rsidP="00A57E48">
      <w:pPr>
        <w:spacing w:after="0" w:line="240" w:lineRule="auto"/>
      </w:pPr>
      <w:r>
        <w:separator/>
      </w:r>
    </w:p>
  </w:endnote>
  <w:endnote w:type="continuationSeparator" w:id="0">
    <w:p w:rsidR="00ED0E37" w:rsidRDefault="00ED0E37" w:rsidP="00A5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37" w:rsidRDefault="00ED0E37" w:rsidP="00A57E48">
      <w:pPr>
        <w:spacing w:after="0" w:line="240" w:lineRule="auto"/>
      </w:pPr>
      <w:r>
        <w:separator/>
      </w:r>
    </w:p>
  </w:footnote>
  <w:footnote w:type="continuationSeparator" w:id="0">
    <w:p w:rsidR="00ED0E37" w:rsidRDefault="00ED0E37" w:rsidP="00A5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141965"/>
      <w:docPartObj>
        <w:docPartGallery w:val="Page Numbers (Top of Page)"/>
        <w:docPartUnique/>
      </w:docPartObj>
    </w:sdtPr>
    <w:sdtEndPr/>
    <w:sdtContent>
      <w:p w:rsidR="00A57E48" w:rsidRDefault="00A57E4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76E">
          <w:rPr>
            <w:noProof/>
          </w:rPr>
          <w:t>1</w:t>
        </w:r>
        <w:r>
          <w:fldChar w:fldCharType="end"/>
        </w:r>
      </w:p>
    </w:sdtContent>
  </w:sdt>
  <w:p w:rsidR="00A57E48" w:rsidRDefault="00A57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6D"/>
    <w:rsid w:val="001230DC"/>
    <w:rsid w:val="00165E5D"/>
    <w:rsid w:val="0018785C"/>
    <w:rsid w:val="002368FE"/>
    <w:rsid w:val="0029569A"/>
    <w:rsid w:val="002F03E4"/>
    <w:rsid w:val="003202E0"/>
    <w:rsid w:val="00321427"/>
    <w:rsid w:val="0033696C"/>
    <w:rsid w:val="003814B1"/>
    <w:rsid w:val="0040120C"/>
    <w:rsid w:val="0043736A"/>
    <w:rsid w:val="00437D14"/>
    <w:rsid w:val="004977B5"/>
    <w:rsid w:val="004B3BA3"/>
    <w:rsid w:val="004C4DF4"/>
    <w:rsid w:val="004C5431"/>
    <w:rsid w:val="005910A3"/>
    <w:rsid w:val="005B3AC8"/>
    <w:rsid w:val="005C4FB1"/>
    <w:rsid w:val="005C7B9A"/>
    <w:rsid w:val="00664C34"/>
    <w:rsid w:val="006D7C03"/>
    <w:rsid w:val="007A4981"/>
    <w:rsid w:val="007B1C6D"/>
    <w:rsid w:val="007C2B01"/>
    <w:rsid w:val="00806A46"/>
    <w:rsid w:val="00836A3D"/>
    <w:rsid w:val="00842E74"/>
    <w:rsid w:val="00891DB1"/>
    <w:rsid w:val="0096652D"/>
    <w:rsid w:val="009D2E8E"/>
    <w:rsid w:val="00A137C1"/>
    <w:rsid w:val="00A57E48"/>
    <w:rsid w:val="00AA26B0"/>
    <w:rsid w:val="00AB3803"/>
    <w:rsid w:val="00B30A8F"/>
    <w:rsid w:val="00B72C77"/>
    <w:rsid w:val="00BC576E"/>
    <w:rsid w:val="00C41958"/>
    <w:rsid w:val="00C41D21"/>
    <w:rsid w:val="00CB48AC"/>
    <w:rsid w:val="00CB6655"/>
    <w:rsid w:val="00CE2D14"/>
    <w:rsid w:val="00D36CCF"/>
    <w:rsid w:val="00D53654"/>
    <w:rsid w:val="00D651F9"/>
    <w:rsid w:val="00DC3D48"/>
    <w:rsid w:val="00DC532D"/>
    <w:rsid w:val="00DD0292"/>
    <w:rsid w:val="00DF5DA2"/>
    <w:rsid w:val="00E34848"/>
    <w:rsid w:val="00E70AD4"/>
    <w:rsid w:val="00E75C4D"/>
    <w:rsid w:val="00ED0E37"/>
    <w:rsid w:val="00ED157E"/>
    <w:rsid w:val="00F37D62"/>
    <w:rsid w:val="00F53ECA"/>
    <w:rsid w:val="00F561EE"/>
    <w:rsid w:val="00FA4C58"/>
    <w:rsid w:val="00FC69B2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E48"/>
  </w:style>
  <w:style w:type="paragraph" w:styleId="a5">
    <w:name w:val="footer"/>
    <w:basedOn w:val="a"/>
    <w:link w:val="a6"/>
    <w:uiPriority w:val="99"/>
    <w:unhideWhenUsed/>
    <w:rsid w:val="00A5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E48"/>
  </w:style>
  <w:style w:type="paragraph" w:styleId="a7">
    <w:name w:val="Balloon Text"/>
    <w:basedOn w:val="a"/>
    <w:link w:val="a8"/>
    <w:uiPriority w:val="99"/>
    <w:semiHidden/>
    <w:unhideWhenUsed/>
    <w:rsid w:val="00A5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E48"/>
  </w:style>
  <w:style w:type="paragraph" w:styleId="a5">
    <w:name w:val="footer"/>
    <w:basedOn w:val="a"/>
    <w:link w:val="a6"/>
    <w:uiPriority w:val="99"/>
    <w:unhideWhenUsed/>
    <w:rsid w:val="00A5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E48"/>
  </w:style>
  <w:style w:type="paragraph" w:styleId="a7">
    <w:name w:val="Balloon Text"/>
    <w:basedOn w:val="a"/>
    <w:link w:val="a8"/>
    <w:uiPriority w:val="99"/>
    <w:semiHidden/>
    <w:unhideWhenUsed/>
    <w:rsid w:val="00A5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2</cp:revision>
  <cp:lastPrinted>2017-03-29T12:26:00Z</cp:lastPrinted>
  <dcterms:created xsi:type="dcterms:W3CDTF">2017-06-23T09:32:00Z</dcterms:created>
  <dcterms:modified xsi:type="dcterms:W3CDTF">2017-06-23T09:32:00Z</dcterms:modified>
</cp:coreProperties>
</file>